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6745B1" w14:textId="77777777" w:rsidR="00BC4E87" w:rsidRPr="00BC4E87" w:rsidRDefault="00BC4E87" w:rsidP="00BC4E87">
      <w:pPr>
        <w:spacing w:before="100" w:beforeAutospacing="1" w:after="100" w:afterAutospacing="1" w:line="240" w:lineRule="auto"/>
        <w:outlineLvl w:val="0"/>
        <w:rPr>
          <w:rFonts w:ascii="Segoe UI Semibold" w:eastAsia="Times New Roman" w:hAnsi="Segoe UI Semibold" w:cs="Segoe UI Semibold"/>
          <w:b/>
          <w:bCs/>
          <w:color w:val="636363"/>
          <w:kern w:val="36"/>
          <w:sz w:val="55"/>
          <w:szCs w:val="55"/>
        </w:rPr>
      </w:pPr>
      <w:r w:rsidRPr="00BC4E87">
        <w:rPr>
          <w:rFonts w:ascii="Segoe UI Semibold" w:eastAsia="Times New Roman" w:hAnsi="Segoe UI Semibold" w:cs="Segoe UI Semibold"/>
          <w:b/>
          <w:bCs/>
          <w:color w:val="636363"/>
          <w:kern w:val="36"/>
          <w:sz w:val="55"/>
          <w:szCs w:val="55"/>
        </w:rPr>
        <w:t xml:space="preserve">User Interview </w:t>
      </w:r>
    </w:p>
    <w:p w14:paraId="14E9472F" w14:textId="77777777" w:rsidR="00BC4E87" w:rsidRPr="00BC4E87" w:rsidRDefault="00BC4E87" w:rsidP="00BC4E87">
      <w:pPr>
        <w:shd w:val="clear" w:color="auto" w:fill="FFFEED"/>
        <w:spacing w:line="240" w:lineRule="auto"/>
        <w:rPr>
          <w:rFonts w:ascii="Calibri" w:eastAsia="Times New Roman" w:hAnsi="Calibri" w:cs="Calibri"/>
          <w:color w:val="003F72"/>
        </w:rPr>
      </w:pPr>
      <w:r w:rsidRPr="00BC4E87">
        <w:rPr>
          <w:rFonts w:ascii="Calibri" w:eastAsia="Times New Roman" w:hAnsi="Calibri" w:cs="Calibri"/>
          <w:color w:val="003F72"/>
        </w:rPr>
        <w:t xml:space="preserve">Interviewing may be conducted to collect in-depth information about the people’s technology needs, experiences, and perspectives on work.  </w:t>
      </w:r>
    </w:p>
    <w:p w14:paraId="545C8C2C" w14:textId="77777777" w:rsidR="00BC4E87" w:rsidRPr="00BC4E87" w:rsidRDefault="00BC4E87" w:rsidP="00BC4E87">
      <w:pPr>
        <w:spacing w:before="100" w:beforeAutospacing="1" w:after="100" w:afterAutospacing="1" w:line="240" w:lineRule="auto"/>
        <w:rPr>
          <w:rFonts w:ascii="Calibri" w:eastAsia="Times New Roman" w:hAnsi="Calibri" w:cs="Calibri"/>
          <w:color w:val="010C29"/>
          <w:sz w:val="24"/>
          <w:szCs w:val="24"/>
        </w:rPr>
      </w:pPr>
      <w:r w:rsidRPr="00BC4E87">
        <w:rPr>
          <w:rFonts w:ascii="Calibri" w:eastAsia="Times New Roman" w:hAnsi="Calibri" w:cs="Calibri"/>
          <w:color w:val="010C29"/>
          <w:sz w:val="24"/>
          <w:szCs w:val="24"/>
        </w:rPr>
        <w:t xml:space="preserve">Interviewing is a useful way of gathering informed perspectives from people. Interviews often serve as the only unit of analysis for some studies – for example, certain task analysis efforts. They can also be used to inform the development of other methods within a study, such as informing observation  priorities or survey style questionnaires . All of these approaches may be used in concert with other methods to triangulate data toward an analytical goal. </w:t>
      </w:r>
      <w:r w:rsidRPr="00BC4E87">
        <w:rPr>
          <w:rFonts w:ascii="Calibri" w:eastAsia="Times New Roman" w:hAnsi="Calibri" w:cs="Calibri"/>
          <w:color w:val="010C29"/>
          <w:sz w:val="24"/>
          <w:szCs w:val="24"/>
        </w:rPr>
        <w:br/>
        <w:t xml:space="preserve">In the context of Human-Centered Design (HCD), interviewing may inform understanding of the nature of individuals’ work within systems and in cooperation with others. Such interviews can yield requirements and </w:t>
      </w:r>
      <w:proofErr w:type="spellStart"/>
      <w:r w:rsidRPr="00BC4E87">
        <w:rPr>
          <w:rFonts w:ascii="Calibri" w:eastAsia="Times New Roman" w:hAnsi="Calibri" w:cs="Calibri"/>
          <w:color w:val="010C29"/>
          <w:sz w:val="24"/>
          <w:szCs w:val="24"/>
        </w:rPr>
        <w:t>desirements</w:t>
      </w:r>
      <w:proofErr w:type="spellEnd"/>
      <w:r w:rsidRPr="00BC4E87">
        <w:rPr>
          <w:rFonts w:ascii="Calibri" w:eastAsia="Times New Roman" w:hAnsi="Calibri" w:cs="Calibri"/>
          <w:color w:val="010C29"/>
          <w:sz w:val="24"/>
          <w:szCs w:val="24"/>
        </w:rPr>
        <w:t xml:space="preserve"> (Hoffman and McCloskey, 2013) for new systems and operations, and often suffice for data gathering. Interviews may also inform about the perspectives people have on emergent systems as ideas about their designs are offered. For this goal, interviews may be most useful alongside structured tasks.</w:t>
      </w:r>
    </w:p>
    <w:p w14:paraId="7D7A61BB" w14:textId="77777777" w:rsidR="00BC4E87" w:rsidRPr="00BC4E87" w:rsidRDefault="00BC4E87" w:rsidP="00BC4E87">
      <w:pPr>
        <w:spacing w:after="0" w:line="240" w:lineRule="auto"/>
        <w:outlineLvl w:val="1"/>
        <w:rPr>
          <w:rFonts w:ascii="Segoe UI Semibold" w:eastAsia="Times New Roman" w:hAnsi="Segoe UI Semibold" w:cs="Segoe UI Semibold"/>
          <w:b/>
          <w:bCs/>
          <w:color w:val="205493"/>
          <w:sz w:val="34"/>
          <w:szCs w:val="34"/>
        </w:rPr>
      </w:pPr>
      <w:r w:rsidRPr="00BC4E87">
        <w:rPr>
          <w:rFonts w:ascii="Segoe UI Semibold" w:eastAsia="Times New Roman" w:hAnsi="Segoe UI Semibold" w:cs="Segoe UI Semibold"/>
          <w:b/>
          <w:bCs/>
          <w:color w:val="205493"/>
          <w:sz w:val="34"/>
          <w:szCs w:val="34"/>
        </w:rPr>
        <w:t>Method and Skills </w:t>
      </w:r>
    </w:p>
    <w:p w14:paraId="5B044EF9" w14:textId="77777777" w:rsidR="00BC4E87" w:rsidRPr="00BC4E87" w:rsidRDefault="00BC4E87" w:rsidP="00BC4E87">
      <w:pPr>
        <w:spacing w:after="0" w:line="240" w:lineRule="auto"/>
        <w:rPr>
          <w:rFonts w:ascii="Calibri" w:eastAsia="Times New Roman" w:hAnsi="Calibri" w:cs="Calibri"/>
          <w:color w:val="010C29"/>
          <w:sz w:val="24"/>
          <w:szCs w:val="24"/>
        </w:rPr>
      </w:pPr>
      <w:r w:rsidRPr="00BC4E87">
        <w:rPr>
          <w:rFonts w:ascii="Calibri" w:eastAsia="Times New Roman" w:hAnsi="Calibri" w:cs="Calibri"/>
          <w:color w:val="010C29"/>
          <w:sz w:val="24"/>
          <w:szCs w:val="24"/>
        </w:rPr>
        <w:t>Method-based interviewing can be contrasted both with ‘unstructured’ interviewing, which may simply be a conversation with an informant, and highly regimented question sets that gather straightforward responses with no deviation or follow up (‘structured’). Many interviewing methods exist – for example, the Critical Decision Method of Cognitive Task Analysis (</w:t>
      </w:r>
      <w:proofErr w:type="spellStart"/>
      <w:r w:rsidRPr="00BC4E87">
        <w:rPr>
          <w:rFonts w:ascii="Calibri" w:eastAsia="Times New Roman" w:hAnsi="Calibri" w:cs="Calibri"/>
          <w:color w:val="010C29"/>
          <w:sz w:val="24"/>
          <w:szCs w:val="24"/>
        </w:rPr>
        <w:t>Crandal</w:t>
      </w:r>
      <w:proofErr w:type="spellEnd"/>
      <w:r w:rsidRPr="00BC4E87">
        <w:rPr>
          <w:rFonts w:ascii="Calibri" w:eastAsia="Times New Roman" w:hAnsi="Calibri" w:cs="Calibri"/>
          <w:color w:val="010C29"/>
          <w:sz w:val="24"/>
          <w:szCs w:val="24"/>
        </w:rPr>
        <w:t xml:space="preserve">, Klein and Hoffman, 2006). Most interviewing methods share the basic components of an overarching structure and probing questions. The structure provides a guide for managing the conversation, while probes help an interviewee reflect on their thoughts to provide insightful answers. The level and type of structure, and the specific probing questions, are dependent on the study needs. Where people’s experience in performing work could inform system design, a structured storytelling method with probing questions about system use can be used. If a study seeks to understand the potential effects of the introduction of a new technology, structure may be provided by the envisioned future scenario, and questions that probe hypothetical stressors may be introduced. With some interviewing methods, diagrams provide a structure, and questions are framed to enable the development of the diagram (Moon et al., 2011). As this point suggests, different methods yield different representations of findings. These can include descriptions of work and associated challenges, stories about experiences, models of processes and timelines, and responses to specific questions. </w:t>
      </w:r>
    </w:p>
    <w:p w14:paraId="4F569307" w14:textId="77777777" w:rsidR="00BC4E87" w:rsidRPr="00BC4E87" w:rsidRDefault="00BC4E87" w:rsidP="00BC4E87">
      <w:pPr>
        <w:spacing w:after="0" w:line="240" w:lineRule="auto"/>
        <w:rPr>
          <w:rFonts w:ascii="Calibri" w:eastAsia="Times New Roman" w:hAnsi="Calibri" w:cs="Calibri"/>
          <w:color w:val="010C29"/>
          <w:sz w:val="24"/>
          <w:szCs w:val="24"/>
        </w:rPr>
      </w:pPr>
      <w:r w:rsidRPr="00BC4E87">
        <w:rPr>
          <w:rFonts w:ascii="Calibri" w:eastAsia="Times New Roman" w:hAnsi="Calibri" w:cs="Calibri"/>
          <w:color w:val="010C29"/>
          <w:sz w:val="24"/>
          <w:szCs w:val="24"/>
        </w:rPr>
        <w:br/>
        <w:t xml:space="preserve">Skilled interviewers should develop a familiarity with a range of interviewing methods applicable in many contexts. Perhaps even more important to develop are a set of skills around managing interview processes and interviewees. Managing the process involves managing to time constraints, properly introducing the process, recording responses to ensure sufficient detail, and sometimes working as a team with other interviewers. Interview guides and practice </w:t>
      </w:r>
      <w:r w:rsidRPr="00BC4E87">
        <w:rPr>
          <w:rFonts w:ascii="Calibri" w:eastAsia="Times New Roman" w:hAnsi="Calibri" w:cs="Calibri"/>
          <w:color w:val="010C29"/>
          <w:sz w:val="24"/>
          <w:szCs w:val="24"/>
        </w:rPr>
        <w:lastRenderedPageBreak/>
        <w:t xml:space="preserve">runs can help to ensure that the basics are covered, but skilled interviewers must also remain flexible to account for the unexpected events that might derail best laid plans. Managing interviewees entails developing and maintaining rapport, conveying expectations, and controlling the pace of conversation. Flexibility here is also necessary, as interviewees present in many varieties, and strategies for managing must be understood for their tradeoff benefits. Interviewing is a formalized interpersonal activity that demands such skills for success, regardless of the method employed. </w:t>
      </w:r>
      <w:r w:rsidRPr="00BC4E87">
        <w:rPr>
          <w:rFonts w:ascii="Calibri" w:eastAsia="Times New Roman" w:hAnsi="Calibri" w:cs="Calibri"/>
          <w:color w:val="010C29"/>
          <w:sz w:val="24"/>
          <w:szCs w:val="24"/>
        </w:rPr>
        <w:br/>
        <w:t> </w:t>
      </w:r>
    </w:p>
    <w:p w14:paraId="475354F3" w14:textId="77777777" w:rsidR="00BC4E87" w:rsidRPr="00BC4E87" w:rsidRDefault="00BC4E87" w:rsidP="00BC4E87">
      <w:pPr>
        <w:spacing w:after="0" w:line="240" w:lineRule="auto"/>
        <w:outlineLvl w:val="1"/>
        <w:rPr>
          <w:rFonts w:ascii="Segoe UI Semibold" w:eastAsia="Times New Roman" w:hAnsi="Segoe UI Semibold" w:cs="Segoe UI Semibold"/>
          <w:b/>
          <w:bCs/>
          <w:color w:val="205493"/>
          <w:sz w:val="34"/>
          <w:szCs w:val="34"/>
        </w:rPr>
      </w:pPr>
      <w:r w:rsidRPr="00BC4E87">
        <w:rPr>
          <w:rFonts w:ascii="Segoe UI Semibold" w:eastAsia="Times New Roman" w:hAnsi="Segoe UI Semibold" w:cs="Segoe UI Semibold"/>
          <w:b/>
          <w:bCs/>
          <w:color w:val="205493"/>
          <w:sz w:val="34"/>
          <w:szCs w:val="34"/>
        </w:rPr>
        <w:t>Benefits and Limitations</w:t>
      </w:r>
    </w:p>
    <w:p w14:paraId="62EECD36" w14:textId="77777777" w:rsidR="00BC4E87" w:rsidRPr="00BC4E87" w:rsidRDefault="00BC4E87" w:rsidP="00BC4E87">
      <w:pPr>
        <w:spacing w:before="100" w:beforeAutospacing="1" w:after="100" w:afterAutospacing="1" w:line="240" w:lineRule="auto"/>
        <w:rPr>
          <w:rFonts w:ascii="Calibri" w:eastAsia="Times New Roman" w:hAnsi="Calibri" w:cs="Calibri"/>
          <w:color w:val="010C29"/>
          <w:sz w:val="24"/>
          <w:szCs w:val="24"/>
        </w:rPr>
      </w:pPr>
      <w:r w:rsidRPr="00BC4E87">
        <w:rPr>
          <w:rFonts w:ascii="Calibri" w:eastAsia="Times New Roman" w:hAnsi="Calibri" w:cs="Calibri"/>
          <w:color w:val="010C29"/>
          <w:sz w:val="24"/>
          <w:szCs w:val="24"/>
        </w:rPr>
        <w:t xml:space="preserve">Interviewing offers some logistical benefits over other data gathering approaches. Interviews can be conducted in-person or remotely, using telephones and/or videoconferencing, the latter of which can also offer on-screen interactions that augment the interview. The direct interactions helps to ensure that interviewers are engaged in the process. With the skilled use of some methods, interviews can be conducted without significant preparation. Unlike other information gathering approaches, interviewing presents opportunities for researchers to explore topics of interest to varying degrees of depth – lines of inquiry can be continued or halted based on the interviewer’s desires. Interviews across multiple participants can be combined to create amalgamated views. With such flexibility, interviewing can yield substantial data, in terms of both volume and insight. </w:t>
      </w:r>
    </w:p>
    <w:p w14:paraId="7E436FC6" w14:textId="77777777" w:rsidR="00BC4E87" w:rsidRPr="00BC4E87" w:rsidRDefault="00BC4E87" w:rsidP="00BC4E87">
      <w:pPr>
        <w:spacing w:before="100" w:beforeAutospacing="1" w:after="100" w:afterAutospacing="1" w:line="240" w:lineRule="auto"/>
        <w:rPr>
          <w:rFonts w:ascii="Calibri" w:eastAsia="Times New Roman" w:hAnsi="Calibri" w:cs="Calibri"/>
          <w:color w:val="010C29"/>
          <w:sz w:val="24"/>
          <w:szCs w:val="24"/>
        </w:rPr>
      </w:pPr>
      <w:r w:rsidRPr="00BC4E87">
        <w:rPr>
          <w:rFonts w:ascii="Calibri" w:eastAsia="Times New Roman" w:hAnsi="Calibri" w:cs="Calibri"/>
          <w:color w:val="010C29"/>
          <w:sz w:val="24"/>
          <w:szCs w:val="24"/>
        </w:rPr>
        <w:br/>
        <w:t>Interviewing also brings some limitations. One-on-one interviewing is the desired format, but coordinating interviewees and their schedules, conducting multiple one-on-one interviews, and managing and analyzing the significant volumes of data can amount to a labor-intensive effort. Even when such an effort is divided across a team, additional concerns about skill differences of the interviewers and consistency of approaches can be raised. To ensure success, study execution should include the following milestones:</w:t>
      </w:r>
    </w:p>
    <w:p w14:paraId="7C23F2FE" w14:textId="77777777" w:rsidR="00BC4E87" w:rsidRPr="00BC4E87" w:rsidRDefault="00BC4E87" w:rsidP="00BC4E87">
      <w:pPr>
        <w:spacing w:after="0" w:line="240" w:lineRule="auto"/>
        <w:outlineLvl w:val="1"/>
        <w:rPr>
          <w:rFonts w:ascii="Segoe UI Semibold" w:eastAsia="Times New Roman" w:hAnsi="Segoe UI Semibold" w:cs="Segoe UI Semibold"/>
          <w:b/>
          <w:bCs/>
          <w:color w:val="205493"/>
          <w:sz w:val="34"/>
          <w:szCs w:val="34"/>
        </w:rPr>
      </w:pPr>
      <w:r w:rsidRPr="00BC4E87">
        <w:rPr>
          <w:rFonts w:ascii="Segoe UI Semibold" w:eastAsia="Times New Roman" w:hAnsi="Segoe UI Semibold" w:cs="Segoe UI Semibold"/>
          <w:b/>
          <w:bCs/>
          <w:color w:val="205493"/>
          <w:sz w:val="34"/>
          <w:szCs w:val="34"/>
        </w:rPr>
        <w:t>Study Execution</w:t>
      </w:r>
    </w:p>
    <w:tbl>
      <w:tblPr>
        <w:tblW w:w="5000" w:type="pct"/>
        <w:tblCellSpacing w:w="0" w:type="dxa"/>
        <w:tblBorders>
          <w:top w:val="single" w:sz="6" w:space="0" w:color="0098CE"/>
          <w:left w:val="single" w:sz="6" w:space="0" w:color="0098CE"/>
          <w:bottom w:val="single" w:sz="6" w:space="0" w:color="0098CE"/>
          <w:right w:val="single" w:sz="6" w:space="0" w:color="0098CE"/>
        </w:tblBorders>
        <w:tblCellMar>
          <w:top w:w="15" w:type="dxa"/>
          <w:left w:w="15" w:type="dxa"/>
          <w:bottom w:w="15" w:type="dxa"/>
          <w:right w:w="15" w:type="dxa"/>
        </w:tblCellMar>
        <w:tblLook w:val="04A0" w:firstRow="1" w:lastRow="0" w:firstColumn="1" w:lastColumn="0" w:noHBand="0" w:noVBand="1"/>
      </w:tblPr>
      <w:tblGrid>
        <w:gridCol w:w="6344"/>
        <w:gridCol w:w="3000"/>
      </w:tblGrid>
      <w:tr w:rsidR="00BC4E87" w:rsidRPr="00BC4E87" w14:paraId="1B38502E" w14:textId="77777777" w:rsidTr="00BC4E87">
        <w:trPr>
          <w:tblCellSpacing w:w="0" w:type="dxa"/>
        </w:trPr>
        <w:tc>
          <w:tcPr>
            <w:tcW w:w="0" w:type="auto"/>
            <w:hideMark/>
          </w:tcPr>
          <w:p w14:paraId="0A2DE20E" w14:textId="77777777" w:rsidR="00BC4E87" w:rsidRPr="00BC4E87" w:rsidRDefault="00BC4E87" w:rsidP="00BC4E87">
            <w:pPr>
              <w:spacing w:after="0" w:line="343" w:lineRule="atLeast"/>
              <w:jc w:val="center"/>
              <w:rPr>
                <w:rFonts w:ascii="Calibri" w:eastAsia="Times New Roman" w:hAnsi="Calibri" w:cs="Calibri"/>
                <w:b/>
                <w:bCs/>
                <w:color w:val="010C29"/>
                <w:sz w:val="24"/>
                <w:szCs w:val="24"/>
              </w:rPr>
            </w:pPr>
            <w:r w:rsidRPr="00BC4E87">
              <w:rPr>
                <w:rFonts w:ascii="Calibri" w:eastAsia="Times New Roman" w:hAnsi="Calibri" w:cs="Calibri"/>
                <w:b/>
                <w:bCs/>
                <w:color w:val="010C29"/>
                <w:sz w:val="24"/>
                <w:szCs w:val="24"/>
              </w:rPr>
              <w:t>​Milestone</w:t>
            </w:r>
          </w:p>
        </w:tc>
        <w:tc>
          <w:tcPr>
            <w:tcW w:w="3000" w:type="dxa"/>
            <w:hideMark/>
          </w:tcPr>
          <w:p w14:paraId="1D45D63B" w14:textId="77777777" w:rsidR="00BC4E87" w:rsidRPr="00BC4E87" w:rsidRDefault="00BC4E87" w:rsidP="00BC4E87">
            <w:pPr>
              <w:spacing w:after="0" w:line="343" w:lineRule="atLeast"/>
              <w:jc w:val="center"/>
              <w:rPr>
                <w:rFonts w:ascii="Calibri" w:eastAsia="Times New Roman" w:hAnsi="Calibri" w:cs="Calibri"/>
                <w:b/>
                <w:bCs/>
                <w:color w:val="010C29"/>
                <w:sz w:val="24"/>
                <w:szCs w:val="24"/>
              </w:rPr>
            </w:pPr>
            <w:r w:rsidRPr="00BC4E87">
              <w:rPr>
                <w:rFonts w:ascii="Calibri" w:eastAsia="Times New Roman" w:hAnsi="Calibri" w:cs="Calibri"/>
                <w:b/>
                <w:bCs/>
                <w:color w:val="010C29"/>
                <w:sz w:val="24"/>
                <w:szCs w:val="24"/>
              </w:rPr>
              <w:t>​Owner</w:t>
            </w:r>
          </w:p>
        </w:tc>
      </w:tr>
      <w:tr w:rsidR="00BC4E87" w:rsidRPr="00BC4E87" w14:paraId="1B3213D2" w14:textId="77777777" w:rsidTr="00BC4E87">
        <w:trPr>
          <w:tblCellSpacing w:w="0" w:type="dxa"/>
        </w:trPr>
        <w:tc>
          <w:tcPr>
            <w:tcW w:w="0" w:type="auto"/>
            <w:shd w:val="clear" w:color="auto" w:fill="E6E6E6"/>
            <w:tcMar>
              <w:top w:w="48" w:type="dxa"/>
              <w:left w:w="120" w:type="dxa"/>
              <w:bottom w:w="48" w:type="dxa"/>
              <w:right w:w="48" w:type="dxa"/>
            </w:tcMar>
            <w:hideMark/>
          </w:tcPr>
          <w:p w14:paraId="5A68B7C5" w14:textId="77777777" w:rsidR="00BC4E87" w:rsidRPr="00BC4E87" w:rsidRDefault="00BC4E87" w:rsidP="00BC4E87">
            <w:pPr>
              <w:spacing w:after="0" w:line="343" w:lineRule="atLeast"/>
              <w:rPr>
                <w:rFonts w:ascii="Calibri" w:eastAsia="Times New Roman" w:hAnsi="Calibri" w:cs="Calibri"/>
                <w:color w:val="010C29"/>
                <w:sz w:val="24"/>
                <w:szCs w:val="24"/>
              </w:rPr>
            </w:pPr>
            <w:r w:rsidRPr="00BC4E87">
              <w:rPr>
                <w:rFonts w:ascii="Calibri" w:eastAsia="Times New Roman" w:hAnsi="Calibri" w:cs="Calibri"/>
                <w:color w:val="010C29"/>
                <w:sz w:val="24"/>
                <w:szCs w:val="24"/>
              </w:rPr>
              <w:t>​Initiate kick-off call</w:t>
            </w:r>
          </w:p>
        </w:tc>
        <w:tc>
          <w:tcPr>
            <w:tcW w:w="3000" w:type="dxa"/>
            <w:shd w:val="clear" w:color="auto" w:fill="E6E6E6"/>
            <w:tcMar>
              <w:top w:w="48" w:type="dxa"/>
              <w:left w:w="120" w:type="dxa"/>
              <w:bottom w:w="48" w:type="dxa"/>
              <w:right w:w="48" w:type="dxa"/>
            </w:tcMar>
            <w:hideMark/>
          </w:tcPr>
          <w:p w14:paraId="7E5EF035" w14:textId="77777777" w:rsidR="00BC4E87" w:rsidRPr="00BC4E87" w:rsidRDefault="00BC4E87" w:rsidP="00BC4E87">
            <w:pPr>
              <w:spacing w:after="0" w:line="343" w:lineRule="atLeast"/>
              <w:rPr>
                <w:rFonts w:ascii="Calibri" w:eastAsia="Times New Roman" w:hAnsi="Calibri" w:cs="Calibri"/>
                <w:color w:val="010C29"/>
                <w:sz w:val="24"/>
                <w:szCs w:val="24"/>
              </w:rPr>
            </w:pPr>
            <w:r w:rsidRPr="00BC4E87">
              <w:rPr>
                <w:rFonts w:ascii="Calibri" w:eastAsia="Times New Roman" w:hAnsi="Calibri" w:cs="Calibri"/>
                <w:color w:val="010C29"/>
                <w:sz w:val="24"/>
                <w:szCs w:val="24"/>
              </w:rPr>
              <w:t>                       ​HFE</w:t>
            </w:r>
          </w:p>
        </w:tc>
      </w:tr>
      <w:tr w:rsidR="00BC4E87" w:rsidRPr="00BC4E87" w14:paraId="2DBFAFE0" w14:textId="77777777" w:rsidTr="00BC4E87">
        <w:trPr>
          <w:tblCellSpacing w:w="0" w:type="dxa"/>
        </w:trPr>
        <w:tc>
          <w:tcPr>
            <w:tcW w:w="0" w:type="auto"/>
            <w:tcMar>
              <w:top w:w="48" w:type="dxa"/>
              <w:left w:w="120" w:type="dxa"/>
              <w:bottom w:w="48" w:type="dxa"/>
              <w:right w:w="48" w:type="dxa"/>
            </w:tcMar>
            <w:hideMark/>
          </w:tcPr>
          <w:p w14:paraId="6B2F2EC9" w14:textId="77777777" w:rsidR="00BC4E87" w:rsidRPr="00BC4E87" w:rsidRDefault="00BC4E87" w:rsidP="00BC4E87">
            <w:pPr>
              <w:spacing w:after="0" w:line="343" w:lineRule="atLeast"/>
              <w:rPr>
                <w:rFonts w:ascii="Calibri" w:eastAsia="Times New Roman" w:hAnsi="Calibri" w:cs="Calibri"/>
                <w:color w:val="010C29"/>
                <w:sz w:val="24"/>
                <w:szCs w:val="24"/>
              </w:rPr>
            </w:pPr>
            <w:r w:rsidRPr="00BC4E87">
              <w:rPr>
                <w:rFonts w:ascii="Calibri" w:eastAsia="Times New Roman" w:hAnsi="Calibri" w:cs="Calibri"/>
                <w:color w:val="010C29"/>
                <w:sz w:val="24"/>
                <w:szCs w:val="24"/>
              </w:rPr>
              <w:t>​Provide an experienced interviewer</w:t>
            </w:r>
          </w:p>
        </w:tc>
        <w:tc>
          <w:tcPr>
            <w:tcW w:w="3000" w:type="dxa"/>
            <w:tcMar>
              <w:top w:w="48" w:type="dxa"/>
              <w:left w:w="120" w:type="dxa"/>
              <w:bottom w:w="48" w:type="dxa"/>
              <w:right w:w="48" w:type="dxa"/>
            </w:tcMar>
            <w:hideMark/>
          </w:tcPr>
          <w:p w14:paraId="0C22CA83" w14:textId="77777777" w:rsidR="00BC4E87" w:rsidRPr="00BC4E87" w:rsidRDefault="00BC4E87" w:rsidP="00BC4E87">
            <w:pPr>
              <w:spacing w:after="0" w:line="343" w:lineRule="atLeast"/>
              <w:rPr>
                <w:rFonts w:ascii="Calibri" w:eastAsia="Times New Roman" w:hAnsi="Calibri" w:cs="Calibri"/>
                <w:color w:val="010C29"/>
                <w:sz w:val="24"/>
                <w:szCs w:val="24"/>
              </w:rPr>
            </w:pPr>
            <w:r w:rsidRPr="00BC4E87">
              <w:rPr>
                <w:rFonts w:ascii="Calibri" w:eastAsia="Times New Roman" w:hAnsi="Calibri" w:cs="Calibri"/>
                <w:color w:val="010C29"/>
                <w:sz w:val="24"/>
                <w:szCs w:val="24"/>
              </w:rPr>
              <w:t>​                       HFE</w:t>
            </w:r>
          </w:p>
        </w:tc>
      </w:tr>
      <w:tr w:rsidR="00BC4E87" w:rsidRPr="00BC4E87" w14:paraId="74560377" w14:textId="77777777" w:rsidTr="00BC4E87">
        <w:trPr>
          <w:tblCellSpacing w:w="0" w:type="dxa"/>
        </w:trPr>
        <w:tc>
          <w:tcPr>
            <w:tcW w:w="0" w:type="auto"/>
            <w:shd w:val="clear" w:color="auto" w:fill="E6E6E6"/>
            <w:tcMar>
              <w:top w:w="48" w:type="dxa"/>
              <w:left w:w="120" w:type="dxa"/>
              <w:bottom w:w="48" w:type="dxa"/>
              <w:right w:w="48" w:type="dxa"/>
            </w:tcMar>
            <w:hideMark/>
          </w:tcPr>
          <w:p w14:paraId="2DCAE544" w14:textId="77777777" w:rsidR="00BC4E87" w:rsidRPr="00BC4E87" w:rsidRDefault="00BC4E87" w:rsidP="00BC4E87">
            <w:pPr>
              <w:spacing w:after="0" w:line="343" w:lineRule="atLeast"/>
              <w:rPr>
                <w:rFonts w:ascii="Calibri" w:eastAsia="Times New Roman" w:hAnsi="Calibri" w:cs="Calibri"/>
                <w:color w:val="010C29"/>
                <w:sz w:val="24"/>
                <w:szCs w:val="24"/>
              </w:rPr>
            </w:pPr>
            <w:r w:rsidRPr="00BC4E87">
              <w:rPr>
                <w:rFonts w:ascii="Calibri" w:eastAsia="Times New Roman" w:hAnsi="Calibri" w:cs="Calibri"/>
                <w:color w:val="010C29"/>
                <w:sz w:val="24"/>
                <w:szCs w:val="24"/>
              </w:rPr>
              <w:t>​Select criteria for recruiting participants and draft interview protocol, including questions and probes to use for follow-up</w:t>
            </w:r>
          </w:p>
        </w:tc>
        <w:tc>
          <w:tcPr>
            <w:tcW w:w="3000" w:type="dxa"/>
            <w:shd w:val="clear" w:color="auto" w:fill="E6E6E6"/>
            <w:tcMar>
              <w:top w:w="48" w:type="dxa"/>
              <w:left w:w="120" w:type="dxa"/>
              <w:bottom w:w="48" w:type="dxa"/>
              <w:right w:w="48" w:type="dxa"/>
            </w:tcMar>
            <w:hideMark/>
          </w:tcPr>
          <w:p w14:paraId="5BCA20B7" w14:textId="77777777" w:rsidR="00BC4E87" w:rsidRPr="00BC4E87" w:rsidRDefault="00BC4E87" w:rsidP="00BC4E87">
            <w:pPr>
              <w:spacing w:after="0" w:line="343" w:lineRule="atLeast"/>
              <w:rPr>
                <w:rFonts w:ascii="Calibri" w:eastAsia="Times New Roman" w:hAnsi="Calibri" w:cs="Calibri"/>
                <w:color w:val="010C29"/>
                <w:sz w:val="24"/>
                <w:szCs w:val="24"/>
              </w:rPr>
            </w:pPr>
            <w:r w:rsidRPr="00BC4E87">
              <w:rPr>
                <w:rFonts w:ascii="Calibri" w:eastAsia="Times New Roman" w:hAnsi="Calibri" w:cs="Calibri"/>
                <w:color w:val="010C29"/>
                <w:sz w:val="24"/>
                <w:szCs w:val="24"/>
              </w:rPr>
              <w:t>​             Business Office</w:t>
            </w:r>
          </w:p>
        </w:tc>
      </w:tr>
      <w:tr w:rsidR="00BC4E87" w:rsidRPr="00BC4E87" w14:paraId="685989F2" w14:textId="77777777" w:rsidTr="00BC4E87">
        <w:trPr>
          <w:tblCellSpacing w:w="0" w:type="dxa"/>
        </w:trPr>
        <w:tc>
          <w:tcPr>
            <w:tcW w:w="0" w:type="auto"/>
            <w:tcMar>
              <w:top w:w="48" w:type="dxa"/>
              <w:left w:w="120" w:type="dxa"/>
              <w:bottom w:w="48" w:type="dxa"/>
              <w:right w:w="48" w:type="dxa"/>
            </w:tcMar>
            <w:hideMark/>
          </w:tcPr>
          <w:p w14:paraId="22CFD728" w14:textId="77777777" w:rsidR="00BC4E87" w:rsidRPr="00BC4E87" w:rsidRDefault="00BC4E87" w:rsidP="00BC4E87">
            <w:pPr>
              <w:spacing w:after="0" w:line="343" w:lineRule="atLeast"/>
              <w:rPr>
                <w:rFonts w:ascii="Calibri" w:eastAsia="Times New Roman" w:hAnsi="Calibri" w:cs="Calibri"/>
                <w:color w:val="010C29"/>
                <w:sz w:val="24"/>
                <w:szCs w:val="24"/>
              </w:rPr>
            </w:pPr>
            <w:r w:rsidRPr="00BC4E87">
              <w:rPr>
                <w:rFonts w:ascii="Calibri" w:eastAsia="Times New Roman" w:hAnsi="Calibri" w:cs="Calibri"/>
                <w:color w:val="010C29"/>
                <w:sz w:val="24"/>
                <w:szCs w:val="24"/>
              </w:rPr>
              <w:t>​Recruit participants</w:t>
            </w:r>
          </w:p>
        </w:tc>
        <w:tc>
          <w:tcPr>
            <w:tcW w:w="3000" w:type="dxa"/>
            <w:tcMar>
              <w:top w:w="48" w:type="dxa"/>
              <w:left w:w="120" w:type="dxa"/>
              <w:bottom w:w="48" w:type="dxa"/>
              <w:right w:w="48" w:type="dxa"/>
            </w:tcMar>
            <w:hideMark/>
          </w:tcPr>
          <w:p w14:paraId="1A7DD4CD" w14:textId="77777777" w:rsidR="00BC4E87" w:rsidRPr="00BC4E87" w:rsidRDefault="00BC4E87" w:rsidP="00BC4E87">
            <w:pPr>
              <w:spacing w:after="0" w:line="343" w:lineRule="atLeast"/>
              <w:rPr>
                <w:rFonts w:ascii="Calibri" w:eastAsia="Times New Roman" w:hAnsi="Calibri" w:cs="Calibri"/>
                <w:color w:val="010C29"/>
                <w:sz w:val="24"/>
                <w:szCs w:val="24"/>
              </w:rPr>
            </w:pPr>
            <w:r w:rsidRPr="00BC4E87">
              <w:rPr>
                <w:rFonts w:ascii="Calibri" w:eastAsia="Times New Roman" w:hAnsi="Calibri" w:cs="Calibri"/>
                <w:color w:val="010C29"/>
                <w:sz w:val="24"/>
                <w:szCs w:val="24"/>
              </w:rPr>
              <w:t>​             Business Office</w:t>
            </w:r>
          </w:p>
        </w:tc>
      </w:tr>
      <w:tr w:rsidR="00BC4E87" w:rsidRPr="00BC4E87" w14:paraId="611BF9B4" w14:textId="77777777" w:rsidTr="00BC4E87">
        <w:trPr>
          <w:tblCellSpacing w:w="0" w:type="dxa"/>
        </w:trPr>
        <w:tc>
          <w:tcPr>
            <w:tcW w:w="0" w:type="auto"/>
            <w:shd w:val="clear" w:color="auto" w:fill="E6E6E6"/>
            <w:tcMar>
              <w:top w:w="48" w:type="dxa"/>
              <w:left w:w="120" w:type="dxa"/>
              <w:bottom w:w="48" w:type="dxa"/>
              <w:right w:w="48" w:type="dxa"/>
            </w:tcMar>
            <w:hideMark/>
          </w:tcPr>
          <w:p w14:paraId="4E0E0213" w14:textId="77777777" w:rsidR="00BC4E87" w:rsidRPr="00BC4E87" w:rsidRDefault="00BC4E87" w:rsidP="00BC4E87">
            <w:pPr>
              <w:spacing w:after="0" w:line="343" w:lineRule="atLeast"/>
              <w:rPr>
                <w:rFonts w:ascii="Calibri" w:eastAsia="Times New Roman" w:hAnsi="Calibri" w:cs="Calibri"/>
                <w:color w:val="010C29"/>
                <w:sz w:val="24"/>
                <w:szCs w:val="24"/>
              </w:rPr>
            </w:pPr>
            <w:r w:rsidRPr="00BC4E87">
              <w:rPr>
                <w:rFonts w:ascii="Calibri" w:eastAsia="Times New Roman" w:hAnsi="Calibri" w:cs="Calibri"/>
                <w:color w:val="010C29"/>
                <w:sz w:val="24"/>
                <w:szCs w:val="24"/>
              </w:rPr>
              <w:t>​Prepare a screening questionnaire and draft an interview plan for each interviewee</w:t>
            </w:r>
          </w:p>
        </w:tc>
        <w:tc>
          <w:tcPr>
            <w:tcW w:w="3000" w:type="dxa"/>
            <w:shd w:val="clear" w:color="auto" w:fill="E6E6E6"/>
            <w:tcMar>
              <w:top w:w="48" w:type="dxa"/>
              <w:left w:w="120" w:type="dxa"/>
              <w:bottom w:w="48" w:type="dxa"/>
              <w:right w:w="48" w:type="dxa"/>
            </w:tcMar>
            <w:hideMark/>
          </w:tcPr>
          <w:p w14:paraId="0A7261BB" w14:textId="77777777" w:rsidR="00BC4E87" w:rsidRPr="00BC4E87" w:rsidRDefault="00BC4E87" w:rsidP="00BC4E87">
            <w:pPr>
              <w:spacing w:after="0" w:line="343" w:lineRule="atLeast"/>
              <w:rPr>
                <w:rFonts w:ascii="Calibri" w:eastAsia="Times New Roman" w:hAnsi="Calibri" w:cs="Calibri"/>
                <w:color w:val="010C29"/>
                <w:sz w:val="24"/>
                <w:szCs w:val="24"/>
              </w:rPr>
            </w:pPr>
            <w:r w:rsidRPr="00BC4E87">
              <w:rPr>
                <w:rFonts w:ascii="Calibri" w:eastAsia="Times New Roman" w:hAnsi="Calibri" w:cs="Calibri"/>
                <w:color w:val="010C29"/>
                <w:sz w:val="24"/>
                <w:szCs w:val="24"/>
              </w:rPr>
              <w:t>                       HFE</w:t>
            </w:r>
          </w:p>
        </w:tc>
      </w:tr>
      <w:tr w:rsidR="00BC4E87" w:rsidRPr="00BC4E87" w14:paraId="29E3DC93" w14:textId="77777777" w:rsidTr="00BC4E87">
        <w:trPr>
          <w:tblCellSpacing w:w="0" w:type="dxa"/>
        </w:trPr>
        <w:tc>
          <w:tcPr>
            <w:tcW w:w="0" w:type="auto"/>
            <w:tcMar>
              <w:top w:w="48" w:type="dxa"/>
              <w:left w:w="120" w:type="dxa"/>
              <w:bottom w:w="48" w:type="dxa"/>
              <w:right w:w="48" w:type="dxa"/>
            </w:tcMar>
            <w:hideMark/>
          </w:tcPr>
          <w:p w14:paraId="09476621" w14:textId="77777777" w:rsidR="00BC4E87" w:rsidRPr="00BC4E87" w:rsidRDefault="00BC4E87" w:rsidP="00BC4E87">
            <w:pPr>
              <w:spacing w:after="0" w:line="343" w:lineRule="atLeast"/>
              <w:rPr>
                <w:rFonts w:ascii="Calibri" w:eastAsia="Times New Roman" w:hAnsi="Calibri" w:cs="Calibri"/>
                <w:color w:val="010C29"/>
                <w:sz w:val="24"/>
                <w:szCs w:val="24"/>
              </w:rPr>
            </w:pPr>
            <w:r w:rsidRPr="00BC4E87">
              <w:rPr>
                <w:rFonts w:ascii="Calibri" w:eastAsia="Times New Roman" w:hAnsi="Calibri" w:cs="Calibri"/>
                <w:color w:val="010C29"/>
                <w:sz w:val="24"/>
                <w:szCs w:val="24"/>
              </w:rPr>
              <w:t>​Develop a data analysis plan</w:t>
            </w:r>
          </w:p>
        </w:tc>
        <w:tc>
          <w:tcPr>
            <w:tcW w:w="3000" w:type="dxa"/>
            <w:tcMar>
              <w:top w:w="48" w:type="dxa"/>
              <w:left w:w="120" w:type="dxa"/>
              <w:bottom w:w="48" w:type="dxa"/>
              <w:right w:w="48" w:type="dxa"/>
            </w:tcMar>
            <w:hideMark/>
          </w:tcPr>
          <w:p w14:paraId="1325BD82" w14:textId="77777777" w:rsidR="00BC4E87" w:rsidRPr="00BC4E87" w:rsidRDefault="00BC4E87" w:rsidP="00BC4E87">
            <w:pPr>
              <w:spacing w:after="0" w:line="343" w:lineRule="atLeast"/>
              <w:rPr>
                <w:rFonts w:ascii="Calibri" w:eastAsia="Times New Roman" w:hAnsi="Calibri" w:cs="Calibri"/>
                <w:color w:val="010C29"/>
                <w:sz w:val="24"/>
                <w:szCs w:val="24"/>
              </w:rPr>
            </w:pPr>
            <w:r w:rsidRPr="00BC4E87">
              <w:rPr>
                <w:rFonts w:ascii="Calibri" w:eastAsia="Times New Roman" w:hAnsi="Calibri" w:cs="Calibri"/>
                <w:color w:val="010C29"/>
                <w:sz w:val="24"/>
                <w:szCs w:val="24"/>
              </w:rPr>
              <w:t>​                       HFE</w:t>
            </w:r>
          </w:p>
        </w:tc>
      </w:tr>
      <w:tr w:rsidR="00BC4E87" w:rsidRPr="00BC4E87" w14:paraId="37E16F4C" w14:textId="77777777" w:rsidTr="00BC4E87">
        <w:trPr>
          <w:tblCellSpacing w:w="0" w:type="dxa"/>
        </w:trPr>
        <w:tc>
          <w:tcPr>
            <w:tcW w:w="0" w:type="auto"/>
            <w:shd w:val="clear" w:color="auto" w:fill="E6E6E6"/>
            <w:tcMar>
              <w:top w:w="48" w:type="dxa"/>
              <w:left w:w="120" w:type="dxa"/>
              <w:bottom w:w="48" w:type="dxa"/>
              <w:right w:w="48" w:type="dxa"/>
            </w:tcMar>
            <w:hideMark/>
          </w:tcPr>
          <w:p w14:paraId="2591BDA9" w14:textId="77777777" w:rsidR="00BC4E87" w:rsidRPr="00BC4E87" w:rsidRDefault="00BC4E87" w:rsidP="00BC4E87">
            <w:pPr>
              <w:spacing w:after="0" w:line="343" w:lineRule="atLeast"/>
              <w:rPr>
                <w:rFonts w:ascii="Calibri" w:eastAsia="Times New Roman" w:hAnsi="Calibri" w:cs="Calibri"/>
                <w:color w:val="010C29"/>
                <w:sz w:val="24"/>
                <w:szCs w:val="24"/>
              </w:rPr>
            </w:pPr>
            <w:r w:rsidRPr="00BC4E87">
              <w:rPr>
                <w:rFonts w:ascii="Calibri" w:eastAsia="Times New Roman" w:hAnsi="Calibri" w:cs="Calibri"/>
                <w:color w:val="010C29"/>
                <w:sz w:val="24"/>
                <w:szCs w:val="24"/>
              </w:rPr>
              <w:lastRenderedPageBreak/>
              <w:t>​Conduct the individual interviews</w:t>
            </w:r>
          </w:p>
        </w:tc>
        <w:tc>
          <w:tcPr>
            <w:tcW w:w="3000" w:type="dxa"/>
            <w:shd w:val="clear" w:color="auto" w:fill="E6E6E6"/>
            <w:tcMar>
              <w:top w:w="48" w:type="dxa"/>
              <w:left w:w="120" w:type="dxa"/>
              <w:bottom w:w="48" w:type="dxa"/>
              <w:right w:w="48" w:type="dxa"/>
            </w:tcMar>
            <w:hideMark/>
          </w:tcPr>
          <w:p w14:paraId="6325B018" w14:textId="77777777" w:rsidR="00BC4E87" w:rsidRPr="00BC4E87" w:rsidRDefault="00BC4E87" w:rsidP="00BC4E87">
            <w:pPr>
              <w:spacing w:after="0" w:line="343" w:lineRule="atLeast"/>
              <w:rPr>
                <w:rFonts w:ascii="Calibri" w:eastAsia="Times New Roman" w:hAnsi="Calibri" w:cs="Calibri"/>
                <w:color w:val="010C29"/>
                <w:sz w:val="24"/>
                <w:szCs w:val="24"/>
              </w:rPr>
            </w:pPr>
            <w:r w:rsidRPr="00BC4E87">
              <w:rPr>
                <w:rFonts w:ascii="Calibri" w:eastAsia="Times New Roman" w:hAnsi="Calibri" w:cs="Calibri"/>
                <w:color w:val="010C29"/>
                <w:sz w:val="24"/>
                <w:szCs w:val="24"/>
              </w:rPr>
              <w:t>​                       HFE</w:t>
            </w:r>
          </w:p>
        </w:tc>
      </w:tr>
      <w:tr w:rsidR="00BC4E87" w:rsidRPr="00BC4E87" w14:paraId="231E22DE" w14:textId="77777777" w:rsidTr="00BC4E87">
        <w:trPr>
          <w:tblCellSpacing w:w="0" w:type="dxa"/>
        </w:trPr>
        <w:tc>
          <w:tcPr>
            <w:tcW w:w="0" w:type="auto"/>
            <w:tcMar>
              <w:top w:w="48" w:type="dxa"/>
              <w:left w:w="120" w:type="dxa"/>
              <w:bottom w:w="48" w:type="dxa"/>
              <w:right w:w="48" w:type="dxa"/>
            </w:tcMar>
            <w:hideMark/>
          </w:tcPr>
          <w:p w14:paraId="5E7783A2" w14:textId="77777777" w:rsidR="00BC4E87" w:rsidRPr="00BC4E87" w:rsidRDefault="00BC4E87" w:rsidP="00BC4E87">
            <w:pPr>
              <w:spacing w:after="0" w:line="343" w:lineRule="atLeast"/>
              <w:rPr>
                <w:rFonts w:ascii="Calibri" w:eastAsia="Times New Roman" w:hAnsi="Calibri" w:cs="Calibri"/>
                <w:color w:val="010C29"/>
                <w:sz w:val="24"/>
                <w:szCs w:val="24"/>
              </w:rPr>
            </w:pPr>
            <w:r w:rsidRPr="00BC4E87">
              <w:rPr>
                <w:rFonts w:ascii="Calibri" w:eastAsia="Times New Roman" w:hAnsi="Calibri" w:cs="Calibri"/>
                <w:color w:val="010C29"/>
                <w:sz w:val="24"/>
                <w:szCs w:val="24"/>
              </w:rPr>
              <w:t>​Analyze and summarize results</w:t>
            </w:r>
          </w:p>
        </w:tc>
        <w:tc>
          <w:tcPr>
            <w:tcW w:w="3000" w:type="dxa"/>
            <w:tcMar>
              <w:top w:w="48" w:type="dxa"/>
              <w:left w:w="120" w:type="dxa"/>
              <w:bottom w:w="48" w:type="dxa"/>
              <w:right w:w="48" w:type="dxa"/>
            </w:tcMar>
            <w:hideMark/>
          </w:tcPr>
          <w:p w14:paraId="2A01D391" w14:textId="77777777" w:rsidR="00BC4E87" w:rsidRPr="00BC4E87" w:rsidRDefault="00BC4E87" w:rsidP="00BC4E87">
            <w:pPr>
              <w:spacing w:after="0" w:line="343" w:lineRule="atLeast"/>
              <w:rPr>
                <w:rFonts w:ascii="Calibri" w:eastAsia="Times New Roman" w:hAnsi="Calibri" w:cs="Calibri"/>
                <w:color w:val="010C29"/>
                <w:sz w:val="24"/>
                <w:szCs w:val="24"/>
              </w:rPr>
            </w:pPr>
            <w:r w:rsidRPr="00BC4E87">
              <w:rPr>
                <w:rFonts w:ascii="Calibri" w:eastAsia="Times New Roman" w:hAnsi="Calibri" w:cs="Calibri"/>
                <w:color w:val="010C29"/>
                <w:sz w:val="24"/>
                <w:szCs w:val="24"/>
              </w:rPr>
              <w:t>​                       HFE</w:t>
            </w:r>
          </w:p>
        </w:tc>
      </w:tr>
    </w:tbl>
    <w:p w14:paraId="562C532C" w14:textId="77777777" w:rsidR="00BC4E87" w:rsidRPr="00BC4E87" w:rsidRDefault="00BC4E87" w:rsidP="00BC4E87">
      <w:pPr>
        <w:spacing w:after="0" w:line="240" w:lineRule="auto"/>
        <w:outlineLvl w:val="1"/>
        <w:rPr>
          <w:rFonts w:ascii="Segoe UI Semibold" w:eastAsia="Times New Roman" w:hAnsi="Segoe UI Semibold" w:cs="Segoe UI Semibold"/>
          <w:b/>
          <w:bCs/>
          <w:color w:val="205493"/>
          <w:sz w:val="34"/>
          <w:szCs w:val="34"/>
        </w:rPr>
      </w:pPr>
      <w:r w:rsidRPr="00BC4E87">
        <w:rPr>
          <w:rFonts w:ascii="Segoe UI Semibold" w:eastAsia="Times New Roman" w:hAnsi="Segoe UI Semibold" w:cs="Segoe UI Semibold"/>
          <w:b/>
          <w:bCs/>
          <w:color w:val="205493"/>
          <w:sz w:val="34"/>
          <w:szCs w:val="34"/>
        </w:rPr>
        <w:t>Outcomes</w:t>
      </w:r>
    </w:p>
    <w:p w14:paraId="7D7FA57C" w14:textId="77777777" w:rsidR="00BC4E87" w:rsidRPr="00BC4E87" w:rsidRDefault="00BC4E87" w:rsidP="00BC4E87">
      <w:pPr>
        <w:spacing w:before="100" w:beforeAutospacing="1" w:after="100" w:afterAutospacing="1" w:line="240" w:lineRule="auto"/>
        <w:rPr>
          <w:rFonts w:ascii="Calibri" w:eastAsia="Times New Roman" w:hAnsi="Calibri" w:cs="Calibri"/>
          <w:color w:val="010C29"/>
          <w:sz w:val="24"/>
          <w:szCs w:val="24"/>
        </w:rPr>
      </w:pPr>
      <w:r w:rsidRPr="00BC4E87">
        <w:rPr>
          <w:rFonts w:ascii="Calibri" w:eastAsia="Times New Roman" w:hAnsi="Calibri" w:cs="Calibri"/>
          <w:color w:val="010C29"/>
          <w:sz w:val="24"/>
          <w:szCs w:val="24"/>
        </w:rPr>
        <w:t>The outcomes and deliverables from a set of interviews include:</w:t>
      </w:r>
    </w:p>
    <w:p w14:paraId="24FC7278" w14:textId="77777777" w:rsidR="00BC4E87" w:rsidRPr="00BC4E87" w:rsidRDefault="00BC4E87" w:rsidP="00BC4E87">
      <w:pPr>
        <w:numPr>
          <w:ilvl w:val="0"/>
          <w:numId w:val="5"/>
        </w:numPr>
        <w:spacing w:before="100" w:beforeAutospacing="1" w:after="100" w:afterAutospacing="1" w:line="240" w:lineRule="auto"/>
        <w:ind w:left="4020"/>
        <w:rPr>
          <w:rFonts w:ascii="Calibri" w:eastAsia="Times New Roman" w:hAnsi="Calibri" w:cs="Calibri"/>
          <w:color w:val="010C29"/>
          <w:sz w:val="24"/>
          <w:szCs w:val="24"/>
        </w:rPr>
      </w:pPr>
      <w:r w:rsidRPr="00BC4E87">
        <w:rPr>
          <w:rFonts w:ascii="Calibri" w:eastAsia="Times New Roman" w:hAnsi="Calibri" w:cs="Calibri"/>
          <w:color w:val="010C29"/>
          <w:sz w:val="24"/>
          <w:szCs w:val="24"/>
        </w:rPr>
        <w:t>a timeline-ordered listing of the interviews,</w:t>
      </w:r>
    </w:p>
    <w:p w14:paraId="03C03925" w14:textId="77777777" w:rsidR="00BC4E87" w:rsidRPr="00BC4E87" w:rsidRDefault="00BC4E87" w:rsidP="00BC4E87">
      <w:pPr>
        <w:numPr>
          <w:ilvl w:val="0"/>
          <w:numId w:val="5"/>
        </w:numPr>
        <w:spacing w:before="100" w:beforeAutospacing="1" w:after="100" w:afterAutospacing="1" w:line="240" w:lineRule="auto"/>
        <w:ind w:left="4020"/>
        <w:rPr>
          <w:rFonts w:ascii="Calibri" w:eastAsia="Times New Roman" w:hAnsi="Calibri" w:cs="Calibri"/>
          <w:color w:val="010C29"/>
          <w:sz w:val="24"/>
          <w:szCs w:val="24"/>
        </w:rPr>
      </w:pPr>
      <w:r w:rsidRPr="00BC4E87">
        <w:rPr>
          <w:rFonts w:ascii="Calibri" w:eastAsia="Times New Roman" w:hAnsi="Calibri" w:cs="Calibri"/>
          <w:color w:val="010C29"/>
          <w:sz w:val="24"/>
          <w:szCs w:val="24"/>
        </w:rPr>
        <w:t>relevant demographic information from interviewees,</w:t>
      </w:r>
    </w:p>
    <w:p w14:paraId="005CE1DD" w14:textId="77777777" w:rsidR="00BC4E87" w:rsidRPr="00BC4E87" w:rsidRDefault="00BC4E87" w:rsidP="00BC4E87">
      <w:pPr>
        <w:numPr>
          <w:ilvl w:val="0"/>
          <w:numId w:val="5"/>
        </w:numPr>
        <w:spacing w:before="100" w:beforeAutospacing="1" w:after="100" w:afterAutospacing="1" w:line="240" w:lineRule="auto"/>
        <w:ind w:left="4020"/>
        <w:rPr>
          <w:rFonts w:ascii="Calibri" w:eastAsia="Times New Roman" w:hAnsi="Calibri" w:cs="Calibri"/>
          <w:color w:val="010C29"/>
          <w:sz w:val="24"/>
          <w:szCs w:val="24"/>
        </w:rPr>
      </w:pPr>
      <w:r w:rsidRPr="00BC4E87">
        <w:rPr>
          <w:rFonts w:ascii="Calibri" w:eastAsia="Times New Roman" w:hAnsi="Calibri" w:cs="Calibri"/>
          <w:color w:val="010C29"/>
          <w:sz w:val="24"/>
          <w:szCs w:val="24"/>
        </w:rPr>
        <w:t>artifacts that provide detail sufficient for the study purpose, including but not limited to notes, recordings (for use in transcribing and/or backup for notes), diagrams, descriptions of observations, materials shared by the interviewees, and any results from additional methods – e.g., ratings, rankings, answers to closed-response questions.</w:t>
      </w:r>
    </w:p>
    <w:p w14:paraId="06518F37" w14:textId="77777777" w:rsidR="00BC4E87" w:rsidRPr="00BC4E87" w:rsidRDefault="00BC4E87" w:rsidP="00BC4E87">
      <w:pPr>
        <w:spacing w:before="100" w:beforeAutospacing="1" w:after="100" w:afterAutospacing="1" w:line="240" w:lineRule="auto"/>
        <w:rPr>
          <w:rFonts w:ascii="Calibri" w:eastAsia="Times New Roman" w:hAnsi="Calibri" w:cs="Calibri"/>
          <w:color w:val="010C29"/>
          <w:sz w:val="24"/>
          <w:szCs w:val="24"/>
        </w:rPr>
      </w:pPr>
      <w:r w:rsidRPr="00BC4E87">
        <w:rPr>
          <w:rFonts w:ascii="Calibri" w:eastAsia="Times New Roman" w:hAnsi="Calibri" w:cs="Calibri"/>
          <w:color w:val="010C29"/>
          <w:sz w:val="24"/>
          <w:szCs w:val="24"/>
        </w:rPr>
        <w:t xml:space="preserve">Care must be taken in compiling all such outcomes, which may be organized by interviewee, topic, and/or objectives. Capturing sets of important findings – for example high-interest responses, emergent patterns and variations thereof – immediately after an interview may aid in data organization and analysis later. </w:t>
      </w:r>
    </w:p>
    <w:p w14:paraId="01EFDFBE" w14:textId="77777777" w:rsidR="00BC4E87" w:rsidRPr="00BC4E87" w:rsidRDefault="00BC4E87" w:rsidP="00BC4E87">
      <w:pPr>
        <w:spacing w:before="100" w:beforeAutospacing="1" w:after="100" w:afterAutospacing="1" w:line="240" w:lineRule="auto"/>
        <w:rPr>
          <w:rFonts w:ascii="Calibri" w:eastAsia="Times New Roman" w:hAnsi="Calibri" w:cs="Calibri"/>
          <w:color w:val="010C29"/>
          <w:sz w:val="24"/>
          <w:szCs w:val="24"/>
        </w:rPr>
      </w:pPr>
      <w:r w:rsidRPr="00BC4E87">
        <w:rPr>
          <w:rFonts w:ascii="Calibri" w:eastAsia="Times New Roman" w:hAnsi="Calibri" w:cs="Calibri"/>
          <w:color w:val="010C29"/>
          <w:sz w:val="24"/>
          <w:szCs w:val="24"/>
        </w:rPr>
        <w:t>These outcomes can be analyzed for patterns and trends, frequencies and one-off insights, and high-value insights and exemplary stories, to report on participants’ technology needs, experiences, and perspectives on work.</w:t>
      </w:r>
    </w:p>
    <w:p w14:paraId="6A6724B1" w14:textId="77777777" w:rsidR="00BC4E87" w:rsidRPr="00BC4E87" w:rsidRDefault="00BC4E87" w:rsidP="00BC4E87">
      <w:pPr>
        <w:spacing w:before="100" w:beforeAutospacing="1" w:after="100" w:afterAutospacing="1" w:line="240" w:lineRule="auto"/>
        <w:rPr>
          <w:rFonts w:ascii="Calibri" w:eastAsia="Times New Roman" w:hAnsi="Calibri" w:cs="Calibri"/>
          <w:color w:val="010C29"/>
          <w:sz w:val="24"/>
          <w:szCs w:val="24"/>
        </w:rPr>
      </w:pPr>
      <w:r w:rsidRPr="00BC4E87">
        <w:rPr>
          <w:rFonts w:ascii="Calibri" w:eastAsia="Times New Roman" w:hAnsi="Calibri" w:cs="Calibri"/>
          <w:color w:val="010C29"/>
          <w:sz w:val="24"/>
          <w:szCs w:val="24"/>
        </w:rPr>
        <w:t> </w:t>
      </w:r>
    </w:p>
    <w:p w14:paraId="11F79BD3" w14:textId="77777777" w:rsidR="00BC4E87" w:rsidRPr="00BC4E87" w:rsidRDefault="00BC4E87" w:rsidP="00BC4E87">
      <w:pPr>
        <w:spacing w:after="0" w:line="240" w:lineRule="auto"/>
        <w:outlineLvl w:val="1"/>
        <w:rPr>
          <w:rFonts w:ascii="Segoe UI Semibold" w:eastAsia="Times New Roman" w:hAnsi="Segoe UI Semibold" w:cs="Segoe UI Semibold"/>
          <w:b/>
          <w:bCs/>
          <w:color w:val="205493"/>
          <w:sz w:val="34"/>
          <w:szCs w:val="34"/>
        </w:rPr>
      </w:pPr>
      <w:r w:rsidRPr="00BC4E87">
        <w:rPr>
          <w:rFonts w:ascii="Segoe UI Semibold" w:eastAsia="Times New Roman" w:hAnsi="Segoe UI Semibold" w:cs="Segoe UI Semibold"/>
          <w:b/>
          <w:bCs/>
          <w:color w:val="205493"/>
          <w:sz w:val="34"/>
          <w:szCs w:val="34"/>
        </w:rPr>
        <w:t>References</w:t>
      </w:r>
    </w:p>
    <w:p w14:paraId="6321AB3E" w14:textId="77777777" w:rsidR="00BC4E87" w:rsidRPr="00BC4E87" w:rsidRDefault="00BC4E87" w:rsidP="00BC4E87">
      <w:pPr>
        <w:spacing w:after="0" w:line="240" w:lineRule="auto"/>
        <w:rPr>
          <w:rFonts w:ascii="Calibri" w:eastAsia="Times New Roman" w:hAnsi="Calibri" w:cs="Calibri"/>
          <w:color w:val="010C29"/>
          <w:sz w:val="24"/>
          <w:szCs w:val="24"/>
        </w:rPr>
      </w:pPr>
      <w:r w:rsidRPr="00BC4E87">
        <w:rPr>
          <w:rFonts w:ascii="Calibri" w:eastAsia="Times New Roman" w:hAnsi="Calibri" w:cs="Calibri"/>
          <w:color w:val="010C29"/>
          <w:sz w:val="24"/>
          <w:szCs w:val="24"/>
        </w:rPr>
        <w:t>Crandall, B., Hoffman, R., &amp; Klein, G., (2006). Working Minds: A Practitioner's Guide to Cognitive Task Analysis. MIT Press. Cambridge, MA.</w:t>
      </w:r>
    </w:p>
    <w:p w14:paraId="1DB34F34" w14:textId="77777777" w:rsidR="00BC4E87" w:rsidRPr="00BC4E87" w:rsidRDefault="00BC4E87" w:rsidP="00BC4E87">
      <w:pPr>
        <w:spacing w:after="0" w:line="240" w:lineRule="auto"/>
        <w:rPr>
          <w:rFonts w:ascii="Calibri" w:eastAsia="Times New Roman" w:hAnsi="Calibri" w:cs="Calibri"/>
          <w:color w:val="010C29"/>
          <w:sz w:val="24"/>
          <w:szCs w:val="24"/>
        </w:rPr>
      </w:pPr>
      <w:r w:rsidRPr="00BC4E87">
        <w:rPr>
          <w:rFonts w:ascii="Calibri" w:eastAsia="Times New Roman" w:hAnsi="Calibri" w:cs="Calibri"/>
          <w:color w:val="010C29"/>
          <w:sz w:val="24"/>
          <w:szCs w:val="24"/>
        </w:rPr>
        <w:t xml:space="preserve">Hoffman, R., and McCloskey, M. (2013). Envisioning </w:t>
      </w:r>
      <w:proofErr w:type="spellStart"/>
      <w:r w:rsidRPr="00BC4E87">
        <w:rPr>
          <w:rFonts w:ascii="Calibri" w:eastAsia="Times New Roman" w:hAnsi="Calibri" w:cs="Calibri"/>
          <w:color w:val="010C29"/>
          <w:sz w:val="24"/>
          <w:szCs w:val="24"/>
        </w:rPr>
        <w:t>Desirements</w:t>
      </w:r>
      <w:proofErr w:type="spellEnd"/>
      <w:r w:rsidRPr="00BC4E87">
        <w:rPr>
          <w:rFonts w:ascii="Calibri" w:eastAsia="Times New Roman" w:hAnsi="Calibri" w:cs="Calibri"/>
          <w:color w:val="010C29"/>
          <w:sz w:val="24"/>
          <w:szCs w:val="24"/>
        </w:rPr>
        <w:t>. IEEE Intelligent Systems, vol. 28, no. 4, pp. 82-89, doi:10.1109/MIS.2013.108</w:t>
      </w:r>
    </w:p>
    <w:p w14:paraId="62B58266" w14:textId="2328749F" w:rsidR="002E243C" w:rsidRDefault="00BC4E87" w:rsidP="00BC4E87">
      <w:pPr>
        <w:rPr>
          <w:rFonts w:ascii="Calibri" w:eastAsia="Times New Roman" w:hAnsi="Calibri" w:cs="Calibri"/>
          <w:color w:val="010C29"/>
          <w:sz w:val="24"/>
          <w:szCs w:val="24"/>
        </w:rPr>
      </w:pPr>
      <w:r w:rsidRPr="00BC4E87">
        <w:rPr>
          <w:rFonts w:ascii="Calibri" w:eastAsia="Times New Roman" w:hAnsi="Calibri" w:cs="Calibri"/>
          <w:color w:val="010C29"/>
          <w:sz w:val="24"/>
          <w:szCs w:val="24"/>
        </w:rPr>
        <w:t xml:space="preserve">Moon, B., Hoffman, R., Novak, J. &amp; </w:t>
      </w:r>
      <w:proofErr w:type="spellStart"/>
      <w:r w:rsidRPr="00BC4E87">
        <w:rPr>
          <w:rFonts w:ascii="Calibri" w:eastAsia="Times New Roman" w:hAnsi="Calibri" w:cs="Calibri"/>
          <w:color w:val="010C29"/>
          <w:sz w:val="24"/>
          <w:szCs w:val="24"/>
        </w:rPr>
        <w:t>Cañas</w:t>
      </w:r>
      <w:proofErr w:type="spellEnd"/>
      <w:r w:rsidRPr="00BC4E87">
        <w:rPr>
          <w:rFonts w:ascii="Calibri" w:eastAsia="Times New Roman" w:hAnsi="Calibri" w:cs="Calibri"/>
          <w:color w:val="010C29"/>
          <w:sz w:val="24"/>
          <w:szCs w:val="24"/>
        </w:rPr>
        <w:t>, A. (2011). Applied Concept Mapping: Capturing, Analyzing, and Organizing Knowledge. New York: CRC Press.</w:t>
      </w:r>
    </w:p>
    <w:p w14:paraId="620EB474" w14:textId="692DBBED" w:rsidR="00BC4E87" w:rsidRDefault="00BC4E87" w:rsidP="00BC4E87">
      <w:pPr>
        <w:rPr>
          <w:rFonts w:ascii="Calibri" w:eastAsia="Times New Roman" w:hAnsi="Calibri" w:cs="Calibri"/>
          <w:color w:val="010C29"/>
          <w:sz w:val="24"/>
          <w:szCs w:val="24"/>
        </w:rPr>
      </w:pPr>
    </w:p>
    <w:tbl>
      <w:tblPr>
        <w:tblW w:w="5000" w:type="pct"/>
        <w:tblCellSpacing w:w="0" w:type="dxa"/>
        <w:tblBorders>
          <w:top w:val="single" w:sz="6" w:space="0" w:color="0098CE"/>
          <w:left w:val="single" w:sz="6" w:space="0" w:color="0098CE"/>
          <w:bottom w:val="single" w:sz="6" w:space="0" w:color="0098CE"/>
          <w:right w:val="single" w:sz="6" w:space="0" w:color="0098CE"/>
        </w:tblBorders>
        <w:tblCellMar>
          <w:top w:w="15" w:type="dxa"/>
          <w:left w:w="15" w:type="dxa"/>
          <w:bottom w:w="15" w:type="dxa"/>
          <w:right w:w="15" w:type="dxa"/>
        </w:tblCellMar>
        <w:tblLook w:val="04A0" w:firstRow="1" w:lastRow="0" w:firstColumn="1" w:lastColumn="0" w:noHBand="0" w:noVBand="1"/>
      </w:tblPr>
      <w:tblGrid>
        <w:gridCol w:w="1232"/>
        <w:gridCol w:w="8112"/>
      </w:tblGrid>
      <w:tr w:rsidR="00DC7742" w:rsidRPr="00DC7742" w14:paraId="6969B3F1" w14:textId="77777777" w:rsidTr="00DC7742">
        <w:trPr>
          <w:tblCellSpacing w:w="0" w:type="dxa"/>
        </w:trPr>
        <w:tc>
          <w:tcPr>
            <w:tcW w:w="0" w:type="auto"/>
            <w:gridSpan w:val="2"/>
            <w:tcBorders>
              <w:top w:val="single" w:sz="6" w:space="0" w:color="0098CE"/>
              <w:bottom w:val="single" w:sz="6" w:space="0" w:color="0098CE"/>
            </w:tcBorders>
            <w:shd w:val="clear" w:color="auto" w:fill="0098CE"/>
            <w:hideMark/>
          </w:tcPr>
          <w:p w14:paraId="662D0D72" w14:textId="77777777" w:rsidR="00DC7742" w:rsidRPr="00DC7742" w:rsidRDefault="00DC7742" w:rsidP="00DC7742">
            <w:pPr>
              <w:spacing w:after="0" w:line="343" w:lineRule="atLeast"/>
              <w:jc w:val="center"/>
              <w:rPr>
                <w:rFonts w:ascii="Calibri" w:eastAsia="Times New Roman" w:hAnsi="Calibri" w:cs="Calibri"/>
                <w:b/>
                <w:bCs/>
                <w:color w:val="010C29"/>
                <w:sz w:val="24"/>
                <w:szCs w:val="24"/>
              </w:rPr>
            </w:pPr>
            <w:r w:rsidRPr="00DC7742">
              <w:rPr>
                <w:rFonts w:ascii="Calibri" w:eastAsia="Times New Roman" w:hAnsi="Calibri" w:cs="Calibri"/>
                <w:b/>
                <w:bCs/>
                <w:color w:val="010C29"/>
                <w:sz w:val="24"/>
                <w:szCs w:val="24"/>
              </w:rPr>
              <w:t>Phase of Development​</w:t>
            </w:r>
          </w:p>
        </w:tc>
      </w:tr>
      <w:tr w:rsidR="00DC7742" w:rsidRPr="00DC7742" w14:paraId="2CC42C81" w14:textId="77777777" w:rsidTr="00DC7742">
        <w:trPr>
          <w:tblCellSpacing w:w="0" w:type="dxa"/>
        </w:trPr>
        <w:tc>
          <w:tcPr>
            <w:tcW w:w="0" w:type="auto"/>
            <w:shd w:val="clear" w:color="auto" w:fill="E6E6E6"/>
            <w:tcMar>
              <w:top w:w="48" w:type="dxa"/>
              <w:left w:w="120" w:type="dxa"/>
              <w:bottom w:w="48" w:type="dxa"/>
              <w:right w:w="48" w:type="dxa"/>
            </w:tcMar>
            <w:hideMark/>
          </w:tcPr>
          <w:p w14:paraId="1729031D" w14:textId="77777777" w:rsidR="00DC7742" w:rsidRPr="00DC7742" w:rsidRDefault="00DC7742" w:rsidP="00DC7742">
            <w:pPr>
              <w:spacing w:after="0" w:line="343" w:lineRule="atLeast"/>
              <w:rPr>
                <w:rFonts w:ascii="Calibri" w:eastAsia="Times New Roman" w:hAnsi="Calibri" w:cs="Calibri"/>
                <w:color w:val="010C29"/>
                <w:sz w:val="24"/>
                <w:szCs w:val="24"/>
              </w:rPr>
            </w:pPr>
            <w:r w:rsidRPr="00DC7742">
              <w:rPr>
                <w:rFonts w:ascii="Calibri" w:eastAsia="Times New Roman" w:hAnsi="Calibri" w:cs="Calibri"/>
                <w:color w:val="010C29"/>
                <w:sz w:val="24"/>
                <w:szCs w:val="24"/>
              </w:rPr>
              <w:t>​​</w:t>
            </w:r>
            <w:r w:rsidRPr="00DC7742">
              <w:rPr>
                <w:rFonts w:ascii="Segoe UI Emoji" w:eastAsia="Times New Roman" w:hAnsi="Segoe UI Emoji" w:cs="Segoe UI Emoji"/>
                <w:b/>
                <w:bCs/>
                <w:color w:val="010C29"/>
                <w:sz w:val="24"/>
                <w:szCs w:val="24"/>
              </w:rPr>
              <w:t>✔</w:t>
            </w:r>
          </w:p>
        </w:tc>
        <w:tc>
          <w:tcPr>
            <w:tcW w:w="0" w:type="auto"/>
            <w:shd w:val="clear" w:color="auto" w:fill="E6E6E6"/>
            <w:tcMar>
              <w:top w:w="48" w:type="dxa"/>
              <w:left w:w="120" w:type="dxa"/>
              <w:bottom w:w="48" w:type="dxa"/>
              <w:right w:w="48" w:type="dxa"/>
            </w:tcMar>
            <w:hideMark/>
          </w:tcPr>
          <w:p w14:paraId="1B692BDB" w14:textId="77777777" w:rsidR="00DC7742" w:rsidRPr="00DC7742" w:rsidRDefault="00DC7742" w:rsidP="00DC7742">
            <w:pPr>
              <w:spacing w:after="0" w:line="343" w:lineRule="atLeast"/>
              <w:rPr>
                <w:rFonts w:ascii="Calibri" w:eastAsia="Times New Roman" w:hAnsi="Calibri" w:cs="Calibri"/>
                <w:color w:val="010C29"/>
                <w:sz w:val="24"/>
                <w:szCs w:val="24"/>
              </w:rPr>
            </w:pPr>
            <w:r w:rsidRPr="00DC7742">
              <w:rPr>
                <w:rFonts w:ascii="Calibri" w:eastAsia="Times New Roman" w:hAnsi="Calibri" w:cs="Calibri"/>
                <w:b/>
                <w:bCs/>
                <w:color w:val="010C29"/>
                <w:sz w:val="24"/>
                <w:szCs w:val="24"/>
              </w:rPr>
              <w:t>​Planning, Scoping &amp; Definition</w:t>
            </w:r>
          </w:p>
        </w:tc>
      </w:tr>
      <w:tr w:rsidR="00DC7742" w:rsidRPr="00DC7742" w14:paraId="06435ED8" w14:textId="77777777" w:rsidTr="00DC7742">
        <w:trPr>
          <w:tblCellSpacing w:w="0" w:type="dxa"/>
        </w:trPr>
        <w:tc>
          <w:tcPr>
            <w:tcW w:w="0" w:type="auto"/>
            <w:tcMar>
              <w:top w:w="48" w:type="dxa"/>
              <w:left w:w="120" w:type="dxa"/>
              <w:bottom w:w="48" w:type="dxa"/>
              <w:right w:w="48" w:type="dxa"/>
            </w:tcMar>
            <w:hideMark/>
          </w:tcPr>
          <w:p w14:paraId="7CEC1053" w14:textId="77777777" w:rsidR="00DC7742" w:rsidRPr="00DC7742" w:rsidRDefault="00DC7742" w:rsidP="00DC7742">
            <w:pPr>
              <w:spacing w:after="0" w:line="343" w:lineRule="atLeast"/>
              <w:rPr>
                <w:rFonts w:ascii="Calibri" w:eastAsia="Times New Roman" w:hAnsi="Calibri" w:cs="Calibri"/>
                <w:color w:val="010C29"/>
                <w:sz w:val="24"/>
                <w:szCs w:val="24"/>
              </w:rPr>
            </w:pPr>
            <w:r w:rsidRPr="00DC7742">
              <w:rPr>
                <w:rFonts w:ascii="Segoe UI Emoji" w:eastAsia="Times New Roman" w:hAnsi="Segoe UI Emoji" w:cs="Segoe UI Emoji"/>
                <w:b/>
                <w:bCs/>
                <w:color w:val="010C29"/>
                <w:sz w:val="24"/>
                <w:szCs w:val="24"/>
              </w:rPr>
              <w:t>✔</w:t>
            </w:r>
          </w:p>
        </w:tc>
        <w:tc>
          <w:tcPr>
            <w:tcW w:w="0" w:type="auto"/>
            <w:tcMar>
              <w:top w:w="48" w:type="dxa"/>
              <w:left w:w="120" w:type="dxa"/>
              <w:bottom w:w="48" w:type="dxa"/>
              <w:right w:w="48" w:type="dxa"/>
            </w:tcMar>
            <w:hideMark/>
          </w:tcPr>
          <w:p w14:paraId="073B3A97" w14:textId="77777777" w:rsidR="00DC7742" w:rsidRPr="00DC7742" w:rsidRDefault="00DC7742" w:rsidP="00DC7742">
            <w:pPr>
              <w:spacing w:after="0" w:line="343" w:lineRule="atLeast"/>
              <w:rPr>
                <w:rFonts w:ascii="Calibri" w:eastAsia="Times New Roman" w:hAnsi="Calibri" w:cs="Calibri"/>
                <w:color w:val="010C29"/>
                <w:sz w:val="24"/>
                <w:szCs w:val="24"/>
              </w:rPr>
            </w:pPr>
            <w:r w:rsidRPr="00DC7742">
              <w:rPr>
                <w:rFonts w:ascii="Calibri" w:eastAsia="Times New Roman" w:hAnsi="Calibri" w:cs="Calibri"/>
                <w:b/>
                <w:bCs/>
                <w:color w:val="010C29"/>
                <w:sz w:val="24"/>
                <w:szCs w:val="24"/>
              </w:rPr>
              <w:t>​Requirements Gathering</w:t>
            </w:r>
          </w:p>
        </w:tc>
      </w:tr>
      <w:tr w:rsidR="00DC7742" w:rsidRPr="00DC7742" w14:paraId="27B04EFC" w14:textId="77777777" w:rsidTr="00DC7742">
        <w:trPr>
          <w:tblCellSpacing w:w="0" w:type="dxa"/>
        </w:trPr>
        <w:tc>
          <w:tcPr>
            <w:tcW w:w="0" w:type="auto"/>
            <w:shd w:val="clear" w:color="auto" w:fill="E6E6E6"/>
            <w:tcMar>
              <w:top w:w="48" w:type="dxa"/>
              <w:left w:w="120" w:type="dxa"/>
              <w:bottom w:w="48" w:type="dxa"/>
              <w:right w:w="48" w:type="dxa"/>
            </w:tcMar>
            <w:hideMark/>
          </w:tcPr>
          <w:p w14:paraId="619A297B" w14:textId="77777777" w:rsidR="00DC7742" w:rsidRPr="00DC7742" w:rsidRDefault="00DC7742" w:rsidP="00DC7742">
            <w:pPr>
              <w:spacing w:after="0" w:line="343" w:lineRule="atLeast"/>
              <w:rPr>
                <w:rFonts w:ascii="Calibri" w:eastAsia="Times New Roman" w:hAnsi="Calibri" w:cs="Calibri"/>
                <w:color w:val="010C29"/>
                <w:sz w:val="24"/>
                <w:szCs w:val="24"/>
              </w:rPr>
            </w:pPr>
            <w:r w:rsidRPr="00DC7742">
              <w:rPr>
                <w:rFonts w:ascii="Calibri" w:eastAsia="Times New Roman" w:hAnsi="Calibri" w:cs="Calibri"/>
                <w:b/>
                <w:bCs/>
                <w:color w:val="010C29"/>
                <w:sz w:val="24"/>
                <w:szCs w:val="24"/>
              </w:rPr>
              <w:lastRenderedPageBreak/>
              <w:t>​</w:t>
            </w:r>
            <w:r w:rsidRPr="00DC7742">
              <w:rPr>
                <w:rFonts w:ascii="Segoe UI Emoji" w:eastAsia="Times New Roman" w:hAnsi="Segoe UI Emoji" w:cs="Segoe UI Emoji"/>
                <w:b/>
                <w:bCs/>
                <w:color w:val="010C29"/>
                <w:sz w:val="24"/>
                <w:szCs w:val="24"/>
              </w:rPr>
              <w:t>✔</w:t>
            </w:r>
          </w:p>
        </w:tc>
        <w:tc>
          <w:tcPr>
            <w:tcW w:w="0" w:type="auto"/>
            <w:shd w:val="clear" w:color="auto" w:fill="E6E6E6"/>
            <w:tcMar>
              <w:top w:w="48" w:type="dxa"/>
              <w:left w:w="120" w:type="dxa"/>
              <w:bottom w:w="48" w:type="dxa"/>
              <w:right w:w="48" w:type="dxa"/>
            </w:tcMar>
            <w:hideMark/>
          </w:tcPr>
          <w:p w14:paraId="7236498B" w14:textId="77777777" w:rsidR="00DC7742" w:rsidRPr="00DC7742" w:rsidRDefault="00DC7742" w:rsidP="00DC7742">
            <w:pPr>
              <w:spacing w:after="0" w:line="343" w:lineRule="atLeast"/>
              <w:rPr>
                <w:rFonts w:ascii="Calibri" w:eastAsia="Times New Roman" w:hAnsi="Calibri" w:cs="Calibri"/>
                <w:color w:val="010C29"/>
                <w:sz w:val="24"/>
                <w:szCs w:val="24"/>
              </w:rPr>
            </w:pPr>
            <w:r w:rsidRPr="00DC7742">
              <w:rPr>
                <w:rFonts w:ascii="Calibri" w:eastAsia="Times New Roman" w:hAnsi="Calibri" w:cs="Calibri"/>
                <w:color w:val="010C29"/>
                <w:sz w:val="24"/>
                <w:szCs w:val="24"/>
              </w:rPr>
              <w:t>​</w:t>
            </w:r>
            <w:r w:rsidRPr="00DC7742">
              <w:rPr>
                <w:rFonts w:ascii="Calibri" w:eastAsia="Times New Roman" w:hAnsi="Calibri" w:cs="Calibri"/>
                <w:b/>
                <w:bCs/>
                <w:color w:val="010C29"/>
                <w:sz w:val="24"/>
                <w:szCs w:val="24"/>
              </w:rPr>
              <w:t>Early Design</w:t>
            </w:r>
          </w:p>
        </w:tc>
      </w:tr>
      <w:tr w:rsidR="00DC7742" w:rsidRPr="00DC7742" w14:paraId="5D9B0719" w14:textId="77777777" w:rsidTr="00DC7742">
        <w:trPr>
          <w:tblCellSpacing w:w="0" w:type="dxa"/>
        </w:trPr>
        <w:tc>
          <w:tcPr>
            <w:tcW w:w="0" w:type="auto"/>
            <w:tcMar>
              <w:top w:w="48" w:type="dxa"/>
              <w:left w:w="120" w:type="dxa"/>
              <w:bottom w:w="48" w:type="dxa"/>
              <w:right w:w="48" w:type="dxa"/>
            </w:tcMar>
            <w:hideMark/>
          </w:tcPr>
          <w:p w14:paraId="31D2EC32" w14:textId="77777777" w:rsidR="00DC7742" w:rsidRPr="00DC7742" w:rsidRDefault="00DC7742" w:rsidP="00DC7742">
            <w:pPr>
              <w:spacing w:after="0" w:line="343" w:lineRule="atLeast"/>
              <w:rPr>
                <w:rFonts w:ascii="Calibri" w:eastAsia="Times New Roman" w:hAnsi="Calibri" w:cs="Calibri"/>
                <w:color w:val="010C29"/>
                <w:sz w:val="24"/>
                <w:szCs w:val="24"/>
              </w:rPr>
            </w:pPr>
            <w:r w:rsidRPr="00DC7742">
              <w:rPr>
                <w:rFonts w:ascii="Segoe UI Emoji" w:eastAsia="Times New Roman" w:hAnsi="Segoe UI Emoji" w:cs="Segoe UI Emoji"/>
                <w:b/>
                <w:bCs/>
                <w:color w:val="010C29"/>
                <w:sz w:val="24"/>
                <w:szCs w:val="24"/>
              </w:rPr>
              <w:t>✔</w:t>
            </w:r>
          </w:p>
        </w:tc>
        <w:tc>
          <w:tcPr>
            <w:tcW w:w="0" w:type="auto"/>
            <w:tcMar>
              <w:top w:w="48" w:type="dxa"/>
              <w:left w:w="120" w:type="dxa"/>
              <w:bottom w:w="48" w:type="dxa"/>
              <w:right w:w="48" w:type="dxa"/>
            </w:tcMar>
            <w:hideMark/>
          </w:tcPr>
          <w:p w14:paraId="03BBFB0E" w14:textId="77777777" w:rsidR="00DC7742" w:rsidRPr="00DC7742" w:rsidRDefault="00DC7742" w:rsidP="00DC7742">
            <w:pPr>
              <w:spacing w:after="0" w:line="343" w:lineRule="atLeast"/>
              <w:rPr>
                <w:rFonts w:ascii="Calibri" w:eastAsia="Times New Roman" w:hAnsi="Calibri" w:cs="Calibri"/>
                <w:color w:val="010C29"/>
                <w:sz w:val="24"/>
                <w:szCs w:val="24"/>
              </w:rPr>
            </w:pPr>
            <w:r w:rsidRPr="00DC7742">
              <w:rPr>
                <w:rFonts w:ascii="Calibri" w:eastAsia="Times New Roman" w:hAnsi="Calibri" w:cs="Calibri"/>
                <w:b/>
                <w:bCs/>
                <w:color w:val="010C29"/>
                <w:sz w:val="24"/>
                <w:szCs w:val="24"/>
              </w:rPr>
              <w:t>​Detailed Design &amp; Development</w:t>
            </w:r>
          </w:p>
        </w:tc>
      </w:tr>
      <w:tr w:rsidR="00DC7742" w:rsidRPr="00DC7742" w14:paraId="5254E4A3" w14:textId="77777777" w:rsidTr="00DC7742">
        <w:trPr>
          <w:tblCellSpacing w:w="0" w:type="dxa"/>
        </w:trPr>
        <w:tc>
          <w:tcPr>
            <w:tcW w:w="0" w:type="auto"/>
            <w:shd w:val="clear" w:color="auto" w:fill="E6E6E6"/>
            <w:tcMar>
              <w:top w:w="48" w:type="dxa"/>
              <w:left w:w="120" w:type="dxa"/>
              <w:bottom w:w="48" w:type="dxa"/>
              <w:right w:w="48" w:type="dxa"/>
            </w:tcMar>
            <w:hideMark/>
          </w:tcPr>
          <w:p w14:paraId="1F6C4112" w14:textId="77777777" w:rsidR="00DC7742" w:rsidRPr="00DC7742" w:rsidRDefault="00DC7742" w:rsidP="00DC7742">
            <w:pPr>
              <w:spacing w:after="0" w:line="343" w:lineRule="atLeast"/>
              <w:rPr>
                <w:rFonts w:ascii="Calibri" w:eastAsia="Times New Roman" w:hAnsi="Calibri" w:cs="Calibri"/>
                <w:color w:val="010C29"/>
                <w:sz w:val="24"/>
                <w:szCs w:val="24"/>
              </w:rPr>
            </w:pPr>
            <w:r w:rsidRPr="00DC7742">
              <w:rPr>
                <w:rFonts w:ascii="Calibri" w:eastAsia="Times New Roman" w:hAnsi="Calibri" w:cs="Calibri"/>
                <w:b/>
                <w:bCs/>
                <w:color w:val="010C29"/>
                <w:sz w:val="24"/>
                <w:szCs w:val="24"/>
              </w:rPr>
              <w:t>​</w:t>
            </w:r>
            <w:r w:rsidRPr="00DC7742">
              <w:rPr>
                <w:rFonts w:ascii="Segoe UI Emoji" w:eastAsia="Times New Roman" w:hAnsi="Segoe UI Emoji" w:cs="Segoe UI Emoji"/>
                <w:b/>
                <w:bCs/>
                <w:color w:val="010C29"/>
                <w:sz w:val="24"/>
                <w:szCs w:val="24"/>
              </w:rPr>
              <w:t>✔</w:t>
            </w:r>
          </w:p>
        </w:tc>
        <w:tc>
          <w:tcPr>
            <w:tcW w:w="0" w:type="auto"/>
            <w:shd w:val="clear" w:color="auto" w:fill="E6E6E6"/>
            <w:tcMar>
              <w:top w:w="48" w:type="dxa"/>
              <w:left w:w="120" w:type="dxa"/>
              <w:bottom w:w="48" w:type="dxa"/>
              <w:right w:w="48" w:type="dxa"/>
            </w:tcMar>
            <w:hideMark/>
          </w:tcPr>
          <w:p w14:paraId="1709141A" w14:textId="77777777" w:rsidR="00DC7742" w:rsidRPr="00DC7742" w:rsidRDefault="00DC7742" w:rsidP="00DC7742">
            <w:pPr>
              <w:spacing w:after="0" w:line="343" w:lineRule="atLeast"/>
              <w:rPr>
                <w:rFonts w:ascii="Calibri" w:eastAsia="Times New Roman" w:hAnsi="Calibri" w:cs="Calibri"/>
                <w:color w:val="010C29"/>
                <w:sz w:val="24"/>
                <w:szCs w:val="24"/>
              </w:rPr>
            </w:pPr>
            <w:r w:rsidRPr="00DC7742">
              <w:rPr>
                <w:rFonts w:ascii="Calibri" w:eastAsia="Times New Roman" w:hAnsi="Calibri" w:cs="Calibri"/>
                <w:b/>
                <w:bCs/>
                <w:color w:val="010C29"/>
                <w:sz w:val="24"/>
                <w:szCs w:val="24"/>
              </w:rPr>
              <w:t>​Field Testing</w:t>
            </w:r>
          </w:p>
        </w:tc>
      </w:tr>
      <w:tr w:rsidR="00DC7742" w:rsidRPr="00DC7742" w14:paraId="38A63118" w14:textId="77777777" w:rsidTr="00DC7742">
        <w:trPr>
          <w:tblCellSpacing w:w="0" w:type="dxa"/>
        </w:trPr>
        <w:tc>
          <w:tcPr>
            <w:tcW w:w="0" w:type="auto"/>
            <w:tcMar>
              <w:top w:w="48" w:type="dxa"/>
              <w:left w:w="120" w:type="dxa"/>
              <w:bottom w:w="48" w:type="dxa"/>
              <w:right w:w="48" w:type="dxa"/>
            </w:tcMar>
            <w:hideMark/>
          </w:tcPr>
          <w:p w14:paraId="1DD42E17" w14:textId="77777777" w:rsidR="00DC7742" w:rsidRPr="00DC7742" w:rsidRDefault="00DC7742" w:rsidP="00DC7742">
            <w:pPr>
              <w:spacing w:after="0" w:line="343" w:lineRule="atLeast"/>
              <w:rPr>
                <w:rFonts w:ascii="Calibri" w:eastAsia="Times New Roman" w:hAnsi="Calibri" w:cs="Calibri"/>
                <w:color w:val="010C29"/>
                <w:sz w:val="24"/>
                <w:szCs w:val="24"/>
              </w:rPr>
            </w:pPr>
            <w:r w:rsidRPr="00DC7742">
              <w:rPr>
                <w:rFonts w:ascii="Calibri" w:eastAsia="Times New Roman" w:hAnsi="Calibri" w:cs="Calibri"/>
                <w:b/>
                <w:bCs/>
                <w:color w:val="010C29"/>
                <w:sz w:val="24"/>
                <w:szCs w:val="24"/>
              </w:rPr>
              <w:t>​</w:t>
            </w:r>
            <w:r w:rsidRPr="00DC7742">
              <w:rPr>
                <w:rFonts w:ascii="Segoe UI Emoji" w:eastAsia="Times New Roman" w:hAnsi="Segoe UI Emoji" w:cs="Segoe UI Emoji"/>
                <w:b/>
                <w:bCs/>
                <w:color w:val="010C29"/>
                <w:sz w:val="24"/>
                <w:szCs w:val="24"/>
              </w:rPr>
              <w:t>✔</w:t>
            </w:r>
          </w:p>
        </w:tc>
        <w:tc>
          <w:tcPr>
            <w:tcW w:w="0" w:type="auto"/>
            <w:tcMar>
              <w:top w:w="48" w:type="dxa"/>
              <w:left w:w="120" w:type="dxa"/>
              <w:bottom w:w="48" w:type="dxa"/>
              <w:right w:w="48" w:type="dxa"/>
            </w:tcMar>
            <w:hideMark/>
          </w:tcPr>
          <w:p w14:paraId="6FF8D8E8" w14:textId="77777777" w:rsidR="00DC7742" w:rsidRPr="00DC7742" w:rsidRDefault="00DC7742" w:rsidP="00DC7742">
            <w:pPr>
              <w:spacing w:after="0" w:line="343" w:lineRule="atLeast"/>
              <w:rPr>
                <w:rFonts w:ascii="Calibri" w:eastAsia="Times New Roman" w:hAnsi="Calibri" w:cs="Calibri"/>
                <w:color w:val="010C29"/>
                <w:sz w:val="24"/>
                <w:szCs w:val="24"/>
              </w:rPr>
            </w:pPr>
            <w:r w:rsidRPr="00DC7742">
              <w:rPr>
                <w:rFonts w:ascii="Calibri" w:eastAsia="Times New Roman" w:hAnsi="Calibri" w:cs="Calibri"/>
                <w:b/>
                <w:bCs/>
                <w:color w:val="010C29"/>
                <w:sz w:val="24"/>
                <w:szCs w:val="24"/>
              </w:rPr>
              <w:t>​Deployment</w:t>
            </w:r>
          </w:p>
        </w:tc>
      </w:tr>
      <w:tr w:rsidR="00DC7742" w:rsidRPr="00DC7742" w14:paraId="73D81517" w14:textId="77777777" w:rsidTr="00DC7742">
        <w:trPr>
          <w:tblCellSpacing w:w="0" w:type="dxa"/>
        </w:trPr>
        <w:tc>
          <w:tcPr>
            <w:tcW w:w="0" w:type="auto"/>
            <w:shd w:val="clear" w:color="auto" w:fill="E6E6E6"/>
            <w:tcMar>
              <w:top w:w="48" w:type="dxa"/>
              <w:left w:w="120" w:type="dxa"/>
              <w:bottom w:w="48" w:type="dxa"/>
              <w:right w:w="48" w:type="dxa"/>
            </w:tcMar>
            <w:hideMark/>
          </w:tcPr>
          <w:p w14:paraId="5AB64673" w14:textId="77777777" w:rsidR="00DC7742" w:rsidRPr="00DC7742" w:rsidRDefault="00DC7742" w:rsidP="00DC7742">
            <w:pPr>
              <w:spacing w:after="0" w:line="343" w:lineRule="atLeast"/>
              <w:rPr>
                <w:rFonts w:ascii="Calibri" w:eastAsia="Times New Roman" w:hAnsi="Calibri" w:cs="Calibri"/>
                <w:color w:val="010C29"/>
                <w:sz w:val="24"/>
                <w:szCs w:val="24"/>
              </w:rPr>
            </w:pPr>
            <w:r w:rsidRPr="00DC7742">
              <w:rPr>
                <w:rFonts w:ascii="Segoe UI Emoji" w:eastAsia="Times New Roman" w:hAnsi="Segoe UI Emoji" w:cs="Segoe UI Emoji"/>
                <w:b/>
                <w:bCs/>
                <w:color w:val="010C29"/>
                <w:sz w:val="24"/>
                <w:szCs w:val="24"/>
              </w:rPr>
              <w:t>✔</w:t>
            </w:r>
            <w:r w:rsidRPr="00DC7742">
              <w:rPr>
                <w:rFonts w:ascii="Calibri" w:eastAsia="Times New Roman" w:hAnsi="Calibri" w:cs="Calibri"/>
                <w:b/>
                <w:bCs/>
                <w:color w:val="010C29"/>
                <w:sz w:val="24"/>
                <w:szCs w:val="24"/>
              </w:rPr>
              <w:t>​​</w:t>
            </w:r>
          </w:p>
        </w:tc>
        <w:tc>
          <w:tcPr>
            <w:tcW w:w="0" w:type="auto"/>
            <w:shd w:val="clear" w:color="auto" w:fill="E6E6E6"/>
            <w:tcMar>
              <w:top w:w="48" w:type="dxa"/>
              <w:left w:w="120" w:type="dxa"/>
              <w:bottom w:w="48" w:type="dxa"/>
              <w:right w:w="48" w:type="dxa"/>
            </w:tcMar>
            <w:hideMark/>
          </w:tcPr>
          <w:p w14:paraId="1DB996BA" w14:textId="77777777" w:rsidR="00DC7742" w:rsidRPr="00DC7742" w:rsidRDefault="00DC7742" w:rsidP="00DC7742">
            <w:pPr>
              <w:spacing w:after="0" w:line="343" w:lineRule="atLeast"/>
              <w:rPr>
                <w:rFonts w:ascii="Calibri" w:eastAsia="Times New Roman" w:hAnsi="Calibri" w:cs="Calibri"/>
                <w:color w:val="010C29"/>
                <w:sz w:val="24"/>
                <w:szCs w:val="24"/>
              </w:rPr>
            </w:pPr>
            <w:r w:rsidRPr="00DC7742">
              <w:rPr>
                <w:rFonts w:ascii="Calibri" w:eastAsia="Times New Roman" w:hAnsi="Calibri" w:cs="Calibri"/>
                <w:b/>
                <w:bCs/>
                <w:color w:val="010C29"/>
                <w:sz w:val="24"/>
                <w:szCs w:val="24"/>
              </w:rPr>
              <w:t>​Post-Deployment</w:t>
            </w:r>
          </w:p>
        </w:tc>
      </w:tr>
    </w:tbl>
    <w:p w14:paraId="43AE040C" w14:textId="77777777" w:rsidR="00DC7742" w:rsidRPr="00DC7742" w:rsidRDefault="00DC7742" w:rsidP="00DC7742">
      <w:pPr>
        <w:spacing w:after="0" w:line="240" w:lineRule="auto"/>
        <w:rPr>
          <w:rFonts w:ascii="Calibri" w:eastAsia="Times New Roman" w:hAnsi="Calibri" w:cs="Calibri"/>
          <w:color w:val="010C29"/>
          <w:sz w:val="24"/>
          <w:szCs w:val="24"/>
        </w:rPr>
      </w:pPr>
    </w:p>
    <w:tbl>
      <w:tblPr>
        <w:tblW w:w="5000" w:type="pct"/>
        <w:tblCellSpacing w:w="0" w:type="dxa"/>
        <w:tblBorders>
          <w:top w:val="single" w:sz="6" w:space="0" w:color="0098CE"/>
          <w:left w:val="single" w:sz="6" w:space="0" w:color="0098CE"/>
          <w:bottom w:val="single" w:sz="6" w:space="0" w:color="0098CE"/>
          <w:right w:val="single" w:sz="6" w:space="0" w:color="0098CE"/>
        </w:tblBorders>
        <w:tblCellMar>
          <w:top w:w="15" w:type="dxa"/>
          <w:left w:w="15" w:type="dxa"/>
          <w:bottom w:w="15" w:type="dxa"/>
          <w:right w:w="15" w:type="dxa"/>
        </w:tblCellMar>
        <w:tblLook w:val="04A0" w:firstRow="1" w:lastRow="0" w:firstColumn="1" w:lastColumn="0" w:noHBand="0" w:noVBand="1"/>
      </w:tblPr>
      <w:tblGrid>
        <w:gridCol w:w="1995"/>
        <w:gridCol w:w="7349"/>
      </w:tblGrid>
      <w:tr w:rsidR="00DC7742" w:rsidRPr="00DC7742" w14:paraId="35B3DBC9" w14:textId="77777777" w:rsidTr="00DC7742">
        <w:trPr>
          <w:tblCellSpacing w:w="0" w:type="dxa"/>
        </w:trPr>
        <w:tc>
          <w:tcPr>
            <w:tcW w:w="0" w:type="auto"/>
            <w:gridSpan w:val="2"/>
            <w:tcBorders>
              <w:top w:val="single" w:sz="6" w:space="0" w:color="0098CE"/>
              <w:bottom w:val="single" w:sz="6" w:space="0" w:color="0098CE"/>
            </w:tcBorders>
            <w:shd w:val="clear" w:color="auto" w:fill="0098CE"/>
            <w:hideMark/>
          </w:tcPr>
          <w:p w14:paraId="05DE2165" w14:textId="77777777" w:rsidR="00DC7742" w:rsidRPr="00DC7742" w:rsidRDefault="00DC7742" w:rsidP="00DC7742">
            <w:pPr>
              <w:spacing w:after="0" w:line="343" w:lineRule="atLeast"/>
              <w:jc w:val="center"/>
              <w:rPr>
                <w:rFonts w:ascii="Calibri" w:eastAsia="Times New Roman" w:hAnsi="Calibri" w:cs="Calibri"/>
                <w:b/>
                <w:bCs/>
                <w:color w:val="010C29"/>
                <w:sz w:val="24"/>
                <w:szCs w:val="24"/>
              </w:rPr>
            </w:pPr>
            <w:r w:rsidRPr="00DC7742">
              <w:rPr>
                <w:rFonts w:ascii="Calibri" w:eastAsia="Times New Roman" w:hAnsi="Calibri" w:cs="Calibri"/>
                <w:b/>
                <w:bCs/>
                <w:color w:val="010C29"/>
                <w:sz w:val="24"/>
                <w:szCs w:val="24"/>
              </w:rPr>
              <w:t>​Study Characteristics ​</w:t>
            </w:r>
          </w:p>
        </w:tc>
      </w:tr>
      <w:tr w:rsidR="00DC7742" w:rsidRPr="00DC7742" w14:paraId="6B62FAC1" w14:textId="77777777" w:rsidTr="00DC7742">
        <w:trPr>
          <w:tblCellSpacing w:w="0" w:type="dxa"/>
        </w:trPr>
        <w:tc>
          <w:tcPr>
            <w:tcW w:w="1995" w:type="dxa"/>
            <w:shd w:val="clear" w:color="auto" w:fill="E6E6E6"/>
            <w:tcMar>
              <w:top w:w="48" w:type="dxa"/>
              <w:left w:w="120" w:type="dxa"/>
              <w:bottom w:w="48" w:type="dxa"/>
              <w:right w:w="48" w:type="dxa"/>
            </w:tcMar>
            <w:hideMark/>
          </w:tcPr>
          <w:p w14:paraId="50037B6B" w14:textId="77777777" w:rsidR="00DC7742" w:rsidRPr="00DC7742" w:rsidRDefault="00DC7742" w:rsidP="00DC7742">
            <w:pPr>
              <w:spacing w:after="0" w:line="343" w:lineRule="atLeast"/>
              <w:rPr>
                <w:rFonts w:ascii="Calibri" w:eastAsia="Times New Roman" w:hAnsi="Calibri" w:cs="Calibri"/>
                <w:color w:val="010C29"/>
                <w:sz w:val="24"/>
                <w:szCs w:val="24"/>
              </w:rPr>
            </w:pPr>
            <w:r w:rsidRPr="00DC7742">
              <w:rPr>
                <w:rFonts w:ascii="Calibri" w:eastAsia="Times New Roman" w:hAnsi="Calibri" w:cs="Calibri"/>
                <w:color w:val="010C29"/>
                <w:sz w:val="24"/>
                <w:szCs w:val="24"/>
              </w:rPr>
              <w:t>​</w:t>
            </w:r>
            <w:r w:rsidRPr="00DC7742">
              <w:rPr>
                <w:rFonts w:ascii="Calibri" w:eastAsia="Times New Roman" w:hAnsi="Calibri" w:cs="Calibri"/>
                <w:b/>
                <w:bCs/>
                <w:color w:val="010C29"/>
                <w:sz w:val="24"/>
                <w:szCs w:val="24"/>
              </w:rPr>
              <w:t>Timeframe</w:t>
            </w:r>
          </w:p>
        </w:tc>
        <w:tc>
          <w:tcPr>
            <w:tcW w:w="0" w:type="auto"/>
            <w:shd w:val="clear" w:color="auto" w:fill="E6E6E6"/>
            <w:tcMar>
              <w:top w:w="48" w:type="dxa"/>
              <w:left w:w="120" w:type="dxa"/>
              <w:bottom w:w="48" w:type="dxa"/>
              <w:right w:w="48" w:type="dxa"/>
            </w:tcMar>
            <w:hideMark/>
          </w:tcPr>
          <w:p w14:paraId="30A2AA10" w14:textId="77777777" w:rsidR="00DC7742" w:rsidRPr="00DC7742" w:rsidRDefault="00DC7742" w:rsidP="00DC7742">
            <w:pPr>
              <w:spacing w:after="0" w:line="343" w:lineRule="atLeast"/>
              <w:rPr>
                <w:rFonts w:ascii="Calibri" w:eastAsia="Times New Roman" w:hAnsi="Calibri" w:cs="Calibri"/>
                <w:color w:val="010C29"/>
                <w:sz w:val="24"/>
                <w:szCs w:val="24"/>
              </w:rPr>
            </w:pPr>
            <w:r w:rsidRPr="00DC7742">
              <w:rPr>
                <w:rFonts w:ascii="Calibri" w:eastAsia="Times New Roman" w:hAnsi="Calibri" w:cs="Calibri"/>
                <w:color w:val="010C29"/>
                <w:sz w:val="24"/>
                <w:szCs w:val="24"/>
              </w:rPr>
              <w:t>2 days to 2 weeks</w:t>
            </w:r>
          </w:p>
        </w:tc>
      </w:tr>
      <w:tr w:rsidR="00DC7742" w:rsidRPr="00DC7742" w14:paraId="49A4A8F3" w14:textId="77777777" w:rsidTr="00DC7742">
        <w:trPr>
          <w:tblCellSpacing w:w="0" w:type="dxa"/>
        </w:trPr>
        <w:tc>
          <w:tcPr>
            <w:tcW w:w="1995" w:type="dxa"/>
            <w:tcMar>
              <w:top w:w="48" w:type="dxa"/>
              <w:left w:w="120" w:type="dxa"/>
              <w:bottom w:w="48" w:type="dxa"/>
              <w:right w:w="48" w:type="dxa"/>
            </w:tcMar>
            <w:hideMark/>
          </w:tcPr>
          <w:p w14:paraId="4F3AC13D" w14:textId="77777777" w:rsidR="00DC7742" w:rsidRPr="00DC7742" w:rsidRDefault="00DC7742" w:rsidP="00DC7742">
            <w:pPr>
              <w:spacing w:after="0" w:line="343" w:lineRule="atLeast"/>
              <w:rPr>
                <w:rFonts w:ascii="Calibri" w:eastAsia="Times New Roman" w:hAnsi="Calibri" w:cs="Calibri"/>
                <w:color w:val="010C29"/>
                <w:sz w:val="24"/>
                <w:szCs w:val="24"/>
              </w:rPr>
            </w:pPr>
            <w:r w:rsidRPr="00DC7742">
              <w:rPr>
                <w:rFonts w:ascii="Calibri" w:eastAsia="Times New Roman" w:hAnsi="Calibri" w:cs="Calibri"/>
                <w:b/>
                <w:bCs/>
                <w:color w:val="010C29"/>
                <w:sz w:val="24"/>
                <w:szCs w:val="24"/>
              </w:rPr>
              <w:t>​Level of Effort</w:t>
            </w:r>
          </w:p>
        </w:tc>
        <w:tc>
          <w:tcPr>
            <w:tcW w:w="0" w:type="auto"/>
            <w:tcMar>
              <w:top w:w="48" w:type="dxa"/>
              <w:left w:w="120" w:type="dxa"/>
              <w:bottom w:w="48" w:type="dxa"/>
              <w:right w:w="48" w:type="dxa"/>
            </w:tcMar>
            <w:hideMark/>
          </w:tcPr>
          <w:p w14:paraId="1C141635" w14:textId="77777777" w:rsidR="00DC7742" w:rsidRPr="00DC7742" w:rsidRDefault="00DC7742" w:rsidP="00DC7742">
            <w:pPr>
              <w:spacing w:after="0" w:line="343" w:lineRule="atLeast"/>
              <w:rPr>
                <w:rFonts w:ascii="Calibri" w:eastAsia="Times New Roman" w:hAnsi="Calibri" w:cs="Calibri"/>
                <w:color w:val="010C29"/>
                <w:sz w:val="24"/>
                <w:szCs w:val="24"/>
              </w:rPr>
            </w:pPr>
            <w:r w:rsidRPr="00DC7742">
              <w:rPr>
                <w:rFonts w:ascii="Calibri" w:eastAsia="Times New Roman" w:hAnsi="Calibri" w:cs="Calibri"/>
                <w:color w:val="010C29"/>
                <w:sz w:val="24"/>
                <w:szCs w:val="24"/>
              </w:rPr>
              <w:t>Medium</w:t>
            </w:r>
          </w:p>
        </w:tc>
      </w:tr>
      <w:tr w:rsidR="00DC7742" w:rsidRPr="00DC7742" w14:paraId="5B658215" w14:textId="77777777" w:rsidTr="00DC7742">
        <w:trPr>
          <w:tblCellSpacing w:w="0" w:type="dxa"/>
        </w:trPr>
        <w:tc>
          <w:tcPr>
            <w:tcW w:w="1995" w:type="dxa"/>
            <w:shd w:val="clear" w:color="auto" w:fill="E6E6E6"/>
            <w:tcMar>
              <w:top w:w="48" w:type="dxa"/>
              <w:left w:w="120" w:type="dxa"/>
              <w:bottom w:w="48" w:type="dxa"/>
              <w:right w:w="48" w:type="dxa"/>
            </w:tcMar>
            <w:hideMark/>
          </w:tcPr>
          <w:p w14:paraId="4CF246DF" w14:textId="77777777" w:rsidR="00DC7742" w:rsidRPr="00DC7742" w:rsidRDefault="00DC7742" w:rsidP="00DC7742">
            <w:pPr>
              <w:spacing w:after="0" w:line="343" w:lineRule="atLeast"/>
              <w:rPr>
                <w:rFonts w:ascii="Calibri" w:eastAsia="Times New Roman" w:hAnsi="Calibri" w:cs="Calibri"/>
                <w:color w:val="010C29"/>
                <w:sz w:val="24"/>
                <w:szCs w:val="24"/>
              </w:rPr>
            </w:pPr>
            <w:r w:rsidRPr="00DC7742">
              <w:rPr>
                <w:rFonts w:ascii="Calibri" w:eastAsia="Times New Roman" w:hAnsi="Calibri" w:cs="Calibri"/>
                <w:color w:val="010C29"/>
                <w:sz w:val="24"/>
                <w:szCs w:val="24"/>
              </w:rPr>
              <w:t>​</w:t>
            </w:r>
            <w:r w:rsidRPr="00DC7742">
              <w:rPr>
                <w:rFonts w:ascii="Calibri" w:eastAsia="Times New Roman" w:hAnsi="Calibri" w:cs="Calibri"/>
                <w:b/>
                <w:bCs/>
                <w:color w:val="010C29"/>
                <w:sz w:val="24"/>
                <w:szCs w:val="24"/>
              </w:rPr>
              <w:t>Data Collection</w:t>
            </w:r>
          </w:p>
        </w:tc>
        <w:tc>
          <w:tcPr>
            <w:tcW w:w="0" w:type="auto"/>
            <w:shd w:val="clear" w:color="auto" w:fill="E6E6E6"/>
            <w:tcMar>
              <w:top w:w="48" w:type="dxa"/>
              <w:left w:w="120" w:type="dxa"/>
              <w:bottom w:w="48" w:type="dxa"/>
              <w:right w:w="48" w:type="dxa"/>
            </w:tcMar>
            <w:hideMark/>
          </w:tcPr>
          <w:p w14:paraId="0595B5A1" w14:textId="77777777" w:rsidR="00DC7742" w:rsidRPr="00DC7742" w:rsidRDefault="00DC7742" w:rsidP="00DC7742">
            <w:pPr>
              <w:spacing w:after="0" w:line="343" w:lineRule="atLeast"/>
              <w:rPr>
                <w:rFonts w:ascii="Calibri" w:eastAsia="Times New Roman" w:hAnsi="Calibri" w:cs="Calibri"/>
                <w:color w:val="010C29"/>
                <w:sz w:val="24"/>
                <w:szCs w:val="24"/>
              </w:rPr>
            </w:pPr>
            <w:r w:rsidRPr="00DC7742">
              <w:rPr>
                <w:rFonts w:ascii="Calibri" w:eastAsia="Times New Roman" w:hAnsi="Calibri" w:cs="Calibri"/>
                <w:color w:val="010C29"/>
                <w:sz w:val="24"/>
                <w:szCs w:val="24"/>
              </w:rPr>
              <w:t>Attitudinal</w:t>
            </w:r>
          </w:p>
        </w:tc>
      </w:tr>
      <w:tr w:rsidR="00DC7742" w:rsidRPr="00DC7742" w14:paraId="18002954" w14:textId="77777777" w:rsidTr="00DC7742">
        <w:trPr>
          <w:tblCellSpacing w:w="0" w:type="dxa"/>
        </w:trPr>
        <w:tc>
          <w:tcPr>
            <w:tcW w:w="1995" w:type="dxa"/>
            <w:tcMar>
              <w:top w:w="48" w:type="dxa"/>
              <w:left w:w="120" w:type="dxa"/>
              <w:bottom w:w="48" w:type="dxa"/>
              <w:right w:w="48" w:type="dxa"/>
            </w:tcMar>
            <w:hideMark/>
          </w:tcPr>
          <w:p w14:paraId="603C39FE" w14:textId="77777777" w:rsidR="00DC7742" w:rsidRPr="00DC7742" w:rsidRDefault="00DC7742" w:rsidP="00DC7742">
            <w:pPr>
              <w:spacing w:after="0" w:line="343" w:lineRule="atLeast"/>
              <w:rPr>
                <w:rFonts w:ascii="Calibri" w:eastAsia="Times New Roman" w:hAnsi="Calibri" w:cs="Calibri"/>
                <w:color w:val="010C29"/>
                <w:sz w:val="24"/>
                <w:szCs w:val="24"/>
              </w:rPr>
            </w:pPr>
            <w:r w:rsidRPr="00DC7742">
              <w:rPr>
                <w:rFonts w:ascii="Calibri" w:eastAsia="Times New Roman" w:hAnsi="Calibri" w:cs="Calibri"/>
                <w:color w:val="010C29"/>
                <w:sz w:val="24"/>
                <w:szCs w:val="24"/>
              </w:rPr>
              <w:t>​</w:t>
            </w:r>
            <w:r w:rsidRPr="00DC7742">
              <w:rPr>
                <w:rFonts w:ascii="Calibri" w:eastAsia="Times New Roman" w:hAnsi="Calibri" w:cs="Calibri"/>
                <w:b/>
                <w:bCs/>
                <w:color w:val="010C29"/>
                <w:sz w:val="24"/>
                <w:szCs w:val="24"/>
              </w:rPr>
              <w:t>Data Reporting</w:t>
            </w:r>
          </w:p>
        </w:tc>
        <w:tc>
          <w:tcPr>
            <w:tcW w:w="0" w:type="auto"/>
            <w:tcMar>
              <w:top w:w="48" w:type="dxa"/>
              <w:left w:w="120" w:type="dxa"/>
              <w:bottom w:w="48" w:type="dxa"/>
              <w:right w:w="48" w:type="dxa"/>
            </w:tcMar>
            <w:hideMark/>
          </w:tcPr>
          <w:p w14:paraId="0189A15D" w14:textId="77777777" w:rsidR="00DC7742" w:rsidRPr="00DC7742" w:rsidRDefault="00DC7742" w:rsidP="00DC7742">
            <w:pPr>
              <w:spacing w:after="0" w:line="343" w:lineRule="atLeast"/>
              <w:rPr>
                <w:rFonts w:ascii="Calibri" w:eastAsia="Times New Roman" w:hAnsi="Calibri" w:cs="Calibri"/>
                <w:color w:val="010C29"/>
                <w:sz w:val="24"/>
                <w:szCs w:val="24"/>
              </w:rPr>
            </w:pPr>
            <w:r w:rsidRPr="00DC7742">
              <w:rPr>
                <w:rFonts w:ascii="Calibri" w:eastAsia="Times New Roman" w:hAnsi="Calibri" w:cs="Calibri"/>
                <w:color w:val="010C29"/>
                <w:sz w:val="24"/>
                <w:szCs w:val="24"/>
              </w:rPr>
              <w:t>​Qualitative</w:t>
            </w:r>
          </w:p>
        </w:tc>
      </w:tr>
    </w:tbl>
    <w:p w14:paraId="593E4C5D" w14:textId="77777777" w:rsidR="00DC7742" w:rsidRPr="00DC7742" w:rsidRDefault="00DC7742" w:rsidP="00DC7742">
      <w:pPr>
        <w:spacing w:after="0" w:line="240" w:lineRule="auto"/>
        <w:rPr>
          <w:rFonts w:ascii="Calibri" w:eastAsia="Times New Roman" w:hAnsi="Calibri" w:cs="Calibri"/>
          <w:color w:val="010C29"/>
          <w:sz w:val="24"/>
          <w:szCs w:val="24"/>
        </w:rPr>
      </w:pPr>
    </w:p>
    <w:tbl>
      <w:tblPr>
        <w:tblW w:w="5000" w:type="pct"/>
        <w:tblCellSpacing w:w="0" w:type="dxa"/>
        <w:tblBorders>
          <w:top w:val="single" w:sz="6" w:space="0" w:color="0098CE"/>
          <w:left w:val="single" w:sz="6" w:space="0" w:color="0098CE"/>
          <w:bottom w:val="single" w:sz="6" w:space="0" w:color="0098CE"/>
          <w:right w:val="single" w:sz="6" w:space="0" w:color="0098CE"/>
        </w:tblBorders>
        <w:tblCellMar>
          <w:top w:w="15" w:type="dxa"/>
          <w:left w:w="15" w:type="dxa"/>
          <w:bottom w:w="15" w:type="dxa"/>
          <w:right w:w="15" w:type="dxa"/>
        </w:tblCellMar>
        <w:tblLook w:val="04A0" w:firstRow="1" w:lastRow="0" w:firstColumn="1" w:lastColumn="0" w:noHBand="0" w:noVBand="1"/>
      </w:tblPr>
      <w:tblGrid>
        <w:gridCol w:w="3460"/>
        <w:gridCol w:w="5884"/>
      </w:tblGrid>
      <w:tr w:rsidR="00DC7742" w:rsidRPr="00DC7742" w14:paraId="3366598E" w14:textId="77777777" w:rsidTr="00DC7742">
        <w:trPr>
          <w:tblCellSpacing w:w="0" w:type="dxa"/>
        </w:trPr>
        <w:tc>
          <w:tcPr>
            <w:tcW w:w="0" w:type="auto"/>
            <w:gridSpan w:val="2"/>
            <w:tcBorders>
              <w:top w:val="single" w:sz="6" w:space="0" w:color="0098CE"/>
              <w:bottom w:val="single" w:sz="6" w:space="0" w:color="0098CE"/>
            </w:tcBorders>
            <w:shd w:val="clear" w:color="auto" w:fill="0098CE"/>
            <w:hideMark/>
          </w:tcPr>
          <w:p w14:paraId="460470C0" w14:textId="77777777" w:rsidR="00DC7742" w:rsidRPr="00DC7742" w:rsidRDefault="00DC7742" w:rsidP="00DC7742">
            <w:pPr>
              <w:spacing w:after="0" w:line="343" w:lineRule="atLeast"/>
              <w:jc w:val="center"/>
              <w:rPr>
                <w:rFonts w:ascii="Calibri" w:eastAsia="Times New Roman" w:hAnsi="Calibri" w:cs="Calibri"/>
                <w:b/>
                <w:bCs/>
                <w:color w:val="010C29"/>
                <w:sz w:val="24"/>
                <w:szCs w:val="24"/>
              </w:rPr>
            </w:pPr>
            <w:r w:rsidRPr="00DC7742">
              <w:rPr>
                <w:rFonts w:ascii="Calibri" w:eastAsia="Times New Roman" w:hAnsi="Calibri" w:cs="Calibri"/>
                <w:b/>
                <w:bCs/>
                <w:color w:val="010C29"/>
                <w:sz w:val="24"/>
                <w:szCs w:val="24"/>
              </w:rPr>
              <w:t>​Related Methods ​</w:t>
            </w:r>
          </w:p>
        </w:tc>
      </w:tr>
      <w:tr w:rsidR="00DC7742" w:rsidRPr="00DC7742" w14:paraId="29756CAB" w14:textId="77777777" w:rsidTr="00DC7742">
        <w:trPr>
          <w:tblCellSpacing w:w="0" w:type="dxa"/>
        </w:trPr>
        <w:tc>
          <w:tcPr>
            <w:tcW w:w="2205" w:type="dxa"/>
            <w:shd w:val="clear" w:color="auto" w:fill="E6E6E6"/>
            <w:tcMar>
              <w:top w:w="48" w:type="dxa"/>
              <w:left w:w="120" w:type="dxa"/>
              <w:bottom w:w="48" w:type="dxa"/>
              <w:right w:w="48" w:type="dxa"/>
            </w:tcMar>
            <w:hideMark/>
          </w:tcPr>
          <w:p w14:paraId="78867453" w14:textId="77777777" w:rsidR="00DC7742" w:rsidRPr="00DC7742" w:rsidRDefault="00DC7742" w:rsidP="00DC7742">
            <w:pPr>
              <w:spacing w:after="0" w:line="343" w:lineRule="atLeast"/>
              <w:rPr>
                <w:rFonts w:ascii="Calibri" w:eastAsia="Times New Roman" w:hAnsi="Calibri" w:cs="Calibri"/>
                <w:color w:val="010C29"/>
                <w:sz w:val="24"/>
                <w:szCs w:val="24"/>
              </w:rPr>
            </w:pPr>
            <w:r w:rsidRPr="00DC7742">
              <w:rPr>
                <w:rFonts w:ascii="Calibri" w:eastAsia="Times New Roman" w:hAnsi="Calibri" w:cs="Calibri"/>
                <w:color w:val="010C29"/>
                <w:sz w:val="24"/>
                <w:szCs w:val="24"/>
              </w:rPr>
              <w:t>Derived from</w:t>
            </w:r>
          </w:p>
        </w:tc>
        <w:tc>
          <w:tcPr>
            <w:tcW w:w="3750" w:type="dxa"/>
            <w:shd w:val="clear" w:color="auto" w:fill="E6E6E6"/>
            <w:tcMar>
              <w:top w:w="48" w:type="dxa"/>
              <w:left w:w="120" w:type="dxa"/>
              <w:bottom w:w="48" w:type="dxa"/>
              <w:right w:w="48" w:type="dxa"/>
            </w:tcMar>
            <w:hideMark/>
          </w:tcPr>
          <w:p w14:paraId="592988E4" w14:textId="77777777" w:rsidR="00DC7742" w:rsidRPr="00DC7742" w:rsidRDefault="00DC7742" w:rsidP="00DC7742">
            <w:pPr>
              <w:spacing w:after="0" w:line="343" w:lineRule="atLeast"/>
              <w:rPr>
                <w:rFonts w:ascii="Calibri" w:eastAsia="Times New Roman" w:hAnsi="Calibri" w:cs="Calibri"/>
                <w:color w:val="010C29"/>
                <w:sz w:val="24"/>
                <w:szCs w:val="24"/>
              </w:rPr>
            </w:pPr>
            <w:r w:rsidRPr="00DC7742">
              <w:rPr>
                <w:rFonts w:ascii="Calibri" w:eastAsia="Times New Roman" w:hAnsi="Calibri" w:cs="Calibri"/>
                <w:color w:val="010C29"/>
                <w:sz w:val="24"/>
                <w:szCs w:val="24"/>
              </w:rPr>
              <w:t>​none</w:t>
            </w:r>
          </w:p>
        </w:tc>
      </w:tr>
      <w:tr w:rsidR="00DC7742" w:rsidRPr="00DC7742" w14:paraId="774EF2F0" w14:textId="77777777" w:rsidTr="00DC7742">
        <w:trPr>
          <w:tblCellSpacing w:w="0" w:type="dxa"/>
        </w:trPr>
        <w:tc>
          <w:tcPr>
            <w:tcW w:w="2205" w:type="dxa"/>
            <w:tcMar>
              <w:top w:w="48" w:type="dxa"/>
              <w:left w:w="120" w:type="dxa"/>
              <w:bottom w:w="48" w:type="dxa"/>
              <w:right w:w="48" w:type="dxa"/>
            </w:tcMar>
            <w:hideMark/>
          </w:tcPr>
          <w:p w14:paraId="18D6ADCC" w14:textId="77777777" w:rsidR="00DC7742" w:rsidRPr="00DC7742" w:rsidRDefault="00DC7742" w:rsidP="00DC7742">
            <w:pPr>
              <w:spacing w:after="0" w:line="343" w:lineRule="atLeast"/>
              <w:rPr>
                <w:rFonts w:ascii="Calibri" w:eastAsia="Times New Roman" w:hAnsi="Calibri" w:cs="Calibri"/>
                <w:color w:val="010C29"/>
                <w:sz w:val="24"/>
                <w:szCs w:val="24"/>
              </w:rPr>
            </w:pPr>
            <w:r w:rsidRPr="00DC7742">
              <w:rPr>
                <w:rFonts w:ascii="Calibri" w:eastAsia="Times New Roman" w:hAnsi="Calibri" w:cs="Calibri"/>
                <w:color w:val="010C29"/>
                <w:sz w:val="24"/>
                <w:szCs w:val="24"/>
              </w:rPr>
              <w:t>​Complimentary Methods</w:t>
            </w:r>
          </w:p>
        </w:tc>
        <w:tc>
          <w:tcPr>
            <w:tcW w:w="0" w:type="auto"/>
            <w:tcMar>
              <w:top w:w="48" w:type="dxa"/>
              <w:left w:w="120" w:type="dxa"/>
              <w:bottom w:w="48" w:type="dxa"/>
              <w:right w:w="48" w:type="dxa"/>
            </w:tcMar>
            <w:hideMark/>
          </w:tcPr>
          <w:p w14:paraId="7ED61E22" w14:textId="77777777" w:rsidR="00DC7742" w:rsidRPr="00DC7742" w:rsidRDefault="00DC7742" w:rsidP="00DC7742">
            <w:pPr>
              <w:spacing w:before="100" w:beforeAutospacing="1" w:after="100" w:afterAutospacing="1" w:line="343" w:lineRule="atLeast"/>
              <w:rPr>
                <w:rFonts w:ascii="Calibri" w:eastAsia="Times New Roman" w:hAnsi="Calibri" w:cs="Calibri"/>
                <w:color w:val="010C29"/>
                <w:sz w:val="24"/>
                <w:szCs w:val="24"/>
              </w:rPr>
            </w:pPr>
            <w:r w:rsidRPr="00DC7742">
              <w:rPr>
                <w:rFonts w:ascii="Calibri" w:eastAsia="Times New Roman" w:hAnsi="Calibri" w:cs="Calibri"/>
                <w:color w:val="010C29"/>
                <w:sz w:val="24"/>
                <w:szCs w:val="24"/>
              </w:rPr>
              <w:t>​Observations,</w:t>
            </w:r>
            <w:r w:rsidRPr="00DC7742">
              <w:rPr>
                <w:rFonts w:ascii="Calibri" w:eastAsia="Times New Roman" w:hAnsi="Calibri" w:cs="Calibri"/>
                <w:color w:val="010C29"/>
                <w:sz w:val="24"/>
                <w:szCs w:val="24"/>
              </w:rPr>
              <w:br/>
            </w:r>
            <w:hyperlink r:id="rId5" w:history="1">
              <w:r w:rsidRPr="00DC7742">
                <w:rPr>
                  <w:rFonts w:ascii="Calibri" w:eastAsia="Times New Roman" w:hAnsi="Calibri" w:cs="Calibri"/>
                  <w:b/>
                  <w:bCs/>
                  <w:color w:val="00188F"/>
                  <w:sz w:val="24"/>
                  <w:szCs w:val="24"/>
                </w:rPr>
                <w:t>Survey</w:t>
              </w:r>
            </w:hyperlink>
          </w:p>
        </w:tc>
      </w:tr>
      <w:tr w:rsidR="00DC7742" w:rsidRPr="00DC7742" w14:paraId="596F74D0" w14:textId="77777777" w:rsidTr="00DC7742">
        <w:trPr>
          <w:tblCellSpacing w:w="0" w:type="dxa"/>
        </w:trPr>
        <w:tc>
          <w:tcPr>
            <w:tcW w:w="2205" w:type="dxa"/>
            <w:shd w:val="clear" w:color="auto" w:fill="E6E6E6"/>
            <w:tcMar>
              <w:top w:w="48" w:type="dxa"/>
              <w:left w:w="120" w:type="dxa"/>
              <w:bottom w:w="48" w:type="dxa"/>
              <w:right w:w="48" w:type="dxa"/>
            </w:tcMar>
            <w:hideMark/>
          </w:tcPr>
          <w:p w14:paraId="2ACAD34E" w14:textId="77777777" w:rsidR="00DC7742" w:rsidRPr="00DC7742" w:rsidRDefault="00DC7742" w:rsidP="00DC7742">
            <w:pPr>
              <w:spacing w:after="0" w:line="343" w:lineRule="atLeast"/>
              <w:rPr>
                <w:rFonts w:ascii="Calibri" w:eastAsia="Times New Roman" w:hAnsi="Calibri" w:cs="Calibri"/>
                <w:color w:val="010C29"/>
                <w:sz w:val="24"/>
                <w:szCs w:val="24"/>
              </w:rPr>
            </w:pPr>
            <w:r w:rsidRPr="00DC7742">
              <w:rPr>
                <w:rFonts w:ascii="Calibri" w:eastAsia="Times New Roman" w:hAnsi="Calibri" w:cs="Calibri"/>
                <w:color w:val="010C29"/>
                <w:sz w:val="24"/>
                <w:szCs w:val="24"/>
              </w:rPr>
              <w:t>​Similar Methods</w:t>
            </w:r>
          </w:p>
        </w:tc>
        <w:tc>
          <w:tcPr>
            <w:tcW w:w="3750" w:type="dxa"/>
            <w:shd w:val="clear" w:color="auto" w:fill="E6E6E6"/>
            <w:tcMar>
              <w:top w:w="48" w:type="dxa"/>
              <w:left w:w="120" w:type="dxa"/>
              <w:bottom w:w="48" w:type="dxa"/>
              <w:right w:w="48" w:type="dxa"/>
            </w:tcMar>
            <w:hideMark/>
          </w:tcPr>
          <w:p w14:paraId="42192363" w14:textId="77777777" w:rsidR="00DC7742" w:rsidRPr="00DC7742" w:rsidRDefault="00DC7742" w:rsidP="00DC7742">
            <w:pPr>
              <w:spacing w:before="100" w:beforeAutospacing="1" w:after="100" w:afterAutospacing="1" w:line="343" w:lineRule="atLeast"/>
              <w:rPr>
                <w:rFonts w:ascii="Calibri" w:eastAsia="Times New Roman" w:hAnsi="Calibri" w:cs="Calibri"/>
                <w:color w:val="010C29"/>
                <w:sz w:val="24"/>
                <w:szCs w:val="24"/>
              </w:rPr>
            </w:pPr>
            <w:hyperlink r:id="rId6" w:history="1">
              <w:r w:rsidRPr="00DC7742">
                <w:rPr>
                  <w:rFonts w:ascii="Calibri" w:eastAsia="Times New Roman" w:hAnsi="Calibri" w:cs="Calibri"/>
                  <w:b/>
                  <w:bCs/>
                  <w:color w:val="00188F"/>
                  <w:sz w:val="24"/>
                  <w:szCs w:val="24"/>
                </w:rPr>
                <w:t>Focus Group</w:t>
              </w:r>
              <w:r w:rsidRPr="00DC7742">
                <w:rPr>
                  <w:rFonts w:ascii="Calibri" w:eastAsia="Times New Roman" w:hAnsi="Calibri" w:cs="Calibri"/>
                  <w:b/>
                  <w:bCs/>
                  <w:color w:val="00188F"/>
                  <w:sz w:val="24"/>
                  <w:szCs w:val="24"/>
                </w:rPr>
                <w:br/>
              </w:r>
            </w:hyperlink>
            <w:hyperlink r:id="rId7" w:history="1">
              <w:r w:rsidRPr="00DC7742">
                <w:rPr>
                  <w:rFonts w:ascii="Calibri" w:eastAsia="Times New Roman" w:hAnsi="Calibri" w:cs="Calibri"/>
                  <w:b/>
                  <w:bCs/>
                  <w:color w:val="00188F"/>
                  <w:sz w:val="24"/>
                  <w:szCs w:val="24"/>
                </w:rPr>
                <w:t>Online User Survey</w:t>
              </w:r>
            </w:hyperlink>
          </w:p>
        </w:tc>
      </w:tr>
      <w:tr w:rsidR="00DC7742" w:rsidRPr="00DC7742" w14:paraId="6A33C38A" w14:textId="77777777" w:rsidTr="00DC7742">
        <w:trPr>
          <w:tblCellSpacing w:w="0" w:type="dxa"/>
        </w:trPr>
        <w:tc>
          <w:tcPr>
            <w:tcW w:w="2205" w:type="dxa"/>
            <w:tcMar>
              <w:top w:w="48" w:type="dxa"/>
              <w:left w:w="120" w:type="dxa"/>
              <w:bottom w:w="48" w:type="dxa"/>
              <w:right w:w="48" w:type="dxa"/>
            </w:tcMar>
            <w:hideMark/>
          </w:tcPr>
          <w:p w14:paraId="23E14653" w14:textId="77777777" w:rsidR="00DC7742" w:rsidRPr="00DC7742" w:rsidRDefault="00DC7742" w:rsidP="00DC7742">
            <w:pPr>
              <w:spacing w:after="0" w:line="343" w:lineRule="atLeast"/>
              <w:rPr>
                <w:rFonts w:ascii="Calibri" w:eastAsia="Times New Roman" w:hAnsi="Calibri" w:cs="Calibri"/>
                <w:color w:val="010C29"/>
                <w:sz w:val="24"/>
                <w:szCs w:val="24"/>
              </w:rPr>
            </w:pPr>
            <w:r w:rsidRPr="00DC7742">
              <w:rPr>
                <w:rFonts w:ascii="Calibri" w:eastAsia="Times New Roman" w:hAnsi="Calibri" w:cs="Calibri"/>
                <w:color w:val="010C29"/>
                <w:sz w:val="24"/>
                <w:szCs w:val="24"/>
              </w:rPr>
              <w:t>​Follow-Up</w:t>
            </w:r>
          </w:p>
        </w:tc>
        <w:tc>
          <w:tcPr>
            <w:tcW w:w="3750" w:type="dxa"/>
            <w:tcMar>
              <w:top w:w="48" w:type="dxa"/>
              <w:left w:w="120" w:type="dxa"/>
              <w:bottom w:w="48" w:type="dxa"/>
              <w:right w:w="48" w:type="dxa"/>
            </w:tcMar>
            <w:hideMark/>
          </w:tcPr>
          <w:p w14:paraId="1453B42C" w14:textId="77777777" w:rsidR="00DC7742" w:rsidRPr="00DC7742" w:rsidRDefault="00DC7742" w:rsidP="00DC7742">
            <w:pPr>
              <w:spacing w:after="0" w:line="343" w:lineRule="atLeast"/>
              <w:rPr>
                <w:rFonts w:ascii="Calibri" w:eastAsia="Times New Roman" w:hAnsi="Calibri" w:cs="Calibri"/>
                <w:color w:val="010C29"/>
                <w:sz w:val="24"/>
                <w:szCs w:val="24"/>
              </w:rPr>
            </w:pPr>
            <w:r w:rsidRPr="00DC7742">
              <w:rPr>
                <w:rFonts w:ascii="Calibri" w:eastAsia="Times New Roman" w:hAnsi="Calibri" w:cs="Calibri"/>
                <w:color w:val="010C29"/>
                <w:sz w:val="24"/>
                <w:szCs w:val="24"/>
              </w:rPr>
              <w:t>​TBD</w:t>
            </w:r>
          </w:p>
        </w:tc>
      </w:tr>
    </w:tbl>
    <w:p w14:paraId="1A8F619F" w14:textId="5EE170E1" w:rsidR="00BC4E87" w:rsidRDefault="00BC4E87" w:rsidP="00BC4E87"/>
    <w:p w14:paraId="09B44939" w14:textId="6469CF3F" w:rsidR="00DC7742" w:rsidRDefault="00DC7742" w:rsidP="00BC4E87"/>
    <w:tbl>
      <w:tblPr>
        <w:tblW w:w="5000" w:type="pct"/>
        <w:tblCellSpacing w:w="0" w:type="dxa"/>
        <w:tblBorders>
          <w:top w:val="single" w:sz="6" w:space="0" w:color="0098CE"/>
          <w:left w:val="single" w:sz="6" w:space="0" w:color="0098CE"/>
          <w:bottom w:val="single" w:sz="6" w:space="0" w:color="0098CE"/>
          <w:right w:val="single" w:sz="6" w:space="0" w:color="0098CE"/>
        </w:tblBorders>
        <w:tblCellMar>
          <w:top w:w="15" w:type="dxa"/>
          <w:left w:w="15" w:type="dxa"/>
          <w:bottom w:w="15" w:type="dxa"/>
          <w:right w:w="15" w:type="dxa"/>
        </w:tblCellMar>
        <w:tblLook w:val="04A0" w:firstRow="1" w:lastRow="0" w:firstColumn="1" w:lastColumn="0" w:noHBand="0" w:noVBand="1"/>
      </w:tblPr>
      <w:tblGrid>
        <w:gridCol w:w="9344"/>
      </w:tblGrid>
      <w:tr w:rsidR="00DC7742" w:rsidRPr="00DC7742" w14:paraId="3B793585" w14:textId="77777777" w:rsidTr="00DC7742">
        <w:trPr>
          <w:tblCellSpacing w:w="0" w:type="dxa"/>
        </w:trPr>
        <w:tc>
          <w:tcPr>
            <w:tcW w:w="0" w:type="auto"/>
            <w:tcBorders>
              <w:top w:val="single" w:sz="6" w:space="0" w:color="0098CE"/>
              <w:bottom w:val="single" w:sz="6" w:space="0" w:color="0098CE"/>
            </w:tcBorders>
            <w:shd w:val="clear" w:color="auto" w:fill="0098CE"/>
            <w:hideMark/>
          </w:tcPr>
          <w:p w14:paraId="77A62227" w14:textId="77777777" w:rsidR="00DC7742" w:rsidRPr="00DC7742" w:rsidRDefault="00DC7742" w:rsidP="00DC7742">
            <w:pPr>
              <w:spacing w:after="0" w:line="343" w:lineRule="atLeast"/>
              <w:jc w:val="center"/>
              <w:rPr>
                <w:rFonts w:ascii="Calibri" w:eastAsia="Times New Roman" w:hAnsi="Calibri" w:cs="Calibri"/>
                <w:b/>
                <w:bCs/>
                <w:color w:val="010C29"/>
                <w:sz w:val="24"/>
                <w:szCs w:val="24"/>
              </w:rPr>
            </w:pPr>
            <w:r w:rsidRPr="00DC7742">
              <w:rPr>
                <w:rFonts w:ascii="Calibri" w:eastAsia="Times New Roman" w:hAnsi="Calibri" w:cs="Calibri"/>
                <w:b/>
                <w:bCs/>
                <w:color w:val="010C29"/>
                <w:sz w:val="24"/>
                <w:szCs w:val="24"/>
              </w:rPr>
              <w:t>Referenced on this page...</w:t>
            </w:r>
          </w:p>
        </w:tc>
      </w:tr>
      <w:tr w:rsidR="00DC7742" w:rsidRPr="00DC7742" w14:paraId="70289467" w14:textId="77777777" w:rsidTr="00DC7742">
        <w:trPr>
          <w:tblCellSpacing w:w="0" w:type="dxa"/>
        </w:trPr>
        <w:tc>
          <w:tcPr>
            <w:tcW w:w="0" w:type="auto"/>
            <w:shd w:val="clear" w:color="auto" w:fill="E6E6E6"/>
            <w:tcMar>
              <w:top w:w="48" w:type="dxa"/>
              <w:left w:w="120" w:type="dxa"/>
              <w:bottom w:w="48" w:type="dxa"/>
              <w:right w:w="48" w:type="dxa"/>
            </w:tcMar>
            <w:hideMark/>
          </w:tcPr>
          <w:p w14:paraId="340709C2" w14:textId="77777777" w:rsidR="00DC7742" w:rsidRPr="00DC7742" w:rsidRDefault="00DC7742" w:rsidP="00DC7742">
            <w:pPr>
              <w:spacing w:after="0" w:line="343" w:lineRule="atLeast"/>
              <w:rPr>
                <w:rFonts w:ascii="Calibri" w:eastAsia="Times New Roman" w:hAnsi="Calibri" w:cs="Calibri"/>
                <w:color w:val="010C29"/>
                <w:sz w:val="24"/>
                <w:szCs w:val="24"/>
              </w:rPr>
            </w:pPr>
            <w:r w:rsidRPr="00DC7742">
              <w:rPr>
                <w:rFonts w:ascii="Calibri" w:eastAsia="Times New Roman" w:hAnsi="Calibri" w:cs="Calibri"/>
                <w:color w:val="010C29"/>
                <w:sz w:val="24"/>
                <w:szCs w:val="24"/>
              </w:rPr>
              <w:t>Wilson, C., </w:t>
            </w:r>
            <w:proofErr w:type="spellStart"/>
            <w:r w:rsidRPr="00DC7742">
              <w:rPr>
                <w:rFonts w:ascii="Calibri" w:eastAsia="Times New Roman" w:hAnsi="Calibri" w:cs="Calibri"/>
                <w:color w:val="010C29"/>
                <w:sz w:val="24"/>
                <w:szCs w:val="24"/>
              </w:rPr>
              <w:t>Beva</w:t>
            </w:r>
            <w:proofErr w:type="spellEnd"/>
            <w:r w:rsidRPr="00DC7742">
              <w:rPr>
                <w:rFonts w:ascii="Calibri" w:eastAsia="Times New Roman" w:hAnsi="Calibri" w:cs="Calibri"/>
                <w:color w:val="010C29"/>
                <w:sz w:val="24"/>
                <w:szCs w:val="24"/>
              </w:rPr>
              <w:t xml:space="preserve">, N. (2005). Phone Interview. In Usability Body of Knowledge. Retrieved February 1, 2014, from </w:t>
            </w:r>
          </w:p>
          <w:p w14:paraId="0D0E142C" w14:textId="77777777" w:rsidR="00DC7742" w:rsidRPr="00DC7742" w:rsidRDefault="00DC7742" w:rsidP="00DC7742">
            <w:pPr>
              <w:spacing w:before="100" w:beforeAutospacing="1" w:after="100" w:afterAutospacing="1" w:line="343" w:lineRule="atLeast"/>
              <w:rPr>
                <w:rFonts w:ascii="Calibri" w:eastAsia="Times New Roman" w:hAnsi="Calibri" w:cs="Calibri"/>
                <w:color w:val="010C29"/>
                <w:sz w:val="24"/>
                <w:szCs w:val="24"/>
              </w:rPr>
            </w:pPr>
            <w:hyperlink r:id="rId8" w:tooltip="Usability Body of Knowledge: Phone Interview" w:history="1">
              <w:r w:rsidRPr="00DC7742">
                <w:rPr>
                  <w:rFonts w:ascii="Calibri" w:eastAsia="Times New Roman" w:hAnsi="Calibri" w:cs="Calibri"/>
                  <w:b/>
                  <w:bCs/>
                  <w:color w:val="00188F"/>
                  <w:sz w:val="24"/>
                  <w:szCs w:val="24"/>
                </w:rPr>
                <w:t>​</w:t>
              </w:r>
            </w:hyperlink>
            <w:hyperlink r:id="rId9" w:history="1">
              <w:r w:rsidRPr="00DC7742">
                <w:rPr>
                  <w:rFonts w:ascii="Calibri" w:eastAsia="Times New Roman" w:hAnsi="Calibri" w:cs="Calibri"/>
                  <w:b/>
                  <w:bCs/>
                  <w:color w:val="00188F"/>
                  <w:sz w:val="24"/>
                  <w:szCs w:val="24"/>
                </w:rPr>
                <w:t>http://usabilitybok.org/phone-interview</w:t>
              </w:r>
            </w:hyperlink>
          </w:p>
        </w:tc>
      </w:tr>
      <w:tr w:rsidR="00DC7742" w:rsidRPr="00DC7742" w14:paraId="1CC89B4F" w14:textId="77777777" w:rsidTr="00DC7742">
        <w:trPr>
          <w:tblCellSpacing w:w="0" w:type="dxa"/>
        </w:trPr>
        <w:tc>
          <w:tcPr>
            <w:tcW w:w="0" w:type="auto"/>
            <w:tcMar>
              <w:top w:w="48" w:type="dxa"/>
              <w:left w:w="120" w:type="dxa"/>
              <w:bottom w:w="48" w:type="dxa"/>
              <w:right w:w="48" w:type="dxa"/>
            </w:tcMar>
            <w:hideMark/>
          </w:tcPr>
          <w:p w14:paraId="5FD22B00" w14:textId="77777777" w:rsidR="00DC7742" w:rsidRPr="00DC7742" w:rsidRDefault="00DC7742" w:rsidP="00DC7742">
            <w:pPr>
              <w:spacing w:before="100" w:beforeAutospacing="1" w:after="100" w:afterAutospacing="1" w:line="343" w:lineRule="atLeast"/>
              <w:rPr>
                <w:rFonts w:ascii="Calibri" w:eastAsia="Times New Roman" w:hAnsi="Calibri" w:cs="Calibri"/>
                <w:color w:val="010C29"/>
                <w:sz w:val="24"/>
                <w:szCs w:val="24"/>
              </w:rPr>
            </w:pPr>
            <w:r w:rsidRPr="00DC7742">
              <w:rPr>
                <w:rFonts w:ascii="Calibri" w:eastAsia="Times New Roman" w:hAnsi="Calibri" w:cs="Calibri"/>
                <w:color w:val="010C29"/>
                <w:sz w:val="24"/>
                <w:szCs w:val="24"/>
              </w:rPr>
              <w:t xml:space="preserve">Usability.gov (2013). Individual Interviews. In Usability.gov. Retrieved February 1, 2014, from </w:t>
            </w:r>
            <w:hyperlink r:id="rId10" w:history="1">
              <w:r w:rsidRPr="00DC7742">
                <w:rPr>
                  <w:rFonts w:ascii="Calibri" w:eastAsia="Times New Roman" w:hAnsi="Calibri" w:cs="Calibri"/>
                  <w:b/>
                  <w:bCs/>
                  <w:color w:val="00188F"/>
                  <w:sz w:val="24"/>
                  <w:szCs w:val="24"/>
                </w:rPr>
                <w:t>http://www.usability.gov/how-to-and-tools/methods/individual-interviews.html</w:t>
              </w:r>
            </w:hyperlink>
          </w:p>
        </w:tc>
      </w:tr>
    </w:tbl>
    <w:p w14:paraId="4A407EED" w14:textId="77777777" w:rsidR="00DC7742" w:rsidRPr="00BC4E87" w:rsidRDefault="00DC7742" w:rsidP="00BC4E87">
      <w:bookmarkStart w:id="0" w:name="_GoBack"/>
      <w:bookmarkEnd w:id="0"/>
    </w:p>
    <w:sectPr w:rsidR="00DC7742" w:rsidRPr="00BC4E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8F4AD1"/>
    <w:multiLevelType w:val="multilevel"/>
    <w:tmpl w:val="15F0FB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B3D4BE8"/>
    <w:multiLevelType w:val="multilevel"/>
    <w:tmpl w:val="A8881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4FF3863"/>
    <w:multiLevelType w:val="multilevel"/>
    <w:tmpl w:val="E976F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94B04F6"/>
    <w:multiLevelType w:val="multilevel"/>
    <w:tmpl w:val="040EE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D5320E7"/>
    <w:multiLevelType w:val="multilevel"/>
    <w:tmpl w:val="08F4C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05E"/>
    <w:rsid w:val="0001405E"/>
    <w:rsid w:val="002E243C"/>
    <w:rsid w:val="00316274"/>
    <w:rsid w:val="00455B5B"/>
    <w:rsid w:val="005E03C8"/>
    <w:rsid w:val="006174B9"/>
    <w:rsid w:val="00BC4E87"/>
    <w:rsid w:val="00DC77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5E8A5"/>
  <w15:chartTrackingRefBased/>
  <w15:docId w15:val="{B07FF66A-5F2B-4EE6-8F16-EC096E150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5E03C8"/>
    <w:pPr>
      <w:spacing w:before="100" w:beforeAutospacing="1" w:after="100" w:afterAutospacing="1" w:line="240" w:lineRule="auto"/>
      <w:outlineLvl w:val="0"/>
    </w:pPr>
    <w:rPr>
      <w:rFonts w:ascii="Segoe UI Semibold" w:eastAsia="Times New Roman" w:hAnsi="Segoe UI Semibold" w:cs="Segoe UI Semibold"/>
      <w:b/>
      <w:bCs/>
      <w:color w:val="636363"/>
      <w:kern w:val="36"/>
      <w:sz w:val="55"/>
      <w:szCs w:val="55"/>
    </w:rPr>
  </w:style>
  <w:style w:type="paragraph" w:styleId="Heading2">
    <w:name w:val="heading 2"/>
    <w:basedOn w:val="Normal"/>
    <w:link w:val="Heading2Char"/>
    <w:uiPriority w:val="9"/>
    <w:qFormat/>
    <w:rsid w:val="005E03C8"/>
    <w:pPr>
      <w:spacing w:before="100" w:beforeAutospacing="1" w:after="100" w:afterAutospacing="1" w:line="240" w:lineRule="auto"/>
      <w:outlineLvl w:val="1"/>
    </w:pPr>
    <w:rPr>
      <w:rFonts w:ascii="Segoe UI Semibold" w:eastAsia="Times New Roman" w:hAnsi="Segoe UI Semibold" w:cs="Segoe UI Semibold"/>
      <w:b/>
      <w:bCs/>
      <w:color w:val="000000"/>
      <w:sz w:val="35"/>
      <w:szCs w:val="3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03C8"/>
    <w:rPr>
      <w:rFonts w:ascii="Segoe UI Semibold" w:eastAsia="Times New Roman" w:hAnsi="Segoe UI Semibold" w:cs="Segoe UI Semibold"/>
      <w:b/>
      <w:bCs/>
      <w:color w:val="636363"/>
      <w:kern w:val="36"/>
      <w:sz w:val="55"/>
      <w:szCs w:val="55"/>
    </w:rPr>
  </w:style>
  <w:style w:type="character" w:customStyle="1" w:styleId="Heading2Char">
    <w:name w:val="Heading 2 Char"/>
    <w:basedOn w:val="DefaultParagraphFont"/>
    <w:link w:val="Heading2"/>
    <w:uiPriority w:val="9"/>
    <w:rsid w:val="005E03C8"/>
    <w:rPr>
      <w:rFonts w:ascii="Segoe UI Semibold" w:eastAsia="Times New Roman" w:hAnsi="Segoe UI Semibold" w:cs="Segoe UI Semibold"/>
      <w:b/>
      <w:bCs/>
      <w:color w:val="000000"/>
      <w:sz w:val="35"/>
      <w:szCs w:val="35"/>
    </w:rPr>
  </w:style>
  <w:style w:type="character" w:styleId="Hyperlink">
    <w:name w:val="Hyperlink"/>
    <w:basedOn w:val="DefaultParagraphFont"/>
    <w:uiPriority w:val="99"/>
    <w:semiHidden/>
    <w:unhideWhenUsed/>
    <w:rsid w:val="005E03C8"/>
    <w:rPr>
      <w:b/>
      <w:bCs/>
      <w:strike w:val="0"/>
      <w:dstrike w:val="0"/>
      <w:color w:val="00188F"/>
      <w:u w:val="none"/>
      <w:effect w:val="none"/>
    </w:rPr>
  </w:style>
  <w:style w:type="paragraph" w:customStyle="1" w:styleId="ms-rteelement-p">
    <w:name w:val="ms-rteelement-p"/>
    <w:basedOn w:val="Normal"/>
    <w:rsid w:val="005E03C8"/>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5E03C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E03C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71290">
      <w:bodyDiv w:val="1"/>
      <w:marLeft w:val="0"/>
      <w:marRight w:val="0"/>
      <w:marTop w:val="0"/>
      <w:marBottom w:val="0"/>
      <w:divBdr>
        <w:top w:val="none" w:sz="0" w:space="0" w:color="auto"/>
        <w:left w:val="none" w:sz="0" w:space="0" w:color="auto"/>
        <w:bottom w:val="none" w:sz="0" w:space="0" w:color="auto"/>
        <w:right w:val="none" w:sz="0" w:space="0" w:color="auto"/>
      </w:divBdr>
      <w:divsChild>
        <w:div w:id="871919454">
          <w:marLeft w:val="0"/>
          <w:marRight w:val="0"/>
          <w:marTop w:val="0"/>
          <w:marBottom w:val="0"/>
          <w:divBdr>
            <w:top w:val="none" w:sz="0" w:space="0" w:color="auto"/>
            <w:left w:val="none" w:sz="0" w:space="0" w:color="auto"/>
            <w:bottom w:val="none" w:sz="0" w:space="0" w:color="auto"/>
            <w:right w:val="none" w:sz="0" w:space="0" w:color="auto"/>
          </w:divBdr>
          <w:divsChild>
            <w:div w:id="197132363">
              <w:marLeft w:val="0"/>
              <w:marRight w:val="0"/>
              <w:marTop w:val="0"/>
              <w:marBottom w:val="0"/>
              <w:divBdr>
                <w:top w:val="none" w:sz="0" w:space="0" w:color="auto"/>
                <w:left w:val="none" w:sz="0" w:space="0" w:color="auto"/>
                <w:bottom w:val="none" w:sz="0" w:space="0" w:color="auto"/>
                <w:right w:val="none" w:sz="0" w:space="0" w:color="auto"/>
              </w:divBdr>
              <w:divsChild>
                <w:div w:id="958536613">
                  <w:marLeft w:val="0"/>
                  <w:marRight w:val="0"/>
                  <w:marTop w:val="0"/>
                  <w:marBottom w:val="0"/>
                  <w:divBdr>
                    <w:top w:val="none" w:sz="0" w:space="0" w:color="auto"/>
                    <w:left w:val="none" w:sz="0" w:space="0" w:color="auto"/>
                    <w:bottom w:val="none" w:sz="0" w:space="0" w:color="auto"/>
                    <w:right w:val="none" w:sz="0" w:space="0" w:color="auto"/>
                  </w:divBdr>
                  <w:divsChild>
                    <w:div w:id="783960401">
                      <w:marLeft w:val="3300"/>
                      <w:marRight w:val="0"/>
                      <w:marTop w:val="0"/>
                      <w:marBottom w:val="0"/>
                      <w:divBdr>
                        <w:top w:val="none" w:sz="0" w:space="0" w:color="auto"/>
                        <w:left w:val="none" w:sz="0" w:space="0" w:color="auto"/>
                        <w:bottom w:val="none" w:sz="0" w:space="0" w:color="auto"/>
                        <w:right w:val="none" w:sz="0" w:space="0" w:color="auto"/>
                      </w:divBdr>
                      <w:divsChild>
                        <w:div w:id="591939583">
                          <w:marLeft w:val="0"/>
                          <w:marRight w:val="0"/>
                          <w:marTop w:val="0"/>
                          <w:marBottom w:val="0"/>
                          <w:divBdr>
                            <w:top w:val="none" w:sz="0" w:space="0" w:color="auto"/>
                            <w:left w:val="none" w:sz="0" w:space="0" w:color="auto"/>
                            <w:bottom w:val="none" w:sz="0" w:space="0" w:color="auto"/>
                            <w:right w:val="none" w:sz="0" w:space="0" w:color="auto"/>
                          </w:divBdr>
                          <w:divsChild>
                            <w:div w:id="959071891">
                              <w:marLeft w:val="0"/>
                              <w:marRight w:val="0"/>
                              <w:marTop w:val="0"/>
                              <w:marBottom w:val="0"/>
                              <w:divBdr>
                                <w:top w:val="none" w:sz="0" w:space="0" w:color="auto"/>
                                <w:left w:val="none" w:sz="0" w:space="0" w:color="auto"/>
                                <w:bottom w:val="none" w:sz="0" w:space="0" w:color="auto"/>
                                <w:right w:val="none" w:sz="0" w:space="0" w:color="auto"/>
                              </w:divBdr>
                              <w:divsChild>
                                <w:div w:id="517624022">
                                  <w:marLeft w:val="0"/>
                                  <w:marRight w:val="0"/>
                                  <w:marTop w:val="0"/>
                                  <w:marBottom w:val="0"/>
                                  <w:divBdr>
                                    <w:top w:val="none" w:sz="0" w:space="0" w:color="auto"/>
                                    <w:left w:val="none" w:sz="0" w:space="0" w:color="auto"/>
                                    <w:bottom w:val="none" w:sz="0" w:space="0" w:color="auto"/>
                                    <w:right w:val="none" w:sz="0" w:space="0" w:color="auto"/>
                                  </w:divBdr>
                                  <w:divsChild>
                                    <w:div w:id="1115252467">
                                      <w:marLeft w:val="0"/>
                                      <w:marRight w:val="0"/>
                                      <w:marTop w:val="0"/>
                                      <w:marBottom w:val="0"/>
                                      <w:divBdr>
                                        <w:top w:val="none" w:sz="0" w:space="0" w:color="auto"/>
                                        <w:left w:val="none" w:sz="0" w:space="0" w:color="auto"/>
                                        <w:bottom w:val="none" w:sz="0" w:space="0" w:color="auto"/>
                                        <w:right w:val="none" w:sz="0" w:space="0" w:color="auto"/>
                                      </w:divBdr>
                                      <w:divsChild>
                                        <w:div w:id="1748073275">
                                          <w:marLeft w:val="0"/>
                                          <w:marRight w:val="0"/>
                                          <w:marTop w:val="0"/>
                                          <w:marBottom w:val="0"/>
                                          <w:divBdr>
                                            <w:top w:val="none" w:sz="0" w:space="0" w:color="auto"/>
                                            <w:left w:val="none" w:sz="0" w:space="0" w:color="auto"/>
                                            <w:bottom w:val="none" w:sz="0" w:space="0" w:color="auto"/>
                                            <w:right w:val="none" w:sz="0" w:space="0" w:color="auto"/>
                                          </w:divBdr>
                                          <w:divsChild>
                                            <w:div w:id="403919219">
                                              <w:marLeft w:val="0"/>
                                              <w:marRight w:val="0"/>
                                              <w:marTop w:val="0"/>
                                              <w:marBottom w:val="0"/>
                                              <w:divBdr>
                                                <w:top w:val="none" w:sz="0" w:space="0" w:color="auto"/>
                                                <w:left w:val="none" w:sz="0" w:space="0" w:color="auto"/>
                                                <w:bottom w:val="none" w:sz="0" w:space="0" w:color="auto"/>
                                                <w:right w:val="none" w:sz="0" w:space="0" w:color="auto"/>
                                              </w:divBdr>
                                              <w:divsChild>
                                                <w:div w:id="1277564029">
                                                  <w:marLeft w:val="0"/>
                                                  <w:marRight w:val="0"/>
                                                  <w:marTop w:val="0"/>
                                                  <w:marBottom w:val="0"/>
                                                  <w:divBdr>
                                                    <w:top w:val="none" w:sz="0" w:space="0" w:color="auto"/>
                                                    <w:left w:val="none" w:sz="0" w:space="0" w:color="auto"/>
                                                    <w:bottom w:val="none" w:sz="0" w:space="0" w:color="auto"/>
                                                    <w:right w:val="none" w:sz="0" w:space="0" w:color="auto"/>
                                                  </w:divBdr>
                                                  <w:divsChild>
                                                    <w:div w:id="95178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6580416">
      <w:bodyDiv w:val="1"/>
      <w:marLeft w:val="0"/>
      <w:marRight w:val="0"/>
      <w:marTop w:val="0"/>
      <w:marBottom w:val="0"/>
      <w:divBdr>
        <w:top w:val="none" w:sz="0" w:space="0" w:color="auto"/>
        <w:left w:val="none" w:sz="0" w:space="0" w:color="auto"/>
        <w:bottom w:val="none" w:sz="0" w:space="0" w:color="auto"/>
        <w:right w:val="none" w:sz="0" w:space="0" w:color="auto"/>
      </w:divBdr>
      <w:divsChild>
        <w:div w:id="1413702593">
          <w:marLeft w:val="0"/>
          <w:marRight w:val="0"/>
          <w:marTop w:val="0"/>
          <w:marBottom w:val="0"/>
          <w:divBdr>
            <w:top w:val="none" w:sz="0" w:space="0" w:color="auto"/>
            <w:left w:val="none" w:sz="0" w:space="0" w:color="auto"/>
            <w:bottom w:val="none" w:sz="0" w:space="0" w:color="auto"/>
            <w:right w:val="none" w:sz="0" w:space="0" w:color="auto"/>
          </w:divBdr>
          <w:divsChild>
            <w:div w:id="322898630">
              <w:marLeft w:val="0"/>
              <w:marRight w:val="0"/>
              <w:marTop w:val="0"/>
              <w:marBottom w:val="0"/>
              <w:divBdr>
                <w:top w:val="none" w:sz="0" w:space="0" w:color="auto"/>
                <w:left w:val="none" w:sz="0" w:space="0" w:color="auto"/>
                <w:bottom w:val="none" w:sz="0" w:space="0" w:color="auto"/>
                <w:right w:val="none" w:sz="0" w:space="0" w:color="auto"/>
              </w:divBdr>
              <w:divsChild>
                <w:div w:id="242183116">
                  <w:marLeft w:val="0"/>
                  <w:marRight w:val="0"/>
                  <w:marTop w:val="0"/>
                  <w:marBottom w:val="0"/>
                  <w:divBdr>
                    <w:top w:val="none" w:sz="0" w:space="0" w:color="auto"/>
                    <w:left w:val="none" w:sz="0" w:space="0" w:color="auto"/>
                    <w:bottom w:val="none" w:sz="0" w:space="0" w:color="auto"/>
                    <w:right w:val="none" w:sz="0" w:space="0" w:color="auto"/>
                  </w:divBdr>
                  <w:divsChild>
                    <w:div w:id="1521701620">
                      <w:marLeft w:val="3300"/>
                      <w:marRight w:val="0"/>
                      <w:marTop w:val="0"/>
                      <w:marBottom w:val="0"/>
                      <w:divBdr>
                        <w:top w:val="none" w:sz="0" w:space="0" w:color="auto"/>
                        <w:left w:val="none" w:sz="0" w:space="0" w:color="auto"/>
                        <w:bottom w:val="none" w:sz="0" w:space="0" w:color="auto"/>
                        <w:right w:val="none" w:sz="0" w:space="0" w:color="auto"/>
                      </w:divBdr>
                      <w:divsChild>
                        <w:div w:id="1898543892">
                          <w:marLeft w:val="0"/>
                          <w:marRight w:val="0"/>
                          <w:marTop w:val="0"/>
                          <w:marBottom w:val="0"/>
                          <w:divBdr>
                            <w:top w:val="none" w:sz="0" w:space="0" w:color="auto"/>
                            <w:left w:val="none" w:sz="0" w:space="0" w:color="auto"/>
                            <w:bottom w:val="none" w:sz="0" w:space="0" w:color="auto"/>
                            <w:right w:val="none" w:sz="0" w:space="0" w:color="auto"/>
                          </w:divBdr>
                          <w:divsChild>
                            <w:div w:id="752318128">
                              <w:marLeft w:val="0"/>
                              <w:marRight w:val="0"/>
                              <w:marTop w:val="0"/>
                              <w:marBottom w:val="0"/>
                              <w:divBdr>
                                <w:top w:val="none" w:sz="0" w:space="0" w:color="auto"/>
                                <w:left w:val="none" w:sz="0" w:space="0" w:color="auto"/>
                                <w:bottom w:val="none" w:sz="0" w:space="0" w:color="auto"/>
                                <w:right w:val="none" w:sz="0" w:space="0" w:color="auto"/>
                              </w:divBdr>
                              <w:divsChild>
                                <w:div w:id="371225012">
                                  <w:marLeft w:val="0"/>
                                  <w:marRight w:val="0"/>
                                  <w:marTop w:val="0"/>
                                  <w:marBottom w:val="0"/>
                                  <w:divBdr>
                                    <w:top w:val="none" w:sz="0" w:space="0" w:color="auto"/>
                                    <w:left w:val="none" w:sz="0" w:space="0" w:color="auto"/>
                                    <w:bottom w:val="none" w:sz="0" w:space="0" w:color="auto"/>
                                    <w:right w:val="none" w:sz="0" w:space="0" w:color="auto"/>
                                  </w:divBdr>
                                  <w:divsChild>
                                    <w:div w:id="552539648">
                                      <w:marLeft w:val="0"/>
                                      <w:marRight w:val="0"/>
                                      <w:marTop w:val="0"/>
                                      <w:marBottom w:val="0"/>
                                      <w:divBdr>
                                        <w:top w:val="none" w:sz="0" w:space="0" w:color="auto"/>
                                        <w:left w:val="none" w:sz="0" w:space="0" w:color="auto"/>
                                        <w:bottom w:val="none" w:sz="0" w:space="0" w:color="auto"/>
                                        <w:right w:val="none" w:sz="0" w:space="0" w:color="auto"/>
                                      </w:divBdr>
                                      <w:divsChild>
                                        <w:div w:id="1112019820">
                                          <w:marLeft w:val="0"/>
                                          <w:marRight w:val="0"/>
                                          <w:marTop w:val="0"/>
                                          <w:marBottom w:val="0"/>
                                          <w:divBdr>
                                            <w:top w:val="none" w:sz="0" w:space="0" w:color="auto"/>
                                            <w:left w:val="none" w:sz="0" w:space="0" w:color="auto"/>
                                            <w:bottom w:val="none" w:sz="0" w:space="0" w:color="auto"/>
                                            <w:right w:val="none" w:sz="0" w:space="0" w:color="auto"/>
                                          </w:divBdr>
                                          <w:divsChild>
                                            <w:div w:id="739183056">
                                              <w:marLeft w:val="0"/>
                                              <w:marRight w:val="0"/>
                                              <w:marTop w:val="0"/>
                                              <w:marBottom w:val="0"/>
                                              <w:divBdr>
                                                <w:top w:val="none" w:sz="0" w:space="0" w:color="auto"/>
                                                <w:left w:val="none" w:sz="0" w:space="0" w:color="auto"/>
                                                <w:bottom w:val="none" w:sz="0" w:space="0" w:color="auto"/>
                                                <w:right w:val="none" w:sz="0" w:space="0" w:color="auto"/>
                                              </w:divBdr>
                                              <w:divsChild>
                                                <w:div w:id="51943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76063422">
      <w:bodyDiv w:val="1"/>
      <w:marLeft w:val="0"/>
      <w:marRight w:val="0"/>
      <w:marTop w:val="0"/>
      <w:marBottom w:val="0"/>
      <w:divBdr>
        <w:top w:val="none" w:sz="0" w:space="0" w:color="auto"/>
        <w:left w:val="none" w:sz="0" w:space="0" w:color="auto"/>
        <w:bottom w:val="none" w:sz="0" w:space="0" w:color="auto"/>
        <w:right w:val="none" w:sz="0" w:space="0" w:color="auto"/>
      </w:divBdr>
      <w:divsChild>
        <w:div w:id="222719831">
          <w:marLeft w:val="0"/>
          <w:marRight w:val="0"/>
          <w:marTop w:val="0"/>
          <w:marBottom w:val="0"/>
          <w:divBdr>
            <w:top w:val="none" w:sz="0" w:space="0" w:color="auto"/>
            <w:left w:val="none" w:sz="0" w:space="0" w:color="auto"/>
            <w:bottom w:val="none" w:sz="0" w:space="0" w:color="auto"/>
            <w:right w:val="none" w:sz="0" w:space="0" w:color="auto"/>
          </w:divBdr>
          <w:divsChild>
            <w:div w:id="405692383">
              <w:marLeft w:val="0"/>
              <w:marRight w:val="0"/>
              <w:marTop w:val="0"/>
              <w:marBottom w:val="0"/>
              <w:divBdr>
                <w:top w:val="none" w:sz="0" w:space="0" w:color="auto"/>
                <w:left w:val="none" w:sz="0" w:space="0" w:color="auto"/>
                <w:bottom w:val="none" w:sz="0" w:space="0" w:color="auto"/>
                <w:right w:val="none" w:sz="0" w:space="0" w:color="auto"/>
              </w:divBdr>
              <w:divsChild>
                <w:div w:id="834344689">
                  <w:marLeft w:val="0"/>
                  <w:marRight w:val="0"/>
                  <w:marTop w:val="0"/>
                  <w:marBottom w:val="0"/>
                  <w:divBdr>
                    <w:top w:val="none" w:sz="0" w:space="0" w:color="auto"/>
                    <w:left w:val="none" w:sz="0" w:space="0" w:color="auto"/>
                    <w:bottom w:val="none" w:sz="0" w:space="0" w:color="auto"/>
                    <w:right w:val="none" w:sz="0" w:space="0" w:color="auto"/>
                  </w:divBdr>
                  <w:divsChild>
                    <w:div w:id="477769329">
                      <w:marLeft w:val="3300"/>
                      <w:marRight w:val="0"/>
                      <w:marTop w:val="0"/>
                      <w:marBottom w:val="0"/>
                      <w:divBdr>
                        <w:top w:val="none" w:sz="0" w:space="0" w:color="auto"/>
                        <w:left w:val="none" w:sz="0" w:space="0" w:color="auto"/>
                        <w:bottom w:val="none" w:sz="0" w:space="0" w:color="auto"/>
                        <w:right w:val="none" w:sz="0" w:space="0" w:color="auto"/>
                      </w:divBdr>
                      <w:divsChild>
                        <w:div w:id="1093477846">
                          <w:marLeft w:val="0"/>
                          <w:marRight w:val="0"/>
                          <w:marTop w:val="0"/>
                          <w:marBottom w:val="0"/>
                          <w:divBdr>
                            <w:top w:val="none" w:sz="0" w:space="0" w:color="auto"/>
                            <w:left w:val="none" w:sz="0" w:space="0" w:color="auto"/>
                            <w:bottom w:val="none" w:sz="0" w:space="0" w:color="auto"/>
                            <w:right w:val="none" w:sz="0" w:space="0" w:color="auto"/>
                          </w:divBdr>
                          <w:divsChild>
                            <w:div w:id="1144741716">
                              <w:marLeft w:val="0"/>
                              <w:marRight w:val="0"/>
                              <w:marTop w:val="0"/>
                              <w:marBottom w:val="0"/>
                              <w:divBdr>
                                <w:top w:val="none" w:sz="0" w:space="0" w:color="auto"/>
                                <w:left w:val="none" w:sz="0" w:space="0" w:color="auto"/>
                                <w:bottom w:val="none" w:sz="0" w:space="0" w:color="auto"/>
                                <w:right w:val="none" w:sz="0" w:space="0" w:color="auto"/>
                              </w:divBdr>
                              <w:divsChild>
                                <w:div w:id="1361661495">
                                  <w:marLeft w:val="0"/>
                                  <w:marRight w:val="0"/>
                                  <w:marTop w:val="0"/>
                                  <w:marBottom w:val="0"/>
                                  <w:divBdr>
                                    <w:top w:val="none" w:sz="0" w:space="0" w:color="auto"/>
                                    <w:left w:val="none" w:sz="0" w:space="0" w:color="auto"/>
                                    <w:bottom w:val="none" w:sz="0" w:space="0" w:color="auto"/>
                                    <w:right w:val="none" w:sz="0" w:space="0" w:color="auto"/>
                                  </w:divBdr>
                                  <w:divsChild>
                                    <w:div w:id="859053283">
                                      <w:marLeft w:val="0"/>
                                      <w:marRight w:val="0"/>
                                      <w:marTop w:val="0"/>
                                      <w:marBottom w:val="0"/>
                                      <w:divBdr>
                                        <w:top w:val="none" w:sz="0" w:space="0" w:color="auto"/>
                                        <w:left w:val="none" w:sz="0" w:space="0" w:color="auto"/>
                                        <w:bottom w:val="none" w:sz="0" w:space="0" w:color="auto"/>
                                        <w:right w:val="none" w:sz="0" w:space="0" w:color="auto"/>
                                      </w:divBdr>
                                      <w:divsChild>
                                        <w:div w:id="832187947">
                                          <w:marLeft w:val="0"/>
                                          <w:marRight w:val="0"/>
                                          <w:marTop w:val="0"/>
                                          <w:marBottom w:val="0"/>
                                          <w:divBdr>
                                            <w:top w:val="none" w:sz="0" w:space="0" w:color="auto"/>
                                            <w:left w:val="none" w:sz="0" w:space="0" w:color="auto"/>
                                            <w:bottom w:val="none" w:sz="0" w:space="0" w:color="auto"/>
                                            <w:right w:val="none" w:sz="0" w:space="0" w:color="auto"/>
                                          </w:divBdr>
                                          <w:divsChild>
                                            <w:div w:id="267809315">
                                              <w:marLeft w:val="0"/>
                                              <w:marRight w:val="0"/>
                                              <w:marTop w:val="0"/>
                                              <w:marBottom w:val="0"/>
                                              <w:divBdr>
                                                <w:top w:val="none" w:sz="0" w:space="0" w:color="auto"/>
                                                <w:left w:val="none" w:sz="0" w:space="0" w:color="auto"/>
                                                <w:bottom w:val="none" w:sz="0" w:space="0" w:color="auto"/>
                                                <w:right w:val="none" w:sz="0" w:space="0" w:color="auto"/>
                                              </w:divBdr>
                                              <w:divsChild>
                                                <w:div w:id="218635350">
                                                  <w:marLeft w:val="0"/>
                                                  <w:marRight w:val="0"/>
                                                  <w:marTop w:val="0"/>
                                                  <w:marBottom w:val="0"/>
                                                  <w:divBdr>
                                                    <w:top w:val="none" w:sz="0" w:space="0" w:color="auto"/>
                                                    <w:left w:val="none" w:sz="0" w:space="0" w:color="auto"/>
                                                    <w:bottom w:val="none" w:sz="0" w:space="0" w:color="auto"/>
                                                    <w:right w:val="none" w:sz="0" w:space="0" w:color="auto"/>
                                                  </w:divBdr>
                                                  <w:divsChild>
                                                    <w:div w:id="1840193195">
                                                      <w:marLeft w:val="0"/>
                                                      <w:marRight w:val="0"/>
                                                      <w:marTop w:val="240"/>
                                                      <w:marBottom w:val="240"/>
                                                      <w:divBdr>
                                                        <w:top w:val="single" w:sz="6" w:space="12" w:color="0098CE"/>
                                                        <w:left w:val="single" w:sz="6" w:space="12" w:color="0098CE"/>
                                                        <w:bottom w:val="single" w:sz="6" w:space="12" w:color="0098CE"/>
                                                        <w:right w:val="single" w:sz="6" w:space="12" w:color="0098CE"/>
                                                      </w:divBdr>
                                                    </w:div>
                                                    <w:div w:id="680158652">
                                                      <w:marLeft w:val="0"/>
                                                      <w:marRight w:val="0"/>
                                                      <w:marTop w:val="0"/>
                                                      <w:marBottom w:val="0"/>
                                                      <w:divBdr>
                                                        <w:top w:val="none" w:sz="0" w:space="0" w:color="auto"/>
                                                        <w:left w:val="none" w:sz="0" w:space="0" w:color="auto"/>
                                                        <w:bottom w:val="none" w:sz="0" w:space="0" w:color="auto"/>
                                                        <w:right w:val="none" w:sz="0" w:space="0" w:color="auto"/>
                                                      </w:divBdr>
                                                    </w:div>
                                                    <w:div w:id="168301973">
                                                      <w:marLeft w:val="0"/>
                                                      <w:marRight w:val="0"/>
                                                      <w:marTop w:val="0"/>
                                                      <w:marBottom w:val="0"/>
                                                      <w:divBdr>
                                                        <w:top w:val="none" w:sz="0" w:space="0" w:color="auto"/>
                                                        <w:left w:val="none" w:sz="0" w:space="0" w:color="auto"/>
                                                        <w:bottom w:val="none" w:sz="0" w:space="0" w:color="auto"/>
                                                        <w:right w:val="none" w:sz="0" w:space="0" w:color="auto"/>
                                                      </w:divBdr>
                                                    </w:div>
                                                    <w:div w:id="601913687">
                                                      <w:marLeft w:val="0"/>
                                                      <w:marRight w:val="0"/>
                                                      <w:marTop w:val="0"/>
                                                      <w:marBottom w:val="0"/>
                                                      <w:divBdr>
                                                        <w:top w:val="none" w:sz="0" w:space="0" w:color="auto"/>
                                                        <w:left w:val="none" w:sz="0" w:space="0" w:color="auto"/>
                                                        <w:bottom w:val="none" w:sz="0" w:space="0" w:color="auto"/>
                                                        <w:right w:val="none" w:sz="0" w:space="0" w:color="auto"/>
                                                      </w:divBdr>
                                                    </w:div>
                                                    <w:div w:id="44750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57224795">
      <w:bodyDiv w:val="1"/>
      <w:marLeft w:val="0"/>
      <w:marRight w:val="0"/>
      <w:marTop w:val="0"/>
      <w:marBottom w:val="0"/>
      <w:divBdr>
        <w:top w:val="none" w:sz="0" w:space="0" w:color="auto"/>
        <w:left w:val="none" w:sz="0" w:space="0" w:color="auto"/>
        <w:bottom w:val="none" w:sz="0" w:space="0" w:color="auto"/>
        <w:right w:val="none" w:sz="0" w:space="0" w:color="auto"/>
      </w:divBdr>
      <w:divsChild>
        <w:div w:id="78867542">
          <w:marLeft w:val="0"/>
          <w:marRight w:val="0"/>
          <w:marTop w:val="0"/>
          <w:marBottom w:val="0"/>
          <w:divBdr>
            <w:top w:val="none" w:sz="0" w:space="0" w:color="auto"/>
            <w:left w:val="none" w:sz="0" w:space="0" w:color="auto"/>
            <w:bottom w:val="none" w:sz="0" w:space="0" w:color="auto"/>
            <w:right w:val="none" w:sz="0" w:space="0" w:color="auto"/>
          </w:divBdr>
          <w:divsChild>
            <w:div w:id="1447043888">
              <w:marLeft w:val="0"/>
              <w:marRight w:val="0"/>
              <w:marTop w:val="0"/>
              <w:marBottom w:val="0"/>
              <w:divBdr>
                <w:top w:val="none" w:sz="0" w:space="0" w:color="auto"/>
                <w:left w:val="none" w:sz="0" w:space="0" w:color="auto"/>
                <w:bottom w:val="none" w:sz="0" w:space="0" w:color="auto"/>
                <w:right w:val="none" w:sz="0" w:space="0" w:color="auto"/>
              </w:divBdr>
              <w:divsChild>
                <w:div w:id="1631787796">
                  <w:marLeft w:val="0"/>
                  <w:marRight w:val="0"/>
                  <w:marTop w:val="0"/>
                  <w:marBottom w:val="0"/>
                  <w:divBdr>
                    <w:top w:val="none" w:sz="0" w:space="0" w:color="auto"/>
                    <w:left w:val="none" w:sz="0" w:space="0" w:color="auto"/>
                    <w:bottom w:val="none" w:sz="0" w:space="0" w:color="auto"/>
                    <w:right w:val="none" w:sz="0" w:space="0" w:color="auto"/>
                  </w:divBdr>
                  <w:divsChild>
                    <w:div w:id="1331954607">
                      <w:marLeft w:val="3300"/>
                      <w:marRight w:val="0"/>
                      <w:marTop w:val="0"/>
                      <w:marBottom w:val="0"/>
                      <w:divBdr>
                        <w:top w:val="none" w:sz="0" w:space="0" w:color="auto"/>
                        <w:left w:val="none" w:sz="0" w:space="0" w:color="auto"/>
                        <w:bottom w:val="none" w:sz="0" w:space="0" w:color="auto"/>
                        <w:right w:val="none" w:sz="0" w:space="0" w:color="auto"/>
                      </w:divBdr>
                      <w:divsChild>
                        <w:div w:id="189153240">
                          <w:marLeft w:val="0"/>
                          <w:marRight w:val="0"/>
                          <w:marTop w:val="0"/>
                          <w:marBottom w:val="0"/>
                          <w:divBdr>
                            <w:top w:val="none" w:sz="0" w:space="0" w:color="auto"/>
                            <w:left w:val="none" w:sz="0" w:space="0" w:color="auto"/>
                            <w:bottom w:val="none" w:sz="0" w:space="0" w:color="auto"/>
                            <w:right w:val="none" w:sz="0" w:space="0" w:color="auto"/>
                          </w:divBdr>
                          <w:divsChild>
                            <w:div w:id="1629510843">
                              <w:marLeft w:val="0"/>
                              <w:marRight w:val="0"/>
                              <w:marTop w:val="0"/>
                              <w:marBottom w:val="0"/>
                              <w:divBdr>
                                <w:top w:val="none" w:sz="0" w:space="0" w:color="auto"/>
                                <w:left w:val="none" w:sz="0" w:space="0" w:color="auto"/>
                                <w:bottom w:val="none" w:sz="0" w:space="0" w:color="auto"/>
                                <w:right w:val="none" w:sz="0" w:space="0" w:color="auto"/>
                              </w:divBdr>
                              <w:divsChild>
                                <w:div w:id="1608656628">
                                  <w:marLeft w:val="0"/>
                                  <w:marRight w:val="0"/>
                                  <w:marTop w:val="0"/>
                                  <w:marBottom w:val="0"/>
                                  <w:divBdr>
                                    <w:top w:val="none" w:sz="0" w:space="0" w:color="auto"/>
                                    <w:left w:val="none" w:sz="0" w:space="0" w:color="auto"/>
                                    <w:bottom w:val="none" w:sz="0" w:space="0" w:color="auto"/>
                                    <w:right w:val="none" w:sz="0" w:space="0" w:color="auto"/>
                                  </w:divBdr>
                                  <w:divsChild>
                                    <w:div w:id="1359426426">
                                      <w:marLeft w:val="0"/>
                                      <w:marRight w:val="0"/>
                                      <w:marTop w:val="0"/>
                                      <w:marBottom w:val="0"/>
                                      <w:divBdr>
                                        <w:top w:val="none" w:sz="0" w:space="0" w:color="auto"/>
                                        <w:left w:val="none" w:sz="0" w:space="0" w:color="auto"/>
                                        <w:bottom w:val="none" w:sz="0" w:space="0" w:color="auto"/>
                                        <w:right w:val="none" w:sz="0" w:space="0" w:color="auto"/>
                                      </w:divBdr>
                                      <w:divsChild>
                                        <w:div w:id="866796904">
                                          <w:marLeft w:val="0"/>
                                          <w:marRight w:val="0"/>
                                          <w:marTop w:val="0"/>
                                          <w:marBottom w:val="0"/>
                                          <w:divBdr>
                                            <w:top w:val="none" w:sz="0" w:space="0" w:color="auto"/>
                                            <w:left w:val="none" w:sz="0" w:space="0" w:color="auto"/>
                                            <w:bottom w:val="none" w:sz="0" w:space="0" w:color="auto"/>
                                            <w:right w:val="none" w:sz="0" w:space="0" w:color="auto"/>
                                          </w:divBdr>
                                          <w:divsChild>
                                            <w:div w:id="68699892">
                                              <w:marLeft w:val="0"/>
                                              <w:marRight w:val="0"/>
                                              <w:marTop w:val="0"/>
                                              <w:marBottom w:val="0"/>
                                              <w:divBdr>
                                                <w:top w:val="none" w:sz="0" w:space="0" w:color="auto"/>
                                                <w:left w:val="none" w:sz="0" w:space="0" w:color="auto"/>
                                                <w:bottom w:val="none" w:sz="0" w:space="0" w:color="auto"/>
                                                <w:right w:val="none" w:sz="0" w:space="0" w:color="auto"/>
                                              </w:divBdr>
                                              <w:divsChild>
                                                <w:div w:id="1807964166">
                                                  <w:marLeft w:val="0"/>
                                                  <w:marRight w:val="0"/>
                                                  <w:marTop w:val="0"/>
                                                  <w:marBottom w:val="0"/>
                                                  <w:divBdr>
                                                    <w:top w:val="none" w:sz="0" w:space="0" w:color="auto"/>
                                                    <w:left w:val="none" w:sz="0" w:space="0" w:color="auto"/>
                                                    <w:bottom w:val="none" w:sz="0" w:space="0" w:color="auto"/>
                                                    <w:right w:val="none" w:sz="0" w:space="0" w:color="auto"/>
                                                  </w:divBdr>
                                                  <w:divsChild>
                                                    <w:div w:id="1179999741">
                                                      <w:marLeft w:val="0"/>
                                                      <w:marRight w:val="0"/>
                                                      <w:marTop w:val="240"/>
                                                      <w:marBottom w:val="240"/>
                                                      <w:divBdr>
                                                        <w:top w:val="single" w:sz="6" w:space="12" w:color="0098CE"/>
                                                        <w:left w:val="single" w:sz="6" w:space="12" w:color="0098CE"/>
                                                        <w:bottom w:val="single" w:sz="6" w:space="12" w:color="0098CE"/>
                                                        <w:right w:val="single" w:sz="6" w:space="12" w:color="0098CE"/>
                                                      </w:divBdr>
                                                    </w:div>
                                                    <w:div w:id="1081025837">
                                                      <w:marLeft w:val="0"/>
                                                      <w:marRight w:val="0"/>
                                                      <w:marTop w:val="0"/>
                                                      <w:marBottom w:val="0"/>
                                                      <w:divBdr>
                                                        <w:top w:val="none" w:sz="0" w:space="0" w:color="auto"/>
                                                        <w:left w:val="none" w:sz="0" w:space="0" w:color="auto"/>
                                                        <w:bottom w:val="none" w:sz="0" w:space="0" w:color="auto"/>
                                                        <w:right w:val="none" w:sz="0" w:space="0" w:color="auto"/>
                                                      </w:divBdr>
                                                    </w:div>
                                                    <w:div w:id="1427773873">
                                                      <w:marLeft w:val="0"/>
                                                      <w:marRight w:val="0"/>
                                                      <w:marTop w:val="0"/>
                                                      <w:marBottom w:val="0"/>
                                                      <w:divBdr>
                                                        <w:top w:val="none" w:sz="0" w:space="0" w:color="auto"/>
                                                        <w:left w:val="none" w:sz="0" w:space="0" w:color="auto"/>
                                                        <w:bottom w:val="none" w:sz="0" w:space="0" w:color="auto"/>
                                                        <w:right w:val="none" w:sz="0" w:space="0" w:color="auto"/>
                                                      </w:divBdr>
                                                    </w:div>
                                                    <w:div w:id="900555954">
                                                      <w:marLeft w:val="0"/>
                                                      <w:marRight w:val="0"/>
                                                      <w:marTop w:val="0"/>
                                                      <w:marBottom w:val="0"/>
                                                      <w:divBdr>
                                                        <w:top w:val="none" w:sz="0" w:space="0" w:color="auto"/>
                                                        <w:left w:val="none" w:sz="0" w:space="0" w:color="auto"/>
                                                        <w:bottom w:val="none" w:sz="0" w:space="0" w:color="auto"/>
                                                        <w:right w:val="none" w:sz="0" w:space="0" w:color="auto"/>
                                                      </w:divBdr>
                                                    </w:div>
                                                    <w:div w:id="358434636">
                                                      <w:marLeft w:val="0"/>
                                                      <w:marRight w:val="0"/>
                                                      <w:marTop w:val="0"/>
                                                      <w:marBottom w:val="0"/>
                                                      <w:divBdr>
                                                        <w:top w:val="none" w:sz="0" w:space="0" w:color="auto"/>
                                                        <w:left w:val="none" w:sz="0" w:space="0" w:color="auto"/>
                                                        <w:bottom w:val="none" w:sz="0" w:space="0" w:color="auto"/>
                                                        <w:right w:val="none" w:sz="0" w:space="0" w:color="auto"/>
                                                      </w:divBdr>
                                                    </w:div>
                                                    <w:div w:id="1538733402">
                                                      <w:marLeft w:val="0"/>
                                                      <w:marRight w:val="0"/>
                                                      <w:marTop w:val="0"/>
                                                      <w:marBottom w:val="0"/>
                                                      <w:divBdr>
                                                        <w:top w:val="none" w:sz="0" w:space="0" w:color="auto"/>
                                                        <w:left w:val="none" w:sz="0" w:space="0" w:color="auto"/>
                                                        <w:bottom w:val="none" w:sz="0" w:space="0" w:color="auto"/>
                                                        <w:right w:val="none" w:sz="0" w:space="0" w:color="auto"/>
                                                      </w:divBdr>
                                                    </w:div>
                                                    <w:div w:id="1521622294">
                                                      <w:marLeft w:val="0"/>
                                                      <w:marRight w:val="0"/>
                                                      <w:marTop w:val="0"/>
                                                      <w:marBottom w:val="0"/>
                                                      <w:divBdr>
                                                        <w:top w:val="none" w:sz="0" w:space="0" w:color="auto"/>
                                                        <w:left w:val="none" w:sz="0" w:space="0" w:color="auto"/>
                                                        <w:bottom w:val="none" w:sz="0" w:space="0" w:color="auto"/>
                                                        <w:right w:val="none" w:sz="0" w:space="0" w:color="auto"/>
                                                      </w:divBdr>
                                                    </w:div>
                                                    <w:div w:id="1423918007">
                                                      <w:marLeft w:val="0"/>
                                                      <w:marRight w:val="0"/>
                                                      <w:marTop w:val="0"/>
                                                      <w:marBottom w:val="0"/>
                                                      <w:divBdr>
                                                        <w:top w:val="none" w:sz="0" w:space="0" w:color="auto"/>
                                                        <w:left w:val="none" w:sz="0" w:space="0" w:color="auto"/>
                                                        <w:bottom w:val="none" w:sz="0" w:space="0" w:color="auto"/>
                                                        <w:right w:val="none" w:sz="0" w:space="0" w:color="auto"/>
                                                      </w:divBdr>
                                                    </w:div>
                                                    <w:div w:id="1472745067">
                                                      <w:marLeft w:val="0"/>
                                                      <w:marRight w:val="0"/>
                                                      <w:marTop w:val="0"/>
                                                      <w:marBottom w:val="0"/>
                                                      <w:divBdr>
                                                        <w:top w:val="none" w:sz="0" w:space="0" w:color="auto"/>
                                                        <w:left w:val="none" w:sz="0" w:space="0" w:color="auto"/>
                                                        <w:bottom w:val="none" w:sz="0" w:space="0" w:color="auto"/>
                                                        <w:right w:val="none" w:sz="0" w:space="0" w:color="auto"/>
                                                      </w:divBdr>
                                                    </w:div>
                                                    <w:div w:id="185633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23327623">
      <w:bodyDiv w:val="1"/>
      <w:marLeft w:val="0"/>
      <w:marRight w:val="0"/>
      <w:marTop w:val="0"/>
      <w:marBottom w:val="0"/>
      <w:divBdr>
        <w:top w:val="none" w:sz="0" w:space="0" w:color="auto"/>
        <w:left w:val="none" w:sz="0" w:space="0" w:color="auto"/>
        <w:bottom w:val="none" w:sz="0" w:space="0" w:color="auto"/>
        <w:right w:val="none" w:sz="0" w:space="0" w:color="auto"/>
      </w:divBdr>
      <w:divsChild>
        <w:div w:id="1718314336">
          <w:marLeft w:val="0"/>
          <w:marRight w:val="0"/>
          <w:marTop w:val="0"/>
          <w:marBottom w:val="0"/>
          <w:divBdr>
            <w:top w:val="none" w:sz="0" w:space="0" w:color="auto"/>
            <w:left w:val="none" w:sz="0" w:space="0" w:color="auto"/>
            <w:bottom w:val="none" w:sz="0" w:space="0" w:color="auto"/>
            <w:right w:val="none" w:sz="0" w:space="0" w:color="auto"/>
          </w:divBdr>
          <w:divsChild>
            <w:div w:id="1616794272">
              <w:marLeft w:val="0"/>
              <w:marRight w:val="0"/>
              <w:marTop w:val="0"/>
              <w:marBottom w:val="0"/>
              <w:divBdr>
                <w:top w:val="none" w:sz="0" w:space="0" w:color="auto"/>
                <w:left w:val="none" w:sz="0" w:space="0" w:color="auto"/>
                <w:bottom w:val="none" w:sz="0" w:space="0" w:color="auto"/>
                <w:right w:val="none" w:sz="0" w:space="0" w:color="auto"/>
              </w:divBdr>
              <w:divsChild>
                <w:div w:id="297496616">
                  <w:marLeft w:val="0"/>
                  <w:marRight w:val="0"/>
                  <w:marTop w:val="0"/>
                  <w:marBottom w:val="0"/>
                  <w:divBdr>
                    <w:top w:val="none" w:sz="0" w:space="0" w:color="auto"/>
                    <w:left w:val="none" w:sz="0" w:space="0" w:color="auto"/>
                    <w:bottom w:val="none" w:sz="0" w:space="0" w:color="auto"/>
                    <w:right w:val="none" w:sz="0" w:space="0" w:color="auto"/>
                  </w:divBdr>
                  <w:divsChild>
                    <w:div w:id="1788616740">
                      <w:marLeft w:val="3300"/>
                      <w:marRight w:val="0"/>
                      <w:marTop w:val="0"/>
                      <w:marBottom w:val="0"/>
                      <w:divBdr>
                        <w:top w:val="none" w:sz="0" w:space="0" w:color="auto"/>
                        <w:left w:val="none" w:sz="0" w:space="0" w:color="auto"/>
                        <w:bottom w:val="none" w:sz="0" w:space="0" w:color="auto"/>
                        <w:right w:val="none" w:sz="0" w:space="0" w:color="auto"/>
                      </w:divBdr>
                      <w:divsChild>
                        <w:div w:id="1981573163">
                          <w:marLeft w:val="0"/>
                          <w:marRight w:val="0"/>
                          <w:marTop w:val="0"/>
                          <w:marBottom w:val="0"/>
                          <w:divBdr>
                            <w:top w:val="none" w:sz="0" w:space="0" w:color="auto"/>
                            <w:left w:val="none" w:sz="0" w:space="0" w:color="auto"/>
                            <w:bottom w:val="none" w:sz="0" w:space="0" w:color="auto"/>
                            <w:right w:val="none" w:sz="0" w:space="0" w:color="auto"/>
                          </w:divBdr>
                          <w:divsChild>
                            <w:div w:id="162937009">
                              <w:marLeft w:val="0"/>
                              <w:marRight w:val="0"/>
                              <w:marTop w:val="0"/>
                              <w:marBottom w:val="0"/>
                              <w:divBdr>
                                <w:top w:val="none" w:sz="0" w:space="0" w:color="auto"/>
                                <w:left w:val="none" w:sz="0" w:space="0" w:color="auto"/>
                                <w:bottom w:val="none" w:sz="0" w:space="0" w:color="auto"/>
                                <w:right w:val="none" w:sz="0" w:space="0" w:color="auto"/>
                              </w:divBdr>
                              <w:divsChild>
                                <w:div w:id="434636023">
                                  <w:marLeft w:val="0"/>
                                  <w:marRight w:val="0"/>
                                  <w:marTop w:val="0"/>
                                  <w:marBottom w:val="0"/>
                                  <w:divBdr>
                                    <w:top w:val="none" w:sz="0" w:space="0" w:color="auto"/>
                                    <w:left w:val="none" w:sz="0" w:space="0" w:color="auto"/>
                                    <w:bottom w:val="none" w:sz="0" w:space="0" w:color="auto"/>
                                    <w:right w:val="none" w:sz="0" w:space="0" w:color="auto"/>
                                  </w:divBdr>
                                  <w:divsChild>
                                    <w:div w:id="715011190">
                                      <w:marLeft w:val="0"/>
                                      <w:marRight w:val="0"/>
                                      <w:marTop w:val="0"/>
                                      <w:marBottom w:val="0"/>
                                      <w:divBdr>
                                        <w:top w:val="none" w:sz="0" w:space="0" w:color="auto"/>
                                        <w:left w:val="none" w:sz="0" w:space="0" w:color="auto"/>
                                        <w:bottom w:val="none" w:sz="0" w:space="0" w:color="auto"/>
                                        <w:right w:val="none" w:sz="0" w:space="0" w:color="auto"/>
                                      </w:divBdr>
                                      <w:divsChild>
                                        <w:div w:id="942373637">
                                          <w:marLeft w:val="0"/>
                                          <w:marRight w:val="0"/>
                                          <w:marTop w:val="0"/>
                                          <w:marBottom w:val="0"/>
                                          <w:divBdr>
                                            <w:top w:val="none" w:sz="0" w:space="0" w:color="auto"/>
                                            <w:left w:val="none" w:sz="0" w:space="0" w:color="auto"/>
                                            <w:bottom w:val="none" w:sz="0" w:space="0" w:color="auto"/>
                                            <w:right w:val="none" w:sz="0" w:space="0" w:color="auto"/>
                                          </w:divBdr>
                                          <w:divsChild>
                                            <w:div w:id="1205674632">
                                              <w:marLeft w:val="0"/>
                                              <w:marRight w:val="0"/>
                                              <w:marTop w:val="0"/>
                                              <w:marBottom w:val="0"/>
                                              <w:divBdr>
                                                <w:top w:val="none" w:sz="0" w:space="0" w:color="auto"/>
                                                <w:left w:val="none" w:sz="0" w:space="0" w:color="auto"/>
                                                <w:bottom w:val="none" w:sz="0" w:space="0" w:color="auto"/>
                                                <w:right w:val="none" w:sz="0" w:space="0" w:color="auto"/>
                                              </w:divBdr>
                                              <w:divsChild>
                                                <w:div w:id="203369580">
                                                  <w:marLeft w:val="0"/>
                                                  <w:marRight w:val="0"/>
                                                  <w:marTop w:val="0"/>
                                                  <w:marBottom w:val="0"/>
                                                  <w:divBdr>
                                                    <w:top w:val="none" w:sz="0" w:space="0" w:color="auto"/>
                                                    <w:left w:val="none" w:sz="0" w:space="0" w:color="auto"/>
                                                    <w:bottom w:val="none" w:sz="0" w:space="0" w:color="auto"/>
                                                    <w:right w:val="none" w:sz="0" w:space="0" w:color="auto"/>
                                                  </w:divBdr>
                                                  <w:divsChild>
                                                    <w:div w:id="449905674">
                                                      <w:marLeft w:val="0"/>
                                                      <w:marRight w:val="0"/>
                                                      <w:marTop w:val="0"/>
                                                      <w:marBottom w:val="0"/>
                                                      <w:divBdr>
                                                        <w:top w:val="none" w:sz="0" w:space="0" w:color="auto"/>
                                                        <w:left w:val="none" w:sz="0" w:space="0" w:color="auto"/>
                                                        <w:bottom w:val="none" w:sz="0" w:space="0" w:color="auto"/>
                                                        <w:right w:val="none" w:sz="0" w:space="0" w:color="auto"/>
                                                      </w:divBdr>
                                                      <w:divsChild>
                                                        <w:div w:id="543447564">
                                                          <w:marLeft w:val="0"/>
                                                          <w:marRight w:val="0"/>
                                                          <w:marTop w:val="0"/>
                                                          <w:marBottom w:val="0"/>
                                                          <w:divBdr>
                                                            <w:top w:val="none" w:sz="0" w:space="0" w:color="auto"/>
                                                            <w:left w:val="none" w:sz="0" w:space="0" w:color="auto"/>
                                                            <w:bottom w:val="none" w:sz="0" w:space="0" w:color="auto"/>
                                                            <w:right w:val="none" w:sz="0" w:space="0" w:color="auto"/>
                                                          </w:divBdr>
                                                          <w:divsChild>
                                                            <w:div w:id="1091047736">
                                                              <w:marLeft w:val="0"/>
                                                              <w:marRight w:val="0"/>
                                                              <w:marTop w:val="0"/>
                                                              <w:marBottom w:val="0"/>
                                                              <w:divBdr>
                                                                <w:top w:val="none" w:sz="0" w:space="0" w:color="auto"/>
                                                                <w:left w:val="none" w:sz="0" w:space="0" w:color="auto"/>
                                                                <w:bottom w:val="none" w:sz="0" w:space="0" w:color="auto"/>
                                                                <w:right w:val="none" w:sz="0" w:space="0" w:color="auto"/>
                                                              </w:divBdr>
                                                              <w:divsChild>
                                                                <w:div w:id="693187326">
                                                                  <w:marLeft w:val="0"/>
                                                                  <w:marRight w:val="0"/>
                                                                  <w:marTop w:val="0"/>
                                                                  <w:marBottom w:val="0"/>
                                                                  <w:divBdr>
                                                                    <w:top w:val="none" w:sz="0" w:space="0" w:color="auto"/>
                                                                    <w:left w:val="none" w:sz="0" w:space="0" w:color="auto"/>
                                                                    <w:bottom w:val="none" w:sz="0" w:space="0" w:color="auto"/>
                                                                    <w:right w:val="none" w:sz="0" w:space="0" w:color="auto"/>
                                                                  </w:divBdr>
                                                                  <w:divsChild>
                                                                    <w:div w:id="985209151">
                                                                      <w:marLeft w:val="0"/>
                                                                      <w:marRight w:val="0"/>
                                                                      <w:marTop w:val="0"/>
                                                                      <w:marBottom w:val="0"/>
                                                                      <w:divBdr>
                                                                        <w:top w:val="none" w:sz="0" w:space="0" w:color="auto"/>
                                                                        <w:left w:val="none" w:sz="0" w:space="0" w:color="auto"/>
                                                                        <w:bottom w:val="none" w:sz="0" w:space="0" w:color="auto"/>
                                                                        <w:right w:val="none" w:sz="0" w:space="0" w:color="auto"/>
                                                                      </w:divBdr>
                                                                    </w:div>
                                                                    <w:div w:id="2028868500">
                                                                      <w:marLeft w:val="0"/>
                                                                      <w:marRight w:val="0"/>
                                                                      <w:marTop w:val="0"/>
                                                                      <w:marBottom w:val="0"/>
                                                                      <w:divBdr>
                                                                        <w:top w:val="none" w:sz="0" w:space="0" w:color="auto"/>
                                                                        <w:left w:val="none" w:sz="0" w:space="0" w:color="auto"/>
                                                                        <w:bottom w:val="none" w:sz="0" w:space="0" w:color="auto"/>
                                                                        <w:right w:val="none" w:sz="0" w:space="0" w:color="auto"/>
                                                                      </w:divBdr>
                                                                      <w:divsChild>
                                                                        <w:div w:id="521360606">
                                                                          <w:marLeft w:val="0"/>
                                                                          <w:marRight w:val="0"/>
                                                                          <w:marTop w:val="0"/>
                                                                          <w:marBottom w:val="0"/>
                                                                          <w:divBdr>
                                                                            <w:top w:val="none" w:sz="0" w:space="0" w:color="auto"/>
                                                                            <w:left w:val="none" w:sz="0" w:space="0" w:color="auto"/>
                                                                            <w:bottom w:val="none" w:sz="0" w:space="0" w:color="auto"/>
                                                                            <w:right w:val="none" w:sz="0" w:space="0" w:color="auto"/>
                                                                          </w:divBdr>
                                                                        </w:div>
                                                                        <w:div w:id="1028019567">
                                                                          <w:marLeft w:val="0"/>
                                                                          <w:marRight w:val="0"/>
                                                                          <w:marTop w:val="0"/>
                                                                          <w:marBottom w:val="0"/>
                                                                          <w:divBdr>
                                                                            <w:top w:val="none" w:sz="0" w:space="0" w:color="auto"/>
                                                                            <w:left w:val="none" w:sz="0" w:space="0" w:color="auto"/>
                                                                            <w:bottom w:val="none" w:sz="0" w:space="0" w:color="auto"/>
                                                                            <w:right w:val="none" w:sz="0" w:space="0" w:color="auto"/>
                                                                          </w:divBdr>
                                                                          <w:divsChild>
                                                                            <w:div w:id="1474323238">
                                                                              <w:marLeft w:val="0"/>
                                                                              <w:marRight w:val="0"/>
                                                                              <w:marTop w:val="0"/>
                                                                              <w:marBottom w:val="0"/>
                                                                              <w:divBdr>
                                                                                <w:top w:val="none" w:sz="0" w:space="0" w:color="auto"/>
                                                                                <w:left w:val="none" w:sz="0" w:space="0" w:color="auto"/>
                                                                                <w:bottom w:val="none" w:sz="0" w:space="0" w:color="auto"/>
                                                                                <w:right w:val="none" w:sz="0" w:space="0" w:color="auto"/>
                                                                              </w:divBdr>
                                                                            </w:div>
                                                                          </w:divsChild>
                                                                        </w:div>
                                                                        <w:div w:id="922879020">
                                                                          <w:marLeft w:val="0"/>
                                                                          <w:marRight w:val="0"/>
                                                                          <w:marTop w:val="0"/>
                                                                          <w:marBottom w:val="0"/>
                                                                          <w:divBdr>
                                                                            <w:top w:val="none" w:sz="0" w:space="0" w:color="auto"/>
                                                                            <w:left w:val="none" w:sz="0" w:space="0" w:color="auto"/>
                                                                            <w:bottom w:val="none" w:sz="0" w:space="0" w:color="auto"/>
                                                                            <w:right w:val="none" w:sz="0" w:space="0" w:color="auto"/>
                                                                          </w:divBdr>
                                                                        </w:div>
                                                                        <w:div w:id="891386558">
                                                                          <w:marLeft w:val="0"/>
                                                                          <w:marRight w:val="0"/>
                                                                          <w:marTop w:val="0"/>
                                                                          <w:marBottom w:val="0"/>
                                                                          <w:divBdr>
                                                                            <w:top w:val="none" w:sz="0" w:space="0" w:color="auto"/>
                                                                            <w:left w:val="none" w:sz="0" w:space="0" w:color="auto"/>
                                                                            <w:bottom w:val="none" w:sz="0" w:space="0" w:color="auto"/>
                                                                            <w:right w:val="none" w:sz="0" w:space="0" w:color="auto"/>
                                                                          </w:divBdr>
                                                                          <w:divsChild>
                                                                            <w:div w:id="242376895">
                                                                              <w:marLeft w:val="0"/>
                                                                              <w:marRight w:val="0"/>
                                                                              <w:marTop w:val="0"/>
                                                                              <w:marBottom w:val="0"/>
                                                                              <w:divBdr>
                                                                                <w:top w:val="none" w:sz="0" w:space="0" w:color="auto"/>
                                                                                <w:left w:val="none" w:sz="0" w:space="0" w:color="auto"/>
                                                                                <w:bottom w:val="none" w:sz="0" w:space="0" w:color="auto"/>
                                                                                <w:right w:val="none" w:sz="0" w:space="0" w:color="auto"/>
                                                                              </w:divBdr>
                                                                            </w:div>
                                                                          </w:divsChild>
                                                                        </w:div>
                                                                        <w:div w:id="15522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23911240">
      <w:bodyDiv w:val="1"/>
      <w:marLeft w:val="0"/>
      <w:marRight w:val="0"/>
      <w:marTop w:val="0"/>
      <w:marBottom w:val="0"/>
      <w:divBdr>
        <w:top w:val="none" w:sz="0" w:space="0" w:color="auto"/>
        <w:left w:val="none" w:sz="0" w:space="0" w:color="auto"/>
        <w:bottom w:val="none" w:sz="0" w:space="0" w:color="auto"/>
        <w:right w:val="none" w:sz="0" w:space="0" w:color="auto"/>
      </w:divBdr>
      <w:divsChild>
        <w:div w:id="949362672">
          <w:marLeft w:val="0"/>
          <w:marRight w:val="0"/>
          <w:marTop w:val="0"/>
          <w:marBottom w:val="0"/>
          <w:divBdr>
            <w:top w:val="none" w:sz="0" w:space="0" w:color="auto"/>
            <w:left w:val="none" w:sz="0" w:space="0" w:color="auto"/>
            <w:bottom w:val="none" w:sz="0" w:space="0" w:color="auto"/>
            <w:right w:val="none" w:sz="0" w:space="0" w:color="auto"/>
          </w:divBdr>
          <w:divsChild>
            <w:div w:id="1021928913">
              <w:marLeft w:val="0"/>
              <w:marRight w:val="0"/>
              <w:marTop w:val="0"/>
              <w:marBottom w:val="0"/>
              <w:divBdr>
                <w:top w:val="none" w:sz="0" w:space="0" w:color="auto"/>
                <w:left w:val="none" w:sz="0" w:space="0" w:color="auto"/>
                <w:bottom w:val="none" w:sz="0" w:space="0" w:color="auto"/>
                <w:right w:val="none" w:sz="0" w:space="0" w:color="auto"/>
              </w:divBdr>
              <w:divsChild>
                <w:div w:id="1192646984">
                  <w:marLeft w:val="0"/>
                  <w:marRight w:val="0"/>
                  <w:marTop w:val="0"/>
                  <w:marBottom w:val="0"/>
                  <w:divBdr>
                    <w:top w:val="none" w:sz="0" w:space="0" w:color="auto"/>
                    <w:left w:val="none" w:sz="0" w:space="0" w:color="auto"/>
                    <w:bottom w:val="none" w:sz="0" w:space="0" w:color="auto"/>
                    <w:right w:val="none" w:sz="0" w:space="0" w:color="auto"/>
                  </w:divBdr>
                  <w:divsChild>
                    <w:div w:id="3938604">
                      <w:marLeft w:val="3300"/>
                      <w:marRight w:val="0"/>
                      <w:marTop w:val="0"/>
                      <w:marBottom w:val="0"/>
                      <w:divBdr>
                        <w:top w:val="none" w:sz="0" w:space="0" w:color="auto"/>
                        <w:left w:val="none" w:sz="0" w:space="0" w:color="auto"/>
                        <w:bottom w:val="none" w:sz="0" w:space="0" w:color="auto"/>
                        <w:right w:val="none" w:sz="0" w:space="0" w:color="auto"/>
                      </w:divBdr>
                      <w:divsChild>
                        <w:div w:id="1893540329">
                          <w:marLeft w:val="0"/>
                          <w:marRight w:val="0"/>
                          <w:marTop w:val="0"/>
                          <w:marBottom w:val="0"/>
                          <w:divBdr>
                            <w:top w:val="none" w:sz="0" w:space="0" w:color="auto"/>
                            <w:left w:val="none" w:sz="0" w:space="0" w:color="auto"/>
                            <w:bottom w:val="none" w:sz="0" w:space="0" w:color="auto"/>
                            <w:right w:val="none" w:sz="0" w:space="0" w:color="auto"/>
                          </w:divBdr>
                          <w:divsChild>
                            <w:div w:id="462963843">
                              <w:marLeft w:val="0"/>
                              <w:marRight w:val="0"/>
                              <w:marTop w:val="0"/>
                              <w:marBottom w:val="0"/>
                              <w:divBdr>
                                <w:top w:val="none" w:sz="0" w:space="0" w:color="auto"/>
                                <w:left w:val="none" w:sz="0" w:space="0" w:color="auto"/>
                                <w:bottom w:val="none" w:sz="0" w:space="0" w:color="auto"/>
                                <w:right w:val="none" w:sz="0" w:space="0" w:color="auto"/>
                              </w:divBdr>
                              <w:divsChild>
                                <w:div w:id="455494118">
                                  <w:marLeft w:val="0"/>
                                  <w:marRight w:val="0"/>
                                  <w:marTop w:val="0"/>
                                  <w:marBottom w:val="0"/>
                                  <w:divBdr>
                                    <w:top w:val="none" w:sz="0" w:space="0" w:color="auto"/>
                                    <w:left w:val="none" w:sz="0" w:space="0" w:color="auto"/>
                                    <w:bottom w:val="none" w:sz="0" w:space="0" w:color="auto"/>
                                    <w:right w:val="none" w:sz="0" w:space="0" w:color="auto"/>
                                  </w:divBdr>
                                  <w:divsChild>
                                    <w:div w:id="717046803">
                                      <w:marLeft w:val="0"/>
                                      <w:marRight w:val="0"/>
                                      <w:marTop w:val="0"/>
                                      <w:marBottom w:val="0"/>
                                      <w:divBdr>
                                        <w:top w:val="none" w:sz="0" w:space="0" w:color="auto"/>
                                        <w:left w:val="none" w:sz="0" w:space="0" w:color="auto"/>
                                        <w:bottom w:val="none" w:sz="0" w:space="0" w:color="auto"/>
                                        <w:right w:val="none" w:sz="0" w:space="0" w:color="auto"/>
                                      </w:divBdr>
                                      <w:divsChild>
                                        <w:div w:id="1134323613">
                                          <w:marLeft w:val="0"/>
                                          <w:marRight w:val="0"/>
                                          <w:marTop w:val="0"/>
                                          <w:marBottom w:val="0"/>
                                          <w:divBdr>
                                            <w:top w:val="none" w:sz="0" w:space="0" w:color="auto"/>
                                            <w:left w:val="none" w:sz="0" w:space="0" w:color="auto"/>
                                            <w:bottom w:val="none" w:sz="0" w:space="0" w:color="auto"/>
                                            <w:right w:val="none" w:sz="0" w:space="0" w:color="auto"/>
                                          </w:divBdr>
                                          <w:divsChild>
                                            <w:div w:id="1725517186">
                                              <w:marLeft w:val="0"/>
                                              <w:marRight w:val="0"/>
                                              <w:marTop w:val="0"/>
                                              <w:marBottom w:val="0"/>
                                              <w:divBdr>
                                                <w:top w:val="none" w:sz="0" w:space="0" w:color="auto"/>
                                                <w:left w:val="none" w:sz="0" w:space="0" w:color="auto"/>
                                                <w:bottom w:val="none" w:sz="0" w:space="0" w:color="auto"/>
                                                <w:right w:val="none" w:sz="0" w:space="0" w:color="auto"/>
                                              </w:divBdr>
                                              <w:divsChild>
                                                <w:div w:id="1064336138">
                                                  <w:marLeft w:val="0"/>
                                                  <w:marRight w:val="0"/>
                                                  <w:marTop w:val="0"/>
                                                  <w:marBottom w:val="0"/>
                                                  <w:divBdr>
                                                    <w:top w:val="none" w:sz="0" w:space="0" w:color="auto"/>
                                                    <w:left w:val="none" w:sz="0" w:space="0" w:color="auto"/>
                                                    <w:bottom w:val="none" w:sz="0" w:space="0" w:color="auto"/>
                                                    <w:right w:val="none" w:sz="0" w:space="0" w:color="auto"/>
                                                  </w:divBdr>
                                                  <w:divsChild>
                                                    <w:div w:id="2036885798">
                                                      <w:marLeft w:val="0"/>
                                                      <w:marRight w:val="0"/>
                                                      <w:marTop w:val="240"/>
                                                      <w:marBottom w:val="240"/>
                                                      <w:divBdr>
                                                        <w:top w:val="single" w:sz="6" w:space="12" w:color="0098CE"/>
                                                        <w:left w:val="single" w:sz="6" w:space="12" w:color="0098CE"/>
                                                        <w:bottom w:val="single" w:sz="6" w:space="12" w:color="0098CE"/>
                                                        <w:right w:val="single" w:sz="6" w:space="12" w:color="0098CE"/>
                                                      </w:divBdr>
                                                    </w:div>
                                                    <w:div w:id="588929937">
                                                      <w:marLeft w:val="0"/>
                                                      <w:marRight w:val="0"/>
                                                      <w:marTop w:val="0"/>
                                                      <w:marBottom w:val="0"/>
                                                      <w:divBdr>
                                                        <w:top w:val="none" w:sz="0" w:space="0" w:color="auto"/>
                                                        <w:left w:val="none" w:sz="0" w:space="0" w:color="auto"/>
                                                        <w:bottom w:val="none" w:sz="0" w:space="0" w:color="auto"/>
                                                        <w:right w:val="none" w:sz="0" w:space="0" w:color="auto"/>
                                                      </w:divBdr>
                                                    </w:div>
                                                    <w:div w:id="91254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20501252">
      <w:bodyDiv w:val="1"/>
      <w:marLeft w:val="0"/>
      <w:marRight w:val="0"/>
      <w:marTop w:val="0"/>
      <w:marBottom w:val="0"/>
      <w:divBdr>
        <w:top w:val="none" w:sz="0" w:space="0" w:color="auto"/>
        <w:left w:val="none" w:sz="0" w:space="0" w:color="auto"/>
        <w:bottom w:val="none" w:sz="0" w:space="0" w:color="auto"/>
        <w:right w:val="none" w:sz="0" w:space="0" w:color="auto"/>
      </w:divBdr>
      <w:divsChild>
        <w:div w:id="137497834">
          <w:marLeft w:val="0"/>
          <w:marRight w:val="0"/>
          <w:marTop w:val="0"/>
          <w:marBottom w:val="0"/>
          <w:divBdr>
            <w:top w:val="none" w:sz="0" w:space="0" w:color="auto"/>
            <w:left w:val="none" w:sz="0" w:space="0" w:color="auto"/>
            <w:bottom w:val="none" w:sz="0" w:space="0" w:color="auto"/>
            <w:right w:val="none" w:sz="0" w:space="0" w:color="auto"/>
          </w:divBdr>
          <w:divsChild>
            <w:div w:id="443694264">
              <w:marLeft w:val="0"/>
              <w:marRight w:val="0"/>
              <w:marTop w:val="0"/>
              <w:marBottom w:val="0"/>
              <w:divBdr>
                <w:top w:val="none" w:sz="0" w:space="0" w:color="auto"/>
                <w:left w:val="none" w:sz="0" w:space="0" w:color="auto"/>
                <w:bottom w:val="none" w:sz="0" w:space="0" w:color="auto"/>
                <w:right w:val="none" w:sz="0" w:space="0" w:color="auto"/>
              </w:divBdr>
              <w:divsChild>
                <w:div w:id="1095518484">
                  <w:marLeft w:val="0"/>
                  <w:marRight w:val="0"/>
                  <w:marTop w:val="0"/>
                  <w:marBottom w:val="0"/>
                  <w:divBdr>
                    <w:top w:val="none" w:sz="0" w:space="0" w:color="auto"/>
                    <w:left w:val="none" w:sz="0" w:space="0" w:color="auto"/>
                    <w:bottom w:val="none" w:sz="0" w:space="0" w:color="auto"/>
                    <w:right w:val="none" w:sz="0" w:space="0" w:color="auto"/>
                  </w:divBdr>
                  <w:divsChild>
                    <w:div w:id="700857370">
                      <w:marLeft w:val="3300"/>
                      <w:marRight w:val="0"/>
                      <w:marTop w:val="0"/>
                      <w:marBottom w:val="0"/>
                      <w:divBdr>
                        <w:top w:val="none" w:sz="0" w:space="0" w:color="auto"/>
                        <w:left w:val="none" w:sz="0" w:space="0" w:color="auto"/>
                        <w:bottom w:val="none" w:sz="0" w:space="0" w:color="auto"/>
                        <w:right w:val="none" w:sz="0" w:space="0" w:color="auto"/>
                      </w:divBdr>
                      <w:divsChild>
                        <w:div w:id="1162624916">
                          <w:marLeft w:val="0"/>
                          <w:marRight w:val="0"/>
                          <w:marTop w:val="0"/>
                          <w:marBottom w:val="0"/>
                          <w:divBdr>
                            <w:top w:val="none" w:sz="0" w:space="0" w:color="auto"/>
                            <w:left w:val="none" w:sz="0" w:space="0" w:color="auto"/>
                            <w:bottom w:val="none" w:sz="0" w:space="0" w:color="auto"/>
                            <w:right w:val="none" w:sz="0" w:space="0" w:color="auto"/>
                          </w:divBdr>
                          <w:divsChild>
                            <w:div w:id="674041265">
                              <w:marLeft w:val="0"/>
                              <w:marRight w:val="0"/>
                              <w:marTop w:val="0"/>
                              <w:marBottom w:val="0"/>
                              <w:divBdr>
                                <w:top w:val="none" w:sz="0" w:space="0" w:color="auto"/>
                                <w:left w:val="none" w:sz="0" w:space="0" w:color="auto"/>
                                <w:bottom w:val="none" w:sz="0" w:space="0" w:color="auto"/>
                                <w:right w:val="none" w:sz="0" w:space="0" w:color="auto"/>
                              </w:divBdr>
                              <w:divsChild>
                                <w:div w:id="1702853892">
                                  <w:marLeft w:val="0"/>
                                  <w:marRight w:val="0"/>
                                  <w:marTop w:val="0"/>
                                  <w:marBottom w:val="0"/>
                                  <w:divBdr>
                                    <w:top w:val="none" w:sz="0" w:space="0" w:color="auto"/>
                                    <w:left w:val="none" w:sz="0" w:space="0" w:color="auto"/>
                                    <w:bottom w:val="none" w:sz="0" w:space="0" w:color="auto"/>
                                    <w:right w:val="none" w:sz="0" w:space="0" w:color="auto"/>
                                  </w:divBdr>
                                  <w:divsChild>
                                    <w:div w:id="1796947161">
                                      <w:marLeft w:val="0"/>
                                      <w:marRight w:val="0"/>
                                      <w:marTop w:val="0"/>
                                      <w:marBottom w:val="0"/>
                                      <w:divBdr>
                                        <w:top w:val="none" w:sz="0" w:space="0" w:color="auto"/>
                                        <w:left w:val="none" w:sz="0" w:space="0" w:color="auto"/>
                                        <w:bottom w:val="none" w:sz="0" w:space="0" w:color="auto"/>
                                        <w:right w:val="none" w:sz="0" w:space="0" w:color="auto"/>
                                      </w:divBdr>
                                      <w:divsChild>
                                        <w:div w:id="797797823">
                                          <w:marLeft w:val="0"/>
                                          <w:marRight w:val="0"/>
                                          <w:marTop w:val="0"/>
                                          <w:marBottom w:val="0"/>
                                          <w:divBdr>
                                            <w:top w:val="none" w:sz="0" w:space="0" w:color="auto"/>
                                            <w:left w:val="none" w:sz="0" w:space="0" w:color="auto"/>
                                            <w:bottom w:val="none" w:sz="0" w:space="0" w:color="auto"/>
                                            <w:right w:val="none" w:sz="0" w:space="0" w:color="auto"/>
                                          </w:divBdr>
                                          <w:divsChild>
                                            <w:div w:id="1105272055">
                                              <w:marLeft w:val="0"/>
                                              <w:marRight w:val="0"/>
                                              <w:marTop w:val="0"/>
                                              <w:marBottom w:val="0"/>
                                              <w:divBdr>
                                                <w:top w:val="none" w:sz="0" w:space="0" w:color="auto"/>
                                                <w:left w:val="none" w:sz="0" w:space="0" w:color="auto"/>
                                                <w:bottom w:val="none" w:sz="0" w:space="0" w:color="auto"/>
                                                <w:right w:val="none" w:sz="0" w:space="0" w:color="auto"/>
                                              </w:divBdr>
                                              <w:divsChild>
                                                <w:div w:id="84242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28405726">
      <w:bodyDiv w:val="1"/>
      <w:marLeft w:val="0"/>
      <w:marRight w:val="0"/>
      <w:marTop w:val="0"/>
      <w:marBottom w:val="0"/>
      <w:divBdr>
        <w:top w:val="none" w:sz="0" w:space="0" w:color="auto"/>
        <w:left w:val="none" w:sz="0" w:space="0" w:color="auto"/>
        <w:bottom w:val="none" w:sz="0" w:space="0" w:color="auto"/>
        <w:right w:val="none" w:sz="0" w:space="0" w:color="auto"/>
      </w:divBdr>
      <w:divsChild>
        <w:div w:id="1681159439">
          <w:marLeft w:val="0"/>
          <w:marRight w:val="0"/>
          <w:marTop w:val="0"/>
          <w:marBottom w:val="0"/>
          <w:divBdr>
            <w:top w:val="none" w:sz="0" w:space="0" w:color="auto"/>
            <w:left w:val="none" w:sz="0" w:space="0" w:color="auto"/>
            <w:bottom w:val="none" w:sz="0" w:space="0" w:color="auto"/>
            <w:right w:val="none" w:sz="0" w:space="0" w:color="auto"/>
          </w:divBdr>
          <w:divsChild>
            <w:div w:id="1257131867">
              <w:marLeft w:val="0"/>
              <w:marRight w:val="0"/>
              <w:marTop w:val="0"/>
              <w:marBottom w:val="0"/>
              <w:divBdr>
                <w:top w:val="none" w:sz="0" w:space="0" w:color="auto"/>
                <w:left w:val="none" w:sz="0" w:space="0" w:color="auto"/>
                <w:bottom w:val="none" w:sz="0" w:space="0" w:color="auto"/>
                <w:right w:val="none" w:sz="0" w:space="0" w:color="auto"/>
              </w:divBdr>
              <w:divsChild>
                <w:div w:id="979118321">
                  <w:marLeft w:val="0"/>
                  <w:marRight w:val="0"/>
                  <w:marTop w:val="0"/>
                  <w:marBottom w:val="0"/>
                  <w:divBdr>
                    <w:top w:val="none" w:sz="0" w:space="0" w:color="auto"/>
                    <w:left w:val="none" w:sz="0" w:space="0" w:color="auto"/>
                    <w:bottom w:val="none" w:sz="0" w:space="0" w:color="auto"/>
                    <w:right w:val="none" w:sz="0" w:space="0" w:color="auto"/>
                  </w:divBdr>
                  <w:divsChild>
                    <w:div w:id="1242567075">
                      <w:marLeft w:val="3300"/>
                      <w:marRight w:val="0"/>
                      <w:marTop w:val="0"/>
                      <w:marBottom w:val="0"/>
                      <w:divBdr>
                        <w:top w:val="none" w:sz="0" w:space="0" w:color="auto"/>
                        <w:left w:val="none" w:sz="0" w:space="0" w:color="auto"/>
                        <w:bottom w:val="none" w:sz="0" w:space="0" w:color="auto"/>
                        <w:right w:val="none" w:sz="0" w:space="0" w:color="auto"/>
                      </w:divBdr>
                      <w:divsChild>
                        <w:div w:id="1159155339">
                          <w:marLeft w:val="0"/>
                          <w:marRight w:val="0"/>
                          <w:marTop w:val="0"/>
                          <w:marBottom w:val="0"/>
                          <w:divBdr>
                            <w:top w:val="none" w:sz="0" w:space="0" w:color="auto"/>
                            <w:left w:val="none" w:sz="0" w:space="0" w:color="auto"/>
                            <w:bottom w:val="none" w:sz="0" w:space="0" w:color="auto"/>
                            <w:right w:val="none" w:sz="0" w:space="0" w:color="auto"/>
                          </w:divBdr>
                          <w:divsChild>
                            <w:div w:id="706685373">
                              <w:marLeft w:val="0"/>
                              <w:marRight w:val="0"/>
                              <w:marTop w:val="0"/>
                              <w:marBottom w:val="0"/>
                              <w:divBdr>
                                <w:top w:val="none" w:sz="0" w:space="0" w:color="auto"/>
                                <w:left w:val="none" w:sz="0" w:space="0" w:color="auto"/>
                                <w:bottom w:val="none" w:sz="0" w:space="0" w:color="auto"/>
                                <w:right w:val="none" w:sz="0" w:space="0" w:color="auto"/>
                              </w:divBdr>
                              <w:divsChild>
                                <w:div w:id="632826477">
                                  <w:marLeft w:val="0"/>
                                  <w:marRight w:val="0"/>
                                  <w:marTop w:val="0"/>
                                  <w:marBottom w:val="0"/>
                                  <w:divBdr>
                                    <w:top w:val="none" w:sz="0" w:space="0" w:color="auto"/>
                                    <w:left w:val="none" w:sz="0" w:space="0" w:color="auto"/>
                                    <w:bottom w:val="none" w:sz="0" w:space="0" w:color="auto"/>
                                    <w:right w:val="none" w:sz="0" w:space="0" w:color="auto"/>
                                  </w:divBdr>
                                  <w:divsChild>
                                    <w:div w:id="2139448455">
                                      <w:marLeft w:val="0"/>
                                      <w:marRight w:val="0"/>
                                      <w:marTop w:val="0"/>
                                      <w:marBottom w:val="0"/>
                                      <w:divBdr>
                                        <w:top w:val="none" w:sz="0" w:space="0" w:color="auto"/>
                                        <w:left w:val="none" w:sz="0" w:space="0" w:color="auto"/>
                                        <w:bottom w:val="none" w:sz="0" w:space="0" w:color="auto"/>
                                        <w:right w:val="none" w:sz="0" w:space="0" w:color="auto"/>
                                      </w:divBdr>
                                      <w:divsChild>
                                        <w:div w:id="320349140">
                                          <w:marLeft w:val="0"/>
                                          <w:marRight w:val="0"/>
                                          <w:marTop w:val="0"/>
                                          <w:marBottom w:val="0"/>
                                          <w:divBdr>
                                            <w:top w:val="none" w:sz="0" w:space="0" w:color="auto"/>
                                            <w:left w:val="none" w:sz="0" w:space="0" w:color="auto"/>
                                            <w:bottom w:val="none" w:sz="0" w:space="0" w:color="auto"/>
                                            <w:right w:val="none" w:sz="0" w:space="0" w:color="auto"/>
                                          </w:divBdr>
                                          <w:divsChild>
                                            <w:div w:id="249241463">
                                              <w:marLeft w:val="0"/>
                                              <w:marRight w:val="0"/>
                                              <w:marTop w:val="0"/>
                                              <w:marBottom w:val="0"/>
                                              <w:divBdr>
                                                <w:top w:val="none" w:sz="0" w:space="0" w:color="auto"/>
                                                <w:left w:val="none" w:sz="0" w:space="0" w:color="auto"/>
                                                <w:bottom w:val="none" w:sz="0" w:space="0" w:color="auto"/>
                                                <w:right w:val="none" w:sz="0" w:space="0" w:color="auto"/>
                                              </w:divBdr>
                                              <w:divsChild>
                                                <w:div w:id="1713073323">
                                                  <w:marLeft w:val="0"/>
                                                  <w:marRight w:val="0"/>
                                                  <w:marTop w:val="0"/>
                                                  <w:marBottom w:val="0"/>
                                                  <w:divBdr>
                                                    <w:top w:val="none" w:sz="0" w:space="0" w:color="auto"/>
                                                    <w:left w:val="none" w:sz="0" w:space="0" w:color="auto"/>
                                                    <w:bottom w:val="none" w:sz="0" w:space="0" w:color="auto"/>
                                                    <w:right w:val="none" w:sz="0" w:space="0" w:color="auto"/>
                                                  </w:divBdr>
                                                  <w:divsChild>
                                                    <w:div w:id="192966532">
                                                      <w:marLeft w:val="0"/>
                                                      <w:marRight w:val="0"/>
                                                      <w:marTop w:val="0"/>
                                                      <w:marBottom w:val="0"/>
                                                      <w:divBdr>
                                                        <w:top w:val="none" w:sz="0" w:space="0" w:color="auto"/>
                                                        <w:left w:val="none" w:sz="0" w:space="0" w:color="auto"/>
                                                        <w:bottom w:val="none" w:sz="0" w:space="0" w:color="auto"/>
                                                        <w:right w:val="none" w:sz="0" w:space="0" w:color="auto"/>
                                                      </w:divBdr>
                                                      <w:divsChild>
                                                        <w:div w:id="464740242">
                                                          <w:marLeft w:val="0"/>
                                                          <w:marRight w:val="0"/>
                                                          <w:marTop w:val="0"/>
                                                          <w:marBottom w:val="0"/>
                                                          <w:divBdr>
                                                            <w:top w:val="none" w:sz="0" w:space="0" w:color="auto"/>
                                                            <w:left w:val="none" w:sz="0" w:space="0" w:color="auto"/>
                                                            <w:bottom w:val="none" w:sz="0" w:space="0" w:color="auto"/>
                                                            <w:right w:val="none" w:sz="0" w:space="0" w:color="auto"/>
                                                          </w:divBdr>
                                                          <w:divsChild>
                                                            <w:div w:id="1707173275">
                                                              <w:marLeft w:val="0"/>
                                                              <w:marRight w:val="0"/>
                                                              <w:marTop w:val="0"/>
                                                              <w:marBottom w:val="0"/>
                                                              <w:divBdr>
                                                                <w:top w:val="none" w:sz="0" w:space="0" w:color="auto"/>
                                                                <w:left w:val="none" w:sz="0" w:space="0" w:color="auto"/>
                                                                <w:bottom w:val="none" w:sz="0" w:space="0" w:color="auto"/>
                                                                <w:right w:val="none" w:sz="0" w:space="0" w:color="auto"/>
                                                              </w:divBdr>
                                                              <w:divsChild>
                                                                <w:div w:id="139423965">
                                                                  <w:marLeft w:val="0"/>
                                                                  <w:marRight w:val="0"/>
                                                                  <w:marTop w:val="0"/>
                                                                  <w:marBottom w:val="0"/>
                                                                  <w:divBdr>
                                                                    <w:top w:val="none" w:sz="0" w:space="0" w:color="auto"/>
                                                                    <w:left w:val="none" w:sz="0" w:space="0" w:color="auto"/>
                                                                    <w:bottom w:val="none" w:sz="0" w:space="0" w:color="auto"/>
                                                                    <w:right w:val="none" w:sz="0" w:space="0" w:color="auto"/>
                                                                  </w:divBdr>
                                                                  <w:divsChild>
                                                                    <w:div w:id="127863416">
                                                                      <w:marLeft w:val="0"/>
                                                                      <w:marRight w:val="0"/>
                                                                      <w:marTop w:val="0"/>
                                                                      <w:marBottom w:val="0"/>
                                                                      <w:divBdr>
                                                                        <w:top w:val="none" w:sz="0" w:space="0" w:color="auto"/>
                                                                        <w:left w:val="none" w:sz="0" w:space="0" w:color="auto"/>
                                                                        <w:bottom w:val="none" w:sz="0" w:space="0" w:color="auto"/>
                                                                        <w:right w:val="none" w:sz="0" w:space="0" w:color="auto"/>
                                                                      </w:divBdr>
                                                                    </w:div>
                                                                    <w:div w:id="1879664968">
                                                                      <w:marLeft w:val="0"/>
                                                                      <w:marRight w:val="0"/>
                                                                      <w:marTop w:val="0"/>
                                                                      <w:marBottom w:val="0"/>
                                                                      <w:divBdr>
                                                                        <w:top w:val="none" w:sz="0" w:space="0" w:color="auto"/>
                                                                        <w:left w:val="none" w:sz="0" w:space="0" w:color="auto"/>
                                                                        <w:bottom w:val="none" w:sz="0" w:space="0" w:color="auto"/>
                                                                        <w:right w:val="none" w:sz="0" w:space="0" w:color="auto"/>
                                                                      </w:divBdr>
                                                                      <w:divsChild>
                                                                        <w:div w:id="407314207">
                                                                          <w:marLeft w:val="0"/>
                                                                          <w:marRight w:val="0"/>
                                                                          <w:marTop w:val="0"/>
                                                                          <w:marBottom w:val="0"/>
                                                                          <w:divBdr>
                                                                            <w:top w:val="none" w:sz="0" w:space="0" w:color="auto"/>
                                                                            <w:left w:val="none" w:sz="0" w:space="0" w:color="auto"/>
                                                                            <w:bottom w:val="none" w:sz="0" w:space="0" w:color="auto"/>
                                                                            <w:right w:val="none" w:sz="0" w:space="0" w:color="auto"/>
                                                                          </w:divBdr>
                                                                        </w:div>
                                                                        <w:div w:id="427889054">
                                                                          <w:marLeft w:val="0"/>
                                                                          <w:marRight w:val="0"/>
                                                                          <w:marTop w:val="0"/>
                                                                          <w:marBottom w:val="0"/>
                                                                          <w:divBdr>
                                                                            <w:top w:val="none" w:sz="0" w:space="0" w:color="auto"/>
                                                                            <w:left w:val="none" w:sz="0" w:space="0" w:color="auto"/>
                                                                            <w:bottom w:val="none" w:sz="0" w:space="0" w:color="auto"/>
                                                                            <w:right w:val="none" w:sz="0" w:space="0" w:color="auto"/>
                                                                          </w:divBdr>
                                                                          <w:divsChild>
                                                                            <w:div w:id="150760643">
                                                                              <w:marLeft w:val="0"/>
                                                                              <w:marRight w:val="0"/>
                                                                              <w:marTop w:val="0"/>
                                                                              <w:marBottom w:val="0"/>
                                                                              <w:divBdr>
                                                                                <w:top w:val="none" w:sz="0" w:space="0" w:color="auto"/>
                                                                                <w:left w:val="none" w:sz="0" w:space="0" w:color="auto"/>
                                                                                <w:bottom w:val="none" w:sz="0" w:space="0" w:color="auto"/>
                                                                                <w:right w:val="none" w:sz="0" w:space="0" w:color="auto"/>
                                                                              </w:divBdr>
                                                                            </w:div>
                                                                          </w:divsChild>
                                                                        </w:div>
                                                                        <w:div w:id="1724058517">
                                                                          <w:marLeft w:val="0"/>
                                                                          <w:marRight w:val="0"/>
                                                                          <w:marTop w:val="0"/>
                                                                          <w:marBottom w:val="0"/>
                                                                          <w:divBdr>
                                                                            <w:top w:val="none" w:sz="0" w:space="0" w:color="auto"/>
                                                                            <w:left w:val="none" w:sz="0" w:space="0" w:color="auto"/>
                                                                            <w:bottom w:val="none" w:sz="0" w:space="0" w:color="auto"/>
                                                                            <w:right w:val="none" w:sz="0" w:space="0" w:color="auto"/>
                                                                          </w:divBdr>
                                                                        </w:div>
                                                                        <w:div w:id="911310075">
                                                                          <w:marLeft w:val="0"/>
                                                                          <w:marRight w:val="0"/>
                                                                          <w:marTop w:val="0"/>
                                                                          <w:marBottom w:val="0"/>
                                                                          <w:divBdr>
                                                                            <w:top w:val="none" w:sz="0" w:space="0" w:color="auto"/>
                                                                            <w:left w:val="none" w:sz="0" w:space="0" w:color="auto"/>
                                                                            <w:bottom w:val="none" w:sz="0" w:space="0" w:color="auto"/>
                                                                            <w:right w:val="none" w:sz="0" w:space="0" w:color="auto"/>
                                                                          </w:divBdr>
                                                                          <w:divsChild>
                                                                            <w:div w:id="1754820590">
                                                                              <w:marLeft w:val="0"/>
                                                                              <w:marRight w:val="0"/>
                                                                              <w:marTop w:val="0"/>
                                                                              <w:marBottom w:val="0"/>
                                                                              <w:divBdr>
                                                                                <w:top w:val="none" w:sz="0" w:space="0" w:color="auto"/>
                                                                                <w:left w:val="none" w:sz="0" w:space="0" w:color="auto"/>
                                                                                <w:bottom w:val="none" w:sz="0" w:space="0" w:color="auto"/>
                                                                                <w:right w:val="none" w:sz="0" w:space="0" w:color="auto"/>
                                                                              </w:divBdr>
                                                                            </w:div>
                                                                          </w:divsChild>
                                                                        </w:div>
                                                                        <w:div w:id="1583104343">
                                                                          <w:marLeft w:val="0"/>
                                                                          <w:marRight w:val="0"/>
                                                                          <w:marTop w:val="0"/>
                                                                          <w:marBottom w:val="0"/>
                                                                          <w:divBdr>
                                                                            <w:top w:val="none" w:sz="0" w:space="0" w:color="auto"/>
                                                                            <w:left w:val="none" w:sz="0" w:space="0" w:color="auto"/>
                                                                            <w:bottom w:val="none" w:sz="0" w:space="0" w:color="auto"/>
                                                                            <w:right w:val="none" w:sz="0" w:space="0" w:color="auto"/>
                                                                          </w:divBdr>
                                                                        </w:div>
                                                                        <w:div w:id="1303077842">
                                                                          <w:marLeft w:val="0"/>
                                                                          <w:marRight w:val="0"/>
                                                                          <w:marTop w:val="0"/>
                                                                          <w:marBottom w:val="0"/>
                                                                          <w:divBdr>
                                                                            <w:top w:val="none" w:sz="0" w:space="0" w:color="auto"/>
                                                                            <w:left w:val="none" w:sz="0" w:space="0" w:color="auto"/>
                                                                            <w:bottom w:val="none" w:sz="0" w:space="0" w:color="auto"/>
                                                                            <w:right w:val="none" w:sz="0" w:space="0" w:color="auto"/>
                                                                          </w:divBdr>
                                                                        </w:div>
                                                                        <w:div w:id="275453540">
                                                                          <w:marLeft w:val="0"/>
                                                                          <w:marRight w:val="0"/>
                                                                          <w:marTop w:val="0"/>
                                                                          <w:marBottom w:val="0"/>
                                                                          <w:divBdr>
                                                                            <w:top w:val="none" w:sz="0" w:space="0" w:color="auto"/>
                                                                            <w:left w:val="none" w:sz="0" w:space="0" w:color="auto"/>
                                                                            <w:bottom w:val="none" w:sz="0" w:space="0" w:color="auto"/>
                                                                            <w:right w:val="none" w:sz="0" w:space="0" w:color="auto"/>
                                                                          </w:divBdr>
                                                                        </w:div>
                                                                        <w:div w:id="2048142319">
                                                                          <w:marLeft w:val="0"/>
                                                                          <w:marRight w:val="0"/>
                                                                          <w:marTop w:val="0"/>
                                                                          <w:marBottom w:val="0"/>
                                                                          <w:divBdr>
                                                                            <w:top w:val="none" w:sz="0" w:space="0" w:color="auto"/>
                                                                            <w:left w:val="none" w:sz="0" w:space="0" w:color="auto"/>
                                                                            <w:bottom w:val="none" w:sz="0" w:space="0" w:color="auto"/>
                                                                            <w:right w:val="none" w:sz="0" w:space="0" w:color="auto"/>
                                                                          </w:divBdr>
                                                                        </w:div>
                                                                        <w:div w:id="1916082518">
                                                                          <w:marLeft w:val="0"/>
                                                                          <w:marRight w:val="0"/>
                                                                          <w:marTop w:val="0"/>
                                                                          <w:marBottom w:val="0"/>
                                                                          <w:divBdr>
                                                                            <w:top w:val="none" w:sz="0" w:space="0" w:color="auto"/>
                                                                            <w:left w:val="none" w:sz="0" w:space="0" w:color="auto"/>
                                                                            <w:bottom w:val="none" w:sz="0" w:space="0" w:color="auto"/>
                                                                            <w:right w:val="none" w:sz="0" w:space="0" w:color="auto"/>
                                                                          </w:divBdr>
                                                                        </w:div>
                                                                        <w:div w:id="289675642">
                                                                          <w:marLeft w:val="0"/>
                                                                          <w:marRight w:val="0"/>
                                                                          <w:marTop w:val="0"/>
                                                                          <w:marBottom w:val="0"/>
                                                                          <w:divBdr>
                                                                            <w:top w:val="none" w:sz="0" w:space="0" w:color="auto"/>
                                                                            <w:left w:val="none" w:sz="0" w:space="0" w:color="auto"/>
                                                                            <w:bottom w:val="none" w:sz="0" w:space="0" w:color="auto"/>
                                                                            <w:right w:val="none" w:sz="0" w:space="0" w:color="auto"/>
                                                                          </w:divBdr>
                                                                        </w:div>
                                                                        <w:div w:id="1975794731">
                                                                          <w:marLeft w:val="0"/>
                                                                          <w:marRight w:val="0"/>
                                                                          <w:marTop w:val="0"/>
                                                                          <w:marBottom w:val="0"/>
                                                                          <w:divBdr>
                                                                            <w:top w:val="none" w:sz="0" w:space="0" w:color="auto"/>
                                                                            <w:left w:val="none" w:sz="0" w:space="0" w:color="auto"/>
                                                                            <w:bottom w:val="none" w:sz="0" w:space="0" w:color="auto"/>
                                                                            <w:right w:val="none" w:sz="0" w:space="0" w:color="auto"/>
                                                                          </w:divBdr>
                                                                        </w:div>
                                                                        <w:div w:id="1282493046">
                                                                          <w:marLeft w:val="0"/>
                                                                          <w:marRight w:val="0"/>
                                                                          <w:marTop w:val="0"/>
                                                                          <w:marBottom w:val="0"/>
                                                                          <w:divBdr>
                                                                            <w:top w:val="none" w:sz="0" w:space="0" w:color="auto"/>
                                                                            <w:left w:val="none" w:sz="0" w:space="0" w:color="auto"/>
                                                                            <w:bottom w:val="none" w:sz="0" w:space="0" w:color="auto"/>
                                                                            <w:right w:val="none" w:sz="0" w:space="0" w:color="auto"/>
                                                                          </w:divBdr>
                                                                        </w:div>
                                                                        <w:div w:id="1102533193">
                                                                          <w:marLeft w:val="0"/>
                                                                          <w:marRight w:val="0"/>
                                                                          <w:marTop w:val="0"/>
                                                                          <w:marBottom w:val="0"/>
                                                                          <w:divBdr>
                                                                            <w:top w:val="none" w:sz="0" w:space="0" w:color="auto"/>
                                                                            <w:left w:val="none" w:sz="0" w:space="0" w:color="auto"/>
                                                                            <w:bottom w:val="none" w:sz="0" w:space="0" w:color="auto"/>
                                                                            <w:right w:val="none" w:sz="0" w:space="0" w:color="auto"/>
                                                                          </w:divBdr>
                                                                        </w:div>
                                                                        <w:div w:id="1275020266">
                                                                          <w:marLeft w:val="0"/>
                                                                          <w:marRight w:val="0"/>
                                                                          <w:marTop w:val="0"/>
                                                                          <w:marBottom w:val="0"/>
                                                                          <w:divBdr>
                                                                            <w:top w:val="none" w:sz="0" w:space="0" w:color="auto"/>
                                                                            <w:left w:val="none" w:sz="0" w:space="0" w:color="auto"/>
                                                                            <w:bottom w:val="none" w:sz="0" w:space="0" w:color="auto"/>
                                                                            <w:right w:val="none" w:sz="0" w:space="0" w:color="auto"/>
                                                                          </w:divBdr>
                                                                        </w:div>
                                                                        <w:div w:id="2020303569">
                                                                          <w:marLeft w:val="0"/>
                                                                          <w:marRight w:val="0"/>
                                                                          <w:marTop w:val="0"/>
                                                                          <w:marBottom w:val="0"/>
                                                                          <w:divBdr>
                                                                            <w:top w:val="none" w:sz="0" w:space="0" w:color="auto"/>
                                                                            <w:left w:val="none" w:sz="0" w:space="0" w:color="auto"/>
                                                                            <w:bottom w:val="none" w:sz="0" w:space="0" w:color="auto"/>
                                                                            <w:right w:val="none" w:sz="0" w:space="0" w:color="auto"/>
                                                                          </w:divBdr>
                                                                        </w:div>
                                                                        <w:div w:id="261306025">
                                                                          <w:marLeft w:val="0"/>
                                                                          <w:marRight w:val="0"/>
                                                                          <w:marTop w:val="0"/>
                                                                          <w:marBottom w:val="0"/>
                                                                          <w:divBdr>
                                                                            <w:top w:val="none" w:sz="0" w:space="0" w:color="auto"/>
                                                                            <w:left w:val="none" w:sz="0" w:space="0" w:color="auto"/>
                                                                            <w:bottom w:val="none" w:sz="0" w:space="0" w:color="auto"/>
                                                                            <w:right w:val="none" w:sz="0" w:space="0" w:color="auto"/>
                                                                          </w:divBdr>
                                                                        </w:div>
                                                                        <w:div w:id="17780002">
                                                                          <w:marLeft w:val="0"/>
                                                                          <w:marRight w:val="0"/>
                                                                          <w:marTop w:val="0"/>
                                                                          <w:marBottom w:val="0"/>
                                                                          <w:divBdr>
                                                                            <w:top w:val="none" w:sz="0" w:space="0" w:color="auto"/>
                                                                            <w:left w:val="none" w:sz="0" w:space="0" w:color="auto"/>
                                                                            <w:bottom w:val="none" w:sz="0" w:space="0" w:color="auto"/>
                                                                            <w:right w:val="none" w:sz="0" w:space="0" w:color="auto"/>
                                                                          </w:divBdr>
                                                                        </w:div>
                                                                        <w:div w:id="851721417">
                                                                          <w:marLeft w:val="0"/>
                                                                          <w:marRight w:val="0"/>
                                                                          <w:marTop w:val="0"/>
                                                                          <w:marBottom w:val="0"/>
                                                                          <w:divBdr>
                                                                            <w:top w:val="none" w:sz="0" w:space="0" w:color="auto"/>
                                                                            <w:left w:val="none" w:sz="0" w:space="0" w:color="auto"/>
                                                                            <w:bottom w:val="none" w:sz="0" w:space="0" w:color="auto"/>
                                                                            <w:right w:val="none" w:sz="0" w:space="0" w:color="auto"/>
                                                                          </w:divBdr>
                                                                        </w:div>
                                                                        <w:div w:id="42406126">
                                                                          <w:marLeft w:val="0"/>
                                                                          <w:marRight w:val="0"/>
                                                                          <w:marTop w:val="0"/>
                                                                          <w:marBottom w:val="0"/>
                                                                          <w:divBdr>
                                                                            <w:top w:val="none" w:sz="0" w:space="0" w:color="auto"/>
                                                                            <w:left w:val="none" w:sz="0" w:space="0" w:color="auto"/>
                                                                            <w:bottom w:val="none" w:sz="0" w:space="0" w:color="auto"/>
                                                                            <w:right w:val="none" w:sz="0" w:space="0" w:color="auto"/>
                                                                          </w:divBdr>
                                                                        </w:div>
                                                                        <w:div w:id="1979341943">
                                                                          <w:marLeft w:val="0"/>
                                                                          <w:marRight w:val="0"/>
                                                                          <w:marTop w:val="0"/>
                                                                          <w:marBottom w:val="0"/>
                                                                          <w:divBdr>
                                                                            <w:top w:val="none" w:sz="0" w:space="0" w:color="auto"/>
                                                                            <w:left w:val="none" w:sz="0" w:space="0" w:color="auto"/>
                                                                            <w:bottom w:val="none" w:sz="0" w:space="0" w:color="auto"/>
                                                                            <w:right w:val="none" w:sz="0" w:space="0" w:color="auto"/>
                                                                          </w:divBdr>
                                                                        </w:div>
                                                                        <w:div w:id="1694185024">
                                                                          <w:marLeft w:val="0"/>
                                                                          <w:marRight w:val="0"/>
                                                                          <w:marTop w:val="0"/>
                                                                          <w:marBottom w:val="0"/>
                                                                          <w:divBdr>
                                                                            <w:top w:val="none" w:sz="0" w:space="0" w:color="auto"/>
                                                                            <w:left w:val="none" w:sz="0" w:space="0" w:color="auto"/>
                                                                            <w:bottom w:val="none" w:sz="0" w:space="0" w:color="auto"/>
                                                                            <w:right w:val="none" w:sz="0" w:space="0" w:color="auto"/>
                                                                          </w:divBdr>
                                                                        </w:div>
                                                                        <w:div w:id="981037588">
                                                                          <w:marLeft w:val="0"/>
                                                                          <w:marRight w:val="0"/>
                                                                          <w:marTop w:val="0"/>
                                                                          <w:marBottom w:val="0"/>
                                                                          <w:divBdr>
                                                                            <w:top w:val="none" w:sz="0" w:space="0" w:color="auto"/>
                                                                            <w:left w:val="none" w:sz="0" w:space="0" w:color="auto"/>
                                                                            <w:bottom w:val="none" w:sz="0" w:space="0" w:color="auto"/>
                                                                            <w:right w:val="none" w:sz="0" w:space="0" w:color="auto"/>
                                                                          </w:divBdr>
                                                                        </w:div>
                                                                        <w:div w:id="166941660">
                                                                          <w:marLeft w:val="0"/>
                                                                          <w:marRight w:val="0"/>
                                                                          <w:marTop w:val="0"/>
                                                                          <w:marBottom w:val="0"/>
                                                                          <w:divBdr>
                                                                            <w:top w:val="none" w:sz="0" w:space="0" w:color="auto"/>
                                                                            <w:left w:val="none" w:sz="0" w:space="0" w:color="auto"/>
                                                                            <w:bottom w:val="none" w:sz="0" w:space="0" w:color="auto"/>
                                                                            <w:right w:val="none" w:sz="0" w:space="0" w:color="auto"/>
                                                                          </w:divBdr>
                                                                        </w:div>
                                                                        <w:div w:id="1165051882">
                                                                          <w:marLeft w:val="0"/>
                                                                          <w:marRight w:val="0"/>
                                                                          <w:marTop w:val="0"/>
                                                                          <w:marBottom w:val="0"/>
                                                                          <w:divBdr>
                                                                            <w:top w:val="none" w:sz="0" w:space="0" w:color="auto"/>
                                                                            <w:left w:val="none" w:sz="0" w:space="0" w:color="auto"/>
                                                                            <w:bottom w:val="none" w:sz="0" w:space="0" w:color="auto"/>
                                                                            <w:right w:val="none" w:sz="0" w:space="0" w:color="auto"/>
                                                                          </w:divBdr>
                                                                        </w:div>
                                                                        <w:div w:id="2125734745">
                                                                          <w:marLeft w:val="0"/>
                                                                          <w:marRight w:val="0"/>
                                                                          <w:marTop w:val="0"/>
                                                                          <w:marBottom w:val="0"/>
                                                                          <w:divBdr>
                                                                            <w:top w:val="none" w:sz="0" w:space="0" w:color="auto"/>
                                                                            <w:left w:val="none" w:sz="0" w:space="0" w:color="auto"/>
                                                                            <w:bottom w:val="none" w:sz="0" w:space="0" w:color="auto"/>
                                                                            <w:right w:val="none" w:sz="0" w:space="0" w:color="auto"/>
                                                                          </w:divBdr>
                                                                        </w:div>
                                                                        <w:div w:id="313875525">
                                                                          <w:marLeft w:val="0"/>
                                                                          <w:marRight w:val="0"/>
                                                                          <w:marTop w:val="0"/>
                                                                          <w:marBottom w:val="0"/>
                                                                          <w:divBdr>
                                                                            <w:top w:val="none" w:sz="0" w:space="0" w:color="auto"/>
                                                                            <w:left w:val="none" w:sz="0" w:space="0" w:color="auto"/>
                                                                            <w:bottom w:val="none" w:sz="0" w:space="0" w:color="auto"/>
                                                                            <w:right w:val="none" w:sz="0" w:space="0" w:color="auto"/>
                                                                          </w:divBdr>
                                                                        </w:div>
                                                                        <w:div w:id="1968392987">
                                                                          <w:marLeft w:val="0"/>
                                                                          <w:marRight w:val="0"/>
                                                                          <w:marTop w:val="0"/>
                                                                          <w:marBottom w:val="0"/>
                                                                          <w:divBdr>
                                                                            <w:top w:val="none" w:sz="0" w:space="0" w:color="auto"/>
                                                                            <w:left w:val="none" w:sz="0" w:space="0" w:color="auto"/>
                                                                            <w:bottom w:val="none" w:sz="0" w:space="0" w:color="auto"/>
                                                                            <w:right w:val="none" w:sz="0" w:space="0" w:color="auto"/>
                                                                          </w:divBdr>
                                                                        </w:div>
                                                                        <w:div w:id="1641107219">
                                                                          <w:marLeft w:val="0"/>
                                                                          <w:marRight w:val="0"/>
                                                                          <w:marTop w:val="0"/>
                                                                          <w:marBottom w:val="0"/>
                                                                          <w:divBdr>
                                                                            <w:top w:val="none" w:sz="0" w:space="0" w:color="auto"/>
                                                                            <w:left w:val="none" w:sz="0" w:space="0" w:color="auto"/>
                                                                            <w:bottom w:val="none" w:sz="0" w:space="0" w:color="auto"/>
                                                                            <w:right w:val="none" w:sz="0" w:space="0" w:color="auto"/>
                                                                          </w:divBdr>
                                                                        </w:div>
                                                                        <w:div w:id="878052151">
                                                                          <w:marLeft w:val="0"/>
                                                                          <w:marRight w:val="0"/>
                                                                          <w:marTop w:val="0"/>
                                                                          <w:marBottom w:val="0"/>
                                                                          <w:divBdr>
                                                                            <w:top w:val="none" w:sz="0" w:space="0" w:color="auto"/>
                                                                            <w:left w:val="none" w:sz="0" w:space="0" w:color="auto"/>
                                                                            <w:bottom w:val="none" w:sz="0" w:space="0" w:color="auto"/>
                                                                            <w:right w:val="none" w:sz="0" w:space="0" w:color="auto"/>
                                                                          </w:divBdr>
                                                                        </w:div>
                                                                        <w:div w:id="1636133604">
                                                                          <w:marLeft w:val="0"/>
                                                                          <w:marRight w:val="0"/>
                                                                          <w:marTop w:val="0"/>
                                                                          <w:marBottom w:val="0"/>
                                                                          <w:divBdr>
                                                                            <w:top w:val="none" w:sz="0" w:space="0" w:color="auto"/>
                                                                            <w:left w:val="none" w:sz="0" w:space="0" w:color="auto"/>
                                                                            <w:bottom w:val="none" w:sz="0" w:space="0" w:color="auto"/>
                                                                            <w:right w:val="none" w:sz="0" w:space="0" w:color="auto"/>
                                                                          </w:divBdr>
                                                                        </w:div>
                                                                        <w:div w:id="1554846710">
                                                                          <w:marLeft w:val="0"/>
                                                                          <w:marRight w:val="0"/>
                                                                          <w:marTop w:val="0"/>
                                                                          <w:marBottom w:val="0"/>
                                                                          <w:divBdr>
                                                                            <w:top w:val="none" w:sz="0" w:space="0" w:color="auto"/>
                                                                            <w:left w:val="none" w:sz="0" w:space="0" w:color="auto"/>
                                                                            <w:bottom w:val="none" w:sz="0" w:space="0" w:color="auto"/>
                                                                            <w:right w:val="none" w:sz="0" w:space="0" w:color="auto"/>
                                                                          </w:divBdr>
                                                                        </w:div>
                                                                        <w:div w:id="1501888825">
                                                                          <w:marLeft w:val="0"/>
                                                                          <w:marRight w:val="0"/>
                                                                          <w:marTop w:val="0"/>
                                                                          <w:marBottom w:val="0"/>
                                                                          <w:divBdr>
                                                                            <w:top w:val="none" w:sz="0" w:space="0" w:color="auto"/>
                                                                            <w:left w:val="none" w:sz="0" w:space="0" w:color="auto"/>
                                                                            <w:bottom w:val="none" w:sz="0" w:space="0" w:color="auto"/>
                                                                            <w:right w:val="none" w:sz="0" w:space="0" w:color="auto"/>
                                                                          </w:divBdr>
                                                                        </w:div>
                                                                        <w:div w:id="2143884370">
                                                                          <w:marLeft w:val="0"/>
                                                                          <w:marRight w:val="0"/>
                                                                          <w:marTop w:val="0"/>
                                                                          <w:marBottom w:val="0"/>
                                                                          <w:divBdr>
                                                                            <w:top w:val="none" w:sz="0" w:space="0" w:color="auto"/>
                                                                            <w:left w:val="none" w:sz="0" w:space="0" w:color="auto"/>
                                                                            <w:bottom w:val="none" w:sz="0" w:space="0" w:color="auto"/>
                                                                            <w:right w:val="none" w:sz="0" w:space="0" w:color="auto"/>
                                                                          </w:divBdr>
                                                                        </w:div>
                                                                        <w:div w:id="675229457">
                                                                          <w:marLeft w:val="0"/>
                                                                          <w:marRight w:val="0"/>
                                                                          <w:marTop w:val="0"/>
                                                                          <w:marBottom w:val="0"/>
                                                                          <w:divBdr>
                                                                            <w:top w:val="none" w:sz="0" w:space="0" w:color="auto"/>
                                                                            <w:left w:val="none" w:sz="0" w:space="0" w:color="auto"/>
                                                                            <w:bottom w:val="none" w:sz="0" w:space="0" w:color="auto"/>
                                                                            <w:right w:val="none" w:sz="0" w:space="0" w:color="auto"/>
                                                                          </w:divBdr>
                                                                        </w:div>
                                                                        <w:div w:id="650985765">
                                                                          <w:marLeft w:val="0"/>
                                                                          <w:marRight w:val="0"/>
                                                                          <w:marTop w:val="0"/>
                                                                          <w:marBottom w:val="0"/>
                                                                          <w:divBdr>
                                                                            <w:top w:val="none" w:sz="0" w:space="0" w:color="auto"/>
                                                                            <w:left w:val="none" w:sz="0" w:space="0" w:color="auto"/>
                                                                            <w:bottom w:val="none" w:sz="0" w:space="0" w:color="auto"/>
                                                                            <w:right w:val="none" w:sz="0" w:space="0" w:color="auto"/>
                                                                          </w:divBdr>
                                                                        </w:div>
                                                                        <w:div w:id="1174103001">
                                                                          <w:marLeft w:val="0"/>
                                                                          <w:marRight w:val="0"/>
                                                                          <w:marTop w:val="0"/>
                                                                          <w:marBottom w:val="0"/>
                                                                          <w:divBdr>
                                                                            <w:top w:val="none" w:sz="0" w:space="0" w:color="auto"/>
                                                                            <w:left w:val="none" w:sz="0" w:space="0" w:color="auto"/>
                                                                            <w:bottom w:val="none" w:sz="0" w:space="0" w:color="auto"/>
                                                                            <w:right w:val="none" w:sz="0" w:space="0" w:color="auto"/>
                                                                          </w:divBdr>
                                                                        </w:div>
                                                                        <w:div w:id="516775174">
                                                                          <w:marLeft w:val="0"/>
                                                                          <w:marRight w:val="0"/>
                                                                          <w:marTop w:val="0"/>
                                                                          <w:marBottom w:val="0"/>
                                                                          <w:divBdr>
                                                                            <w:top w:val="none" w:sz="0" w:space="0" w:color="auto"/>
                                                                            <w:left w:val="none" w:sz="0" w:space="0" w:color="auto"/>
                                                                            <w:bottom w:val="none" w:sz="0" w:space="0" w:color="auto"/>
                                                                            <w:right w:val="none" w:sz="0" w:space="0" w:color="auto"/>
                                                                          </w:divBdr>
                                                                        </w:div>
                                                                        <w:div w:id="1517622610">
                                                                          <w:marLeft w:val="0"/>
                                                                          <w:marRight w:val="0"/>
                                                                          <w:marTop w:val="0"/>
                                                                          <w:marBottom w:val="0"/>
                                                                          <w:divBdr>
                                                                            <w:top w:val="none" w:sz="0" w:space="0" w:color="auto"/>
                                                                            <w:left w:val="none" w:sz="0" w:space="0" w:color="auto"/>
                                                                            <w:bottom w:val="none" w:sz="0" w:space="0" w:color="auto"/>
                                                                            <w:right w:val="none" w:sz="0" w:space="0" w:color="auto"/>
                                                                          </w:divBdr>
                                                                        </w:div>
                                                                        <w:div w:id="2058430163">
                                                                          <w:marLeft w:val="0"/>
                                                                          <w:marRight w:val="0"/>
                                                                          <w:marTop w:val="0"/>
                                                                          <w:marBottom w:val="0"/>
                                                                          <w:divBdr>
                                                                            <w:top w:val="none" w:sz="0" w:space="0" w:color="auto"/>
                                                                            <w:left w:val="none" w:sz="0" w:space="0" w:color="auto"/>
                                                                            <w:bottom w:val="none" w:sz="0" w:space="0" w:color="auto"/>
                                                                            <w:right w:val="none" w:sz="0" w:space="0" w:color="auto"/>
                                                                          </w:divBdr>
                                                                        </w:div>
                                                                        <w:div w:id="2140030334">
                                                                          <w:marLeft w:val="0"/>
                                                                          <w:marRight w:val="0"/>
                                                                          <w:marTop w:val="0"/>
                                                                          <w:marBottom w:val="0"/>
                                                                          <w:divBdr>
                                                                            <w:top w:val="none" w:sz="0" w:space="0" w:color="auto"/>
                                                                            <w:left w:val="none" w:sz="0" w:space="0" w:color="auto"/>
                                                                            <w:bottom w:val="none" w:sz="0" w:space="0" w:color="auto"/>
                                                                            <w:right w:val="none" w:sz="0" w:space="0" w:color="auto"/>
                                                                          </w:divBdr>
                                                                        </w:div>
                                                                        <w:div w:id="338823080">
                                                                          <w:marLeft w:val="0"/>
                                                                          <w:marRight w:val="0"/>
                                                                          <w:marTop w:val="0"/>
                                                                          <w:marBottom w:val="0"/>
                                                                          <w:divBdr>
                                                                            <w:top w:val="none" w:sz="0" w:space="0" w:color="auto"/>
                                                                            <w:left w:val="none" w:sz="0" w:space="0" w:color="auto"/>
                                                                            <w:bottom w:val="none" w:sz="0" w:space="0" w:color="auto"/>
                                                                            <w:right w:val="none" w:sz="0" w:space="0" w:color="auto"/>
                                                                          </w:divBdr>
                                                                        </w:div>
                                                                        <w:div w:id="817890389">
                                                                          <w:marLeft w:val="0"/>
                                                                          <w:marRight w:val="0"/>
                                                                          <w:marTop w:val="0"/>
                                                                          <w:marBottom w:val="0"/>
                                                                          <w:divBdr>
                                                                            <w:top w:val="none" w:sz="0" w:space="0" w:color="auto"/>
                                                                            <w:left w:val="none" w:sz="0" w:space="0" w:color="auto"/>
                                                                            <w:bottom w:val="none" w:sz="0" w:space="0" w:color="auto"/>
                                                                            <w:right w:val="none" w:sz="0" w:space="0" w:color="auto"/>
                                                                          </w:divBdr>
                                                                        </w:div>
                                                                        <w:div w:id="834498037">
                                                                          <w:marLeft w:val="0"/>
                                                                          <w:marRight w:val="0"/>
                                                                          <w:marTop w:val="0"/>
                                                                          <w:marBottom w:val="0"/>
                                                                          <w:divBdr>
                                                                            <w:top w:val="none" w:sz="0" w:space="0" w:color="auto"/>
                                                                            <w:left w:val="none" w:sz="0" w:space="0" w:color="auto"/>
                                                                            <w:bottom w:val="none" w:sz="0" w:space="0" w:color="auto"/>
                                                                            <w:right w:val="none" w:sz="0" w:space="0" w:color="auto"/>
                                                                          </w:divBdr>
                                                                        </w:div>
                                                                        <w:div w:id="1864131151">
                                                                          <w:marLeft w:val="0"/>
                                                                          <w:marRight w:val="0"/>
                                                                          <w:marTop w:val="0"/>
                                                                          <w:marBottom w:val="0"/>
                                                                          <w:divBdr>
                                                                            <w:top w:val="none" w:sz="0" w:space="0" w:color="auto"/>
                                                                            <w:left w:val="none" w:sz="0" w:space="0" w:color="auto"/>
                                                                            <w:bottom w:val="none" w:sz="0" w:space="0" w:color="auto"/>
                                                                            <w:right w:val="none" w:sz="0" w:space="0" w:color="auto"/>
                                                                          </w:divBdr>
                                                                        </w:div>
                                                                        <w:div w:id="72749385">
                                                                          <w:marLeft w:val="0"/>
                                                                          <w:marRight w:val="0"/>
                                                                          <w:marTop w:val="0"/>
                                                                          <w:marBottom w:val="0"/>
                                                                          <w:divBdr>
                                                                            <w:top w:val="none" w:sz="0" w:space="0" w:color="auto"/>
                                                                            <w:left w:val="none" w:sz="0" w:space="0" w:color="auto"/>
                                                                            <w:bottom w:val="none" w:sz="0" w:space="0" w:color="auto"/>
                                                                            <w:right w:val="none" w:sz="0" w:space="0" w:color="auto"/>
                                                                          </w:divBdr>
                                                                        </w:div>
                                                                        <w:div w:id="889613426">
                                                                          <w:marLeft w:val="0"/>
                                                                          <w:marRight w:val="0"/>
                                                                          <w:marTop w:val="0"/>
                                                                          <w:marBottom w:val="0"/>
                                                                          <w:divBdr>
                                                                            <w:top w:val="none" w:sz="0" w:space="0" w:color="auto"/>
                                                                            <w:left w:val="none" w:sz="0" w:space="0" w:color="auto"/>
                                                                            <w:bottom w:val="none" w:sz="0" w:space="0" w:color="auto"/>
                                                                            <w:right w:val="none" w:sz="0" w:space="0" w:color="auto"/>
                                                                          </w:divBdr>
                                                                        </w:div>
                                                                        <w:div w:id="2088259623">
                                                                          <w:marLeft w:val="0"/>
                                                                          <w:marRight w:val="0"/>
                                                                          <w:marTop w:val="0"/>
                                                                          <w:marBottom w:val="0"/>
                                                                          <w:divBdr>
                                                                            <w:top w:val="none" w:sz="0" w:space="0" w:color="auto"/>
                                                                            <w:left w:val="none" w:sz="0" w:space="0" w:color="auto"/>
                                                                            <w:bottom w:val="none" w:sz="0" w:space="0" w:color="auto"/>
                                                                            <w:right w:val="none" w:sz="0" w:space="0" w:color="auto"/>
                                                                          </w:divBdr>
                                                                        </w:div>
                                                                        <w:div w:id="319699462">
                                                                          <w:marLeft w:val="0"/>
                                                                          <w:marRight w:val="0"/>
                                                                          <w:marTop w:val="0"/>
                                                                          <w:marBottom w:val="0"/>
                                                                          <w:divBdr>
                                                                            <w:top w:val="none" w:sz="0" w:space="0" w:color="auto"/>
                                                                            <w:left w:val="none" w:sz="0" w:space="0" w:color="auto"/>
                                                                            <w:bottom w:val="none" w:sz="0" w:space="0" w:color="auto"/>
                                                                            <w:right w:val="none" w:sz="0" w:space="0" w:color="auto"/>
                                                                          </w:divBdr>
                                                                        </w:div>
                                                                        <w:div w:id="508102272">
                                                                          <w:marLeft w:val="0"/>
                                                                          <w:marRight w:val="0"/>
                                                                          <w:marTop w:val="0"/>
                                                                          <w:marBottom w:val="0"/>
                                                                          <w:divBdr>
                                                                            <w:top w:val="none" w:sz="0" w:space="0" w:color="auto"/>
                                                                            <w:left w:val="none" w:sz="0" w:space="0" w:color="auto"/>
                                                                            <w:bottom w:val="none" w:sz="0" w:space="0" w:color="auto"/>
                                                                            <w:right w:val="none" w:sz="0" w:space="0" w:color="auto"/>
                                                                          </w:divBdr>
                                                                        </w:div>
                                                                        <w:div w:id="1429422878">
                                                                          <w:marLeft w:val="0"/>
                                                                          <w:marRight w:val="0"/>
                                                                          <w:marTop w:val="0"/>
                                                                          <w:marBottom w:val="0"/>
                                                                          <w:divBdr>
                                                                            <w:top w:val="none" w:sz="0" w:space="0" w:color="auto"/>
                                                                            <w:left w:val="none" w:sz="0" w:space="0" w:color="auto"/>
                                                                            <w:bottom w:val="none" w:sz="0" w:space="0" w:color="auto"/>
                                                                            <w:right w:val="none" w:sz="0" w:space="0" w:color="auto"/>
                                                                          </w:divBdr>
                                                                        </w:div>
                                                                        <w:div w:id="2031177947">
                                                                          <w:marLeft w:val="0"/>
                                                                          <w:marRight w:val="0"/>
                                                                          <w:marTop w:val="0"/>
                                                                          <w:marBottom w:val="0"/>
                                                                          <w:divBdr>
                                                                            <w:top w:val="none" w:sz="0" w:space="0" w:color="auto"/>
                                                                            <w:left w:val="none" w:sz="0" w:space="0" w:color="auto"/>
                                                                            <w:bottom w:val="none" w:sz="0" w:space="0" w:color="auto"/>
                                                                            <w:right w:val="none" w:sz="0" w:space="0" w:color="auto"/>
                                                                          </w:divBdr>
                                                                        </w:div>
                                                                        <w:div w:id="24715545">
                                                                          <w:marLeft w:val="0"/>
                                                                          <w:marRight w:val="0"/>
                                                                          <w:marTop w:val="0"/>
                                                                          <w:marBottom w:val="0"/>
                                                                          <w:divBdr>
                                                                            <w:top w:val="none" w:sz="0" w:space="0" w:color="auto"/>
                                                                            <w:left w:val="none" w:sz="0" w:space="0" w:color="auto"/>
                                                                            <w:bottom w:val="none" w:sz="0" w:space="0" w:color="auto"/>
                                                                            <w:right w:val="none" w:sz="0" w:space="0" w:color="auto"/>
                                                                          </w:divBdr>
                                                                        </w:div>
                                                                        <w:div w:id="1094856899">
                                                                          <w:marLeft w:val="0"/>
                                                                          <w:marRight w:val="0"/>
                                                                          <w:marTop w:val="0"/>
                                                                          <w:marBottom w:val="0"/>
                                                                          <w:divBdr>
                                                                            <w:top w:val="none" w:sz="0" w:space="0" w:color="auto"/>
                                                                            <w:left w:val="none" w:sz="0" w:space="0" w:color="auto"/>
                                                                            <w:bottom w:val="none" w:sz="0" w:space="0" w:color="auto"/>
                                                                            <w:right w:val="none" w:sz="0" w:space="0" w:color="auto"/>
                                                                          </w:divBdr>
                                                                        </w:div>
                                                                        <w:div w:id="1170364111">
                                                                          <w:marLeft w:val="0"/>
                                                                          <w:marRight w:val="0"/>
                                                                          <w:marTop w:val="0"/>
                                                                          <w:marBottom w:val="0"/>
                                                                          <w:divBdr>
                                                                            <w:top w:val="none" w:sz="0" w:space="0" w:color="auto"/>
                                                                            <w:left w:val="none" w:sz="0" w:space="0" w:color="auto"/>
                                                                            <w:bottom w:val="none" w:sz="0" w:space="0" w:color="auto"/>
                                                                            <w:right w:val="none" w:sz="0" w:space="0" w:color="auto"/>
                                                                          </w:divBdr>
                                                                        </w:div>
                                                                        <w:div w:id="1979988255">
                                                                          <w:marLeft w:val="0"/>
                                                                          <w:marRight w:val="0"/>
                                                                          <w:marTop w:val="0"/>
                                                                          <w:marBottom w:val="0"/>
                                                                          <w:divBdr>
                                                                            <w:top w:val="none" w:sz="0" w:space="0" w:color="auto"/>
                                                                            <w:left w:val="none" w:sz="0" w:space="0" w:color="auto"/>
                                                                            <w:bottom w:val="none" w:sz="0" w:space="0" w:color="auto"/>
                                                                            <w:right w:val="none" w:sz="0" w:space="0" w:color="auto"/>
                                                                          </w:divBdr>
                                                                        </w:div>
                                                                        <w:div w:id="1836148553">
                                                                          <w:marLeft w:val="0"/>
                                                                          <w:marRight w:val="0"/>
                                                                          <w:marTop w:val="0"/>
                                                                          <w:marBottom w:val="0"/>
                                                                          <w:divBdr>
                                                                            <w:top w:val="none" w:sz="0" w:space="0" w:color="auto"/>
                                                                            <w:left w:val="none" w:sz="0" w:space="0" w:color="auto"/>
                                                                            <w:bottom w:val="none" w:sz="0" w:space="0" w:color="auto"/>
                                                                            <w:right w:val="none" w:sz="0" w:space="0" w:color="auto"/>
                                                                          </w:divBdr>
                                                                        </w:div>
                                                                        <w:div w:id="1941451514">
                                                                          <w:marLeft w:val="0"/>
                                                                          <w:marRight w:val="0"/>
                                                                          <w:marTop w:val="0"/>
                                                                          <w:marBottom w:val="0"/>
                                                                          <w:divBdr>
                                                                            <w:top w:val="none" w:sz="0" w:space="0" w:color="auto"/>
                                                                            <w:left w:val="none" w:sz="0" w:space="0" w:color="auto"/>
                                                                            <w:bottom w:val="none" w:sz="0" w:space="0" w:color="auto"/>
                                                                            <w:right w:val="none" w:sz="0" w:space="0" w:color="auto"/>
                                                                          </w:divBdr>
                                                                        </w:div>
                                                                        <w:div w:id="873352137">
                                                                          <w:marLeft w:val="0"/>
                                                                          <w:marRight w:val="0"/>
                                                                          <w:marTop w:val="0"/>
                                                                          <w:marBottom w:val="0"/>
                                                                          <w:divBdr>
                                                                            <w:top w:val="none" w:sz="0" w:space="0" w:color="auto"/>
                                                                            <w:left w:val="none" w:sz="0" w:space="0" w:color="auto"/>
                                                                            <w:bottom w:val="none" w:sz="0" w:space="0" w:color="auto"/>
                                                                            <w:right w:val="none" w:sz="0" w:space="0" w:color="auto"/>
                                                                          </w:divBdr>
                                                                        </w:div>
                                                                        <w:div w:id="209194908">
                                                                          <w:marLeft w:val="0"/>
                                                                          <w:marRight w:val="0"/>
                                                                          <w:marTop w:val="0"/>
                                                                          <w:marBottom w:val="0"/>
                                                                          <w:divBdr>
                                                                            <w:top w:val="none" w:sz="0" w:space="0" w:color="auto"/>
                                                                            <w:left w:val="none" w:sz="0" w:space="0" w:color="auto"/>
                                                                            <w:bottom w:val="none" w:sz="0" w:space="0" w:color="auto"/>
                                                                            <w:right w:val="none" w:sz="0" w:space="0" w:color="auto"/>
                                                                          </w:divBdr>
                                                                        </w:div>
                                                                        <w:div w:id="1385837171">
                                                                          <w:marLeft w:val="0"/>
                                                                          <w:marRight w:val="0"/>
                                                                          <w:marTop w:val="0"/>
                                                                          <w:marBottom w:val="0"/>
                                                                          <w:divBdr>
                                                                            <w:top w:val="none" w:sz="0" w:space="0" w:color="auto"/>
                                                                            <w:left w:val="none" w:sz="0" w:space="0" w:color="auto"/>
                                                                            <w:bottom w:val="none" w:sz="0" w:space="0" w:color="auto"/>
                                                                            <w:right w:val="none" w:sz="0" w:space="0" w:color="auto"/>
                                                                          </w:divBdr>
                                                                        </w:div>
                                                                        <w:div w:id="1819148717">
                                                                          <w:marLeft w:val="0"/>
                                                                          <w:marRight w:val="0"/>
                                                                          <w:marTop w:val="0"/>
                                                                          <w:marBottom w:val="0"/>
                                                                          <w:divBdr>
                                                                            <w:top w:val="none" w:sz="0" w:space="0" w:color="auto"/>
                                                                            <w:left w:val="none" w:sz="0" w:space="0" w:color="auto"/>
                                                                            <w:bottom w:val="none" w:sz="0" w:space="0" w:color="auto"/>
                                                                            <w:right w:val="none" w:sz="0" w:space="0" w:color="auto"/>
                                                                          </w:divBdr>
                                                                        </w:div>
                                                                        <w:div w:id="1313680263">
                                                                          <w:marLeft w:val="0"/>
                                                                          <w:marRight w:val="0"/>
                                                                          <w:marTop w:val="0"/>
                                                                          <w:marBottom w:val="0"/>
                                                                          <w:divBdr>
                                                                            <w:top w:val="none" w:sz="0" w:space="0" w:color="auto"/>
                                                                            <w:left w:val="none" w:sz="0" w:space="0" w:color="auto"/>
                                                                            <w:bottom w:val="none" w:sz="0" w:space="0" w:color="auto"/>
                                                                            <w:right w:val="none" w:sz="0" w:space="0" w:color="auto"/>
                                                                          </w:divBdr>
                                                                        </w:div>
                                                                        <w:div w:id="1844470647">
                                                                          <w:marLeft w:val="0"/>
                                                                          <w:marRight w:val="0"/>
                                                                          <w:marTop w:val="0"/>
                                                                          <w:marBottom w:val="0"/>
                                                                          <w:divBdr>
                                                                            <w:top w:val="none" w:sz="0" w:space="0" w:color="auto"/>
                                                                            <w:left w:val="none" w:sz="0" w:space="0" w:color="auto"/>
                                                                            <w:bottom w:val="none" w:sz="0" w:space="0" w:color="auto"/>
                                                                            <w:right w:val="none" w:sz="0" w:space="0" w:color="auto"/>
                                                                          </w:divBdr>
                                                                        </w:div>
                                                                        <w:div w:id="1720863255">
                                                                          <w:marLeft w:val="0"/>
                                                                          <w:marRight w:val="0"/>
                                                                          <w:marTop w:val="0"/>
                                                                          <w:marBottom w:val="0"/>
                                                                          <w:divBdr>
                                                                            <w:top w:val="none" w:sz="0" w:space="0" w:color="auto"/>
                                                                            <w:left w:val="none" w:sz="0" w:space="0" w:color="auto"/>
                                                                            <w:bottom w:val="none" w:sz="0" w:space="0" w:color="auto"/>
                                                                            <w:right w:val="none" w:sz="0" w:space="0" w:color="auto"/>
                                                                          </w:divBdr>
                                                                        </w:div>
                                                                        <w:div w:id="209015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6260600">
                                                      <w:marLeft w:val="0"/>
                                                      <w:marRight w:val="0"/>
                                                      <w:marTop w:val="0"/>
                                                      <w:marBottom w:val="0"/>
                                                      <w:divBdr>
                                                        <w:top w:val="none" w:sz="0" w:space="0" w:color="auto"/>
                                                        <w:left w:val="none" w:sz="0" w:space="0" w:color="auto"/>
                                                        <w:bottom w:val="none" w:sz="0" w:space="0" w:color="auto"/>
                                                        <w:right w:val="none" w:sz="0" w:space="0" w:color="auto"/>
                                                      </w:divBdr>
                                                    </w:div>
                                                    <w:div w:id="1583833951">
                                                      <w:marLeft w:val="0"/>
                                                      <w:marRight w:val="0"/>
                                                      <w:marTop w:val="0"/>
                                                      <w:marBottom w:val="0"/>
                                                      <w:divBdr>
                                                        <w:top w:val="none" w:sz="0" w:space="0" w:color="auto"/>
                                                        <w:left w:val="none" w:sz="0" w:space="0" w:color="auto"/>
                                                        <w:bottom w:val="none" w:sz="0" w:space="0" w:color="auto"/>
                                                        <w:right w:val="none" w:sz="0" w:space="0" w:color="auto"/>
                                                      </w:divBdr>
                                                    </w:div>
                                                    <w:div w:id="16563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usabilitybok.org/phone-interview" TargetMode="External"/><Relationship Id="rId3" Type="http://schemas.openxmlformats.org/officeDocument/2006/relationships/settings" Target="settings.xml"/><Relationship Id="rId7" Type="http://schemas.openxmlformats.org/officeDocument/2006/relationships/hyperlink" Target="https://vaww.portal2.va.gov/sites/humanfactors/HFBoK/SitePages/User%20Survey.aspx"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aww.portal2.va.gov/sites/humanfactors/BoKSitePages/Methods/Focus%20Group.aspx" TargetMode="External"/><Relationship Id="rId11" Type="http://schemas.openxmlformats.org/officeDocument/2006/relationships/fontTable" Target="fontTable.xml"/><Relationship Id="rId5" Type="http://schemas.openxmlformats.org/officeDocument/2006/relationships/hyperlink" Target="https://vaww.portal2.va.gov/sites/humanfactors/BoKSitePages/Methods/User%20Survey%20-%20Questionnaire.aspx" TargetMode="External"/><Relationship Id="rId10" Type="http://schemas.openxmlformats.org/officeDocument/2006/relationships/hyperlink" Target="http://www.usability.gov/how-to-and-tools/methods/individual-interviews.html" TargetMode="External"/><Relationship Id="rId4" Type="http://schemas.openxmlformats.org/officeDocument/2006/relationships/webSettings" Target="webSettings.xml"/><Relationship Id="rId9" Type="http://schemas.openxmlformats.org/officeDocument/2006/relationships/hyperlink" Target="http://usabilitybok.org/phone-inter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4</Pages>
  <Words>1305</Words>
  <Characters>7444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Department of Veterans Affairs</Company>
  <LinksUpToDate>false</LinksUpToDate>
  <CharactersWithSpaces>8732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Gajewski</dc:creator>
  <cp:keywords/>
  <dc:description/>
  <cp:lastModifiedBy>Daniel Gajewski</cp:lastModifiedBy>
  <cp:revision>4</cp:revision>
  <dcterms:created xsi:type="dcterms:W3CDTF">2020-04-15T17:36:00Z</dcterms:created>
  <dcterms:modified xsi:type="dcterms:W3CDTF">2020-04-15T18:06:00Z</dcterms:modified>
</cp:coreProperties>
</file>