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val="it-IT"/>
        </w:rPr>
        <w:id w:val="-388415555"/>
        <w:docPartObj>
          <w:docPartGallery w:val="Cover Pages"/>
          <w:docPartUnique/>
        </w:docPartObj>
      </w:sdtPr>
      <w:sdtEndPr/>
      <w:sdtContent>
        <w:bookmarkStart w:id="1" w:name="_Hlk497152478" w:displacedByCustomXml="prev"/>
        <w:bookmarkEnd w:id="1" w:displacedByCustomXml="prev"/>
        <w:p w14:paraId="0CD09704" w14:textId="77777777" w:rsidR="00F01CCE" w:rsidRPr="00543756" w:rsidRDefault="0038211D" w:rsidP="00A2770A">
          <w:pPr>
            <w:pStyle w:val="Logo"/>
            <w:jc w:val="center"/>
            <w:rPr>
              <w:lang w:val="it-IT"/>
            </w:rPr>
          </w:pPr>
          <w:sdt>
            <w:sdtPr>
              <w:rPr>
                <w:lang w:val="it-IT"/>
              </w:rPr>
              <w:alias w:val="Fare clic sull'icona a destra per sostituire il logo"/>
              <w:tag w:val="Fare clic sull'icona a destra per sostituire il logo"/>
              <w:id w:val="-2090688503"/>
              <w:picture/>
            </w:sdtPr>
            <w:sdtEndPr/>
            <w:sdtContent>
              <w:r w:rsidR="00545EE8">
                <w:rPr>
                  <w:noProof/>
                  <w:lang w:val="it-IT" w:eastAsia="it-IT"/>
                </w:rPr>
                <w:drawing>
                  <wp:inline distT="0" distB="0" distL="0" distR="0" wp14:anchorId="58640AFB" wp14:editId="11061E59">
                    <wp:extent cx="5847907" cy="2192966"/>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extLst>
                                <a:ext uri="{28A0092B-C50C-407E-A947-70E740481C1C}">
                                  <a14:useLocalDpi xmlns:a14="http://schemas.microsoft.com/office/drawing/2010/main" val="0"/>
                                </a:ext>
                              </a:extLst>
                            </a:blip>
                            <a:stretch>
                              <a:fillRect/>
                            </a:stretch>
                          </pic:blipFill>
                          <pic:spPr>
                            <a:xfrm>
                              <a:off x="0" y="0"/>
                              <a:ext cx="5895316" cy="2210744"/>
                            </a:xfrm>
                            <a:prstGeom prst="rect">
                              <a:avLst/>
                            </a:prstGeom>
                          </pic:spPr>
                        </pic:pic>
                      </a:graphicData>
                    </a:graphic>
                  </wp:inline>
                </w:drawing>
              </w:r>
            </w:sdtContent>
          </w:sdt>
        </w:p>
        <w:p w14:paraId="393E363E" w14:textId="77777777" w:rsidR="009620CE" w:rsidRDefault="009620CE" w:rsidP="009620CE">
          <w:pPr>
            <w:rPr>
              <w:lang w:val="it-IT"/>
            </w:rPr>
          </w:pPr>
        </w:p>
        <w:p w14:paraId="22B3AE6F" w14:textId="77777777" w:rsidR="009620CE" w:rsidRDefault="009620CE" w:rsidP="009620CE">
          <w:pPr>
            <w:rPr>
              <w:lang w:val="it-IT"/>
            </w:rPr>
          </w:pPr>
        </w:p>
        <w:p w14:paraId="62379DDB" w14:textId="77777777" w:rsidR="009620CE" w:rsidRDefault="005410C6" w:rsidP="009620CE">
          <w:pPr>
            <w:rPr>
              <w:lang w:val="it-IT"/>
            </w:rPr>
          </w:pPr>
          <w:r w:rsidRPr="007D5C6E">
            <w:rPr>
              <w:noProof/>
              <w:lang w:val="it-IT" w:eastAsia="it-IT"/>
            </w:rPr>
            <mc:AlternateContent>
              <mc:Choice Requires="wps">
                <w:drawing>
                  <wp:anchor distT="0" distB="0" distL="114300" distR="114300" simplePos="0" relativeHeight="251656192" behindDoc="0" locked="0" layoutInCell="1" allowOverlap="1" wp14:anchorId="32C6E3AC" wp14:editId="1318FED3">
                    <wp:simplePos x="0" y="0"/>
                    <wp:positionH relativeFrom="margin">
                      <wp:posOffset>493395</wp:posOffset>
                    </wp:positionH>
                    <wp:positionV relativeFrom="margin">
                      <wp:posOffset>3988435</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7AAFEB40" w14:textId="77777777" w:rsidR="0021346A" w:rsidRPr="00357EA4" w:rsidRDefault="0038211D" w:rsidP="00BA6776">
                                <w:pPr>
                                  <w:pStyle w:val="Titolo"/>
                                  <w:spacing w:after="0"/>
                                </w:pPr>
                                <w:sdt>
                                  <w:sdt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633AF7">
                                      <w:t>PROJECT PROPOSAL</w:t>
                                    </w:r>
                                  </w:sdtContent>
                                </w:sdt>
                              </w:p>
                              <w:p w14:paraId="49E0E48B" w14:textId="77777777" w:rsidR="0021346A" w:rsidRPr="00BA6776" w:rsidRDefault="0038211D" w:rsidP="007D5C6E">
                                <w:pPr>
                                  <w:pStyle w:val="Sottotitolo"/>
                                  <w:rPr>
                                    <w:color w:val="595959" w:themeColor="text1" w:themeTint="A6"/>
                                    <w:sz w:val="40"/>
                                    <w:szCs w:val="40"/>
                                  </w:rPr>
                                </w:pPr>
                                <w:sdt>
                                  <w:sdtPr>
                                    <w:rPr>
                                      <w:color w:val="595959" w:themeColor="text1" w:themeTint="A6"/>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21346A" w:rsidRPr="00BA6776">
                                      <w:rPr>
                                        <w:color w:val="595959" w:themeColor="text1" w:themeTint="A6"/>
                                        <w:sz w:val="40"/>
                                        <w:szCs w:val="40"/>
                                      </w:rPr>
                                      <w:t>TirocinioSmart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32C6E3AC"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38.85pt;margin-top:314.05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" filled="f" stroked="f" strokeweight=".5pt">
                    <v:textbox style="mso-fit-shape-to-text:t" inset="0,0,0,0">
                      <w:txbxContent>
                        <w:p w14:paraId="7AAFEB40" w14:textId="77777777" w:rsidR="0021346A" w:rsidRPr="00357EA4" w:rsidRDefault="0038211D" w:rsidP="00BA6776">
                          <w:pPr>
                            <w:pStyle w:val="Titolo"/>
                            <w:spacing w:after="0"/>
                          </w:pPr>
                          <w:sdt>
                            <w:sdt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633AF7">
                                <w:t>PROJECT PROPOSAL</w:t>
                              </w:r>
                            </w:sdtContent>
                          </w:sdt>
                        </w:p>
                        <w:p w14:paraId="49E0E48B" w14:textId="77777777" w:rsidR="0021346A" w:rsidRPr="00BA6776" w:rsidRDefault="0038211D" w:rsidP="007D5C6E">
                          <w:pPr>
                            <w:pStyle w:val="Sottotitolo"/>
                            <w:rPr>
                              <w:color w:val="595959" w:themeColor="text1" w:themeTint="A6"/>
                              <w:sz w:val="40"/>
                              <w:szCs w:val="40"/>
                            </w:rPr>
                          </w:pPr>
                          <w:sdt>
                            <w:sdtPr>
                              <w:rPr>
                                <w:color w:val="595959" w:themeColor="text1" w:themeTint="A6"/>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21346A" w:rsidRPr="00BA6776">
                                <w:rPr>
                                  <w:color w:val="595959" w:themeColor="text1" w:themeTint="A6"/>
                                  <w:sz w:val="40"/>
                                  <w:szCs w:val="40"/>
                                </w:rPr>
                                <w:t>TirocinioSmart</w:t>
                              </w:r>
                            </w:sdtContent>
                          </w:sdt>
                        </w:p>
                      </w:txbxContent>
                    </v:textbox>
                    <w10:wrap type="topAndBottom" anchorx="margin" anchory="margin"/>
                  </v:shape>
                </w:pict>
              </mc:Fallback>
            </mc:AlternateContent>
          </w:r>
        </w:p>
        <w:p w14:paraId="0AAFC9FB" w14:textId="77777777" w:rsidR="003D50CC" w:rsidRDefault="003D50CC" w:rsidP="009620CE">
          <w:pPr>
            <w:rPr>
              <w:lang w:val="it-IT"/>
            </w:rPr>
          </w:pPr>
        </w:p>
        <w:p w14:paraId="14E4597C" w14:textId="77777777" w:rsidR="003D50CC" w:rsidRDefault="003D50CC" w:rsidP="009620CE">
          <w:pPr>
            <w:rPr>
              <w:lang w:val="it-IT"/>
            </w:rPr>
          </w:pPr>
        </w:p>
        <w:p w14:paraId="17499F79" w14:textId="77777777" w:rsidR="003D50CC" w:rsidRDefault="003D50CC" w:rsidP="009620CE">
          <w:pPr>
            <w:rPr>
              <w:lang w:val="it-IT"/>
            </w:rPr>
          </w:pPr>
        </w:p>
        <w:p w14:paraId="7E77ABFC" w14:textId="77777777" w:rsidR="009620CE" w:rsidRDefault="009620CE" w:rsidP="009620CE">
          <w:pPr>
            <w:rPr>
              <w:lang w:val="it-IT"/>
            </w:rPr>
          </w:pPr>
        </w:p>
        <w:p w14:paraId="500DEA3E" w14:textId="77777777" w:rsidR="009620CE" w:rsidRDefault="009620CE" w:rsidP="009620CE">
          <w:pPr>
            <w:rPr>
              <w:lang w:val="it-IT"/>
            </w:rPr>
          </w:pPr>
        </w:p>
        <w:p w14:paraId="40E02490" w14:textId="77777777" w:rsidR="009620CE" w:rsidRDefault="009620CE" w:rsidP="009620CE">
          <w:pPr>
            <w:rPr>
              <w:lang w:val="it-IT"/>
            </w:rPr>
          </w:pPr>
        </w:p>
        <w:p w14:paraId="71E7928F" w14:textId="77777777" w:rsidR="00097519" w:rsidRDefault="00794B0D" w:rsidP="009620CE">
          <w:pPr>
            <w:rPr>
              <w:lang w:val="it-IT"/>
            </w:rPr>
          </w:pPr>
          <w:r>
            <w:rPr>
              <w:noProof/>
              <w:lang w:val="it-IT" w:eastAsia="it-IT"/>
            </w:rPr>
            <mc:AlternateContent>
              <mc:Choice Requires="wps">
                <w:drawing>
                  <wp:anchor distT="0" distB="0" distL="114300" distR="114300" simplePos="0" relativeHeight="251660288" behindDoc="0" locked="0" layoutInCell="1" allowOverlap="1" wp14:anchorId="40F4A71D" wp14:editId="04BBE1CD">
                    <wp:simplePos x="0" y="0"/>
                    <wp:positionH relativeFrom="margin">
                      <wp:posOffset>0</wp:posOffset>
                    </wp:positionH>
                    <wp:positionV relativeFrom="margin">
                      <wp:posOffset>9127490</wp:posOffset>
                    </wp:positionV>
                    <wp:extent cx="5943600" cy="621665"/>
                    <wp:effectExtent l="0" t="0" r="0" b="698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665"/>
                            </a:xfrm>
                            <a:prstGeom prst="rect">
                              <a:avLst/>
                            </a:prstGeom>
                            <a:solidFill>
                              <a:srgbClr val="F24F4F"/>
                            </a:solidFill>
                            <a:ln w="6350">
                              <a:noFill/>
                            </a:ln>
                            <a:effectLst/>
                          </wps:spPr>
                          <wps:txbx>
                            <w:txbxContent>
                              <w:tbl>
                                <w:tblPr>
                                  <w:tblW w:w="3290" w:type="pct"/>
                                  <w:tblCellMar>
                                    <w:left w:w="0" w:type="dxa"/>
                                    <w:right w:w="0" w:type="dxa"/>
                                  </w:tblCellMar>
                                  <w:tblLook w:val="04A0" w:firstRow="1" w:lastRow="0" w:firstColumn="1" w:lastColumn="0" w:noHBand="0" w:noVBand="1"/>
                                  <w:tblDescription w:val="Informazioni sul contatto della società"/>
                                </w:tblPr>
                                <w:tblGrid>
                                  <w:gridCol w:w="3150"/>
                                  <w:gridCol w:w="377"/>
                                  <w:gridCol w:w="1877"/>
                                  <w:gridCol w:w="417"/>
                                </w:tblGrid>
                                <w:tr w:rsidR="0021346A" w:rsidRPr="009620CE" w14:paraId="3CEDF4A9" w14:textId="77777777" w:rsidTr="003F5AC8">
                                  <w:trPr>
                                    <w:trHeight w:val="309"/>
                                  </w:trPr>
                                  <w:tc>
                                    <w:tcPr>
                                      <w:tcW w:w="2705" w:type="pct"/>
                                    </w:tcPr>
                                    <w:p w14:paraId="1E38D616" w14:textId="383280DC" w:rsidR="0021346A" w:rsidRPr="00117A74" w:rsidRDefault="0038211D" w:rsidP="002F3125">
                                      <w:pPr>
                                        <w:pStyle w:val="Kontaktopplysninger"/>
                                        <w:rPr>
                                          <w:lang w:val="it-IT"/>
                                        </w:rPr>
                                      </w:pPr>
                                      <w:sdt>
                                        <w:sdtPr>
                                          <w:rPr>
                                            <w:rFonts w:asciiTheme="majorHAnsi" w:hAnsiTheme="majorHAnsi"/>
                                            <w:sz w:val="30"/>
                                            <w:szCs w:val="30"/>
                                            <w:lang w:val="it-IT"/>
                                          </w:rPr>
                                          <w:alias w:val="Indirizzo"/>
                                          <w:tag w:val=""/>
                                          <w:id w:val="1354384868"/>
                                          <w:dataBinding w:prefixMappings="xmlns:ns0='http://schemas.microsoft.com/office/2006/coverPageProps' " w:xpath="/ns0:CoverPageProperties[1]/ns0:CompanyAddress[1]" w:storeItemID="{55AF091B-3C7A-41E3-B477-F2FDAA23CFDA}"/>
                                          <w:text w:multiLine="1"/>
                                        </w:sdtPr>
                                        <w:sdtEndPr/>
                                        <w:sdtContent>
                                          <w:r w:rsidR="0045714C">
                                            <w:rPr>
                                              <w:rFonts w:asciiTheme="majorHAnsi" w:hAnsiTheme="majorHAnsi"/>
                                              <w:sz w:val="30"/>
                                              <w:szCs w:val="30"/>
                                              <w:lang w:val="it-IT"/>
                                            </w:rPr>
                                            <w:t>Rosanna Coccaro</w:t>
                                          </w:r>
                                        </w:sdtContent>
                                      </w:sdt>
                                    </w:p>
                                  </w:tc>
                                  <w:tc>
                                    <w:tcPr>
                                      <w:tcW w:w="324" w:type="pct"/>
                                    </w:tcPr>
                                    <w:p w14:paraId="0579CB69" w14:textId="77777777" w:rsidR="0021346A" w:rsidRPr="00117A74" w:rsidRDefault="0021346A" w:rsidP="002F3125">
                                      <w:pPr>
                                        <w:pStyle w:val="Kontaktopplysninger"/>
                                        <w:rPr>
                                          <w:lang w:val="it-IT"/>
                                        </w:rPr>
                                      </w:pPr>
                                    </w:p>
                                  </w:tc>
                                  <w:tc>
                                    <w:tcPr>
                                      <w:tcW w:w="1612" w:type="pct"/>
                                    </w:tcPr>
                                    <w:p w14:paraId="2C7D1E36" w14:textId="77777777" w:rsidR="0021346A" w:rsidRPr="00117A74" w:rsidRDefault="0021346A" w:rsidP="002F3125">
                                      <w:pPr>
                                        <w:pStyle w:val="Kontaktopplysninger"/>
                                        <w:rPr>
                                          <w:lang w:val="it-IT"/>
                                        </w:rPr>
                                      </w:pPr>
                                    </w:p>
                                  </w:tc>
                                  <w:tc>
                                    <w:tcPr>
                                      <w:tcW w:w="358" w:type="pct"/>
                                    </w:tcPr>
                                    <w:p w14:paraId="56FCD7C1" w14:textId="77777777" w:rsidR="0021346A" w:rsidRPr="00117A74" w:rsidRDefault="0021346A" w:rsidP="002F3125">
                                      <w:pPr>
                                        <w:pStyle w:val="Kontaktopplysninger"/>
                                        <w:rPr>
                                          <w:lang w:val="it-IT"/>
                                        </w:rPr>
                                      </w:pPr>
                                    </w:p>
                                  </w:tc>
                                </w:tr>
                              </w:tbl>
                              <w:p w14:paraId="0FCFC04E" w14:textId="77777777" w:rsidR="0021346A" w:rsidRPr="00117A74" w:rsidRDefault="0021346A"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0F4A71D" id="Casella di testo 1" o:spid="_x0000_s1027" type="#_x0000_t202" alt="Casella di testo in cui sono visualizzate le informazioni sul contatto della società" style="position:absolute;margin-left:0;margin-top:718.7pt;width:468pt;height:48.9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" fillcolor="#f24f4f" stroked="f" strokeweight=".5pt">
                    <v:textbox inset="12.96pt,0,12.96pt,0">
                      <w:txbxContent>
                        <w:tbl>
                          <w:tblPr>
                            <w:tblW w:w="3290" w:type="pct"/>
                            <w:tblCellMar>
                              <w:left w:w="0" w:type="dxa"/>
                              <w:right w:w="0" w:type="dxa"/>
                            </w:tblCellMar>
                            <w:tblLook w:val="04A0" w:firstRow="1" w:lastRow="0" w:firstColumn="1" w:lastColumn="0" w:noHBand="0" w:noVBand="1"/>
                            <w:tblDescription w:val="Informazioni sul contatto della società"/>
                          </w:tblPr>
                          <w:tblGrid>
                            <w:gridCol w:w="3150"/>
                            <w:gridCol w:w="377"/>
                            <w:gridCol w:w="1877"/>
                            <w:gridCol w:w="417"/>
                          </w:tblGrid>
                          <w:tr w:rsidR="0021346A" w:rsidRPr="009620CE" w14:paraId="3CEDF4A9" w14:textId="77777777" w:rsidTr="003F5AC8">
                            <w:trPr>
                              <w:trHeight w:val="309"/>
                            </w:trPr>
                            <w:tc>
                              <w:tcPr>
                                <w:tcW w:w="2705" w:type="pct"/>
                              </w:tcPr>
                              <w:p w14:paraId="1E38D616" w14:textId="383280DC" w:rsidR="0021346A" w:rsidRPr="00117A74" w:rsidRDefault="0038211D" w:rsidP="002F3125">
                                <w:pPr>
                                  <w:pStyle w:val="Kontaktopplysninger"/>
                                  <w:rPr>
                                    <w:lang w:val="it-IT"/>
                                  </w:rPr>
                                </w:pPr>
                                <w:sdt>
                                  <w:sdtPr>
                                    <w:rPr>
                                      <w:rFonts w:asciiTheme="majorHAnsi" w:hAnsiTheme="majorHAnsi"/>
                                      <w:sz w:val="30"/>
                                      <w:szCs w:val="30"/>
                                      <w:lang w:val="it-IT"/>
                                    </w:rPr>
                                    <w:alias w:val="Indirizzo"/>
                                    <w:tag w:val=""/>
                                    <w:id w:val="1354384868"/>
                                    <w:dataBinding w:prefixMappings="xmlns:ns0='http://schemas.microsoft.com/office/2006/coverPageProps' " w:xpath="/ns0:CoverPageProperties[1]/ns0:CompanyAddress[1]" w:storeItemID="{55AF091B-3C7A-41E3-B477-F2FDAA23CFDA}"/>
                                    <w:text w:multiLine="1"/>
                                  </w:sdtPr>
                                  <w:sdtEndPr/>
                                  <w:sdtContent>
                                    <w:r w:rsidR="0045714C">
                                      <w:rPr>
                                        <w:rFonts w:asciiTheme="majorHAnsi" w:hAnsiTheme="majorHAnsi"/>
                                        <w:sz w:val="30"/>
                                        <w:szCs w:val="30"/>
                                        <w:lang w:val="it-IT"/>
                                      </w:rPr>
                                      <w:t>Rosanna Coccaro</w:t>
                                    </w:r>
                                  </w:sdtContent>
                                </w:sdt>
                              </w:p>
                            </w:tc>
                            <w:tc>
                              <w:tcPr>
                                <w:tcW w:w="324" w:type="pct"/>
                              </w:tcPr>
                              <w:p w14:paraId="0579CB69" w14:textId="77777777" w:rsidR="0021346A" w:rsidRPr="00117A74" w:rsidRDefault="0021346A" w:rsidP="002F3125">
                                <w:pPr>
                                  <w:pStyle w:val="Kontaktopplysninger"/>
                                  <w:rPr>
                                    <w:lang w:val="it-IT"/>
                                  </w:rPr>
                                </w:pPr>
                              </w:p>
                            </w:tc>
                            <w:tc>
                              <w:tcPr>
                                <w:tcW w:w="1612" w:type="pct"/>
                              </w:tcPr>
                              <w:p w14:paraId="2C7D1E36" w14:textId="77777777" w:rsidR="0021346A" w:rsidRPr="00117A74" w:rsidRDefault="0021346A" w:rsidP="002F3125">
                                <w:pPr>
                                  <w:pStyle w:val="Kontaktopplysninger"/>
                                  <w:rPr>
                                    <w:lang w:val="it-IT"/>
                                  </w:rPr>
                                </w:pPr>
                              </w:p>
                            </w:tc>
                            <w:tc>
                              <w:tcPr>
                                <w:tcW w:w="358" w:type="pct"/>
                              </w:tcPr>
                              <w:p w14:paraId="56FCD7C1" w14:textId="77777777" w:rsidR="0021346A" w:rsidRPr="00117A74" w:rsidRDefault="0021346A" w:rsidP="002F3125">
                                <w:pPr>
                                  <w:pStyle w:val="Kontaktopplysninger"/>
                                  <w:rPr>
                                    <w:lang w:val="it-IT"/>
                                  </w:rPr>
                                </w:pPr>
                              </w:p>
                            </w:tc>
                          </w:tr>
                        </w:tbl>
                        <w:p w14:paraId="0FCFC04E" w14:textId="77777777" w:rsidR="0021346A" w:rsidRPr="00117A74" w:rsidRDefault="0021346A" w:rsidP="007D5C6E">
                          <w:pPr>
                            <w:pStyle w:val="Tabellomrde"/>
                            <w:rPr>
                              <w:lang w:val="it-IT"/>
                            </w:rPr>
                          </w:pPr>
                        </w:p>
                      </w:txbxContent>
                    </v:textbox>
                    <w10:wrap type="topAndBottom" anchorx="margin" anchory="margin"/>
                  </v:shape>
                </w:pict>
              </mc:Fallback>
            </mc:AlternateContent>
          </w:r>
        </w:p>
      </w:sdtContent>
    </w:sdt>
    <w:sdt>
      <w:sdtPr>
        <w:rPr>
          <w:rFonts w:asciiTheme="minorHAnsi" w:eastAsiaTheme="minorEastAsia" w:hAnsiTheme="minorHAnsi" w:cstheme="minorBidi"/>
          <w:color w:val="F24F4F" w:themeColor="accent1"/>
          <w:sz w:val="20"/>
          <w:szCs w:val="20"/>
          <w:lang w:val="it-IT"/>
        </w:rPr>
        <w:id w:val="1156658515"/>
        <w:docPartObj>
          <w:docPartGallery w:val="Table of Contents"/>
          <w:docPartUnique/>
        </w:docPartObj>
      </w:sdtPr>
      <w:sdtEndPr>
        <w:rPr>
          <w:b/>
          <w:bCs/>
          <w:color w:val="4C483D" w:themeColor="text2"/>
          <w:lang w:val="en-US"/>
        </w:rPr>
      </w:sdtEndPr>
      <w:sdtContent>
        <w:p w14:paraId="5BEE6784" w14:textId="77777777" w:rsidR="00E4426D" w:rsidRPr="007460D4" w:rsidRDefault="00E4426D" w:rsidP="00E4426D">
          <w:pPr>
            <w:pStyle w:val="Titolosommario"/>
            <w:rPr>
              <w:color w:val="F24F4F" w:themeColor="accent1"/>
            </w:rPr>
          </w:pPr>
          <w:r w:rsidRPr="007460D4">
            <w:rPr>
              <w:color w:val="F24F4F" w:themeColor="accent1"/>
              <w:lang w:val="it-IT"/>
            </w:rPr>
            <w:t>Sommario</w:t>
          </w:r>
        </w:p>
        <w:p w14:paraId="0D4F8711" w14:textId="315CE024" w:rsidR="00EC34A7" w:rsidRDefault="00125FA6">
          <w:pPr>
            <w:pStyle w:val="Sommario1"/>
            <w:tabs>
              <w:tab w:val="right" w:leader="dot" w:pos="10457"/>
            </w:tabs>
            <w:rPr>
              <w:b w:val="0"/>
              <w:bCs w:val="0"/>
              <w:noProof/>
              <w:color w:val="auto"/>
              <w:sz w:val="22"/>
              <w:szCs w:val="22"/>
              <w:lang w:val="it-IT" w:eastAsia="it-IT"/>
            </w:rPr>
          </w:pPr>
          <w:r>
            <w:rPr>
              <w:b w:val="0"/>
              <w:bCs w:val="0"/>
            </w:rPr>
            <w:fldChar w:fldCharType="begin"/>
          </w:r>
          <w:r>
            <w:rPr>
              <w:b w:val="0"/>
              <w:bCs w:val="0"/>
            </w:rPr>
            <w:instrText xml:space="preserve"> TOC \o "1-4" \h \z \u </w:instrText>
          </w:r>
          <w:r>
            <w:rPr>
              <w:b w:val="0"/>
              <w:bCs w:val="0"/>
            </w:rPr>
            <w:fldChar w:fldCharType="separate"/>
          </w:r>
          <w:hyperlink w:anchor="_Toc47886291" w:history="1">
            <w:r w:rsidR="00EC34A7" w:rsidRPr="003149BC">
              <w:rPr>
                <w:rStyle w:val="Collegamentoipertestuale"/>
                <w:noProof/>
                <w:lang w:val="it-IT"/>
              </w:rPr>
              <w:t>1. Introduzione</w:t>
            </w:r>
            <w:r w:rsidR="00EC34A7">
              <w:rPr>
                <w:noProof/>
                <w:webHidden/>
              </w:rPr>
              <w:tab/>
            </w:r>
            <w:r w:rsidR="00EC34A7">
              <w:rPr>
                <w:noProof/>
                <w:webHidden/>
              </w:rPr>
              <w:fldChar w:fldCharType="begin"/>
            </w:r>
            <w:r w:rsidR="00EC34A7">
              <w:rPr>
                <w:noProof/>
                <w:webHidden/>
              </w:rPr>
              <w:instrText xml:space="preserve"> PAGEREF _Toc47886291 \h </w:instrText>
            </w:r>
            <w:r w:rsidR="00EC34A7">
              <w:rPr>
                <w:noProof/>
                <w:webHidden/>
              </w:rPr>
            </w:r>
            <w:r w:rsidR="00EC34A7">
              <w:rPr>
                <w:noProof/>
                <w:webHidden/>
              </w:rPr>
              <w:fldChar w:fldCharType="separate"/>
            </w:r>
            <w:r w:rsidR="007D6599">
              <w:rPr>
                <w:noProof/>
                <w:webHidden/>
              </w:rPr>
              <w:t>3</w:t>
            </w:r>
            <w:r w:rsidR="00EC34A7">
              <w:rPr>
                <w:noProof/>
                <w:webHidden/>
              </w:rPr>
              <w:fldChar w:fldCharType="end"/>
            </w:r>
          </w:hyperlink>
        </w:p>
        <w:p w14:paraId="3EFD5105" w14:textId="08BDCBE9" w:rsidR="00EC34A7" w:rsidRDefault="0038211D">
          <w:pPr>
            <w:pStyle w:val="Sommario1"/>
            <w:tabs>
              <w:tab w:val="right" w:leader="dot" w:pos="10457"/>
            </w:tabs>
            <w:rPr>
              <w:b w:val="0"/>
              <w:bCs w:val="0"/>
              <w:noProof/>
              <w:color w:val="auto"/>
              <w:sz w:val="22"/>
              <w:szCs w:val="22"/>
              <w:lang w:val="it-IT" w:eastAsia="it-IT"/>
            </w:rPr>
          </w:pPr>
          <w:hyperlink w:anchor="_Toc47886292" w:history="1">
            <w:r w:rsidR="00EC34A7" w:rsidRPr="003149BC">
              <w:rPr>
                <w:rStyle w:val="Collegamentoipertestuale"/>
                <w:noProof/>
                <w:lang w:val="it-IT"/>
              </w:rPr>
              <w:t>2. Sistema attuale</w:t>
            </w:r>
            <w:r w:rsidR="00EC34A7">
              <w:rPr>
                <w:noProof/>
                <w:webHidden/>
              </w:rPr>
              <w:tab/>
            </w:r>
            <w:r w:rsidR="00EC34A7">
              <w:rPr>
                <w:noProof/>
                <w:webHidden/>
              </w:rPr>
              <w:fldChar w:fldCharType="begin"/>
            </w:r>
            <w:r w:rsidR="00EC34A7">
              <w:rPr>
                <w:noProof/>
                <w:webHidden/>
              </w:rPr>
              <w:instrText xml:space="preserve"> PAGEREF _Toc47886292 \h </w:instrText>
            </w:r>
            <w:r w:rsidR="00EC34A7">
              <w:rPr>
                <w:noProof/>
                <w:webHidden/>
              </w:rPr>
            </w:r>
            <w:r w:rsidR="00EC34A7">
              <w:rPr>
                <w:noProof/>
                <w:webHidden/>
              </w:rPr>
              <w:fldChar w:fldCharType="separate"/>
            </w:r>
            <w:r w:rsidR="007D6599">
              <w:rPr>
                <w:noProof/>
                <w:webHidden/>
              </w:rPr>
              <w:t>3</w:t>
            </w:r>
            <w:r w:rsidR="00EC34A7">
              <w:rPr>
                <w:noProof/>
                <w:webHidden/>
              </w:rPr>
              <w:fldChar w:fldCharType="end"/>
            </w:r>
          </w:hyperlink>
        </w:p>
        <w:p w14:paraId="171A0F5A" w14:textId="7EB7F44A" w:rsidR="00EC34A7" w:rsidRDefault="0038211D">
          <w:pPr>
            <w:pStyle w:val="Sommario1"/>
            <w:tabs>
              <w:tab w:val="right" w:leader="dot" w:pos="10457"/>
            </w:tabs>
            <w:rPr>
              <w:b w:val="0"/>
              <w:bCs w:val="0"/>
              <w:noProof/>
              <w:color w:val="auto"/>
              <w:sz w:val="22"/>
              <w:szCs w:val="22"/>
              <w:lang w:val="it-IT" w:eastAsia="it-IT"/>
            </w:rPr>
          </w:pPr>
          <w:hyperlink w:anchor="_Toc47886293" w:history="1">
            <w:r w:rsidR="00EC34A7" w:rsidRPr="003149BC">
              <w:rPr>
                <w:rStyle w:val="Collegamentoipertestuale"/>
                <w:noProof/>
                <w:lang w:val="it-IT"/>
              </w:rPr>
              <w:t>3. Sistema proposto</w:t>
            </w:r>
            <w:r w:rsidR="00EC34A7">
              <w:rPr>
                <w:noProof/>
                <w:webHidden/>
              </w:rPr>
              <w:tab/>
            </w:r>
            <w:r w:rsidR="00EC34A7">
              <w:rPr>
                <w:noProof/>
                <w:webHidden/>
              </w:rPr>
              <w:fldChar w:fldCharType="begin"/>
            </w:r>
            <w:r w:rsidR="00EC34A7">
              <w:rPr>
                <w:noProof/>
                <w:webHidden/>
              </w:rPr>
              <w:instrText xml:space="preserve"> PAGEREF _Toc47886293 \h </w:instrText>
            </w:r>
            <w:r w:rsidR="00EC34A7">
              <w:rPr>
                <w:noProof/>
                <w:webHidden/>
              </w:rPr>
            </w:r>
            <w:r w:rsidR="00EC34A7">
              <w:rPr>
                <w:noProof/>
                <w:webHidden/>
              </w:rPr>
              <w:fldChar w:fldCharType="separate"/>
            </w:r>
            <w:r w:rsidR="007D6599">
              <w:rPr>
                <w:noProof/>
                <w:webHidden/>
              </w:rPr>
              <w:t>4</w:t>
            </w:r>
            <w:r w:rsidR="00EC34A7">
              <w:rPr>
                <w:noProof/>
                <w:webHidden/>
              </w:rPr>
              <w:fldChar w:fldCharType="end"/>
            </w:r>
          </w:hyperlink>
        </w:p>
        <w:p w14:paraId="5DCB9DB3" w14:textId="61A47787" w:rsidR="00EC34A7" w:rsidRDefault="0038211D">
          <w:pPr>
            <w:pStyle w:val="Sommario1"/>
            <w:tabs>
              <w:tab w:val="right" w:leader="dot" w:pos="10457"/>
            </w:tabs>
            <w:rPr>
              <w:b w:val="0"/>
              <w:bCs w:val="0"/>
              <w:noProof/>
              <w:color w:val="auto"/>
              <w:sz w:val="22"/>
              <w:szCs w:val="22"/>
              <w:lang w:val="it-IT" w:eastAsia="it-IT"/>
            </w:rPr>
          </w:pPr>
          <w:hyperlink w:anchor="_Toc47886294" w:history="1">
            <w:r w:rsidR="00EC34A7" w:rsidRPr="003149BC">
              <w:rPr>
                <w:rStyle w:val="Collegamentoipertestuale"/>
                <w:noProof/>
              </w:rPr>
              <w:t>4. Link Repository – Sistema Corrente</w:t>
            </w:r>
            <w:r w:rsidR="00EC34A7">
              <w:rPr>
                <w:noProof/>
                <w:webHidden/>
              </w:rPr>
              <w:tab/>
            </w:r>
            <w:r w:rsidR="00EC34A7">
              <w:rPr>
                <w:noProof/>
                <w:webHidden/>
              </w:rPr>
              <w:fldChar w:fldCharType="begin"/>
            </w:r>
            <w:r w:rsidR="00EC34A7">
              <w:rPr>
                <w:noProof/>
                <w:webHidden/>
              </w:rPr>
              <w:instrText xml:space="preserve"> PAGEREF _Toc47886294 \h </w:instrText>
            </w:r>
            <w:r w:rsidR="00EC34A7">
              <w:rPr>
                <w:noProof/>
                <w:webHidden/>
              </w:rPr>
            </w:r>
            <w:r w:rsidR="00EC34A7">
              <w:rPr>
                <w:noProof/>
                <w:webHidden/>
              </w:rPr>
              <w:fldChar w:fldCharType="separate"/>
            </w:r>
            <w:r w:rsidR="007D6599">
              <w:rPr>
                <w:noProof/>
                <w:webHidden/>
              </w:rPr>
              <w:t>5</w:t>
            </w:r>
            <w:r w:rsidR="00EC34A7">
              <w:rPr>
                <w:noProof/>
                <w:webHidden/>
              </w:rPr>
              <w:fldChar w:fldCharType="end"/>
            </w:r>
          </w:hyperlink>
        </w:p>
        <w:p w14:paraId="68D2A73F" w14:textId="676DCA18" w:rsidR="00E4426D" w:rsidRDefault="00125FA6">
          <w:r>
            <w:rPr>
              <w:b/>
              <w:bCs/>
              <w:sz w:val="26"/>
              <w:szCs w:val="26"/>
            </w:rPr>
            <w:fldChar w:fldCharType="end"/>
          </w:r>
        </w:p>
      </w:sdtContent>
    </w:sdt>
    <w:p w14:paraId="746714AB" w14:textId="77777777" w:rsidR="00097519" w:rsidRDefault="00097519" w:rsidP="00097519">
      <w:pPr>
        <w:pStyle w:val="Logo"/>
        <w:spacing w:before="0" w:after="0"/>
        <w:jc w:val="center"/>
        <w:rPr>
          <w:lang w:val="it-IT"/>
        </w:rPr>
      </w:pPr>
    </w:p>
    <w:p w14:paraId="3190DCD5" w14:textId="77777777" w:rsidR="00540A04" w:rsidRDefault="00540A04" w:rsidP="00097519">
      <w:pPr>
        <w:pStyle w:val="Logo"/>
        <w:spacing w:before="0" w:after="0"/>
        <w:jc w:val="center"/>
        <w:rPr>
          <w:lang w:val="it-IT"/>
        </w:rPr>
      </w:pPr>
    </w:p>
    <w:p w14:paraId="1D74A2D6" w14:textId="77777777" w:rsidR="00540A04" w:rsidRDefault="00540A04" w:rsidP="00097519">
      <w:pPr>
        <w:pStyle w:val="Logo"/>
        <w:spacing w:before="0" w:after="0"/>
        <w:jc w:val="center"/>
        <w:rPr>
          <w:lang w:val="it-IT"/>
        </w:rPr>
      </w:pPr>
    </w:p>
    <w:p w14:paraId="1E979BD9" w14:textId="77777777" w:rsidR="00540A04" w:rsidRDefault="00540A04" w:rsidP="00097519">
      <w:pPr>
        <w:pStyle w:val="Logo"/>
        <w:spacing w:before="0" w:after="0"/>
        <w:jc w:val="center"/>
        <w:rPr>
          <w:lang w:val="it-IT"/>
        </w:rPr>
      </w:pPr>
    </w:p>
    <w:p w14:paraId="39429ED6" w14:textId="77777777" w:rsidR="00540A04" w:rsidRDefault="00540A04" w:rsidP="00097519">
      <w:pPr>
        <w:pStyle w:val="Logo"/>
        <w:spacing w:before="0" w:after="0"/>
        <w:jc w:val="center"/>
        <w:rPr>
          <w:lang w:val="it-IT"/>
        </w:rPr>
      </w:pPr>
    </w:p>
    <w:p w14:paraId="4BD44AC3" w14:textId="77777777" w:rsidR="00540A04" w:rsidRDefault="00540A04" w:rsidP="00097519">
      <w:pPr>
        <w:pStyle w:val="Logo"/>
        <w:spacing w:before="0" w:after="0"/>
        <w:jc w:val="center"/>
        <w:rPr>
          <w:lang w:val="it-IT"/>
        </w:rPr>
      </w:pPr>
    </w:p>
    <w:p w14:paraId="2A44FE92" w14:textId="77777777" w:rsidR="00540A04" w:rsidRDefault="00540A04" w:rsidP="00097519">
      <w:pPr>
        <w:pStyle w:val="Logo"/>
        <w:spacing w:before="0" w:after="0"/>
        <w:jc w:val="center"/>
        <w:rPr>
          <w:lang w:val="it-IT"/>
        </w:rPr>
      </w:pPr>
    </w:p>
    <w:p w14:paraId="33E6F7D0" w14:textId="77777777" w:rsidR="00540A04" w:rsidRDefault="00540A04" w:rsidP="00097519">
      <w:pPr>
        <w:pStyle w:val="Logo"/>
        <w:spacing w:before="0" w:after="0"/>
        <w:jc w:val="center"/>
        <w:rPr>
          <w:lang w:val="it-IT"/>
        </w:rPr>
      </w:pPr>
    </w:p>
    <w:p w14:paraId="3EBDB90F" w14:textId="77777777" w:rsidR="00540A04" w:rsidRDefault="00540A04" w:rsidP="00097519">
      <w:pPr>
        <w:pStyle w:val="Logo"/>
        <w:spacing w:before="0" w:after="0"/>
        <w:jc w:val="center"/>
        <w:rPr>
          <w:lang w:val="it-IT"/>
        </w:rPr>
      </w:pPr>
    </w:p>
    <w:p w14:paraId="0F714DC4" w14:textId="77777777" w:rsidR="00540A04" w:rsidRDefault="00540A04" w:rsidP="00097519">
      <w:pPr>
        <w:pStyle w:val="Logo"/>
        <w:spacing w:before="0" w:after="0"/>
        <w:jc w:val="center"/>
        <w:rPr>
          <w:lang w:val="it-IT"/>
        </w:rPr>
      </w:pPr>
    </w:p>
    <w:p w14:paraId="08C11F77" w14:textId="77777777" w:rsidR="00540A04" w:rsidRDefault="00540A04" w:rsidP="00097519">
      <w:pPr>
        <w:pStyle w:val="Logo"/>
        <w:spacing w:before="0" w:after="0"/>
        <w:jc w:val="center"/>
        <w:rPr>
          <w:lang w:val="it-IT"/>
        </w:rPr>
      </w:pPr>
    </w:p>
    <w:p w14:paraId="73E0C1BD" w14:textId="77777777" w:rsidR="00540A04" w:rsidRDefault="00540A04" w:rsidP="00097519">
      <w:pPr>
        <w:pStyle w:val="Logo"/>
        <w:spacing w:before="0" w:after="0"/>
        <w:jc w:val="center"/>
        <w:rPr>
          <w:lang w:val="it-IT"/>
        </w:rPr>
      </w:pPr>
    </w:p>
    <w:p w14:paraId="107561A1" w14:textId="77777777" w:rsidR="00540A04" w:rsidRDefault="00540A04" w:rsidP="00097519">
      <w:pPr>
        <w:pStyle w:val="Logo"/>
        <w:spacing w:before="0" w:after="0"/>
        <w:jc w:val="center"/>
        <w:rPr>
          <w:lang w:val="it-IT"/>
        </w:rPr>
      </w:pPr>
    </w:p>
    <w:p w14:paraId="022F1B9C" w14:textId="77777777" w:rsidR="00794B0D" w:rsidRDefault="00794B0D" w:rsidP="00097519">
      <w:pPr>
        <w:pStyle w:val="Logo"/>
        <w:spacing w:before="0" w:after="0"/>
        <w:jc w:val="center"/>
        <w:rPr>
          <w:lang w:val="it-IT"/>
        </w:rPr>
      </w:pPr>
    </w:p>
    <w:p w14:paraId="6442D309" w14:textId="77777777" w:rsidR="00757956" w:rsidRDefault="00757956" w:rsidP="00097519">
      <w:pPr>
        <w:pStyle w:val="Logo"/>
        <w:spacing w:before="0" w:after="0"/>
        <w:jc w:val="center"/>
        <w:rPr>
          <w:lang w:val="it-IT"/>
        </w:rPr>
      </w:pPr>
    </w:p>
    <w:p w14:paraId="72A6F648" w14:textId="77777777" w:rsidR="00757956" w:rsidRDefault="00757956" w:rsidP="00097519">
      <w:pPr>
        <w:pStyle w:val="Logo"/>
        <w:spacing w:before="0" w:after="0"/>
        <w:jc w:val="center"/>
        <w:rPr>
          <w:lang w:val="it-IT"/>
        </w:rPr>
      </w:pPr>
    </w:p>
    <w:p w14:paraId="0A431C39" w14:textId="77777777" w:rsidR="00757956" w:rsidRDefault="00757956" w:rsidP="00097519">
      <w:pPr>
        <w:pStyle w:val="Logo"/>
        <w:spacing w:before="0" w:after="0"/>
        <w:jc w:val="center"/>
        <w:rPr>
          <w:lang w:val="it-IT"/>
        </w:rPr>
      </w:pPr>
    </w:p>
    <w:p w14:paraId="4B9E781E" w14:textId="77777777" w:rsidR="00757956" w:rsidRDefault="00757956" w:rsidP="00097519">
      <w:pPr>
        <w:pStyle w:val="Logo"/>
        <w:spacing w:before="0" w:after="0"/>
        <w:jc w:val="center"/>
        <w:rPr>
          <w:lang w:val="it-IT"/>
        </w:rPr>
      </w:pPr>
    </w:p>
    <w:p w14:paraId="197306B2" w14:textId="77777777" w:rsidR="00757956" w:rsidRDefault="00757956" w:rsidP="00097519">
      <w:pPr>
        <w:pStyle w:val="Logo"/>
        <w:spacing w:before="0" w:after="0"/>
        <w:jc w:val="center"/>
        <w:rPr>
          <w:lang w:val="it-IT"/>
        </w:rPr>
      </w:pPr>
    </w:p>
    <w:p w14:paraId="6CD48E70" w14:textId="77777777" w:rsidR="00757956" w:rsidRDefault="00757956" w:rsidP="00097519">
      <w:pPr>
        <w:pStyle w:val="Logo"/>
        <w:spacing w:before="0" w:after="0"/>
        <w:jc w:val="center"/>
        <w:rPr>
          <w:lang w:val="it-IT"/>
        </w:rPr>
      </w:pPr>
    </w:p>
    <w:p w14:paraId="31694C3C" w14:textId="77777777" w:rsidR="00757956" w:rsidRDefault="00757956" w:rsidP="00097519">
      <w:pPr>
        <w:pStyle w:val="Logo"/>
        <w:spacing w:before="0" w:after="0"/>
        <w:jc w:val="center"/>
        <w:rPr>
          <w:lang w:val="it-IT"/>
        </w:rPr>
      </w:pPr>
    </w:p>
    <w:p w14:paraId="2F9E62DA" w14:textId="77777777" w:rsidR="00757956" w:rsidRDefault="00757956" w:rsidP="00097519">
      <w:pPr>
        <w:pStyle w:val="Logo"/>
        <w:spacing w:before="0" w:after="0"/>
        <w:jc w:val="center"/>
        <w:rPr>
          <w:lang w:val="it-IT"/>
        </w:rPr>
      </w:pPr>
    </w:p>
    <w:p w14:paraId="6A4322DA" w14:textId="77777777" w:rsidR="00757956" w:rsidRDefault="00757956" w:rsidP="00097519">
      <w:pPr>
        <w:pStyle w:val="Logo"/>
        <w:spacing w:before="0" w:after="0"/>
        <w:jc w:val="center"/>
        <w:rPr>
          <w:lang w:val="it-IT"/>
        </w:rPr>
      </w:pPr>
    </w:p>
    <w:p w14:paraId="2C9D0759" w14:textId="77777777" w:rsidR="00794B0D" w:rsidRDefault="00794B0D" w:rsidP="00097519">
      <w:pPr>
        <w:pStyle w:val="Logo"/>
        <w:spacing w:before="0" w:after="0"/>
        <w:jc w:val="center"/>
        <w:rPr>
          <w:lang w:val="it-IT"/>
        </w:rPr>
      </w:pPr>
    </w:p>
    <w:p w14:paraId="1F2FA85E" w14:textId="77777777" w:rsidR="00794B0D" w:rsidRDefault="00794B0D" w:rsidP="00097519">
      <w:pPr>
        <w:pStyle w:val="Logo"/>
        <w:spacing w:before="0" w:after="0"/>
        <w:jc w:val="center"/>
        <w:rPr>
          <w:lang w:val="it-IT"/>
        </w:rPr>
      </w:pPr>
    </w:p>
    <w:p w14:paraId="025AD91F" w14:textId="77777777" w:rsidR="00540A04" w:rsidRDefault="00540A04" w:rsidP="003B38DE">
      <w:pPr>
        <w:pStyle w:val="Logo"/>
        <w:spacing w:before="0" w:after="0"/>
        <w:rPr>
          <w:lang w:val="it-IT"/>
        </w:rPr>
      </w:pPr>
    </w:p>
    <w:p w14:paraId="72482BDD" w14:textId="77777777" w:rsidR="003B38DE" w:rsidRDefault="003B38DE" w:rsidP="003B38DE">
      <w:pPr>
        <w:pStyle w:val="Logo"/>
        <w:spacing w:before="0" w:after="0"/>
        <w:rPr>
          <w:lang w:val="it-IT"/>
        </w:rPr>
      </w:pPr>
    </w:p>
    <w:p w14:paraId="55C7A091" w14:textId="77777777" w:rsidR="00794B0D" w:rsidRDefault="00794B0D" w:rsidP="00794B0D">
      <w:pPr>
        <w:tabs>
          <w:tab w:val="left" w:pos="2469"/>
        </w:tabs>
        <w:rPr>
          <w:lang w:val="it-IT"/>
        </w:rPr>
      </w:pPr>
    </w:p>
    <w:p w14:paraId="6667BF01" w14:textId="77777777" w:rsidR="00757956" w:rsidRDefault="00757956" w:rsidP="00794B0D">
      <w:pPr>
        <w:tabs>
          <w:tab w:val="left" w:pos="2469"/>
        </w:tabs>
        <w:rPr>
          <w:lang w:val="it-IT"/>
        </w:rPr>
      </w:pPr>
    </w:p>
    <w:p w14:paraId="35176B85" w14:textId="77777777" w:rsidR="00757956" w:rsidRDefault="00757956" w:rsidP="00794B0D">
      <w:pPr>
        <w:tabs>
          <w:tab w:val="left" w:pos="2469"/>
        </w:tabs>
        <w:rPr>
          <w:lang w:val="it-IT"/>
        </w:rPr>
      </w:pPr>
    </w:p>
    <w:p w14:paraId="5E84A535" w14:textId="77777777" w:rsidR="00757956" w:rsidRDefault="00757956" w:rsidP="00794B0D">
      <w:pPr>
        <w:tabs>
          <w:tab w:val="left" w:pos="2469"/>
        </w:tabs>
        <w:rPr>
          <w:lang w:val="it-IT"/>
        </w:rPr>
      </w:pPr>
    </w:p>
    <w:p w14:paraId="21C2BE91" w14:textId="77777777" w:rsidR="00757956" w:rsidRPr="00794B0D" w:rsidRDefault="00757956" w:rsidP="00794B0D">
      <w:pPr>
        <w:tabs>
          <w:tab w:val="left" w:pos="2469"/>
        </w:tabs>
        <w:rPr>
          <w:lang w:val="it-IT"/>
        </w:rPr>
      </w:pPr>
    </w:p>
    <w:p w14:paraId="4715921F" w14:textId="77777777" w:rsidR="00794B0D" w:rsidRPr="00794B0D" w:rsidRDefault="0026167D" w:rsidP="00794B0D">
      <w:pPr>
        <w:pStyle w:val="Titolo1"/>
        <w:rPr>
          <w:lang w:val="it-IT"/>
        </w:rPr>
      </w:pPr>
      <w:bookmarkStart w:id="2" w:name="_Toc500728729"/>
      <w:bookmarkStart w:id="3" w:name="_Toc500728968"/>
      <w:bookmarkStart w:id="4" w:name="_Toc47886291"/>
      <w:r w:rsidRPr="004A29E6">
        <w:rPr>
          <w:lang w:val="it-IT"/>
        </w:rPr>
        <w:t>1. Int</w:t>
      </w:r>
      <w:r w:rsidR="004A29E6" w:rsidRPr="004A29E6">
        <w:rPr>
          <w:lang w:val="it-IT"/>
        </w:rPr>
        <w:t>roduzione</w:t>
      </w:r>
      <w:bookmarkEnd w:id="2"/>
      <w:bookmarkEnd w:id="3"/>
      <w:bookmarkEnd w:id="4"/>
    </w:p>
    <w:p w14:paraId="21939A1D" w14:textId="77777777" w:rsidR="004A2D3F" w:rsidRPr="006E5411" w:rsidRDefault="001E44CE" w:rsidP="00757956">
      <w:pPr>
        <w:jc w:val="both"/>
        <w:rPr>
          <w:rFonts w:ascii="Garamond" w:hAnsi="Garamond"/>
          <w:color w:val="404040" w:themeColor="text1" w:themeTint="BF"/>
          <w:sz w:val="26"/>
          <w:szCs w:val="26"/>
          <w:lang w:val="it-IT"/>
        </w:rPr>
      </w:pPr>
      <w:r w:rsidRPr="006E5411">
        <w:rPr>
          <w:rFonts w:ascii="Garamond" w:hAnsi="Garamond"/>
          <w:color w:val="404040" w:themeColor="text1" w:themeTint="BF"/>
          <w:sz w:val="26"/>
          <w:szCs w:val="26"/>
          <w:lang w:val="it-IT"/>
        </w:rPr>
        <w:t>Nello scorso anno, nasceva TirocinioSmart, il sistema ch</w:t>
      </w:r>
      <w:r w:rsidR="0097176C" w:rsidRPr="006E5411">
        <w:rPr>
          <w:rFonts w:ascii="Garamond" w:hAnsi="Garamond"/>
          <w:color w:val="404040" w:themeColor="text1" w:themeTint="BF"/>
          <w:sz w:val="26"/>
          <w:szCs w:val="26"/>
          <w:lang w:val="it-IT"/>
        </w:rPr>
        <w:t>e, ad oggi,</w:t>
      </w:r>
      <w:r w:rsidRPr="006E5411">
        <w:rPr>
          <w:rFonts w:ascii="Garamond" w:hAnsi="Garamond"/>
          <w:color w:val="404040" w:themeColor="text1" w:themeTint="BF"/>
          <w:sz w:val="26"/>
          <w:szCs w:val="26"/>
          <w:lang w:val="it-IT"/>
        </w:rPr>
        <w:t xml:space="preserve"> permette al </w:t>
      </w:r>
      <w:r w:rsidR="004A2D3F" w:rsidRPr="006E5411">
        <w:rPr>
          <w:rFonts w:ascii="Garamond" w:hAnsi="Garamond"/>
          <w:color w:val="404040" w:themeColor="text1" w:themeTint="BF"/>
          <w:sz w:val="26"/>
          <w:szCs w:val="26"/>
          <w:lang w:val="it-IT"/>
        </w:rPr>
        <w:t xml:space="preserve">Dipartimento di Informatica dell’Università degli studi di Salerno </w:t>
      </w:r>
      <w:r w:rsidR="00794B0D" w:rsidRPr="006E5411">
        <w:rPr>
          <w:rFonts w:ascii="Garamond" w:hAnsi="Garamond"/>
          <w:color w:val="404040" w:themeColor="text1" w:themeTint="BF"/>
          <w:sz w:val="26"/>
          <w:szCs w:val="26"/>
          <w:lang w:val="it-IT"/>
        </w:rPr>
        <w:t xml:space="preserve">di avere </w:t>
      </w:r>
      <w:r w:rsidR="004A2D3F" w:rsidRPr="006E5411">
        <w:rPr>
          <w:rFonts w:ascii="Garamond" w:hAnsi="Garamond"/>
          <w:color w:val="404040" w:themeColor="text1" w:themeTint="BF"/>
          <w:sz w:val="26"/>
          <w:szCs w:val="26"/>
          <w:lang w:val="it-IT"/>
        </w:rPr>
        <w:t>una piattaforma</w:t>
      </w:r>
      <w:r w:rsidR="00794B0D" w:rsidRPr="006E5411">
        <w:rPr>
          <w:rFonts w:ascii="Garamond" w:hAnsi="Garamond"/>
          <w:color w:val="404040" w:themeColor="text1" w:themeTint="BF"/>
          <w:sz w:val="26"/>
          <w:szCs w:val="26"/>
          <w:lang w:val="it-IT"/>
        </w:rPr>
        <w:t xml:space="preserve"> che assicuri una</w:t>
      </w:r>
      <w:r w:rsidR="004A2D3F" w:rsidRPr="006E5411">
        <w:rPr>
          <w:rFonts w:ascii="Garamond" w:hAnsi="Garamond"/>
          <w:color w:val="404040" w:themeColor="text1" w:themeTint="BF"/>
          <w:sz w:val="26"/>
          <w:szCs w:val="26"/>
          <w:lang w:val="it-IT"/>
        </w:rPr>
        <w:t xml:space="preserve"> gestione </w:t>
      </w:r>
      <w:r w:rsidR="00794B0D" w:rsidRPr="006E5411">
        <w:rPr>
          <w:rFonts w:ascii="Garamond" w:hAnsi="Garamond"/>
          <w:color w:val="404040" w:themeColor="text1" w:themeTint="BF"/>
          <w:sz w:val="26"/>
          <w:szCs w:val="26"/>
          <w:lang w:val="it-IT"/>
        </w:rPr>
        <w:t xml:space="preserve">facile </w:t>
      </w:r>
      <w:r w:rsidR="004A2D3F" w:rsidRPr="006E5411">
        <w:rPr>
          <w:rFonts w:ascii="Garamond" w:hAnsi="Garamond"/>
          <w:color w:val="404040" w:themeColor="text1" w:themeTint="BF"/>
          <w:sz w:val="26"/>
          <w:szCs w:val="26"/>
          <w:lang w:val="it-IT"/>
        </w:rPr>
        <w:t>dei tirocini.</w:t>
      </w:r>
    </w:p>
    <w:p w14:paraId="368BFEC3" w14:textId="3DB732B5" w:rsidR="004A2D3F" w:rsidRPr="006E5411" w:rsidRDefault="004A2D3F" w:rsidP="00757956">
      <w:pPr>
        <w:jc w:val="both"/>
        <w:rPr>
          <w:rFonts w:ascii="Garamond" w:hAnsi="Garamond"/>
          <w:color w:val="404040" w:themeColor="text1" w:themeTint="BF"/>
          <w:sz w:val="26"/>
          <w:szCs w:val="26"/>
          <w:lang w:val="it-IT"/>
        </w:rPr>
      </w:pPr>
      <w:r w:rsidRPr="006E5411">
        <w:rPr>
          <w:rFonts w:ascii="Garamond" w:hAnsi="Garamond"/>
          <w:color w:val="404040" w:themeColor="text1" w:themeTint="BF"/>
          <w:sz w:val="26"/>
          <w:szCs w:val="26"/>
          <w:lang w:val="it-IT"/>
        </w:rPr>
        <w:t>TirocinioSmart nasce</w:t>
      </w:r>
      <w:r w:rsidR="00794B0D" w:rsidRPr="006E5411">
        <w:rPr>
          <w:rFonts w:ascii="Garamond" w:hAnsi="Garamond"/>
          <w:color w:val="404040" w:themeColor="text1" w:themeTint="BF"/>
          <w:sz w:val="26"/>
          <w:szCs w:val="26"/>
          <w:lang w:val="it-IT"/>
        </w:rPr>
        <w:t xml:space="preserve">va, dunque, </w:t>
      </w:r>
      <w:r w:rsidRPr="006E5411">
        <w:rPr>
          <w:rFonts w:ascii="Garamond" w:hAnsi="Garamond"/>
          <w:color w:val="404040" w:themeColor="text1" w:themeTint="BF"/>
          <w:sz w:val="26"/>
          <w:szCs w:val="26"/>
          <w:lang w:val="it-IT"/>
        </w:rPr>
        <w:t>con lo scopo di poter offrire ausilio a coloro che sono coinvolti nell’ambito dei tirocini: studenti, impiegati dell’ufficio tirocini e aziende convenzionate con l’Ateneo. Il sistema</w:t>
      </w:r>
      <w:r w:rsidR="00794B0D" w:rsidRPr="006E5411">
        <w:rPr>
          <w:rFonts w:ascii="Garamond" w:hAnsi="Garamond"/>
          <w:color w:val="404040" w:themeColor="text1" w:themeTint="BF"/>
          <w:sz w:val="26"/>
          <w:szCs w:val="26"/>
          <w:lang w:val="it-IT"/>
        </w:rPr>
        <w:t xml:space="preserve">, ad oggi, permette </w:t>
      </w:r>
      <w:r w:rsidRPr="006E5411">
        <w:rPr>
          <w:rFonts w:ascii="Garamond" w:hAnsi="Garamond"/>
          <w:color w:val="404040" w:themeColor="text1" w:themeTint="BF"/>
          <w:sz w:val="26"/>
          <w:szCs w:val="26"/>
          <w:lang w:val="it-IT"/>
        </w:rPr>
        <w:t>agli studenti ed ai rappresentanti delle aziende di evitare l’iter burocratico cartaceo e la consegna fisica dei documenti, consentendo di svolgere il tutto attraverso un semplice click del mouse.</w:t>
      </w:r>
    </w:p>
    <w:p w14:paraId="33B94978" w14:textId="77777777" w:rsidR="004A2D3F" w:rsidRPr="006E5411" w:rsidRDefault="004A2D3F" w:rsidP="00757956">
      <w:pPr>
        <w:jc w:val="both"/>
        <w:rPr>
          <w:rFonts w:ascii="Garamond" w:hAnsi="Garamond"/>
          <w:color w:val="404040" w:themeColor="text1" w:themeTint="BF"/>
          <w:sz w:val="26"/>
          <w:szCs w:val="26"/>
          <w:lang w:val="it-IT"/>
        </w:rPr>
      </w:pPr>
      <w:r w:rsidRPr="006E5411">
        <w:rPr>
          <w:rFonts w:ascii="Garamond" w:hAnsi="Garamond"/>
          <w:color w:val="404040" w:themeColor="text1" w:themeTint="BF"/>
          <w:sz w:val="26"/>
          <w:szCs w:val="26"/>
          <w:lang w:val="it-IT"/>
        </w:rPr>
        <w:t xml:space="preserve">Uno studente, quindi, non </w:t>
      </w:r>
      <w:r w:rsidR="00794B0D" w:rsidRPr="006E5411">
        <w:rPr>
          <w:rFonts w:ascii="Garamond" w:hAnsi="Garamond"/>
          <w:color w:val="404040" w:themeColor="text1" w:themeTint="BF"/>
          <w:sz w:val="26"/>
          <w:szCs w:val="26"/>
          <w:lang w:val="it-IT"/>
        </w:rPr>
        <w:t>ha più</w:t>
      </w:r>
      <w:r w:rsidRPr="006E5411">
        <w:rPr>
          <w:rFonts w:ascii="Garamond" w:hAnsi="Garamond"/>
          <w:color w:val="404040" w:themeColor="text1" w:themeTint="BF"/>
          <w:sz w:val="26"/>
          <w:szCs w:val="26"/>
          <w:lang w:val="it-IT"/>
        </w:rPr>
        <w:t xml:space="preserve"> la necessità di recarsi in ufficio, </w:t>
      </w:r>
      <w:r w:rsidR="00794B0D" w:rsidRPr="006E5411">
        <w:rPr>
          <w:rFonts w:ascii="Garamond" w:hAnsi="Garamond"/>
          <w:color w:val="404040" w:themeColor="text1" w:themeTint="BF"/>
          <w:sz w:val="26"/>
          <w:szCs w:val="26"/>
          <w:lang w:val="it-IT"/>
        </w:rPr>
        <w:t>ma può</w:t>
      </w:r>
      <w:r w:rsidRPr="006E5411">
        <w:rPr>
          <w:rFonts w:ascii="Garamond" w:hAnsi="Garamond"/>
          <w:color w:val="404040" w:themeColor="text1" w:themeTint="BF"/>
          <w:sz w:val="26"/>
          <w:szCs w:val="26"/>
          <w:lang w:val="it-IT"/>
        </w:rPr>
        <w:t xml:space="preserve"> inviare la sua richiesta di tirocinio attraverso </w:t>
      </w:r>
      <w:r w:rsidR="00794B0D" w:rsidRPr="006E5411">
        <w:rPr>
          <w:rFonts w:ascii="Garamond" w:hAnsi="Garamond"/>
          <w:color w:val="404040" w:themeColor="text1" w:themeTint="BF"/>
          <w:sz w:val="26"/>
          <w:szCs w:val="26"/>
          <w:lang w:val="it-IT"/>
        </w:rPr>
        <w:t>l’applicazione stessa</w:t>
      </w:r>
      <w:r w:rsidRPr="006E5411">
        <w:rPr>
          <w:rFonts w:ascii="Garamond" w:hAnsi="Garamond"/>
          <w:color w:val="404040" w:themeColor="text1" w:themeTint="BF"/>
          <w:sz w:val="26"/>
          <w:szCs w:val="26"/>
          <w:lang w:val="it-IT"/>
        </w:rPr>
        <w:t xml:space="preserve">. Allo stesso modo, </w:t>
      </w:r>
      <w:r w:rsidR="00794B0D" w:rsidRPr="006E5411">
        <w:rPr>
          <w:rFonts w:ascii="Garamond" w:hAnsi="Garamond"/>
          <w:color w:val="404040" w:themeColor="text1" w:themeTint="BF"/>
          <w:sz w:val="26"/>
          <w:szCs w:val="26"/>
          <w:lang w:val="it-IT"/>
        </w:rPr>
        <w:t xml:space="preserve">risulta essere </w:t>
      </w:r>
      <w:r w:rsidRPr="006E5411">
        <w:rPr>
          <w:rFonts w:ascii="Garamond" w:hAnsi="Garamond"/>
          <w:color w:val="404040" w:themeColor="text1" w:themeTint="BF"/>
          <w:sz w:val="26"/>
          <w:szCs w:val="26"/>
          <w:lang w:val="it-IT"/>
        </w:rPr>
        <w:t xml:space="preserve">più semplice per le aziende </w:t>
      </w:r>
      <w:r w:rsidR="00794B0D" w:rsidRPr="006E5411">
        <w:rPr>
          <w:rFonts w:ascii="Garamond" w:hAnsi="Garamond"/>
          <w:color w:val="404040" w:themeColor="text1" w:themeTint="BF"/>
          <w:sz w:val="26"/>
          <w:szCs w:val="26"/>
          <w:lang w:val="it-IT"/>
        </w:rPr>
        <w:t>stipulare una convenzione con l’Università</w:t>
      </w:r>
      <w:r w:rsidRPr="006E5411">
        <w:rPr>
          <w:rFonts w:ascii="Garamond" w:hAnsi="Garamond"/>
          <w:color w:val="404040" w:themeColor="text1" w:themeTint="BF"/>
          <w:sz w:val="26"/>
          <w:szCs w:val="26"/>
          <w:lang w:val="it-IT"/>
        </w:rPr>
        <w:t xml:space="preserve"> e gestire le proposte di tirocinio</w:t>
      </w:r>
      <w:r w:rsidR="00794B0D" w:rsidRPr="006E5411">
        <w:rPr>
          <w:rFonts w:ascii="Garamond" w:hAnsi="Garamond"/>
          <w:color w:val="404040" w:themeColor="text1" w:themeTint="BF"/>
          <w:sz w:val="26"/>
          <w:szCs w:val="26"/>
          <w:lang w:val="it-IT"/>
        </w:rPr>
        <w:t>.</w:t>
      </w:r>
    </w:p>
    <w:p w14:paraId="66445722" w14:textId="7D5450D6" w:rsidR="004A2D3F" w:rsidRPr="006E5411" w:rsidRDefault="00794B0D" w:rsidP="00757956">
      <w:pPr>
        <w:jc w:val="both"/>
        <w:rPr>
          <w:rFonts w:ascii="Garamond" w:hAnsi="Garamond"/>
          <w:color w:val="404040" w:themeColor="text1" w:themeTint="BF"/>
          <w:sz w:val="26"/>
          <w:szCs w:val="26"/>
          <w:lang w:val="it-IT"/>
        </w:rPr>
      </w:pPr>
      <w:r w:rsidRPr="006E5411">
        <w:rPr>
          <w:rFonts w:ascii="Garamond" w:hAnsi="Garamond"/>
          <w:color w:val="404040" w:themeColor="text1" w:themeTint="BF"/>
          <w:sz w:val="26"/>
          <w:szCs w:val="26"/>
          <w:lang w:val="it-IT"/>
        </w:rPr>
        <w:t>Il software in discussione</w:t>
      </w:r>
      <w:r w:rsidR="005933FF">
        <w:rPr>
          <w:rFonts w:ascii="Garamond" w:hAnsi="Garamond"/>
          <w:color w:val="404040" w:themeColor="text1" w:themeTint="BF"/>
          <w:sz w:val="26"/>
          <w:szCs w:val="26"/>
          <w:lang w:val="it-IT"/>
        </w:rPr>
        <w:t xml:space="preserve"> </w:t>
      </w:r>
      <w:r w:rsidRPr="006E5411">
        <w:rPr>
          <w:rFonts w:ascii="Garamond" w:hAnsi="Garamond"/>
          <w:color w:val="404040" w:themeColor="text1" w:themeTint="BF"/>
          <w:sz w:val="26"/>
          <w:szCs w:val="26"/>
          <w:lang w:val="it-IT"/>
        </w:rPr>
        <w:t xml:space="preserve">ha concesso </w:t>
      </w:r>
      <w:r w:rsidR="004A2D3F" w:rsidRPr="006E5411">
        <w:rPr>
          <w:rFonts w:ascii="Garamond" w:hAnsi="Garamond"/>
          <w:color w:val="404040" w:themeColor="text1" w:themeTint="BF"/>
          <w:sz w:val="26"/>
          <w:szCs w:val="26"/>
          <w:lang w:val="it-IT"/>
        </w:rPr>
        <w:t>agli impiegati dell’ufficio tirocini</w:t>
      </w:r>
      <w:r w:rsidRPr="006E5411">
        <w:rPr>
          <w:rFonts w:ascii="Garamond" w:hAnsi="Garamond"/>
          <w:color w:val="404040" w:themeColor="text1" w:themeTint="BF"/>
          <w:sz w:val="26"/>
          <w:szCs w:val="26"/>
          <w:lang w:val="it-IT"/>
        </w:rPr>
        <w:t xml:space="preserve"> la possibilità di usufruire di </w:t>
      </w:r>
      <w:r w:rsidR="0097176C" w:rsidRPr="006E5411">
        <w:rPr>
          <w:rFonts w:ascii="Garamond" w:hAnsi="Garamond"/>
          <w:color w:val="404040" w:themeColor="text1" w:themeTint="BF"/>
          <w:sz w:val="26"/>
          <w:szCs w:val="26"/>
          <w:lang w:val="it-IT"/>
        </w:rPr>
        <w:t xml:space="preserve">tutti </w:t>
      </w:r>
      <w:r w:rsidR="004A2D3F" w:rsidRPr="006E5411">
        <w:rPr>
          <w:rFonts w:ascii="Garamond" w:hAnsi="Garamond"/>
          <w:color w:val="404040" w:themeColor="text1" w:themeTint="BF"/>
          <w:sz w:val="26"/>
          <w:szCs w:val="26"/>
          <w:lang w:val="it-IT"/>
        </w:rPr>
        <w:t>quei servizi atti ad una facile, comoda e veloce gestione del proprio lavoro, senza appesantire quello del Direttore di Dipartimento.</w:t>
      </w:r>
    </w:p>
    <w:p w14:paraId="66CFABAF" w14:textId="77777777" w:rsidR="00D44306" w:rsidRPr="00820E03" w:rsidRDefault="004A2D3F" w:rsidP="00F40B5B">
      <w:pPr>
        <w:spacing w:after="360"/>
        <w:jc w:val="both"/>
        <w:rPr>
          <w:rFonts w:ascii="Garamond" w:hAnsi="Garamond"/>
          <w:color w:val="404040" w:themeColor="text1" w:themeTint="BF"/>
          <w:sz w:val="24"/>
          <w:szCs w:val="24"/>
          <w:lang w:val="it-IT"/>
        </w:rPr>
      </w:pPr>
      <w:r w:rsidRPr="006E5411">
        <w:rPr>
          <w:rFonts w:ascii="Garamond" w:hAnsi="Garamond"/>
          <w:color w:val="404040" w:themeColor="text1" w:themeTint="BF"/>
          <w:sz w:val="26"/>
          <w:szCs w:val="26"/>
          <w:lang w:val="it-IT"/>
        </w:rPr>
        <w:t>In sostanza, quindi, l’ob</w:t>
      </w:r>
      <w:r w:rsidR="00794B0D" w:rsidRPr="006E5411">
        <w:rPr>
          <w:rFonts w:ascii="Garamond" w:hAnsi="Garamond"/>
          <w:color w:val="404040" w:themeColor="text1" w:themeTint="BF"/>
          <w:sz w:val="26"/>
          <w:szCs w:val="26"/>
          <w:lang w:val="it-IT"/>
        </w:rPr>
        <w:t>iettivo</w:t>
      </w:r>
      <w:r w:rsidRPr="006E5411">
        <w:rPr>
          <w:rFonts w:ascii="Garamond" w:hAnsi="Garamond"/>
          <w:color w:val="404040" w:themeColor="text1" w:themeTint="BF"/>
          <w:sz w:val="26"/>
          <w:szCs w:val="26"/>
          <w:lang w:val="it-IT"/>
        </w:rPr>
        <w:t xml:space="preserve"> di TirocinioSmart </w:t>
      </w:r>
      <w:r w:rsidR="00794B0D" w:rsidRPr="006E5411">
        <w:rPr>
          <w:rFonts w:ascii="Garamond" w:hAnsi="Garamond"/>
          <w:color w:val="404040" w:themeColor="text1" w:themeTint="BF"/>
          <w:sz w:val="26"/>
          <w:szCs w:val="26"/>
          <w:lang w:val="it-IT"/>
        </w:rPr>
        <w:t xml:space="preserve">continua ad essere lo stesso per cui è stato progettato ovvero, </w:t>
      </w:r>
      <w:r w:rsidRPr="006E5411">
        <w:rPr>
          <w:rFonts w:ascii="Garamond" w:hAnsi="Garamond"/>
          <w:color w:val="404040" w:themeColor="text1" w:themeTint="BF"/>
          <w:sz w:val="26"/>
          <w:szCs w:val="26"/>
          <w:lang w:val="it-IT"/>
        </w:rPr>
        <w:t>abbattere l’overhead introdotto dalla burocrazia fortemente presente in un simile ambito.</w:t>
      </w:r>
    </w:p>
    <w:p w14:paraId="47FA4DD6" w14:textId="77777777" w:rsidR="0026167D" w:rsidRPr="004A29E6" w:rsidRDefault="0026167D" w:rsidP="00757956">
      <w:pPr>
        <w:pStyle w:val="Titolo1"/>
        <w:jc w:val="both"/>
        <w:rPr>
          <w:lang w:val="it-IT"/>
        </w:rPr>
      </w:pPr>
      <w:bookmarkStart w:id="5" w:name="_Toc500728736"/>
      <w:bookmarkStart w:id="6" w:name="_Toc500728975"/>
      <w:bookmarkStart w:id="7" w:name="_Toc47886292"/>
      <w:r w:rsidRPr="004A29E6">
        <w:rPr>
          <w:lang w:val="it-IT"/>
        </w:rPr>
        <w:t xml:space="preserve">2. </w:t>
      </w:r>
      <w:r w:rsidR="004A29E6" w:rsidRPr="004A29E6">
        <w:rPr>
          <w:lang w:val="it-IT"/>
        </w:rPr>
        <w:t xml:space="preserve">Sistema </w:t>
      </w:r>
      <w:bookmarkEnd w:id="5"/>
      <w:bookmarkEnd w:id="6"/>
      <w:r w:rsidR="00977F38">
        <w:rPr>
          <w:lang w:val="it-IT"/>
        </w:rPr>
        <w:t>attuale</w:t>
      </w:r>
      <w:bookmarkEnd w:id="7"/>
    </w:p>
    <w:p w14:paraId="6888EED8" w14:textId="77777777" w:rsidR="00977F38" w:rsidRPr="006E5411" w:rsidRDefault="00977F38" w:rsidP="00757956">
      <w:pPr>
        <w:jc w:val="both"/>
        <w:rPr>
          <w:color w:val="404040" w:themeColor="text1" w:themeTint="BF"/>
          <w:sz w:val="26"/>
          <w:szCs w:val="26"/>
          <w:lang w:val="it-IT"/>
        </w:rPr>
      </w:pPr>
      <w:r w:rsidRPr="006E5411">
        <w:rPr>
          <w:color w:val="404040" w:themeColor="text1" w:themeTint="BF"/>
          <w:sz w:val="26"/>
          <w:szCs w:val="26"/>
          <w:lang w:val="it-IT"/>
        </w:rPr>
        <w:t>TirocinioSmart è un’applicazione che mira all’ottimizzazione e l’automatizzazione del sistema di gestione dei tirocini. Con una digitalizzazione di quest’ultimo è stato possibile gestire le pratiche necessarie in maniera rapida e fluida.</w:t>
      </w:r>
    </w:p>
    <w:p w14:paraId="683FC815" w14:textId="77777777" w:rsidR="00977F38" w:rsidRPr="006E5411" w:rsidRDefault="00977F38" w:rsidP="00757956">
      <w:pPr>
        <w:jc w:val="both"/>
        <w:rPr>
          <w:color w:val="404040" w:themeColor="text1" w:themeTint="BF"/>
          <w:sz w:val="26"/>
          <w:szCs w:val="26"/>
          <w:lang w:val="it-IT"/>
        </w:rPr>
      </w:pPr>
      <w:r w:rsidRPr="006E5411">
        <w:rPr>
          <w:color w:val="404040" w:themeColor="text1" w:themeTint="BF"/>
          <w:sz w:val="26"/>
          <w:szCs w:val="26"/>
          <w:lang w:val="it-IT"/>
        </w:rPr>
        <w:t xml:space="preserve">Il sistema consiste di una piattaforma web alla quale possono avere accesso le principali entità coinvolte nella gestione dei tirocini, fornendo loro le funzionalità di cui necessitano per la corretta gestione dell’iter. </w:t>
      </w:r>
    </w:p>
    <w:p w14:paraId="71EBB1E1" w14:textId="77777777" w:rsidR="00977F38" w:rsidRPr="006E5411" w:rsidRDefault="00977F38" w:rsidP="00757956">
      <w:pPr>
        <w:jc w:val="both"/>
        <w:rPr>
          <w:color w:val="404040" w:themeColor="text1" w:themeTint="BF"/>
          <w:sz w:val="26"/>
          <w:szCs w:val="26"/>
          <w:lang w:val="it-IT"/>
        </w:rPr>
      </w:pPr>
      <w:r w:rsidRPr="006E5411">
        <w:rPr>
          <w:color w:val="404040" w:themeColor="text1" w:themeTint="BF"/>
          <w:sz w:val="26"/>
          <w:szCs w:val="26"/>
          <w:lang w:val="it-IT"/>
        </w:rPr>
        <w:t xml:space="preserve">Lo </w:t>
      </w:r>
      <w:r w:rsidRPr="006E5411">
        <w:rPr>
          <w:b/>
          <w:color w:val="404040" w:themeColor="text1" w:themeTint="BF"/>
          <w:sz w:val="26"/>
          <w:szCs w:val="26"/>
          <w:lang w:val="it-IT"/>
        </w:rPr>
        <w:t>studente</w:t>
      </w:r>
      <w:r w:rsidRPr="006E5411">
        <w:rPr>
          <w:color w:val="404040" w:themeColor="text1" w:themeTint="BF"/>
          <w:sz w:val="26"/>
          <w:szCs w:val="26"/>
          <w:lang w:val="it-IT"/>
        </w:rPr>
        <w:t xml:space="preserve"> può creare un account per poter interagire con il sistema: è richiesto che questo venga validato da un incaricato dell’ufficio addetto al controllo dei dati inseriti (data l’impossibilità di comunicare con il sistema esse3 su cui fa affidamento l’Università).</w:t>
      </w:r>
    </w:p>
    <w:p w14:paraId="7A140649" w14:textId="77777777" w:rsidR="00977F38" w:rsidRPr="006E5411" w:rsidRDefault="00977F38" w:rsidP="00757956">
      <w:pPr>
        <w:jc w:val="both"/>
        <w:rPr>
          <w:color w:val="404040" w:themeColor="text1" w:themeTint="BF"/>
          <w:sz w:val="26"/>
          <w:szCs w:val="26"/>
          <w:lang w:val="it-IT"/>
        </w:rPr>
      </w:pPr>
      <w:r w:rsidRPr="006E5411">
        <w:rPr>
          <w:color w:val="404040" w:themeColor="text1" w:themeTint="BF"/>
          <w:sz w:val="26"/>
          <w:szCs w:val="26"/>
          <w:lang w:val="it-IT"/>
        </w:rPr>
        <w:t>Lo studente può dunque consultare l’elenco delle aziende convenzionate ed i progetti formativi da esse offerti al fine di determinare quale percorso soddisfi maggiormente le sue aspettative. Bastano soltanto pochi click per effettuare una domanda di tirocinio: selezionato il progetto formativo (e quindi l’azienda presso cui effettuare il tirocinio), lo studente può indicare il periodo nel quale ha intenzione effettuare l’attività ed attendere conferme da parte dell’azienda (prima) e dell’ufficio tirocini (poi).</w:t>
      </w:r>
    </w:p>
    <w:p w14:paraId="6D4220F8" w14:textId="77777777" w:rsidR="00977F38" w:rsidRPr="006E5411" w:rsidRDefault="00977F38" w:rsidP="00757956">
      <w:pPr>
        <w:jc w:val="both"/>
        <w:rPr>
          <w:color w:val="404040" w:themeColor="text1" w:themeTint="BF"/>
          <w:sz w:val="26"/>
          <w:szCs w:val="26"/>
          <w:lang w:val="it-IT"/>
        </w:rPr>
      </w:pPr>
      <w:r w:rsidRPr="006E5411">
        <w:rPr>
          <w:color w:val="404040" w:themeColor="text1" w:themeTint="BF"/>
          <w:sz w:val="26"/>
          <w:szCs w:val="26"/>
          <w:lang w:val="it-IT"/>
        </w:rPr>
        <w:t>L’</w:t>
      </w:r>
      <w:r w:rsidRPr="006E5411">
        <w:rPr>
          <w:b/>
          <w:color w:val="404040" w:themeColor="text1" w:themeTint="BF"/>
          <w:sz w:val="26"/>
          <w:szCs w:val="26"/>
          <w:lang w:val="it-IT"/>
        </w:rPr>
        <w:t>azienda</w:t>
      </w:r>
      <w:r w:rsidRPr="006E5411">
        <w:rPr>
          <w:color w:val="404040" w:themeColor="text1" w:themeTint="BF"/>
          <w:sz w:val="26"/>
          <w:szCs w:val="26"/>
          <w:lang w:val="it-IT"/>
        </w:rPr>
        <w:t xml:space="preserve">, tramite un proprio delegato, può richiedere il convenzionamento con l’Università: tale richiesta è successivamente valutata da un impiegato dell’ufficio tirocini. In caso di esito positivo, l’azienda è in grado di caricare molteplici progetti formativi associati alle figure d’interesse per la stessa. </w:t>
      </w:r>
      <w:r w:rsidRPr="006E5411">
        <w:rPr>
          <w:b/>
          <w:color w:val="404040" w:themeColor="text1" w:themeTint="BF"/>
          <w:sz w:val="26"/>
          <w:szCs w:val="26"/>
          <w:lang w:val="it-IT"/>
        </w:rPr>
        <w:t xml:space="preserve">Tali progetti potranno essere scelti da più di uno studente </w:t>
      </w:r>
      <w:r w:rsidRPr="006E5411">
        <w:rPr>
          <w:color w:val="404040" w:themeColor="text1" w:themeTint="BF"/>
          <w:sz w:val="26"/>
          <w:szCs w:val="26"/>
          <w:lang w:val="it-IT"/>
        </w:rPr>
        <w:t>(si evince quindi un cambiamento nella prassi che prevede l’eliminazione dei progetti formativi ad-hoc in favore dell’introduzione di progetti formativi molto più simili a corsi aperti).</w:t>
      </w:r>
    </w:p>
    <w:p w14:paraId="1CF7AD14" w14:textId="77777777" w:rsidR="00977F38" w:rsidRPr="006E5411" w:rsidRDefault="00977F38" w:rsidP="00757956">
      <w:pPr>
        <w:jc w:val="both"/>
        <w:rPr>
          <w:color w:val="404040" w:themeColor="text1" w:themeTint="BF"/>
          <w:sz w:val="26"/>
          <w:szCs w:val="26"/>
          <w:lang w:val="it-IT"/>
        </w:rPr>
      </w:pPr>
      <w:r w:rsidRPr="006E5411">
        <w:rPr>
          <w:color w:val="404040" w:themeColor="text1" w:themeTint="BF"/>
          <w:sz w:val="26"/>
          <w:szCs w:val="26"/>
          <w:lang w:val="it-IT"/>
        </w:rPr>
        <w:t>Successivamente all’arrivo di una proposta di progetto, un delegato aziendale prende in considerazione la domanda dello studente ed esaminandone il profilo ed il progetto formativo scelto, stabilisce se questi possa risultare un innesto valido all’interno del contesto aziendale. Nel caso in cui la domanda venga accettata dall’azienda, questa verrà inoltrata all’ufficio tirocini per la validazione, passo che segna l’attivazione vera e propria del tirocinio.</w:t>
      </w:r>
    </w:p>
    <w:p w14:paraId="64B789CB" w14:textId="77777777" w:rsidR="00977F38" w:rsidRPr="006E5411" w:rsidRDefault="00977F38" w:rsidP="00F40B5B">
      <w:pPr>
        <w:spacing w:after="360"/>
        <w:jc w:val="both"/>
        <w:rPr>
          <w:color w:val="404040" w:themeColor="text1" w:themeTint="BF"/>
          <w:sz w:val="26"/>
          <w:szCs w:val="26"/>
          <w:lang w:val="it-IT"/>
        </w:rPr>
      </w:pPr>
      <w:r w:rsidRPr="006E5411">
        <w:rPr>
          <w:color w:val="404040" w:themeColor="text1" w:themeTint="BF"/>
          <w:sz w:val="26"/>
          <w:szCs w:val="26"/>
          <w:lang w:val="it-IT"/>
        </w:rPr>
        <w:t xml:space="preserve">Ovviamente, è poi un </w:t>
      </w:r>
      <w:r w:rsidRPr="006E5411">
        <w:rPr>
          <w:b/>
          <w:color w:val="404040" w:themeColor="text1" w:themeTint="BF"/>
          <w:sz w:val="26"/>
          <w:szCs w:val="26"/>
          <w:lang w:val="it-IT"/>
        </w:rPr>
        <w:t>impiegato dell’ufficio tirocini</w:t>
      </w:r>
      <w:r w:rsidRPr="006E5411">
        <w:rPr>
          <w:color w:val="404040" w:themeColor="text1" w:themeTint="BF"/>
          <w:sz w:val="26"/>
          <w:szCs w:val="26"/>
          <w:lang w:val="it-IT"/>
        </w:rPr>
        <w:t xml:space="preserve"> a prendere in carico le domande di tirocinio: questi ne esamina il progetto formativo ed il profilo dello studente associato al fine di determinarne l’adeguatezza ed attivare il tirocinio.</w:t>
      </w:r>
    </w:p>
    <w:p w14:paraId="702E0D0E" w14:textId="77777777" w:rsidR="0026167D" w:rsidRDefault="0026167D" w:rsidP="00757956">
      <w:pPr>
        <w:pStyle w:val="Titolo1"/>
        <w:jc w:val="both"/>
        <w:rPr>
          <w:lang w:val="it-IT"/>
        </w:rPr>
      </w:pPr>
      <w:bookmarkStart w:id="8" w:name="_Toc500728738"/>
      <w:bookmarkStart w:id="9" w:name="_Toc500728980"/>
      <w:bookmarkStart w:id="10" w:name="_Toc47886293"/>
      <w:r w:rsidRPr="004A29E6">
        <w:rPr>
          <w:lang w:val="it-IT"/>
        </w:rPr>
        <w:t xml:space="preserve">3. </w:t>
      </w:r>
      <w:r w:rsidR="004A29E6" w:rsidRPr="004A29E6">
        <w:rPr>
          <w:lang w:val="it-IT"/>
        </w:rPr>
        <w:t xml:space="preserve">Sistema </w:t>
      </w:r>
      <w:bookmarkEnd w:id="8"/>
      <w:bookmarkEnd w:id="9"/>
      <w:r w:rsidR="00977F38">
        <w:rPr>
          <w:lang w:val="it-IT"/>
        </w:rPr>
        <w:t>proposto</w:t>
      </w:r>
      <w:bookmarkEnd w:id="10"/>
    </w:p>
    <w:p w14:paraId="31B7C9E6" w14:textId="77777777" w:rsidR="00757956" w:rsidRPr="006E5411" w:rsidRDefault="00757956" w:rsidP="00757956">
      <w:pPr>
        <w:jc w:val="both"/>
        <w:rPr>
          <w:color w:val="404040" w:themeColor="text1" w:themeTint="BF"/>
          <w:sz w:val="26"/>
          <w:szCs w:val="26"/>
          <w:lang w:val="it-IT"/>
        </w:rPr>
      </w:pPr>
      <w:r w:rsidRPr="006E5411">
        <w:rPr>
          <w:color w:val="404040" w:themeColor="text1" w:themeTint="BF"/>
          <w:sz w:val="26"/>
          <w:szCs w:val="26"/>
          <w:lang w:val="it-IT"/>
        </w:rPr>
        <w:t xml:space="preserve">Nella sua nuova versione, TirocinioSmart prevede una riorganizzazione della prassi che gli enti coinvolti dovranno seguire. </w:t>
      </w:r>
    </w:p>
    <w:p w14:paraId="72C9411C" w14:textId="77777777" w:rsidR="00757956" w:rsidRPr="006E5411" w:rsidRDefault="00757956" w:rsidP="00757956">
      <w:pPr>
        <w:jc w:val="both"/>
        <w:rPr>
          <w:color w:val="404040" w:themeColor="text1" w:themeTint="BF"/>
          <w:sz w:val="26"/>
          <w:szCs w:val="26"/>
          <w:lang w:val="it-IT"/>
        </w:rPr>
      </w:pPr>
      <w:r w:rsidRPr="006E5411">
        <w:rPr>
          <w:color w:val="404040" w:themeColor="text1" w:themeTint="BF"/>
          <w:sz w:val="26"/>
          <w:szCs w:val="26"/>
          <w:lang w:val="it-IT"/>
        </w:rPr>
        <w:t xml:space="preserve">Punto cruciale nella manutenzione del sistema attuale, è rappresentata dall’aggiunta di un nuovo attore </w:t>
      </w:r>
      <w:r w:rsidR="0097176C" w:rsidRPr="006E5411">
        <w:rPr>
          <w:color w:val="404040" w:themeColor="text1" w:themeTint="BF"/>
          <w:sz w:val="26"/>
          <w:szCs w:val="26"/>
          <w:lang w:val="it-IT"/>
        </w:rPr>
        <w:t>impersonificato</w:t>
      </w:r>
      <w:r w:rsidRPr="006E5411">
        <w:rPr>
          <w:color w:val="404040" w:themeColor="text1" w:themeTint="BF"/>
          <w:sz w:val="26"/>
          <w:szCs w:val="26"/>
          <w:lang w:val="it-IT"/>
        </w:rPr>
        <w:t xml:space="preserve"> dal </w:t>
      </w:r>
      <w:r w:rsidR="0097176C" w:rsidRPr="006E5411">
        <w:rPr>
          <w:color w:val="404040" w:themeColor="text1" w:themeTint="BF"/>
          <w:sz w:val="26"/>
          <w:szCs w:val="26"/>
          <w:lang w:val="it-IT"/>
        </w:rPr>
        <w:t>Presidente del Consiglio Didattico</w:t>
      </w:r>
      <w:r w:rsidRPr="006E5411">
        <w:rPr>
          <w:color w:val="404040" w:themeColor="text1" w:themeTint="BF"/>
          <w:sz w:val="26"/>
          <w:szCs w:val="26"/>
          <w:lang w:val="it-IT"/>
        </w:rPr>
        <w:t xml:space="preserve"> </w:t>
      </w:r>
      <w:r w:rsidR="0097176C" w:rsidRPr="006E5411">
        <w:rPr>
          <w:color w:val="404040" w:themeColor="text1" w:themeTint="BF"/>
          <w:sz w:val="26"/>
          <w:szCs w:val="26"/>
          <w:lang w:val="it-IT"/>
        </w:rPr>
        <w:t xml:space="preserve">che </w:t>
      </w:r>
      <w:r w:rsidRPr="006E5411">
        <w:rPr>
          <w:color w:val="404040" w:themeColor="text1" w:themeTint="BF"/>
          <w:sz w:val="26"/>
          <w:szCs w:val="26"/>
          <w:lang w:val="it-IT"/>
        </w:rPr>
        <w:t xml:space="preserve">si inserirà nel sistema ed avrà il compito ultimo di validare una domanda di tirocinio giunta da uno studente. </w:t>
      </w:r>
    </w:p>
    <w:p w14:paraId="2DD3D718" w14:textId="77777777" w:rsidR="00757956" w:rsidRPr="006E5411" w:rsidRDefault="00757956" w:rsidP="00757956">
      <w:pPr>
        <w:jc w:val="both"/>
        <w:rPr>
          <w:color w:val="404040" w:themeColor="text1" w:themeTint="BF"/>
          <w:sz w:val="26"/>
          <w:szCs w:val="26"/>
          <w:lang w:val="it-IT"/>
        </w:rPr>
      </w:pPr>
      <w:r w:rsidRPr="006E5411">
        <w:rPr>
          <w:color w:val="404040" w:themeColor="text1" w:themeTint="BF"/>
          <w:sz w:val="26"/>
          <w:szCs w:val="26"/>
          <w:lang w:val="it-IT"/>
        </w:rPr>
        <w:t>Il sistema che si occupava precedentemente della gestione dei tirocini, infatti, prevedeva che lo studente consultasse l’elenco delle aziende convenzionate, effettuasse la domanda di tirocinio e</w:t>
      </w:r>
      <w:r w:rsidR="0097176C" w:rsidRPr="006E5411">
        <w:rPr>
          <w:color w:val="404040" w:themeColor="text1" w:themeTint="BF"/>
          <w:sz w:val="26"/>
          <w:szCs w:val="26"/>
          <w:lang w:val="it-IT"/>
        </w:rPr>
        <w:t xml:space="preserve"> che</w:t>
      </w:r>
      <w:r w:rsidRPr="006E5411">
        <w:rPr>
          <w:color w:val="404040" w:themeColor="text1" w:themeTint="BF"/>
          <w:sz w:val="26"/>
          <w:szCs w:val="26"/>
          <w:lang w:val="it-IT"/>
        </w:rPr>
        <w:t xml:space="preserve"> l’ufficio tirocini provvedesse alla raccolta dell</w:t>
      </w:r>
      <w:r w:rsidR="0097176C" w:rsidRPr="006E5411">
        <w:rPr>
          <w:color w:val="404040" w:themeColor="text1" w:themeTint="BF"/>
          <w:sz w:val="26"/>
          <w:szCs w:val="26"/>
          <w:lang w:val="it-IT"/>
        </w:rPr>
        <w:t>a</w:t>
      </w:r>
      <w:r w:rsidRPr="006E5411">
        <w:rPr>
          <w:color w:val="404040" w:themeColor="text1" w:themeTint="BF"/>
          <w:sz w:val="26"/>
          <w:szCs w:val="26"/>
          <w:lang w:val="it-IT"/>
        </w:rPr>
        <w:t xml:space="preserve"> firm</w:t>
      </w:r>
      <w:r w:rsidR="0097176C" w:rsidRPr="006E5411">
        <w:rPr>
          <w:color w:val="404040" w:themeColor="text1" w:themeTint="BF"/>
          <w:sz w:val="26"/>
          <w:szCs w:val="26"/>
          <w:lang w:val="it-IT"/>
        </w:rPr>
        <w:t>a</w:t>
      </w:r>
      <w:r w:rsidRPr="006E5411">
        <w:rPr>
          <w:color w:val="404040" w:themeColor="text1" w:themeTint="BF"/>
          <w:sz w:val="26"/>
          <w:szCs w:val="26"/>
          <w:lang w:val="it-IT"/>
        </w:rPr>
        <w:t xml:space="preserve"> del Presidente del Consiglio Didattico.</w:t>
      </w:r>
    </w:p>
    <w:p w14:paraId="32EF7A61" w14:textId="768AE978" w:rsidR="00757956" w:rsidRPr="006E5411" w:rsidRDefault="00757956" w:rsidP="00757956">
      <w:pPr>
        <w:jc w:val="both"/>
        <w:rPr>
          <w:color w:val="404040" w:themeColor="text1" w:themeTint="BF"/>
          <w:sz w:val="26"/>
          <w:szCs w:val="26"/>
          <w:lang w:val="it-IT"/>
        </w:rPr>
      </w:pPr>
      <w:r w:rsidRPr="006E5411">
        <w:rPr>
          <w:color w:val="404040" w:themeColor="text1" w:themeTint="BF"/>
          <w:sz w:val="26"/>
          <w:szCs w:val="26"/>
          <w:lang w:val="it-IT"/>
        </w:rPr>
        <w:t>Da qui è possibile intuire che il compito di validare una domanda di tirocinio non può essere lasciato al solo impiegato dell’ufficio tirocini bensì richiede anche la supervisione del Presidente del Consiglio Didattico.</w:t>
      </w:r>
      <w:r w:rsidR="00797F48">
        <w:rPr>
          <w:color w:val="404040" w:themeColor="text1" w:themeTint="BF"/>
          <w:sz w:val="26"/>
          <w:szCs w:val="26"/>
          <w:lang w:val="it-IT"/>
        </w:rPr>
        <w:t xml:space="preserve"> Pertanto, la seconda versione del sistema offre al Presidente del Consiglio Didattico la possibilità di validare o annullare definitivamente una domanda di tirocinio.</w:t>
      </w:r>
    </w:p>
    <w:p w14:paraId="7D6FF6D3" w14:textId="77777777" w:rsidR="00797F48" w:rsidRDefault="00797F48" w:rsidP="00F40B5B">
      <w:pPr>
        <w:spacing w:after="360"/>
        <w:jc w:val="both"/>
        <w:rPr>
          <w:color w:val="404040" w:themeColor="text1" w:themeTint="BF"/>
          <w:sz w:val="26"/>
          <w:szCs w:val="26"/>
          <w:lang w:val="it-IT"/>
        </w:rPr>
      </w:pPr>
      <w:r>
        <w:rPr>
          <w:color w:val="404040" w:themeColor="text1" w:themeTint="BF"/>
          <w:sz w:val="26"/>
          <w:szCs w:val="26"/>
          <w:lang w:val="it-IT"/>
        </w:rPr>
        <w:t>Ancora</w:t>
      </w:r>
      <w:r w:rsidR="008741FA" w:rsidRPr="006E5411">
        <w:rPr>
          <w:color w:val="404040" w:themeColor="text1" w:themeTint="BF"/>
          <w:sz w:val="26"/>
          <w:szCs w:val="26"/>
          <w:lang w:val="it-IT"/>
        </w:rPr>
        <w:t xml:space="preserve">, la procedura per l’attivazione e lo svolgimento dei tirocini formativi prevede la compilazione di un Registro di Tirocinio durante l’attività presso la struttura ospitante. Dunque, </w:t>
      </w:r>
      <w:r>
        <w:rPr>
          <w:color w:val="404040" w:themeColor="text1" w:themeTint="BF"/>
          <w:sz w:val="26"/>
          <w:szCs w:val="26"/>
          <w:lang w:val="it-IT"/>
        </w:rPr>
        <w:t xml:space="preserve">saranno </w:t>
      </w:r>
      <w:proofErr w:type="gramStart"/>
      <w:r>
        <w:rPr>
          <w:color w:val="404040" w:themeColor="text1" w:themeTint="BF"/>
          <w:sz w:val="26"/>
          <w:szCs w:val="26"/>
          <w:lang w:val="it-IT"/>
        </w:rPr>
        <w:t>messe in campo</w:t>
      </w:r>
      <w:proofErr w:type="gramEnd"/>
      <w:r>
        <w:rPr>
          <w:color w:val="404040" w:themeColor="text1" w:themeTint="BF"/>
          <w:sz w:val="26"/>
          <w:szCs w:val="26"/>
          <w:lang w:val="it-IT"/>
        </w:rPr>
        <w:t xml:space="preserve"> un insieme </w:t>
      </w:r>
      <w:r w:rsidR="008741FA" w:rsidRPr="006E5411">
        <w:rPr>
          <w:color w:val="404040" w:themeColor="text1" w:themeTint="BF"/>
          <w:sz w:val="26"/>
          <w:szCs w:val="26"/>
          <w:lang w:val="it-IT"/>
        </w:rPr>
        <w:t xml:space="preserve">di modifiche che </w:t>
      </w:r>
      <w:r>
        <w:rPr>
          <w:color w:val="404040" w:themeColor="text1" w:themeTint="BF"/>
          <w:sz w:val="26"/>
          <w:szCs w:val="26"/>
          <w:lang w:val="it-IT"/>
        </w:rPr>
        <w:t>consentirà, allo studente</w:t>
      </w:r>
      <w:r w:rsidR="008741FA" w:rsidRPr="006E5411">
        <w:rPr>
          <w:color w:val="404040" w:themeColor="text1" w:themeTint="BF"/>
          <w:sz w:val="26"/>
          <w:szCs w:val="26"/>
          <w:lang w:val="it-IT"/>
        </w:rPr>
        <w:t xml:space="preserve"> di poter red</w:t>
      </w:r>
      <w:r>
        <w:rPr>
          <w:color w:val="404040" w:themeColor="text1" w:themeTint="BF"/>
          <w:sz w:val="26"/>
          <w:szCs w:val="26"/>
          <w:lang w:val="it-IT"/>
        </w:rPr>
        <w:t>igere</w:t>
      </w:r>
      <w:r w:rsidR="008741FA" w:rsidRPr="006E5411">
        <w:rPr>
          <w:color w:val="404040" w:themeColor="text1" w:themeTint="BF"/>
          <w:sz w:val="26"/>
          <w:szCs w:val="26"/>
          <w:lang w:val="it-IT"/>
        </w:rPr>
        <w:t xml:space="preserve"> </w:t>
      </w:r>
      <w:r>
        <w:rPr>
          <w:color w:val="404040" w:themeColor="text1" w:themeTint="BF"/>
          <w:sz w:val="26"/>
          <w:szCs w:val="26"/>
          <w:lang w:val="it-IT"/>
        </w:rPr>
        <w:t>il</w:t>
      </w:r>
      <w:r w:rsidR="008741FA" w:rsidRPr="006E5411">
        <w:rPr>
          <w:color w:val="404040" w:themeColor="text1" w:themeTint="BF"/>
          <w:sz w:val="26"/>
          <w:szCs w:val="26"/>
          <w:lang w:val="it-IT"/>
        </w:rPr>
        <w:t xml:space="preserve"> proprio Registro di Tirocinio,</w:t>
      </w:r>
      <w:r>
        <w:rPr>
          <w:color w:val="404040" w:themeColor="text1" w:themeTint="BF"/>
          <w:sz w:val="26"/>
          <w:szCs w:val="26"/>
          <w:lang w:val="it-IT"/>
        </w:rPr>
        <w:t xml:space="preserve"> inserendo volta per volta le attività svolte durante il tirocinio</w:t>
      </w:r>
      <w:r w:rsidR="008741FA" w:rsidRPr="006E5411">
        <w:rPr>
          <w:color w:val="404040" w:themeColor="text1" w:themeTint="BF"/>
          <w:sz w:val="26"/>
          <w:szCs w:val="26"/>
          <w:lang w:val="it-IT"/>
        </w:rPr>
        <w:t>.</w:t>
      </w:r>
      <w:r>
        <w:rPr>
          <w:color w:val="404040" w:themeColor="text1" w:themeTint="BF"/>
          <w:sz w:val="26"/>
          <w:szCs w:val="26"/>
          <w:lang w:val="it-IT"/>
        </w:rPr>
        <w:t xml:space="preserve"> </w:t>
      </w:r>
    </w:p>
    <w:p w14:paraId="283699BB" w14:textId="64CE33CC" w:rsidR="00083911" w:rsidRDefault="00797F48" w:rsidP="00F40B5B">
      <w:pPr>
        <w:spacing w:after="360"/>
        <w:jc w:val="both"/>
        <w:rPr>
          <w:color w:val="404040" w:themeColor="text1" w:themeTint="BF"/>
          <w:sz w:val="26"/>
          <w:szCs w:val="26"/>
          <w:lang w:val="it-IT"/>
        </w:rPr>
      </w:pPr>
      <w:r>
        <w:rPr>
          <w:color w:val="404040" w:themeColor="text1" w:themeTint="BF"/>
          <w:sz w:val="26"/>
          <w:szCs w:val="26"/>
          <w:lang w:val="it-IT"/>
        </w:rPr>
        <w:t xml:space="preserve">Il sistema, inoltre, consentirà all’azienda presso cui è svolto il tirocinio, </w:t>
      </w:r>
      <w:r w:rsidRPr="006E5411">
        <w:rPr>
          <w:color w:val="404040" w:themeColor="text1" w:themeTint="BF"/>
          <w:sz w:val="26"/>
          <w:szCs w:val="26"/>
          <w:lang w:val="it-IT"/>
        </w:rPr>
        <w:t xml:space="preserve">la supervisione </w:t>
      </w:r>
      <w:r>
        <w:rPr>
          <w:color w:val="404040" w:themeColor="text1" w:themeTint="BF"/>
          <w:sz w:val="26"/>
          <w:szCs w:val="26"/>
          <w:lang w:val="it-IT"/>
        </w:rPr>
        <w:t>del registro elettronico garantendo la possibilità di esaminare le informazioni relative a ciascun’attività inserita e decidere se validare o annullare l’attività.</w:t>
      </w:r>
    </w:p>
    <w:p w14:paraId="68C606D6" w14:textId="618A686E" w:rsidR="00A86B23" w:rsidRDefault="00797F48" w:rsidP="00F40B5B">
      <w:pPr>
        <w:spacing w:after="360"/>
        <w:jc w:val="both"/>
        <w:rPr>
          <w:color w:val="auto"/>
          <w:szCs w:val="24"/>
          <w:lang w:val="it-IT"/>
        </w:rPr>
      </w:pPr>
      <w:r>
        <w:rPr>
          <w:color w:val="404040" w:themeColor="text1" w:themeTint="BF"/>
          <w:sz w:val="26"/>
          <w:szCs w:val="26"/>
          <w:lang w:val="it-IT"/>
        </w:rPr>
        <w:t>Allo stesso modo, il Presidente del Consiglio Didattico avrà l’opportunità di visionare il Registro elettronico di uno studente e validarlo; a questo punto, anche l’Ufficio Tirocini potrà accedere al sistema per esaminare il registro</w:t>
      </w:r>
      <w:r w:rsidR="00A86B23">
        <w:rPr>
          <w:color w:val="404040" w:themeColor="text1" w:themeTint="BF"/>
          <w:sz w:val="26"/>
          <w:szCs w:val="26"/>
          <w:lang w:val="it-IT"/>
        </w:rPr>
        <w:t xml:space="preserve"> terminato e successivamente passare alla convalida dei cfu dal sistema Esse3 (che ricordiamo non comunica con il nostro sistema).</w:t>
      </w:r>
    </w:p>
    <w:p w14:paraId="0A46DF2B" w14:textId="74B19024" w:rsidR="009F0027" w:rsidRDefault="002F2EE8" w:rsidP="00F40B5B">
      <w:pPr>
        <w:spacing w:after="360"/>
        <w:jc w:val="both"/>
        <w:rPr>
          <w:color w:val="404040" w:themeColor="text1" w:themeTint="BF"/>
          <w:sz w:val="26"/>
          <w:szCs w:val="26"/>
          <w:lang w:val="it-IT"/>
        </w:rPr>
      </w:pPr>
      <w:r>
        <w:rPr>
          <w:color w:val="404040" w:themeColor="text1" w:themeTint="BF"/>
          <w:sz w:val="26"/>
          <w:szCs w:val="26"/>
          <w:lang w:val="it-IT"/>
        </w:rPr>
        <w:t>Infine, la piattaforma nella sua versione precedente, non prevede un sistema di notifiche che possa informare gli utenti interessati de</w:t>
      </w:r>
      <w:r w:rsidR="000D4E36">
        <w:rPr>
          <w:color w:val="404040" w:themeColor="text1" w:themeTint="BF"/>
          <w:sz w:val="26"/>
          <w:szCs w:val="26"/>
          <w:lang w:val="it-IT"/>
        </w:rPr>
        <w:t>ll’avvenuto</w:t>
      </w:r>
      <w:r>
        <w:rPr>
          <w:color w:val="404040" w:themeColor="text1" w:themeTint="BF"/>
          <w:sz w:val="26"/>
          <w:szCs w:val="26"/>
          <w:lang w:val="it-IT"/>
        </w:rPr>
        <w:t xml:space="preserve"> cambiamento di stato di un oggetto. A tal proposito, un’altra modifica riguarderà l’attivazione di un servizio di mailing </w:t>
      </w:r>
      <w:r w:rsidR="000D4E36">
        <w:rPr>
          <w:color w:val="404040" w:themeColor="text1" w:themeTint="BF"/>
          <w:sz w:val="26"/>
          <w:szCs w:val="26"/>
          <w:lang w:val="it-IT"/>
        </w:rPr>
        <w:t>invocato ogni qualvolta si verificherà un evento relativamente al quale un utente dovrà essere notificato</w:t>
      </w:r>
      <w:r w:rsidR="009F0027">
        <w:rPr>
          <w:color w:val="404040" w:themeColor="text1" w:themeTint="BF"/>
          <w:sz w:val="26"/>
          <w:szCs w:val="26"/>
          <w:lang w:val="it-IT"/>
        </w:rPr>
        <w:t>: ad esempio, lo studente riceverà una mail nel momento in cui la sua domanda di tirocinio viene validata definitivamente dal Presidente del Consiglio Didattico.</w:t>
      </w:r>
    </w:p>
    <w:p w14:paraId="51B46124" w14:textId="7E3674D8" w:rsidR="00F40B5B" w:rsidRPr="00E34EFB" w:rsidRDefault="00F40B5B" w:rsidP="00F40B5B">
      <w:pPr>
        <w:pStyle w:val="Titolo1"/>
      </w:pPr>
      <w:bookmarkStart w:id="11" w:name="_Toc47886294"/>
      <w:r w:rsidRPr="00E34EFB">
        <w:t>4. Link Repository</w:t>
      </w:r>
      <w:r w:rsidR="003F5AC8">
        <w:t xml:space="preserve"> – Sistema </w:t>
      </w:r>
      <w:proofErr w:type="spellStart"/>
      <w:r w:rsidR="003F5AC8">
        <w:t>Corrente</w:t>
      </w:r>
      <w:bookmarkEnd w:id="11"/>
      <w:proofErr w:type="spellEnd"/>
    </w:p>
    <w:p w14:paraId="0FFF837D" w14:textId="77777777" w:rsidR="00F40B5B" w:rsidRPr="00797F48" w:rsidRDefault="00A50856" w:rsidP="00F40B5B">
      <w:pPr>
        <w:rPr>
          <w:sz w:val="26"/>
          <w:szCs w:val="26"/>
        </w:rPr>
      </w:pPr>
      <w:hyperlink r:id="rId11" w:history="1">
        <w:r w:rsidR="00F40B5B" w:rsidRPr="00797F48">
          <w:rPr>
            <w:rStyle w:val="Collegamentoipertestuale"/>
            <w:sz w:val="26"/>
            <w:szCs w:val="26"/>
            <w:u w:val="none"/>
          </w:rPr>
          <w:t>https://github.com/RCoccaro3/TirocinioSmart</w:t>
        </w:r>
      </w:hyperlink>
    </w:p>
    <w:sectPr w:rsidR="00F40B5B" w:rsidRPr="00797F48" w:rsidSect="00BA6776">
      <w:footerReference w:type="default" r:id="rId12"/>
      <w:pgSz w:w="11907" w:h="16839" w:code="1"/>
      <w:pgMar w:top="720" w:right="720" w:bottom="720" w:left="72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598F6" w14:textId="77777777" w:rsidR="0038211D" w:rsidRDefault="0038211D">
      <w:pPr>
        <w:spacing w:after="0" w:line="240" w:lineRule="auto"/>
      </w:pPr>
      <w:r>
        <w:separator/>
      </w:r>
    </w:p>
  </w:endnote>
  <w:endnote w:type="continuationSeparator" w:id="0">
    <w:p w14:paraId="0DCFFA66" w14:textId="77777777" w:rsidR="0038211D" w:rsidRDefault="00382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08B9E" w14:textId="77777777" w:rsidR="006E5411" w:rsidRDefault="006E5411">
    <w:pPr>
      <w:pStyle w:val="Pidipagina"/>
      <w:rPr>
        <w:lang w:val="it-IT"/>
      </w:rPr>
    </w:pPr>
  </w:p>
  <w:p w14:paraId="5218F7A0" w14:textId="77777777" w:rsidR="0021346A" w:rsidRPr="0026167D" w:rsidRDefault="00794B0D">
    <w:pPr>
      <w:pStyle w:val="Pidipagina"/>
      <w:rPr>
        <w:lang w:val="it-IT"/>
      </w:rPr>
    </w:pPr>
    <w:r>
      <w:rPr>
        <w:lang w:val="it-IT"/>
      </w:rPr>
      <w:t>PRoposta di progetto</w:t>
    </w: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t>rosanna coccaro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F2E05" w14:textId="77777777" w:rsidR="0038211D" w:rsidRDefault="0038211D">
      <w:pPr>
        <w:spacing w:after="0" w:line="240" w:lineRule="auto"/>
      </w:pPr>
      <w:r>
        <w:separator/>
      </w:r>
    </w:p>
  </w:footnote>
  <w:footnote w:type="continuationSeparator" w:id="0">
    <w:p w14:paraId="3C3BD0BE" w14:textId="77777777" w:rsidR="0038211D" w:rsidRDefault="00382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FD7"/>
    <w:multiLevelType w:val="multilevel"/>
    <w:tmpl w:val="8F8C6A6E"/>
    <w:lvl w:ilvl="0">
      <w:start w:val="3"/>
      <w:numFmt w:val="decimal"/>
      <w:lvlText w:val="%1"/>
      <w:lvlJc w:val="left"/>
      <w:pPr>
        <w:ind w:left="750" w:hanging="750"/>
      </w:pPr>
      <w:rPr>
        <w:rFonts w:hint="default"/>
      </w:rPr>
    </w:lvl>
    <w:lvl w:ilvl="1">
      <w:start w:val="5"/>
      <w:numFmt w:val="decimal"/>
      <w:lvlText w:val="%1.%2"/>
      <w:lvlJc w:val="left"/>
      <w:pPr>
        <w:ind w:left="750" w:hanging="750"/>
      </w:pPr>
      <w:rPr>
        <w:rFonts w:hint="default"/>
      </w:rPr>
    </w:lvl>
    <w:lvl w:ilvl="2">
      <w:start w:val="5"/>
      <w:numFmt w:val="decimal"/>
      <w:lvlText w:val="%1.%2.%3"/>
      <w:lvlJc w:val="left"/>
      <w:pPr>
        <w:ind w:left="750" w:hanging="750"/>
      </w:pPr>
      <w:rPr>
        <w:rFonts w:hint="default"/>
      </w:rPr>
    </w:lvl>
    <w:lvl w:ilvl="3">
      <w:start w:val="1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EE605C"/>
    <w:multiLevelType w:val="multilevel"/>
    <w:tmpl w:val="0292129C"/>
    <w:lvl w:ilvl="0">
      <w:start w:val="3"/>
      <w:numFmt w:val="decimal"/>
      <w:lvlText w:val="%1"/>
      <w:lvlJc w:val="left"/>
      <w:pPr>
        <w:ind w:left="480" w:hanging="480"/>
      </w:pPr>
      <w:rPr>
        <w:rFonts w:hint="default"/>
      </w:rPr>
    </w:lvl>
    <w:lvl w:ilvl="1">
      <w:start w:val="5"/>
      <w:numFmt w:val="decimal"/>
      <w:lvlText w:val="%1.%2"/>
      <w:lvlJc w:val="left"/>
      <w:pPr>
        <w:ind w:left="600" w:hanging="480"/>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 w15:restartNumberingAfterBreak="0">
    <w:nsid w:val="091B101E"/>
    <w:multiLevelType w:val="hybridMultilevel"/>
    <w:tmpl w:val="0A629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E61934"/>
    <w:multiLevelType w:val="hybridMultilevel"/>
    <w:tmpl w:val="08144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D44F08"/>
    <w:multiLevelType w:val="multilevel"/>
    <w:tmpl w:val="3C2CD026"/>
    <w:lvl w:ilvl="0">
      <w:start w:val="3"/>
      <w:numFmt w:val="decimal"/>
      <w:lvlText w:val="%1"/>
      <w:lvlJc w:val="left"/>
      <w:pPr>
        <w:ind w:left="585" w:hanging="585"/>
      </w:pPr>
      <w:rPr>
        <w:rFonts w:hint="default"/>
      </w:rPr>
    </w:lvl>
    <w:lvl w:ilvl="1">
      <w:start w:val="5"/>
      <w:numFmt w:val="decimal"/>
      <w:lvlText w:val="%1.%2"/>
      <w:lvlJc w:val="left"/>
      <w:pPr>
        <w:ind w:left="585" w:hanging="585"/>
      </w:pPr>
      <w:rPr>
        <w:rFonts w:hint="default"/>
      </w:rPr>
    </w:lvl>
    <w:lvl w:ilvl="2">
      <w:start w:val="3"/>
      <w:numFmt w:val="decimal"/>
      <w:lvlText w:val="%1.%2.%3"/>
      <w:lvlJc w:val="left"/>
      <w:pPr>
        <w:ind w:left="720" w:hanging="720"/>
      </w:pPr>
      <w:rPr>
        <w:rFonts w:hint="default"/>
      </w:rPr>
    </w:lvl>
    <w:lvl w:ilvl="3">
      <w:start w:val="20"/>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F0147D"/>
    <w:multiLevelType w:val="multilevel"/>
    <w:tmpl w:val="8A0ED2BE"/>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895934"/>
    <w:multiLevelType w:val="hybridMultilevel"/>
    <w:tmpl w:val="E2127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BA1F65"/>
    <w:multiLevelType w:val="multilevel"/>
    <w:tmpl w:val="5A8E591E"/>
    <w:lvl w:ilvl="0">
      <w:start w:val="3"/>
      <w:numFmt w:val="decimal"/>
      <w:lvlText w:val="%1"/>
      <w:lvlJc w:val="left"/>
      <w:pPr>
        <w:ind w:left="630" w:hanging="630"/>
      </w:pPr>
      <w:rPr>
        <w:rFonts w:hint="default"/>
      </w:rPr>
    </w:lvl>
    <w:lvl w:ilvl="1">
      <w:start w:val="5"/>
      <w:numFmt w:val="decimal"/>
      <w:lvlText w:val="%1.%2"/>
      <w:lvlJc w:val="left"/>
      <w:pPr>
        <w:ind w:left="630" w:hanging="63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456652"/>
    <w:multiLevelType w:val="hybridMultilevel"/>
    <w:tmpl w:val="91305530"/>
    <w:lvl w:ilvl="0" w:tplc="04100003">
      <w:start w:val="1"/>
      <w:numFmt w:val="bullet"/>
      <w:lvlText w:val="o"/>
      <w:lvlJc w:val="left"/>
      <w:pPr>
        <w:ind w:left="1478" w:hanging="360"/>
      </w:pPr>
      <w:rPr>
        <w:rFonts w:ascii="Courier New" w:hAnsi="Courier New" w:cs="Courier New" w:hint="default"/>
      </w:rPr>
    </w:lvl>
    <w:lvl w:ilvl="1" w:tplc="04100003" w:tentative="1">
      <w:start w:val="1"/>
      <w:numFmt w:val="bullet"/>
      <w:lvlText w:val="o"/>
      <w:lvlJc w:val="left"/>
      <w:pPr>
        <w:ind w:left="2198" w:hanging="360"/>
      </w:pPr>
      <w:rPr>
        <w:rFonts w:ascii="Courier New" w:hAnsi="Courier New" w:cs="Courier New" w:hint="default"/>
      </w:rPr>
    </w:lvl>
    <w:lvl w:ilvl="2" w:tplc="04100005" w:tentative="1">
      <w:start w:val="1"/>
      <w:numFmt w:val="bullet"/>
      <w:lvlText w:val=""/>
      <w:lvlJc w:val="left"/>
      <w:pPr>
        <w:ind w:left="2918" w:hanging="360"/>
      </w:pPr>
      <w:rPr>
        <w:rFonts w:ascii="Wingdings" w:hAnsi="Wingdings" w:hint="default"/>
      </w:rPr>
    </w:lvl>
    <w:lvl w:ilvl="3" w:tplc="04100001" w:tentative="1">
      <w:start w:val="1"/>
      <w:numFmt w:val="bullet"/>
      <w:lvlText w:val=""/>
      <w:lvlJc w:val="left"/>
      <w:pPr>
        <w:ind w:left="3638" w:hanging="360"/>
      </w:pPr>
      <w:rPr>
        <w:rFonts w:ascii="Symbol" w:hAnsi="Symbol" w:hint="default"/>
      </w:rPr>
    </w:lvl>
    <w:lvl w:ilvl="4" w:tplc="04100003" w:tentative="1">
      <w:start w:val="1"/>
      <w:numFmt w:val="bullet"/>
      <w:lvlText w:val="o"/>
      <w:lvlJc w:val="left"/>
      <w:pPr>
        <w:ind w:left="4358" w:hanging="360"/>
      </w:pPr>
      <w:rPr>
        <w:rFonts w:ascii="Courier New" w:hAnsi="Courier New" w:cs="Courier New" w:hint="default"/>
      </w:rPr>
    </w:lvl>
    <w:lvl w:ilvl="5" w:tplc="04100005" w:tentative="1">
      <w:start w:val="1"/>
      <w:numFmt w:val="bullet"/>
      <w:lvlText w:val=""/>
      <w:lvlJc w:val="left"/>
      <w:pPr>
        <w:ind w:left="5078" w:hanging="360"/>
      </w:pPr>
      <w:rPr>
        <w:rFonts w:ascii="Wingdings" w:hAnsi="Wingdings" w:hint="default"/>
      </w:rPr>
    </w:lvl>
    <w:lvl w:ilvl="6" w:tplc="04100001" w:tentative="1">
      <w:start w:val="1"/>
      <w:numFmt w:val="bullet"/>
      <w:lvlText w:val=""/>
      <w:lvlJc w:val="left"/>
      <w:pPr>
        <w:ind w:left="5798" w:hanging="360"/>
      </w:pPr>
      <w:rPr>
        <w:rFonts w:ascii="Symbol" w:hAnsi="Symbol" w:hint="default"/>
      </w:rPr>
    </w:lvl>
    <w:lvl w:ilvl="7" w:tplc="04100003" w:tentative="1">
      <w:start w:val="1"/>
      <w:numFmt w:val="bullet"/>
      <w:lvlText w:val="o"/>
      <w:lvlJc w:val="left"/>
      <w:pPr>
        <w:ind w:left="6518" w:hanging="360"/>
      </w:pPr>
      <w:rPr>
        <w:rFonts w:ascii="Courier New" w:hAnsi="Courier New" w:cs="Courier New" w:hint="default"/>
      </w:rPr>
    </w:lvl>
    <w:lvl w:ilvl="8" w:tplc="04100005" w:tentative="1">
      <w:start w:val="1"/>
      <w:numFmt w:val="bullet"/>
      <w:lvlText w:val=""/>
      <w:lvlJc w:val="left"/>
      <w:pPr>
        <w:ind w:left="7238" w:hanging="360"/>
      </w:pPr>
      <w:rPr>
        <w:rFonts w:ascii="Wingdings" w:hAnsi="Wingdings" w:hint="default"/>
      </w:rPr>
    </w:lvl>
  </w:abstractNum>
  <w:abstractNum w:abstractNumId="10" w15:restartNumberingAfterBreak="0">
    <w:nsid w:val="1E931980"/>
    <w:multiLevelType w:val="hybridMultilevel"/>
    <w:tmpl w:val="42449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EBA7247"/>
    <w:multiLevelType w:val="hybridMultilevel"/>
    <w:tmpl w:val="BBC4D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1207C63"/>
    <w:multiLevelType w:val="multilevel"/>
    <w:tmpl w:val="56D6C940"/>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E133EF"/>
    <w:multiLevelType w:val="hybridMultilevel"/>
    <w:tmpl w:val="17684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7755EC8"/>
    <w:multiLevelType w:val="multilevel"/>
    <w:tmpl w:val="F8C64CC0"/>
    <w:lvl w:ilvl="0">
      <w:start w:val="3"/>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032C19"/>
    <w:multiLevelType w:val="hybridMultilevel"/>
    <w:tmpl w:val="42449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95150A"/>
    <w:multiLevelType w:val="hybridMultilevel"/>
    <w:tmpl w:val="9F728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FC01449"/>
    <w:multiLevelType w:val="hybridMultilevel"/>
    <w:tmpl w:val="CF98A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FEE7240"/>
    <w:multiLevelType w:val="hybridMultilevel"/>
    <w:tmpl w:val="857C764C"/>
    <w:lvl w:ilvl="0" w:tplc="04100003">
      <w:start w:val="1"/>
      <w:numFmt w:val="bullet"/>
      <w:lvlText w:val="o"/>
      <w:lvlJc w:val="left"/>
      <w:pPr>
        <w:ind w:left="1478" w:hanging="360"/>
      </w:pPr>
      <w:rPr>
        <w:rFonts w:ascii="Courier New" w:hAnsi="Courier New" w:cs="Courier New" w:hint="default"/>
      </w:rPr>
    </w:lvl>
    <w:lvl w:ilvl="1" w:tplc="04100003" w:tentative="1">
      <w:start w:val="1"/>
      <w:numFmt w:val="bullet"/>
      <w:lvlText w:val="o"/>
      <w:lvlJc w:val="left"/>
      <w:pPr>
        <w:ind w:left="2198" w:hanging="360"/>
      </w:pPr>
      <w:rPr>
        <w:rFonts w:ascii="Courier New" w:hAnsi="Courier New" w:cs="Courier New" w:hint="default"/>
      </w:rPr>
    </w:lvl>
    <w:lvl w:ilvl="2" w:tplc="04100005" w:tentative="1">
      <w:start w:val="1"/>
      <w:numFmt w:val="bullet"/>
      <w:lvlText w:val=""/>
      <w:lvlJc w:val="left"/>
      <w:pPr>
        <w:ind w:left="2918" w:hanging="360"/>
      </w:pPr>
      <w:rPr>
        <w:rFonts w:ascii="Wingdings" w:hAnsi="Wingdings" w:hint="default"/>
      </w:rPr>
    </w:lvl>
    <w:lvl w:ilvl="3" w:tplc="04100001" w:tentative="1">
      <w:start w:val="1"/>
      <w:numFmt w:val="bullet"/>
      <w:lvlText w:val=""/>
      <w:lvlJc w:val="left"/>
      <w:pPr>
        <w:ind w:left="3638" w:hanging="360"/>
      </w:pPr>
      <w:rPr>
        <w:rFonts w:ascii="Symbol" w:hAnsi="Symbol" w:hint="default"/>
      </w:rPr>
    </w:lvl>
    <w:lvl w:ilvl="4" w:tplc="04100003" w:tentative="1">
      <w:start w:val="1"/>
      <w:numFmt w:val="bullet"/>
      <w:lvlText w:val="o"/>
      <w:lvlJc w:val="left"/>
      <w:pPr>
        <w:ind w:left="4358" w:hanging="360"/>
      </w:pPr>
      <w:rPr>
        <w:rFonts w:ascii="Courier New" w:hAnsi="Courier New" w:cs="Courier New" w:hint="default"/>
      </w:rPr>
    </w:lvl>
    <w:lvl w:ilvl="5" w:tplc="04100005" w:tentative="1">
      <w:start w:val="1"/>
      <w:numFmt w:val="bullet"/>
      <w:lvlText w:val=""/>
      <w:lvlJc w:val="left"/>
      <w:pPr>
        <w:ind w:left="5078" w:hanging="360"/>
      </w:pPr>
      <w:rPr>
        <w:rFonts w:ascii="Wingdings" w:hAnsi="Wingdings" w:hint="default"/>
      </w:rPr>
    </w:lvl>
    <w:lvl w:ilvl="6" w:tplc="04100001" w:tentative="1">
      <w:start w:val="1"/>
      <w:numFmt w:val="bullet"/>
      <w:lvlText w:val=""/>
      <w:lvlJc w:val="left"/>
      <w:pPr>
        <w:ind w:left="5798" w:hanging="360"/>
      </w:pPr>
      <w:rPr>
        <w:rFonts w:ascii="Symbol" w:hAnsi="Symbol" w:hint="default"/>
      </w:rPr>
    </w:lvl>
    <w:lvl w:ilvl="7" w:tplc="04100003" w:tentative="1">
      <w:start w:val="1"/>
      <w:numFmt w:val="bullet"/>
      <w:lvlText w:val="o"/>
      <w:lvlJc w:val="left"/>
      <w:pPr>
        <w:ind w:left="6518" w:hanging="360"/>
      </w:pPr>
      <w:rPr>
        <w:rFonts w:ascii="Courier New" w:hAnsi="Courier New" w:cs="Courier New" w:hint="default"/>
      </w:rPr>
    </w:lvl>
    <w:lvl w:ilvl="8" w:tplc="04100005" w:tentative="1">
      <w:start w:val="1"/>
      <w:numFmt w:val="bullet"/>
      <w:lvlText w:val=""/>
      <w:lvlJc w:val="left"/>
      <w:pPr>
        <w:ind w:left="7238" w:hanging="360"/>
      </w:pPr>
      <w:rPr>
        <w:rFonts w:ascii="Wingdings" w:hAnsi="Wingdings" w:hint="default"/>
      </w:rPr>
    </w:lvl>
  </w:abstractNum>
  <w:abstractNum w:abstractNumId="19" w15:restartNumberingAfterBreak="0">
    <w:nsid w:val="354020AB"/>
    <w:multiLevelType w:val="multilevel"/>
    <w:tmpl w:val="CA825C2C"/>
    <w:lvl w:ilvl="0">
      <w:start w:val="3"/>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7C710F2"/>
    <w:multiLevelType w:val="multilevel"/>
    <w:tmpl w:val="D5060196"/>
    <w:lvl w:ilvl="0">
      <w:start w:val="1"/>
      <w:numFmt w:val="decimal"/>
      <w:lvlText w:val="%1."/>
      <w:lvlJc w:val="left"/>
      <w:pPr>
        <w:ind w:left="720" w:hanging="360"/>
      </w:pPr>
    </w:lvl>
    <w:lvl w:ilvl="1">
      <w:start w:val="4"/>
      <w:numFmt w:val="decimal"/>
      <w:isLgl/>
      <w:lvlText w:val="%1.%2"/>
      <w:lvlJc w:val="left"/>
      <w:pPr>
        <w:ind w:left="885" w:hanging="52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FAF7040"/>
    <w:multiLevelType w:val="hybridMultilevel"/>
    <w:tmpl w:val="42449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0A7751E"/>
    <w:multiLevelType w:val="hybridMultilevel"/>
    <w:tmpl w:val="42449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61F52DC"/>
    <w:multiLevelType w:val="hybridMultilevel"/>
    <w:tmpl w:val="1F9AA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82874B8"/>
    <w:multiLevelType w:val="hybridMultilevel"/>
    <w:tmpl w:val="EE806E76"/>
    <w:lvl w:ilvl="0" w:tplc="04100003">
      <w:start w:val="1"/>
      <w:numFmt w:val="bullet"/>
      <w:lvlText w:val="o"/>
      <w:lvlJc w:val="left"/>
      <w:pPr>
        <w:ind w:left="1478" w:hanging="360"/>
      </w:pPr>
      <w:rPr>
        <w:rFonts w:ascii="Courier New" w:hAnsi="Courier New" w:cs="Courier New" w:hint="default"/>
      </w:rPr>
    </w:lvl>
    <w:lvl w:ilvl="1" w:tplc="04100003" w:tentative="1">
      <w:start w:val="1"/>
      <w:numFmt w:val="bullet"/>
      <w:lvlText w:val="o"/>
      <w:lvlJc w:val="left"/>
      <w:pPr>
        <w:ind w:left="2198" w:hanging="360"/>
      </w:pPr>
      <w:rPr>
        <w:rFonts w:ascii="Courier New" w:hAnsi="Courier New" w:cs="Courier New" w:hint="default"/>
      </w:rPr>
    </w:lvl>
    <w:lvl w:ilvl="2" w:tplc="04100005" w:tentative="1">
      <w:start w:val="1"/>
      <w:numFmt w:val="bullet"/>
      <w:lvlText w:val=""/>
      <w:lvlJc w:val="left"/>
      <w:pPr>
        <w:ind w:left="2918" w:hanging="360"/>
      </w:pPr>
      <w:rPr>
        <w:rFonts w:ascii="Wingdings" w:hAnsi="Wingdings" w:hint="default"/>
      </w:rPr>
    </w:lvl>
    <w:lvl w:ilvl="3" w:tplc="04100001" w:tentative="1">
      <w:start w:val="1"/>
      <w:numFmt w:val="bullet"/>
      <w:lvlText w:val=""/>
      <w:lvlJc w:val="left"/>
      <w:pPr>
        <w:ind w:left="3638" w:hanging="360"/>
      </w:pPr>
      <w:rPr>
        <w:rFonts w:ascii="Symbol" w:hAnsi="Symbol" w:hint="default"/>
      </w:rPr>
    </w:lvl>
    <w:lvl w:ilvl="4" w:tplc="04100003" w:tentative="1">
      <w:start w:val="1"/>
      <w:numFmt w:val="bullet"/>
      <w:lvlText w:val="o"/>
      <w:lvlJc w:val="left"/>
      <w:pPr>
        <w:ind w:left="4358" w:hanging="360"/>
      </w:pPr>
      <w:rPr>
        <w:rFonts w:ascii="Courier New" w:hAnsi="Courier New" w:cs="Courier New" w:hint="default"/>
      </w:rPr>
    </w:lvl>
    <w:lvl w:ilvl="5" w:tplc="04100005" w:tentative="1">
      <w:start w:val="1"/>
      <w:numFmt w:val="bullet"/>
      <w:lvlText w:val=""/>
      <w:lvlJc w:val="left"/>
      <w:pPr>
        <w:ind w:left="5078" w:hanging="360"/>
      </w:pPr>
      <w:rPr>
        <w:rFonts w:ascii="Wingdings" w:hAnsi="Wingdings" w:hint="default"/>
      </w:rPr>
    </w:lvl>
    <w:lvl w:ilvl="6" w:tplc="04100001" w:tentative="1">
      <w:start w:val="1"/>
      <w:numFmt w:val="bullet"/>
      <w:lvlText w:val=""/>
      <w:lvlJc w:val="left"/>
      <w:pPr>
        <w:ind w:left="5798" w:hanging="360"/>
      </w:pPr>
      <w:rPr>
        <w:rFonts w:ascii="Symbol" w:hAnsi="Symbol" w:hint="default"/>
      </w:rPr>
    </w:lvl>
    <w:lvl w:ilvl="7" w:tplc="04100003" w:tentative="1">
      <w:start w:val="1"/>
      <w:numFmt w:val="bullet"/>
      <w:lvlText w:val="o"/>
      <w:lvlJc w:val="left"/>
      <w:pPr>
        <w:ind w:left="6518" w:hanging="360"/>
      </w:pPr>
      <w:rPr>
        <w:rFonts w:ascii="Courier New" w:hAnsi="Courier New" w:cs="Courier New" w:hint="default"/>
      </w:rPr>
    </w:lvl>
    <w:lvl w:ilvl="8" w:tplc="04100005" w:tentative="1">
      <w:start w:val="1"/>
      <w:numFmt w:val="bullet"/>
      <w:lvlText w:val=""/>
      <w:lvlJc w:val="left"/>
      <w:pPr>
        <w:ind w:left="7238" w:hanging="360"/>
      </w:pPr>
      <w:rPr>
        <w:rFonts w:ascii="Wingdings" w:hAnsi="Wingdings" w:hint="default"/>
      </w:rPr>
    </w:lvl>
  </w:abstractNum>
  <w:abstractNum w:abstractNumId="25" w15:restartNumberingAfterBreak="0">
    <w:nsid w:val="4CA6507A"/>
    <w:multiLevelType w:val="multilevel"/>
    <w:tmpl w:val="3FBA45E4"/>
    <w:lvl w:ilvl="0">
      <w:start w:val="3"/>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20"/>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ED05348"/>
    <w:multiLevelType w:val="hybridMultilevel"/>
    <w:tmpl w:val="734A3B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EE45166"/>
    <w:multiLevelType w:val="hybridMultilevel"/>
    <w:tmpl w:val="12C46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5D052C8"/>
    <w:multiLevelType w:val="hybridMultilevel"/>
    <w:tmpl w:val="42449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BC60A8E"/>
    <w:multiLevelType w:val="hybridMultilevel"/>
    <w:tmpl w:val="D0468B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BE538C3"/>
    <w:multiLevelType w:val="multilevel"/>
    <w:tmpl w:val="6C043098"/>
    <w:lvl w:ilvl="0">
      <w:start w:val="1"/>
      <w:numFmt w:val="decimal"/>
      <w:lvlText w:val="%1."/>
      <w:lvlJc w:val="left"/>
      <w:pPr>
        <w:ind w:left="720" w:hanging="360"/>
      </w:pPr>
    </w:lvl>
    <w:lvl w:ilvl="1">
      <w:start w:val="4"/>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2CD12E5"/>
    <w:multiLevelType w:val="hybridMultilevel"/>
    <w:tmpl w:val="3EACA660"/>
    <w:lvl w:ilvl="0" w:tplc="04100001">
      <w:start w:val="1"/>
      <w:numFmt w:val="bullet"/>
      <w:lvlText w:val=""/>
      <w:lvlJc w:val="left"/>
      <w:pPr>
        <w:ind w:left="2198" w:hanging="360"/>
      </w:pPr>
      <w:rPr>
        <w:rFonts w:ascii="Symbol" w:hAnsi="Symbol" w:hint="default"/>
      </w:rPr>
    </w:lvl>
    <w:lvl w:ilvl="1" w:tplc="04100003" w:tentative="1">
      <w:start w:val="1"/>
      <w:numFmt w:val="bullet"/>
      <w:lvlText w:val="o"/>
      <w:lvlJc w:val="left"/>
      <w:pPr>
        <w:ind w:left="2918" w:hanging="360"/>
      </w:pPr>
      <w:rPr>
        <w:rFonts w:ascii="Courier New" w:hAnsi="Courier New" w:cs="Courier New" w:hint="default"/>
      </w:rPr>
    </w:lvl>
    <w:lvl w:ilvl="2" w:tplc="04100005" w:tentative="1">
      <w:start w:val="1"/>
      <w:numFmt w:val="bullet"/>
      <w:lvlText w:val=""/>
      <w:lvlJc w:val="left"/>
      <w:pPr>
        <w:ind w:left="3638" w:hanging="360"/>
      </w:pPr>
      <w:rPr>
        <w:rFonts w:ascii="Wingdings" w:hAnsi="Wingdings" w:hint="default"/>
      </w:rPr>
    </w:lvl>
    <w:lvl w:ilvl="3" w:tplc="04100001" w:tentative="1">
      <w:start w:val="1"/>
      <w:numFmt w:val="bullet"/>
      <w:lvlText w:val=""/>
      <w:lvlJc w:val="left"/>
      <w:pPr>
        <w:ind w:left="4358" w:hanging="360"/>
      </w:pPr>
      <w:rPr>
        <w:rFonts w:ascii="Symbol" w:hAnsi="Symbol" w:hint="default"/>
      </w:rPr>
    </w:lvl>
    <w:lvl w:ilvl="4" w:tplc="04100003" w:tentative="1">
      <w:start w:val="1"/>
      <w:numFmt w:val="bullet"/>
      <w:lvlText w:val="o"/>
      <w:lvlJc w:val="left"/>
      <w:pPr>
        <w:ind w:left="5078" w:hanging="360"/>
      </w:pPr>
      <w:rPr>
        <w:rFonts w:ascii="Courier New" w:hAnsi="Courier New" w:cs="Courier New" w:hint="default"/>
      </w:rPr>
    </w:lvl>
    <w:lvl w:ilvl="5" w:tplc="04100005" w:tentative="1">
      <w:start w:val="1"/>
      <w:numFmt w:val="bullet"/>
      <w:lvlText w:val=""/>
      <w:lvlJc w:val="left"/>
      <w:pPr>
        <w:ind w:left="5798" w:hanging="360"/>
      </w:pPr>
      <w:rPr>
        <w:rFonts w:ascii="Wingdings" w:hAnsi="Wingdings" w:hint="default"/>
      </w:rPr>
    </w:lvl>
    <w:lvl w:ilvl="6" w:tplc="04100001" w:tentative="1">
      <w:start w:val="1"/>
      <w:numFmt w:val="bullet"/>
      <w:lvlText w:val=""/>
      <w:lvlJc w:val="left"/>
      <w:pPr>
        <w:ind w:left="6518" w:hanging="360"/>
      </w:pPr>
      <w:rPr>
        <w:rFonts w:ascii="Symbol" w:hAnsi="Symbol" w:hint="default"/>
      </w:rPr>
    </w:lvl>
    <w:lvl w:ilvl="7" w:tplc="04100003" w:tentative="1">
      <w:start w:val="1"/>
      <w:numFmt w:val="bullet"/>
      <w:lvlText w:val="o"/>
      <w:lvlJc w:val="left"/>
      <w:pPr>
        <w:ind w:left="7238" w:hanging="360"/>
      </w:pPr>
      <w:rPr>
        <w:rFonts w:ascii="Courier New" w:hAnsi="Courier New" w:cs="Courier New" w:hint="default"/>
      </w:rPr>
    </w:lvl>
    <w:lvl w:ilvl="8" w:tplc="04100005" w:tentative="1">
      <w:start w:val="1"/>
      <w:numFmt w:val="bullet"/>
      <w:lvlText w:val=""/>
      <w:lvlJc w:val="left"/>
      <w:pPr>
        <w:ind w:left="7958" w:hanging="360"/>
      </w:pPr>
      <w:rPr>
        <w:rFonts w:ascii="Wingdings" w:hAnsi="Wingdings" w:hint="default"/>
      </w:rPr>
    </w:lvl>
  </w:abstractNum>
  <w:abstractNum w:abstractNumId="32" w15:restartNumberingAfterBreak="0">
    <w:nsid w:val="63433E9F"/>
    <w:multiLevelType w:val="hybridMultilevel"/>
    <w:tmpl w:val="42449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3847B6E"/>
    <w:multiLevelType w:val="hybridMultilevel"/>
    <w:tmpl w:val="5BAC5552"/>
    <w:lvl w:ilvl="0" w:tplc="04100001">
      <w:start w:val="1"/>
      <w:numFmt w:val="bullet"/>
      <w:lvlText w:val=""/>
      <w:lvlJc w:val="left"/>
      <w:pPr>
        <w:ind w:left="758" w:hanging="360"/>
      </w:pPr>
      <w:rPr>
        <w:rFonts w:ascii="Symbol" w:hAnsi="Symbol" w:hint="default"/>
      </w:rPr>
    </w:lvl>
    <w:lvl w:ilvl="1" w:tplc="04100003">
      <w:start w:val="1"/>
      <w:numFmt w:val="bullet"/>
      <w:lvlText w:val="o"/>
      <w:lvlJc w:val="left"/>
      <w:pPr>
        <w:ind w:left="1478" w:hanging="360"/>
      </w:pPr>
      <w:rPr>
        <w:rFonts w:ascii="Courier New" w:hAnsi="Courier New" w:cs="Courier New" w:hint="default"/>
      </w:rPr>
    </w:lvl>
    <w:lvl w:ilvl="2" w:tplc="04100005" w:tentative="1">
      <w:start w:val="1"/>
      <w:numFmt w:val="bullet"/>
      <w:lvlText w:val=""/>
      <w:lvlJc w:val="left"/>
      <w:pPr>
        <w:ind w:left="2198" w:hanging="360"/>
      </w:pPr>
      <w:rPr>
        <w:rFonts w:ascii="Wingdings" w:hAnsi="Wingdings" w:hint="default"/>
      </w:rPr>
    </w:lvl>
    <w:lvl w:ilvl="3" w:tplc="04100001" w:tentative="1">
      <w:start w:val="1"/>
      <w:numFmt w:val="bullet"/>
      <w:lvlText w:val=""/>
      <w:lvlJc w:val="left"/>
      <w:pPr>
        <w:ind w:left="2918" w:hanging="360"/>
      </w:pPr>
      <w:rPr>
        <w:rFonts w:ascii="Symbol" w:hAnsi="Symbol" w:hint="default"/>
      </w:rPr>
    </w:lvl>
    <w:lvl w:ilvl="4" w:tplc="04100003" w:tentative="1">
      <w:start w:val="1"/>
      <w:numFmt w:val="bullet"/>
      <w:lvlText w:val="o"/>
      <w:lvlJc w:val="left"/>
      <w:pPr>
        <w:ind w:left="3638" w:hanging="360"/>
      </w:pPr>
      <w:rPr>
        <w:rFonts w:ascii="Courier New" w:hAnsi="Courier New" w:cs="Courier New" w:hint="default"/>
      </w:rPr>
    </w:lvl>
    <w:lvl w:ilvl="5" w:tplc="04100005" w:tentative="1">
      <w:start w:val="1"/>
      <w:numFmt w:val="bullet"/>
      <w:lvlText w:val=""/>
      <w:lvlJc w:val="left"/>
      <w:pPr>
        <w:ind w:left="4358" w:hanging="360"/>
      </w:pPr>
      <w:rPr>
        <w:rFonts w:ascii="Wingdings" w:hAnsi="Wingdings" w:hint="default"/>
      </w:rPr>
    </w:lvl>
    <w:lvl w:ilvl="6" w:tplc="04100001" w:tentative="1">
      <w:start w:val="1"/>
      <w:numFmt w:val="bullet"/>
      <w:lvlText w:val=""/>
      <w:lvlJc w:val="left"/>
      <w:pPr>
        <w:ind w:left="5078" w:hanging="360"/>
      </w:pPr>
      <w:rPr>
        <w:rFonts w:ascii="Symbol" w:hAnsi="Symbol" w:hint="default"/>
      </w:rPr>
    </w:lvl>
    <w:lvl w:ilvl="7" w:tplc="04100003" w:tentative="1">
      <w:start w:val="1"/>
      <w:numFmt w:val="bullet"/>
      <w:lvlText w:val="o"/>
      <w:lvlJc w:val="left"/>
      <w:pPr>
        <w:ind w:left="5798" w:hanging="360"/>
      </w:pPr>
      <w:rPr>
        <w:rFonts w:ascii="Courier New" w:hAnsi="Courier New" w:cs="Courier New" w:hint="default"/>
      </w:rPr>
    </w:lvl>
    <w:lvl w:ilvl="8" w:tplc="04100005" w:tentative="1">
      <w:start w:val="1"/>
      <w:numFmt w:val="bullet"/>
      <w:lvlText w:val=""/>
      <w:lvlJc w:val="left"/>
      <w:pPr>
        <w:ind w:left="6518" w:hanging="360"/>
      </w:pPr>
      <w:rPr>
        <w:rFonts w:ascii="Wingdings" w:hAnsi="Wingdings" w:hint="default"/>
      </w:rPr>
    </w:lvl>
  </w:abstractNum>
  <w:abstractNum w:abstractNumId="34" w15:restartNumberingAfterBreak="0">
    <w:nsid w:val="644E576A"/>
    <w:multiLevelType w:val="hybridMultilevel"/>
    <w:tmpl w:val="90B01438"/>
    <w:lvl w:ilvl="0" w:tplc="04100003">
      <w:start w:val="1"/>
      <w:numFmt w:val="bullet"/>
      <w:lvlText w:val="o"/>
      <w:lvlJc w:val="left"/>
      <w:pPr>
        <w:ind w:left="1500" w:hanging="360"/>
      </w:pPr>
      <w:rPr>
        <w:rFonts w:ascii="Courier New" w:hAnsi="Courier New" w:cs="Courier New"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35" w15:restartNumberingAfterBreak="0">
    <w:nsid w:val="698A267A"/>
    <w:multiLevelType w:val="multilevel"/>
    <w:tmpl w:val="ACCCA45C"/>
    <w:lvl w:ilvl="0">
      <w:start w:val="3"/>
      <w:numFmt w:val="decimal"/>
      <w:lvlText w:val="%1"/>
      <w:lvlJc w:val="left"/>
      <w:pPr>
        <w:ind w:left="750" w:hanging="750"/>
      </w:pPr>
      <w:rPr>
        <w:rFonts w:hint="default"/>
      </w:rPr>
    </w:lvl>
    <w:lvl w:ilvl="1">
      <w:start w:val="5"/>
      <w:numFmt w:val="decimal"/>
      <w:lvlText w:val="%1.%2"/>
      <w:lvlJc w:val="left"/>
      <w:pPr>
        <w:ind w:left="750" w:hanging="750"/>
      </w:pPr>
      <w:rPr>
        <w:rFonts w:hint="default"/>
      </w:rPr>
    </w:lvl>
    <w:lvl w:ilvl="2">
      <w:start w:val="5"/>
      <w:numFmt w:val="decimal"/>
      <w:lvlText w:val="%1.%2.%3"/>
      <w:lvlJc w:val="left"/>
      <w:pPr>
        <w:ind w:left="750" w:hanging="750"/>
      </w:pPr>
      <w:rPr>
        <w:rFonts w:hint="default"/>
      </w:rPr>
    </w:lvl>
    <w:lvl w:ilvl="3">
      <w:start w:val="13"/>
      <w:numFmt w:val="decimal"/>
      <w:lvlText w:val="%1.%2.%3.%4"/>
      <w:lvlJc w:val="left"/>
      <w:pPr>
        <w:ind w:left="750" w:hanging="75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AE622E"/>
    <w:multiLevelType w:val="multilevel"/>
    <w:tmpl w:val="72EE9C70"/>
    <w:lvl w:ilvl="0">
      <w:start w:val="3"/>
      <w:numFmt w:val="decimal"/>
      <w:lvlText w:val="%1"/>
      <w:lvlJc w:val="left"/>
      <w:pPr>
        <w:ind w:left="660" w:hanging="66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F6102D"/>
    <w:multiLevelType w:val="hybridMultilevel"/>
    <w:tmpl w:val="42449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8C0337"/>
    <w:multiLevelType w:val="hybridMultilevel"/>
    <w:tmpl w:val="09EA9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40415FA"/>
    <w:multiLevelType w:val="hybridMultilevel"/>
    <w:tmpl w:val="42449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43022DC"/>
    <w:multiLevelType w:val="hybridMultilevel"/>
    <w:tmpl w:val="11C63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D03321C"/>
    <w:multiLevelType w:val="hybridMultilevel"/>
    <w:tmpl w:val="3BB03E98"/>
    <w:lvl w:ilvl="0" w:tplc="04100003">
      <w:start w:val="1"/>
      <w:numFmt w:val="bullet"/>
      <w:lvlText w:val="o"/>
      <w:lvlJc w:val="left"/>
      <w:pPr>
        <w:ind w:left="1545" w:hanging="360"/>
      </w:pPr>
      <w:rPr>
        <w:rFonts w:ascii="Courier New" w:hAnsi="Courier New" w:cs="Courier New" w:hint="default"/>
      </w:rPr>
    </w:lvl>
    <w:lvl w:ilvl="1" w:tplc="04100003" w:tentative="1">
      <w:start w:val="1"/>
      <w:numFmt w:val="bullet"/>
      <w:lvlText w:val="o"/>
      <w:lvlJc w:val="left"/>
      <w:pPr>
        <w:ind w:left="2265" w:hanging="360"/>
      </w:pPr>
      <w:rPr>
        <w:rFonts w:ascii="Courier New" w:hAnsi="Courier New" w:cs="Courier New" w:hint="default"/>
      </w:rPr>
    </w:lvl>
    <w:lvl w:ilvl="2" w:tplc="04100005" w:tentative="1">
      <w:start w:val="1"/>
      <w:numFmt w:val="bullet"/>
      <w:lvlText w:val=""/>
      <w:lvlJc w:val="left"/>
      <w:pPr>
        <w:ind w:left="2985" w:hanging="360"/>
      </w:pPr>
      <w:rPr>
        <w:rFonts w:ascii="Wingdings" w:hAnsi="Wingdings" w:hint="default"/>
      </w:rPr>
    </w:lvl>
    <w:lvl w:ilvl="3" w:tplc="04100001" w:tentative="1">
      <w:start w:val="1"/>
      <w:numFmt w:val="bullet"/>
      <w:lvlText w:val=""/>
      <w:lvlJc w:val="left"/>
      <w:pPr>
        <w:ind w:left="3705" w:hanging="360"/>
      </w:pPr>
      <w:rPr>
        <w:rFonts w:ascii="Symbol" w:hAnsi="Symbol" w:hint="default"/>
      </w:rPr>
    </w:lvl>
    <w:lvl w:ilvl="4" w:tplc="04100003" w:tentative="1">
      <w:start w:val="1"/>
      <w:numFmt w:val="bullet"/>
      <w:lvlText w:val="o"/>
      <w:lvlJc w:val="left"/>
      <w:pPr>
        <w:ind w:left="4425" w:hanging="360"/>
      </w:pPr>
      <w:rPr>
        <w:rFonts w:ascii="Courier New" w:hAnsi="Courier New" w:cs="Courier New" w:hint="default"/>
      </w:rPr>
    </w:lvl>
    <w:lvl w:ilvl="5" w:tplc="04100005" w:tentative="1">
      <w:start w:val="1"/>
      <w:numFmt w:val="bullet"/>
      <w:lvlText w:val=""/>
      <w:lvlJc w:val="left"/>
      <w:pPr>
        <w:ind w:left="5145" w:hanging="360"/>
      </w:pPr>
      <w:rPr>
        <w:rFonts w:ascii="Wingdings" w:hAnsi="Wingdings" w:hint="default"/>
      </w:rPr>
    </w:lvl>
    <w:lvl w:ilvl="6" w:tplc="04100001" w:tentative="1">
      <w:start w:val="1"/>
      <w:numFmt w:val="bullet"/>
      <w:lvlText w:val=""/>
      <w:lvlJc w:val="left"/>
      <w:pPr>
        <w:ind w:left="5865" w:hanging="360"/>
      </w:pPr>
      <w:rPr>
        <w:rFonts w:ascii="Symbol" w:hAnsi="Symbol" w:hint="default"/>
      </w:rPr>
    </w:lvl>
    <w:lvl w:ilvl="7" w:tplc="04100003" w:tentative="1">
      <w:start w:val="1"/>
      <w:numFmt w:val="bullet"/>
      <w:lvlText w:val="o"/>
      <w:lvlJc w:val="left"/>
      <w:pPr>
        <w:ind w:left="6585" w:hanging="360"/>
      </w:pPr>
      <w:rPr>
        <w:rFonts w:ascii="Courier New" w:hAnsi="Courier New" w:cs="Courier New" w:hint="default"/>
      </w:rPr>
    </w:lvl>
    <w:lvl w:ilvl="8" w:tplc="04100005" w:tentative="1">
      <w:start w:val="1"/>
      <w:numFmt w:val="bullet"/>
      <w:lvlText w:val=""/>
      <w:lvlJc w:val="left"/>
      <w:pPr>
        <w:ind w:left="7305" w:hanging="360"/>
      </w:pPr>
      <w:rPr>
        <w:rFonts w:ascii="Wingdings" w:hAnsi="Wingdings" w:hint="default"/>
      </w:rPr>
    </w:lvl>
  </w:abstractNum>
  <w:abstractNum w:abstractNumId="42" w15:restartNumberingAfterBreak="0">
    <w:nsid w:val="7D201158"/>
    <w:multiLevelType w:val="hybridMultilevel"/>
    <w:tmpl w:val="104A3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E0E4464"/>
    <w:multiLevelType w:val="hybridMultilevel"/>
    <w:tmpl w:val="42449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21"/>
  </w:num>
  <w:num w:numId="4">
    <w:abstractNumId w:val="37"/>
  </w:num>
  <w:num w:numId="5">
    <w:abstractNumId w:val="15"/>
  </w:num>
  <w:num w:numId="6">
    <w:abstractNumId w:val="43"/>
  </w:num>
  <w:num w:numId="7">
    <w:abstractNumId w:val="39"/>
  </w:num>
  <w:num w:numId="8">
    <w:abstractNumId w:val="28"/>
  </w:num>
  <w:num w:numId="9">
    <w:abstractNumId w:val="30"/>
  </w:num>
  <w:num w:numId="10">
    <w:abstractNumId w:val="20"/>
  </w:num>
  <w:num w:numId="11">
    <w:abstractNumId w:val="32"/>
  </w:num>
  <w:num w:numId="12">
    <w:abstractNumId w:val="10"/>
  </w:num>
  <w:num w:numId="13">
    <w:abstractNumId w:val="22"/>
  </w:num>
  <w:num w:numId="14">
    <w:abstractNumId w:val="33"/>
  </w:num>
  <w:num w:numId="15">
    <w:abstractNumId w:val="2"/>
  </w:num>
  <w:num w:numId="16">
    <w:abstractNumId w:val="29"/>
  </w:num>
  <w:num w:numId="17">
    <w:abstractNumId w:val="16"/>
  </w:num>
  <w:num w:numId="18">
    <w:abstractNumId w:val="13"/>
  </w:num>
  <w:num w:numId="19">
    <w:abstractNumId w:val="38"/>
  </w:num>
  <w:num w:numId="20">
    <w:abstractNumId w:val="27"/>
  </w:num>
  <w:num w:numId="21">
    <w:abstractNumId w:val="17"/>
  </w:num>
  <w:num w:numId="22">
    <w:abstractNumId w:val="3"/>
  </w:num>
  <w:num w:numId="23">
    <w:abstractNumId w:val="26"/>
  </w:num>
  <w:num w:numId="24">
    <w:abstractNumId w:val="40"/>
  </w:num>
  <w:num w:numId="25">
    <w:abstractNumId w:val="11"/>
  </w:num>
  <w:num w:numId="26">
    <w:abstractNumId w:val="42"/>
  </w:num>
  <w:num w:numId="27">
    <w:abstractNumId w:val="1"/>
  </w:num>
  <w:num w:numId="28">
    <w:abstractNumId w:val="41"/>
  </w:num>
  <w:num w:numId="29">
    <w:abstractNumId w:val="18"/>
  </w:num>
  <w:num w:numId="30">
    <w:abstractNumId w:val="34"/>
  </w:num>
  <w:num w:numId="31">
    <w:abstractNumId w:val="24"/>
  </w:num>
  <w:num w:numId="32">
    <w:abstractNumId w:val="9"/>
  </w:num>
  <w:num w:numId="33">
    <w:abstractNumId w:val="31"/>
  </w:num>
  <w:num w:numId="34">
    <w:abstractNumId w:val="25"/>
  </w:num>
  <w:num w:numId="35">
    <w:abstractNumId w:val="4"/>
  </w:num>
  <w:num w:numId="36">
    <w:abstractNumId w:val="8"/>
  </w:num>
  <w:num w:numId="37">
    <w:abstractNumId w:val="12"/>
  </w:num>
  <w:num w:numId="38">
    <w:abstractNumId w:val="14"/>
  </w:num>
  <w:num w:numId="39">
    <w:abstractNumId w:val="5"/>
  </w:num>
  <w:num w:numId="40">
    <w:abstractNumId w:val="35"/>
  </w:num>
  <w:num w:numId="41">
    <w:abstractNumId w:val="0"/>
  </w:num>
  <w:num w:numId="42">
    <w:abstractNumId w:val="19"/>
  </w:num>
  <w:num w:numId="43">
    <w:abstractNumId w:val="36"/>
  </w:num>
  <w:num w:numId="44">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0E0E"/>
    <w:rsid w:val="00001938"/>
    <w:rsid w:val="00003EEE"/>
    <w:rsid w:val="00004B1B"/>
    <w:rsid w:val="00006FD2"/>
    <w:rsid w:val="00011BC0"/>
    <w:rsid w:val="00013FA9"/>
    <w:rsid w:val="00014294"/>
    <w:rsid w:val="0001501A"/>
    <w:rsid w:val="00015647"/>
    <w:rsid w:val="0001655D"/>
    <w:rsid w:val="00020CEF"/>
    <w:rsid w:val="00022CC0"/>
    <w:rsid w:val="000347C7"/>
    <w:rsid w:val="00035345"/>
    <w:rsid w:val="00036F26"/>
    <w:rsid w:val="0004237D"/>
    <w:rsid w:val="0004322E"/>
    <w:rsid w:val="0004382B"/>
    <w:rsid w:val="000445C8"/>
    <w:rsid w:val="000513E3"/>
    <w:rsid w:val="0005173A"/>
    <w:rsid w:val="00061415"/>
    <w:rsid w:val="00065256"/>
    <w:rsid w:val="0007087E"/>
    <w:rsid w:val="0007107E"/>
    <w:rsid w:val="00072E55"/>
    <w:rsid w:val="00073977"/>
    <w:rsid w:val="00074C8B"/>
    <w:rsid w:val="000760EE"/>
    <w:rsid w:val="00076322"/>
    <w:rsid w:val="00083911"/>
    <w:rsid w:val="00083928"/>
    <w:rsid w:val="000912EB"/>
    <w:rsid w:val="00093AE3"/>
    <w:rsid w:val="000941CF"/>
    <w:rsid w:val="0009633B"/>
    <w:rsid w:val="00096C66"/>
    <w:rsid w:val="00097519"/>
    <w:rsid w:val="000A3F54"/>
    <w:rsid w:val="000A573B"/>
    <w:rsid w:val="000A7070"/>
    <w:rsid w:val="000B2166"/>
    <w:rsid w:val="000B47CC"/>
    <w:rsid w:val="000B6832"/>
    <w:rsid w:val="000C0B55"/>
    <w:rsid w:val="000C1120"/>
    <w:rsid w:val="000C1178"/>
    <w:rsid w:val="000C2F19"/>
    <w:rsid w:val="000D4E36"/>
    <w:rsid w:val="000D6C2D"/>
    <w:rsid w:val="000D6FD7"/>
    <w:rsid w:val="000E0224"/>
    <w:rsid w:val="000E27AF"/>
    <w:rsid w:val="000E741E"/>
    <w:rsid w:val="000F2DD9"/>
    <w:rsid w:val="000F78A6"/>
    <w:rsid w:val="001059BF"/>
    <w:rsid w:val="00105D90"/>
    <w:rsid w:val="001061DF"/>
    <w:rsid w:val="0011272D"/>
    <w:rsid w:val="001128E4"/>
    <w:rsid w:val="001131D0"/>
    <w:rsid w:val="00117A74"/>
    <w:rsid w:val="00117AB3"/>
    <w:rsid w:val="00121EE3"/>
    <w:rsid w:val="00122D47"/>
    <w:rsid w:val="00125FA6"/>
    <w:rsid w:val="001300C4"/>
    <w:rsid w:val="0013099E"/>
    <w:rsid w:val="001326A8"/>
    <w:rsid w:val="001358C7"/>
    <w:rsid w:val="00136C8D"/>
    <w:rsid w:val="001406EB"/>
    <w:rsid w:val="00141668"/>
    <w:rsid w:val="00143B49"/>
    <w:rsid w:val="00146735"/>
    <w:rsid w:val="00146D17"/>
    <w:rsid w:val="00147246"/>
    <w:rsid w:val="00153440"/>
    <w:rsid w:val="00153A27"/>
    <w:rsid w:val="0016068A"/>
    <w:rsid w:val="00161E98"/>
    <w:rsid w:val="00163AF3"/>
    <w:rsid w:val="001647EE"/>
    <w:rsid w:val="001673B8"/>
    <w:rsid w:val="00182934"/>
    <w:rsid w:val="001838C1"/>
    <w:rsid w:val="00184B89"/>
    <w:rsid w:val="00185476"/>
    <w:rsid w:val="00191694"/>
    <w:rsid w:val="00191735"/>
    <w:rsid w:val="001950E8"/>
    <w:rsid w:val="001A067A"/>
    <w:rsid w:val="001A1EC4"/>
    <w:rsid w:val="001A2472"/>
    <w:rsid w:val="001A5BDE"/>
    <w:rsid w:val="001B011F"/>
    <w:rsid w:val="001B053A"/>
    <w:rsid w:val="001B0B46"/>
    <w:rsid w:val="001B48ED"/>
    <w:rsid w:val="001C22F2"/>
    <w:rsid w:val="001C2AA5"/>
    <w:rsid w:val="001C343E"/>
    <w:rsid w:val="001C4C3A"/>
    <w:rsid w:val="001C5D89"/>
    <w:rsid w:val="001C7849"/>
    <w:rsid w:val="001D0BBF"/>
    <w:rsid w:val="001D1207"/>
    <w:rsid w:val="001D4E2A"/>
    <w:rsid w:val="001D658E"/>
    <w:rsid w:val="001E373A"/>
    <w:rsid w:val="001E37C2"/>
    <w:rsid w:val="001E4070"/>
    <w:rsid w:val="001E44CE"/>
    <w:rsid w:val="001E4731"/>
    <w:rsid w:val="001F1BF2"/>
    <w:rsid w:val="001F289B"/>
    <w:rsid w:val="001F36A5"/>
    <w:rsid w:val="00201577"/>
    <w:rsid w:val="0020385B"/>
    <w:rsid w:val="002047FE"/>
    <w:rsid w:val="002052F9"/>
    <w:rsid w:val="00205F90"/>
    <w:rsid w:val="00211882"/>
    <w:rsid w:val="002124F1"/>
    <w:rsid w:val="0021346A"/>
    <w:rsid w:val="0021371D"/>
    <w:rsid w:val="00215D1D"/>
    <w:rsid w:val="002211F1"/>
    <w:rsid w:val="002241E8"/>
    <w:rsid w:val="00226DDD"/>
    <w:rsid w:val="00227921"/>
    <w:rsid w:val="002319B6"/>
    <w:rsid w:val="0023311D"/>
    <w:rsid w:val="00233683"/>
    <w:rsid w:val="00240875"/>
    <w:rsid w:val="00240C03"/>
    <w:rsid w:val="002415C2"/>
    <w:rsid w:val="00242A7F"/>
    <w:rsid w:val="00244865"/>
    <w:rsid w:val="0024598D"/>
    <w:rsid w:val="00254F9A"/>
    <w:rsid w:val="00256A8E"/>
    <w:rsid w:val="00260697"/>
    <w:rsid w:val="0026167D"/>
    <w:rsid w:val="00262565"/>
    <w:rsid w:val="00264DB3"/>
    <w:rsid w:val="00267936"/>
    <w:rsid w:val="002706A1"/>
    <w:rsid w:val="00271FE8"/>
    <w:rsid w:val="002747A3"/>
    <w:rsid w:val="00275587"/>
    <w:rsid w:val="00275FC5"/>
    <w:rsid w:val="00276B85"/>
    <w:rsid w:val="00280D94"/>
    <w:rsid w:val="00280FF4"/>
    <w:rsid w:val="0028535E"/>
    <w:rsid w:val="002859BA"/>
    <w:rsid w:val="00290698"/>
    <w:rsid w:val="00297A5C"/>
    <w:rsid w:val="00297FFA"/>
    <w:rsid w:val="002A041D"/>
    <w:rsid w:val="002A4117"/>
    <w:rsid w:val="002B4989"/>
    <w:rsid w:val="002B6185"/>
    <w:rsid w:val="002C2346"/>
    <w:rsid w:val="002C3161"/>
    <w:rsid w:val="002C5452"/>
    <w:rsid w:val="002C568F"/>
    <w:rsid w:val="002C5716"/>
    <w:rsid w:val="002D69FB"/>
    <w:rsid w:val="002E0403"/>
    <w:rsid w:val="002E392C"/>
    <w:rsid w:val="002E6253"/>
    <w:rsid w:val="002F0010"/>
    <w:rsid w:val="002F2170"/>
    <w:rsid w:val="002F2EE8"/>
    <w:rsid w:val="002F3125"/>
    <w:rsid w:val="002F5B16"/>
    <w:rsid w:val="002F5F0E"/>
    <w:rsid w:val="002F69D2"/>
    <w:rsid w:val="002F7F31"/>
    <w:rsid w:val="00302659"/>
    <w:rsid w:val="003028AC"/>
    <w:rsid w:val="0030783A"/>
    <w:rsid w:val="00307DCB"/>
    <w:rsid w:val="00310B82"/>
    <w:rsid w:val="00313C27"/>
    <w:rsid w:val="00313FB4"/>
    <w:rsid w:val="003155C6"/>
    <w:rsid w:val="0032067A"/>
    <w:rsid w:val="003213CB"/>
    <w:rsid w:val="00326421"/>
    <w:rsid w:val="003277AD"/>
    <w:rsid w:val="00327C3E"/>
    <w:rsid w:val="00332126"/>
    <w:rsid w:val="00332F54"/>
    <w:rsid w:val="003402FC"/>
    <w:rsid w:val="00340E3D"/>
    <w:rsid w:val="00342B3F"/>
    <w:rsid w:val="00343AB4"/>
    <w:rsid w:val="003440C3"/>
    <w:rsid w:val="003476D6"/>
    <w:rsid w:val="00352B75"/>
    <w:rsid w:val="00353147"/>
    <w:rsid w:val="00357EA4"/>
    <w:rsid w:val="0036154E"/>
    <w:rsid w:val="00364380"/>
    <w:rsid w:val="00365A06"/>
    <w:rsid w:val="00371CD4"/>
    <w:rsid w:val="00374C5F"/>
    <w:rsid w:val="00377FDC"/>
    <w:rsid w:val="003813E3"/>
    <w:rsid w:val="0038211D"/>
    <w:rsid w:val="00390604"/>
    <w:rsid w:val="00390D0F"/>
    <w:rsid w:val="003911FF"/>
    <w:rsid w:val="00395AC5"/>
    <w:rsid w:val="00395EAE"/>
    <w:rsid w:val="003969E5"/>
    <w:rsid w:val="003A0469"/>
    <w:rsid w:val="003A16BD"/>
    <w:rsid w:val="003A2E26"/>
    <w:rsid w:val="003A414E"/>
    <w:rsid w:val="003A52DD"/>
    <w:rsid w:val="003A571A"/>
    <w:rsid w:val="003B38DE"/>
    <w:rsid w:val="003B4B87"/>
    <w:rsid w:val="003B5A1E"/>
    <w:rsid w:val="003B7176"/>
    <w:rsid w:val="003C3AF9"/>
    <w:rsid w:val="003C512D"/>
    <w:rsid w:val="003C616B"/>
    <w:rsid w:val="003C7988"/>
    <w:rsid w:val="003D0FF7"/>
    <w:rsid w:val="003D28A4"/>
    <w:rsid w:val="003D50CC"/>
    <w:rsid w:val="003D6E3A"/>
    <w:rsid w:val="003D730B"/>
    <w:rsid w:val="003E00BD"/>
    <w:rsid w:val="003E2907"/>
    <w:rsid w:val="003F273F"/>
    <w:rsid w:val="003F33EF"/>
    <w:rsid w:val="003F4A72"/>
    <w:rsid w:val="003F5AC8"/>
    <w:rsid w:val="003F5FE4"/>
    <w:rsid w:val="004009FE"/>
    <w:rsid w:val="00401A8C"/>
    <w:rsid w:val="004048C1"/>
    <w:rsid w:val="00412FD7"/>
    <w:rsid w:val="00416BA5"/>
    <w:rsid w:val="00417432"/>
    <w:rsid w:val="00422169"/>
    <w:rsid w:val="00425D2E"/>
    <w:rsid w:val="004310EF"/>
    <w:rsid w:val="004320B0"/>
    <w:rsid w:val="004320B7"/>
    <w:rsid w:val="004324C9"/>
    <w:rsid w:val="00436DBE"/>
    <w:rsid w:val="00441EF9"/>
    <w:rsid w:val="004425ED"/>
    <w:rsid w:val="00447C65"/>
    <w:rsid w:val="00447F4B"/>
    <w:rsid w:val="00453FF5"/>
    <w:rsid w:val="004570D2"/>
    <w:rsid w:val="0045714C"/>
    <w:rsid w:val="0046071C"/>
    <w:rsid w:val="00460C27"/>
    <w:rsid w:val="0046267D"/>
    <w:rsid w:val="00462CA1"/>
    <w:rsid w:val="0046676F"/>
    <w:rsid w:val="00466858"/>
    <w:rsid w:val="00466C64"/>
    <w:rsid w:val="00467192"/>
    <w:rsid w:val="00471AF2"/>
    <w:rsid w:val="00475879"/>
    <w:rsid w:val="004865F5"/>
    <w:rsid w:val="0048664C"/>
    <w:rsid w:val="00487A5A"/>
    <w:rsid w:val="00491E10"/>
    <w:rsid w:val="004A29E6"/>
    <w:rsid w:val="004A2D3F"/>
    <w:rsid w:val="004A3910"/>
    <w:rsid w:val="004A3AF1"/>
    <w:rsid w:val="004A532A"/>
    <w:rsid w:val="004A762A"/>
    <w:rsid w:val="004B21DA"/>
    <w:rsid w:val="004C0374"/>
    <w:rsid w:val="004C0B8B"/>
    <w:rsid w:val="004C1778"/>
    <w:rsid w:val="004C4019"/>
    <w:rsid w:val="004C48FD"/>
    <w:rsid w:val="004C4B9F"/>
    <w:rsid w:val="004D0897"/>
    <w:rsid w:val="004D0BA2"/>
    <w:rsid w:val="004D252F"/>
    <w:rsid w:val="004D3AFE"/>
    <w:rsid w:val="004D60D7"/>
    <w:rsid w:val="004D6871"/>
    <w:rsid w:val="004D68A1"/>
    <w:rsid w:val="004D73FD"/>
    <w:rsid w:val="004E0971"/>
    <w:rsid w:val="004E1405"/>
    <w:rsid w:val="004E4717"/>
    <w:rsid w:val="004E5076"/>
    <w:rsid w:val="004E772F"/>
    <w:rsid w:val="004F09EA"/>
    <w:rsid w:val="004F33F9"/>
    <w:rsid w:val="004F3696"/>
    <w:rsid w:val="004F78A1"/>
    <w:rsid w:val="00502AA1"/>
    <w:rsid w:val="00505A3B"/>
    <w:rsid w:val="00506B4B"/>
    <w:rsid w:val="00507C30"/>
    <w:rsid w:val="005101EA"/>
    <w:rsid w:val="00514400"/>
    <w:rsid w:val="00516395"/>
    <w:rsid w:val="00516879"/>
    <w:rsid w:val="00522412"/>
    <w:rsid w:val="00523C3A"/>
    <w:rsid w:val="00524E6C"/>
    <w:rsid w:val="00533CB8"/>
    <w:rsid w:val="0053435D"/>
    <w:rsid w:val="005407F0"/>
    <w:rsid w:val="00540A04"/>
    <w:rsid w:val="005410C6"/>
    <w:rsid w:val="00541DD5"/>
    <w:rsid w:val="00543756"/>
    <w:rsid w:val="00545EE8"/>
    <w:rsid w:val="005477DC"/>
    <w:rsid w:val="00553282"/>
    <w:rsid w:val="005608B5"/>
    <w:rsid w:val="00560A77"/>
    <w:rsid w:val="00562F79"/>
    <w:rsid w:val="00565C86"/>
    <w:rsid w:val="0057193B"/>
    <w:rsid w:val="00571CC6"/>
    <w:rsid w:val="00574495"/>
    <w:rsid w:val="00577FB7"/>
    <w:rsid w:val="00584F42"/>
    <w:rsid w:val="00586FB3"/>
    <w:rsid w:val="005877B9"/>
    <w:rsid w:val="00593183"/>
    <w:rsid w:val="005933FF"/>
    <w:rsid w:val="00593DBA"/>
    <w:rsid w:val="00595C85"/>
    <w:rsid w:val="00596C1B"/>
    <w:rsid w:val="005B0AD3"/>
    <w:rsid w:val="005B2B16"/>
    <w:rsid w:val="005B3AA2"/>
    <w:rsid w:val="005B481A"/>
    <w:rsid w:val="005B4981"/>
    <w:rsid w:val="005B4A06"/>
    <w:rsid w:val="005B6157"/>
    <w:rsid w:val="005B6973"/>
    <w:rsid w:val="005C02D0"/>
    <w:rsid w:val="005C0455"/>
    <w:rsid w:val="005C1BC4"/>
    <w:rsid w:val="005C44D0"/>
    <w:rsid w:val="005C4B20"/>
    <w:rsid w:val="005C7D73"/>
    <w:rsid w:val="005D1B9B"/>
    <w:rsid w:val="005D2E65"/>
    <w:rsid w:val="005D3F02"/>
    <w:rsid w:val="005D40A7"/>
    <w:rsid w:val="005D4777"/>
    <w:rsid w:val="005D67B3"/>
    <w:rsid w:val="005E4657"/>
    <w:rsid w:val="005E4CEE"/>
    <w:rsid w:val="005E5130"/>
    <w:rsid w:val="005E75F0"/>
    <w:rsid w:val="005F5380"/>
    <w:rsid w:val="005F5BFE"/>
    <w:rsid w:val="005F7B84"/>
    <w:rsid w:val="006021FC"/>
    <w:rsid w:val="0060790A"/>
    <w:rsid w:val="006106BC"/>
    <w:rsid w:val="0061183F"/>
    <w:rsid w:val="006122D2"/>
    <w:rsid w:val="006146B8"/>
    <w:rsid w:val="00620226"/>
    <w:rsid w:val="006202E4"/>
    <w:rsid w:val="00621F85"/>
    <w:rsid w:val="00630219"/>
    <w:rsid w:val="0063038C"/>
    <w:rsid w:val="00630EFA"/>
    <w:rsid w:val="006327F1"/>
    <w:rsid w:val="00633AF7"/>
    <w:rsid w:val="00634F53"/>
    <w:rsid w:val="00641F74"/>
    <w:rsid w:val="00644BCB"/>
    <w:rsid w:val="006512F4"/>
    <w:rsid w:val="00651FE9"/>
    <w:rsid w:val="00652598"/>
    <w:rsid w:val="006577E5"/>
    <w:rsid w:val="00665D55"/>
    <w:rsid w:val="00665DCA"/>
    <w:rsid w:val="00666316"/>
    <w:rsid w:val="006679F2"/>
    <w:rsid w:val="006711AE"/>
    <w:rsid w:val="00675542"/>
    <w:rsid w:val="00681256"/>
    <w:rsid w:val="00682D30"/>
    <w:rsid w:val="0068459C"/>
    <w:rsid w:val="00685BFB"/>
    <w:rsid w:val="00691CAF"/>
    <w:rsid w:val="0069499F"/>
    <w:rsid w:val="00696CB4"/>
    <w:rsid w:val="006A093B"/>
    <w:rsid w:val="006A620C"/>
    <w:rsid w:val="006B3522"/>
    <w:rsid w:val="006B4A8D"/>
    <w:rsid w:val="006C313B"/>
    <w:rsid w:val="006C392C"/>
    <w:rsid w:val="006D33DF"/>
    <w:rsid w:val="006D7324"/>
    <w:rsid w:val="006D7A68"/>
    <w:rsid w:val="006E4AF5"/>
    <w:rsid w:val="006E4B9F"/>
    <w:rsid w:val="006E5411"/>
    <w:rsid w:val="006F1345"/>
    <w:rsid w:val="006F7F3C"/>
    <w:rsid w:val="00703E67"/>
    <w:rsid w:val="00710C62"/>
    <w:rsid w:val="00710FB7"/>
    <w:rsid w:val="007113B2"/>
    <w:rsid w:val="00711826"/>
    <w:rsid w:val="007123C8"/>
    <w:rsid w:val="00713CB0"/>
    <w:rsid w:val="0071464E"/>
    <w:rsid w:val="00717386"/>
    <w:rsid w:val="0072296D"/>
    <w:rsid w:val="00724AD5"/>
    <w:rsid w:val="00727F0C"/>
    <w:rsid w:val="00734922"/>
    <w:rsid w:val="007376FB"/>
    <w:rsid w:val="00744EC0"/>
    <w:rsid w:val="007460D4"/>
    <w:rsid w:val="00752606"/>
    <w:rsid w:val="00755ED8"/>
    <w:rsid w:val="00757956"/>
    <w:rsid w:val="00764188"/>
    <w:rsid w:val="00766AF6"/>
    <w:rsid w:val="0077014A"/>
    <w:rsid w:val="007739BC"/>
    <w:rsid w:val="00774EEF"/>
    <w:rsid w:val="00775696"/>
    <w:rsid w:val="00776311"/>
    <w:rsid w:val="007939BF"/>
    <w:rsid w:val="0079405D"/>
    <w:rsid w:val="00794B0D"/>
    <w:rsid w:val="00796AE4"/>
    <w:rsid w:val="0079765B"/>
    <w:rsid w:val="00797CB0"/>
    <w:rsid w:val="00797F48"/>
    <w:rsid w:val="007A0E30"/>
    <w:rsid w:val="007A1658"/>
    <w:rsid w:val="007A2D20"/>
    <w:rsid w:val="007A52BA"/>
    <w:rsid w:val="007B5ED1"/>
    <w:rsid w:val="007B6377"/>
    <w:rsid w:val="007C3660"/>
    <w:rsid w:val="007D05C4"/>
    <w:rsid w:val="007D080E"/>
    <w:rsid w:val="007D1D98"/>
    <w:rsid w:val="007D265B"/>
    <w:rsid w:val="007D31F8"/>
    <w:rsid w:val="007D5C6E"/>
    <w:rsid w:val="007D6599"/>
    <w:rsid w:val="007E246F"/>
    <w:rsid w:val="007E28AD"/>
    <w:rsid w:val="007E39FC"/>
    <w:rsid w:val="007E5C6C"/>
    <w:rsid w:val="007F1EDD"/>
    <w:rsid w:val="007F2B18"/>
    <w:rsid w:val="007F54B3"/>
    <w:rsid w:val="007F5AEE"/>
    <w:rsid w:val="007F6BFA"/>
    <w:rsid w:val="007F6F46"/>
    <w:rsid w:val="00800599"/>
    <w:rsid w:val="00800C0E"/>
    <w:rsid w:val="00811D6E"/>
    <w:rsid w:val="0081262E"/>
    <w:rsid w:val="008130B9"/>
    <w:rsid w:val="008134DB"/>
    <w:rsid w:val="00817C84"/>
    <w:rsid w:val="00820E03"/>
    <w:rsid w:val="0082120B"/>
    <w:rsid w:val="0082532B"/>
    <w:rsid w:val="00831A28"/>
    <w:rsid w:val="00834451"/>
    <w:rsid w:val="00836639"/>
    <w:rsid w:val="00840EA1"/>
    <w:rsid w:val="00844D3F"/>
    <w:rsid w:val="008469C4"/>
    <w:rsid w:val="0084773F"/>
    <w:rsid w:val="00847FD4"/>
    <w:rsid w:val="00850502"/>
    <w:rsid w:val="008534E4"/>
    <w:rsid w:val="008539DF"/>
    <w:rsid w:val="00854C65"/>
    <w:rsid w:val="0085534A"/>
    <w:rsid w:val="0085665D"/>
    <w:rsid w:val="00862953"/>
    <w:rsid w:val="008659E2"/>
    <w:rsid w:val="0087139D"/>
    <w:rsid w:val="008724A7"/>
    <w:rsid w:val="0087310B"/>
    <w:rsid w:val="00873AFC"/>
    <w:rsid w:val="008741FA"/>
    <w:rsid w:val="00875A13"/>
    <w:rsid w:val="008760A0"/>
    <w:rsid w:val="00885615"/>
    <w:rsid w:val="008860A6"/>
    <w:rsid w:val="00892B50"/>
    <w:rsid w:val="00893C65"/>
    <w:rsid w:val="008A1EEF"/>
    <w:rsid w:val="008A33C6"/>
    <w:rsid w:val="008A4EDD"/>
    <w:rsid w:val="008A7BDD"/>
    <w:rsid w:val="008B44CA"/>
    <w:rsid w:val="008B5A1C"/>
    <w:rsid w:val="008B650D"/>
    <w:rsid w:val="008C0B8B"/>
    <w:rsid w:val="008C200C"/>
    <w:rsid w:val="008C5108"/>
    <w:rsid w:val="008C6DD5"/>
    <w:rsid w:val="008D2B07"/>
    <w:rsid w:val="008D551D"/>
    <w:rsid w:val="008D59E1"/>
    <w:rsid w:val="008E0FC8"/>
    <w:rsid w:val="008E237D"/>
    <w:rsid w:val="008E283D"/>
    <w:rsid w:val="008E3F49"/>
    <w:rsid w:val="008F05EC"/>
    <w:rsid w:val="008F0DDA"/>
    <w:rsid w:val="008F3910"/>
    <w:rsid w:val="00900B12"/>
    <w:rsid w:val="00902142"/>
    <w:rsid w:val="0090278C"/>
    <w:rsid w:val="00903D87"/>
    <w:rsid w:val="00907AA6"/>
    <w:rsid w:val="00910CB4"/>
    <w:rsid w:val="00911764"/>
    <w:rsid w:val="00914709"/>
    <w:rsid w:val="009148B8"/>
    <w:rsid w:val="0093539A"/>
    <w:rsid w:val="009369A8"/>
    <w:rsid w:val="009445B7"/>
    <w:rsid w:val="009542D3"/>
    <w:rsid w:val="00954F56"/>
    <w:rsid w:val="00955303"/>
    <w:rsid w:val="00957263"/>
    <w:rsid w:val="00957418"/>
    <w:rsid w:val="0095741D"/>
    <w:rsid w:val="00961D65"/>
    <w:rsid w:val="009620CE"/>
    <w:rsid w:val="009631A2"/>
    <w:rsid w:val="00964B24"/>
    <w:rsid w:val="0096778D"/>
    <w:rsid w:val="00970098"/>
    <w:rsid w:val="0097176C"/>
    <w:rsid w:val="00972ACB"/>
    <w:rsid w:val="00973F9D"/>
    <w:rsid w:val="00977F38"/>
    <w:rsid w:val="009809FC"/>
    <w:rsid w:val="00987651"/>
    <w:rsid w:val="009937BC"/>
    <w:rsid w:val="009972C6"/>
    <w:rsid w:val="00997A7C"/>
    <w:rsid w:val="009A0B1F"/>
    <w:rsid w:val="009B0B10"/>
    <w:rsid w:val="009B1749"/>
    <w:rsid w:val="009B3314"/>
    <w:rsid w:val="009B3F4E"/>
    <w:rsid w:val="009C0887"/>
    <w:rsid w:val="009C4C0A"/>
    <w:rsid w:val="009C53AC"/>
    <w:rsid w:val="009D0568"/>
    <w:rsid w:val="009D0C47"/>
    <w:rsid w:val="009E01CE"/>
    <w:rsid w:val="009E28FC"/>
    <w:rsid w:val="009E491B"/>
    <w:rsid w:val="009F0027"/>
    <w:rsid w:val="009F1B16"/>
    <w:rsid w:val="009F1D06"/>
    <w:rsid w:val="009F21A8"/>
    <w:rsid w:val="009F29EA"/>
    <w:rsid w:val="009F5F49"/>
    <w:rsid w:val="009F7370"/>
    <w:rsid w:val="00A016EE"/>
    <w:rsid w:val="00A02380"/>
    <w:rsid w:val="00A05C1B"/>
    <w:rsid w:val="00A068CC"/>
    <w:rsid w:val="00A079E0"/>
    <w:rsid w:val="00A17B26"/>
    <w:rsid w:val="00A20267"/>
    <w:rsid w:val="00A21160"/>
    <w:rsid w:val="00A22731"/>
    <w:rsid w:val="00A25666"/>
    <w:rsid w:val="00A2770A"/>
    <w:rsid w:val="00A27AC4"/>
    <w:rsid w:val="00A3733D"/>
    <w:rsid w:val="00A3797E"/>
    <w:rsid w:val="00A440D6"/>
    <w:rsid w:val="00A441C4"/>
    <w:rsid w:val="00A50856"/>
    <w:rsid w:val="00A518AB"/>
    <w:rsid w:val="00A51C27"/>
    <w:rsid w:val="00A5479C"/>
    <w:rsid w:val="00A5735A"/>
    <w:rsid w:val="00A619E8"/>
    <w:rsid w:val="00A702BC"/>
    <w:rsid w:val="00A72CBB"/>
    <w:rsid w:val="00A8130D"/>
    <w:rsid w:val="00A86B23"/>
    <w:rsid w:val="00A87056"/>
    <w:rsid w:val="00A9120A"/>
    <w:rsid w:val="00A91E0C"/>
    <w:rsid w:val="00A96989"/>
    <w:rsid w:val="00A97A57"/>
    <w:rsid w:val="00AA01A2"/>
    <w:rsid w:val="00AA064D"/>
    <w:rsid w:val="00AA10D6"/>
    <w:rsid w:val="00AA1A4A"/>
    <w:rsid w:val="00AB0689"/>
    <w:rsid w:val="00AB2DE5"/>
    <w:rsid w:val="00AB5D64"/>
    <w:rsid w:val="00AC04FC"/>
    <w:rsid w:val="00AC68CF"/>
    <w:rsid w:val="00AC7A2C"/>
    <w:rsid w:val="00AC7BB7"/>
    <w:rsid w:val="00AD3020"/>
    <w:rsid w:val="00AD3F4A"/>
    <w:rsid w:val="00AD74CF"/>
    <w:rsid w:val="00AE0EBB"/>
    <w:rsid w:val="00AE1D3B"/>
    <w:rsid w:val="00AE5233"/>
    <w:rsid w:val="00AE60FD"/>
    <w:rsid w:val="00AF232A"/>
    <w:rsid w:val="00AF5D01"/>
    <w:rsid w:val="00B022BE"/>
    <w:rsid w:val="00B024CF"/>
    <w:rsid w:val="00B0274A"/>
    <w:rsid w:val="00B03DBA"/>
    <w:rsid w:val="00B04A93"/>
    <w:rsid w:val="00B04D72"/>
    <w:rsid w:val="00B05A74"/>
    <w:rsid w:val="00B14BAE"/>
    <w:rsid w:val="00B23E53"/>
    <w:rsid w:val="00B23FC0"/>
    <w:rsid w:val="00B24F06"/>
    <w:rsid w:val="00B2542C"/>
    <w:rsid w:val="00B26A80"/>
    <w:rsid w:val="00B30E44"/>
    <w:rsid w:val="00B33594"/>
    <w:rsid w:val="00B34258"/>
    <w:rsid w:val="00B36E29"/>
    <w:rsid w:val="00B371B9"/>
    <w:rsid w:val="00B42960"/>
    <w:rsid w:val="00B44746"/>
    <w:rsid w:val="00B451F6"/>
    <w:rsid w:val="00B46344"/>
    <w:rsid w:val="00B50029"/>
    <w:rsid w:val="00B51628"/>
    <w:rsid w:val="00B53A43"/>
    <w:rsid w:val="00B5596D"/>
    <w:rsid w:val="00B604FB"/>
    <w:rsid w:val="00B62418"/>
    <w:rsid w:val="00B62CF1"/>
    <w:rsid w:val="00B661D0"/>
    <w:rsid w:val="00B83790"/>
    <w:rsid w:val="00B845BB"/>
    <w:rsid w:val="00B87D02"/>
    <w:rsid w:val="00B903C7"/>
    <w:rsid w:val="00B97255"/>
    <w:rsid w:val="00BA6776"/>
    <w:rsid w:val="00BB01DF"/>
    <w:rsid w:val="00BC06FE"/>
    <w:rsid w:val="00BC420E"/>
    <w:rsid w:val="00BC4B5E"/>
    <w:rsid w:val="00BC65DA"/>
    <w:rsid w:val="00BC7B8D"/>
    <w:rsid w:val="00BD421D"/>
    <w:rsid w:val="00BD57A1"/>
    <w:rsid w:val="00BD6D34"/>
    <w:rsid w:val="00BE072C"/>
    <w:rsid w:val="00BE15C4"/>
    <w:rsid w:val="00BE204B"/>
    <w:rsid w:val="00BE70A7"/>
    <w:rsid w:val="00BF014E"/>
    <w:rsid w:val="00BF24A5"/>
    <w:rsid w:val="00BF6080"/>
    <w:rsid w:val="00C028FB"/>
    <w:rsid w:val="00C07371"/>
    <w:rsid w:val="00C136C3"/>
    <w:rsid w:val="00C13D5D"/>
    <w:rsid w:val="00C14AB1"/>
    <w:rsid w:val="00C16A19"/>
    <w:rsid w:val="00C249DA"/>
    <w:rsid w:val="00C41D60"/>
    <w:rsid w:val="00C4223D"/>
    <w:rsid w:val="00C42D9B"/>
    <w:rsid w:val="00C42EDE"/>
    <w:rsid w:val="00C460BA"/>
    <w:rsid w:val="00C50FD7"/>
    <w:rsid w:val="00C53718"/>
    <w:rsid w:val="00C53916"/>
    <w:rsid w:val="00C54006"/>
    <w:rsid w:val="00C5567E"/>
    <w:rsid w:val="00C560E8"/>
    <w:rsid w:val="00C6175D"/>
    <w:rsid w:val="00C62807"/>
    <w:rsid w:val="00C71201"/>
    <w:rsid w:val="00C726FB"/>
    <w:rsid w:val="00C72842"/>
    <w:rsid w:val="00C73232"/>
    <w:rsid w:val="00C75EB9"/>
    <w:rsid w:val="00C85483"/>
    <w:rsid w:val="00C86E66"/>
    <w:rsid w:val="00C8793A"/>
    <w:rsid w:val="00C93CFD"/>
    <w:rsid w:val="00CA0F90"/>
    <w:rsid w:val="00CA1ABA"/>
    <w:rsid w:val="00CA26FA"/>
    <w:rsid w:val="00CA3E5E"/>
    <w:rsid w:val="00CA57A7"/>
    <w:rsid w:val="00CA6314"/>
    <w:rsid w:val="00CA63F6"/>
    <w:rsid w:val="00CA6EAE"/>
    <w:rsid w:val="00CA7E21"/>
    <w:rsid w:val="00CB227D"/>
    <w:rsid w:val="00CB7AE6"/>
    <w:rsid w:val="00CC3B54"/>
    <w:rsid w:val="00CC5602"/>
    <w:rsid w:val="00CC70FF"/>
    <w:rsid w:val="00CD157B"/>
    <w:rsid w:val="00CD2E07"/>
    <w:rsid w:val="00CD581A"/>
    <w:rsid w:val="00CE53C1"/>
    <w:rsid w:val="00CF1DAA"/>
    <w:rsid w:val="00CF2791"/>
    <w:rsid w:val="00CF5069"/>
    <w:rsid w:val="00CF5F6A"/>
    <w:rsid w:val="00CF607D"/>
    <w:rsid w:val="00CF6296"/>
    <w:rsid w:val="00D01D57"/>
    <w:rsid w:val="00D04418"/>
    <w:rsid w:val="00D0602C"/>
    <w:rsid w:val="00D06767"/>
    <w:rsid w:val="00D07F2F"/>
    <w:rsid w:val="00D110B9"/>
    <w:rsid w:val="00D12D65"/>
    <w:rsid w:val="00D2109A"/>
    <w:rsid w:val="00D24E50"/>
    <w:rsid w:val="00D259C5"/>
    <w:rsid w:val="00D27247"/>
    <w:rsid w:val="00D32D9E"/>
    <w:rsid w:val="00D332D1"/>
    <w:rsid w:val="00D35D2A"/>
    <w:rsid w:val="00D420EF"/>
    <w:rsid w:val="00D43144"/>
    <w:rsid w:val="00D44306"/>
    <w:rsid w:val="00D44EAE"/>
    <w:rsid w:val="00D458F9"/>
    <w:rsid w:val="00D52240"/>
    <w:rsid w:val="00D529D5"/>
    <w:rsid w:val="00D52C3D"/>
    <w:rsid w:val="00D530BA"/>
    <w:rsid w:val="00D53990"/>
    <w:rsid w:val="00D55640"/>
    <w:rsid w:val="00D564DD"/>
    <w:rsid w:val="00D56589"/>
    <w:rsid w:val="00D56FCD"/>
    <w:rsid w:val="00D648DC"/>
    <w:rsid w:val="00D66D65"/>
    <w:rsid w:val="00D67907"/>
    <w:rsid w:val="00D67E9F"/>
    <w:rsid w:val="00D70566"/>
    <w:rsid w:val="00D75BA9"/>
    <w:rsid w:val="00D76012"/>
    <w:rsid w:val="00D83D19"/>
    <w:rsid w:val="00D8437A"/>
    <w:rsid w:val="00D917B6"/>
    <w:rsid w:val="00D92E89"/>
    <w:rsid w:val="00D96BC2"/>
    <w:rsid w:val="00D97309"/>
    <w:rsid w:val="00DA326D"/>
    <w:rsid w:val="00DB0F42"/>
    <w:rsid w:val="00DB27F7"/>
    <w:rsid w:val="00DB42A8"/>
    <w:rsid w:val="00DC2100"/>
    <w:rsid w:val="00DC38C7"/>
    <w:rsid w:val="00DD23CE"/>
    <w:rsid w:val="00DD59A5"/>
    <w:rsid w:val="00DE2708"/>
    <w:rsid w:val="00DE3331"/>
    <w:rsid w:val="00DE65C4"/>
    <w:rsid w:val="00DE68EE"/>
    <w:rsid w:val="00DF3166"/>
    <w:rsid w:val="00DF69A6"/>
    <w:rsid w:val="00E032BA"/>
    <w:rsid w:val="00E20B3B"/>
    <w:rsid w:val="00E24CEA"/>
    <w:rsid w:val="00E26867"/>
    <w:rsid w:val="00E2747A"/>
    <w:rsid w:val="00E27AA4"/>
    <w:rsid w:val="00E3110A"/>
    <w:rsid w:val="00E320F1"/>
    <w:rsid w:val="00E34EFB"/>
    <w:rsid w:val="00E3598D"/>
    <w:rsid w:val="00E410CC"/>
    <w:rsid w:val="00E41B27"/>
    <w:rsid w:val="00E42FD1"/>
    <w:rsid w:val="00E4397A"/>
    <w:rsid w:val="00E4426D"/>
    <w:rsid w:val="00E50E86"/>
    <w:rsid w:val="00E5253F"/>
    <w:rsid w:val="00E555AB"/>
    <w:rsid w:val="00E57C65"/>
    <w:rsid w:val="00E60816"/>
    <w:rsid w:val="00E61548"/>
    <w:rsid w:val="00E615B5"/>
    <w:rsid w:val="00E63293"/>
    <w:rsid w:val="00E6669A"/>
    <w:rsid w:val="00E676EF"/>
    <w:rsid w:val="00E743CA"/>
    <w:rsid w:val="00E74912"/>
    <w:rsid w:val="00E762B2"/>
    <w:rsid w:val="00E82822"/>
    <w:rsid w:val="00E857D9"/>
    <w:rsid w:val="00E902F8"/>
    <w:rsid w:val="00E907D2"/>
    <w:rsid w:val="00E90960"/>
    <w:rsid w:val="00E910F6"/>
    <w:rsid w:val="00E936C0"/>
    <w:rsid w:val="00E9520D"/>
    <w:rsid w:val="00E96ABE"/>
    <w:rsid w:val="00EA0CCD"/>
    <w:rsid w:val="00EA47EF"/>
    <w:rsid w:val="00EA71A3"/>
    <w:rsid w:val="00EB0331"/>
    <w:rsid w:val="00EB3DB0"/>
    <w:rsid w:val="00EB42B2"/>
    <w:rsid w:val="00EB5F8F"/>
    <w:rsid w:val="00EB692C"/>
    <w:rsid w:val="00EB71CB"/>
    <w:rsid w:val="00EB74DB"/>
    <w:rsid w:val="00EC336C"/>
    <w:rsid w:val="00EC34A7"/>
    <w:rsid w:val="00EC43A2"/>
    <w:rsid w:val="00ED0EDE"/>
    <w:rsid w:val="00ED3AB8"/>
    <w:rsid w:val="00ED5187"/>
    <w:rsid w:val="00ED5589"/>
    <w:rsid w:val="00ED6353"/>
    <w:rsid w:val="00ED7E1E"/>
    <w:rsid w:val="00EE2F1D"/>
    <w:rsid w:val="00EE3D42"/>
    <w:rsid w:val="00EE54CB"/>
    <w:rsid w:val="00EE6B19"/>
    <w:rsid w:val="00EE7D66"/>
    <w:rsid w:val="00EF2F26"/>
    <w:rsid w:val="00EF6F97"/>
    <w:rsid w:val="00EF7166"/>
    <w:rsid w:val="00EF77AB"/>
    <w:rsid w:val="00F01027"/>
    <w:rsid w:val="00F014EC"/>
    <w:rsid w:val="00F01CCE"/>
    <w:rsid w:val="00F10BEF"/>
    <w:rsid w:val="00F13FC4"/>
    <w:rsid w:val="00F14A81"/>
    <w:rsid w:val="00F231CD"/>
    <w:rsid w:val="00F2465F"/>
    <w:rsid w:val="00F25880"/>
    <w:rsid w:val="00F33295"/>
    <w:rsid w:val="00F358AD"/>
    <w:rsid w:val="00F37B28"/>
    <w:rsid w:val="00F40B5B"/>
    <w:rsid w:val="00F44FE7"/>
    <w:rsid w:val="00F4672F"/>
    <w:rsid w:val="00F475C5"/>
    <w:rsid w:val="00F5088F"/>
    <w:rsid w:val="00F51290"/>
    <w:rsid w:val="00F51F29"/>
    <w:rsid w:val="00F55AC9"/>
    <w:rsid w:val="00F5789B"/>
    <w:rsid w:val="00F603A1"/>
    <w:rsid w:val="00F647CF"/>
    <w:rsid w:val="00F66E7C"/>
    <w:rsid w:val="00F70E08"/>
    <w:rsid w:val="00F75162"/>
    <w:rsid w:val="00F7563D"/>
    <w:rsid w:val="00F81D6D"/>
    <w:rsid w:val="00F82523"/>
    <w:rsid w:val="00F830E3"/>
    <w:rsid w:val="00F851D5"/>
    <w:rsid w:val="00F87A55"/>
    <w:rsid w:val="00F9222A"/>
    <w:rsid w:val="00F95609"/>
    <w:rsid w:val="00FA4EAD"/>
    <w:rsid w:val="00FA7313"/>
    <w:rsid w:val="00FB4E9F"/>
    <w:rsid w:val="00FB6579"/>
    <w:rsid w:val="00FC004E"/>
    <w:rsid w:val="00FC0465"/>
    <w:rsid w:val="00FC06F7"/>
    <w:rsid w:val="00FC16D3"/>
    <w:rsid w:val="00FC2B6C"/>
    <w:rsid w:val="00FC6AFF"/>
    <w:rsid w:val="00FC7314"/>
    <w:rsid w:val="00FD0365"/>
    <w:rsid w:val="00FD2BD0"/>
    <w:rsid w:val="00FD2EBD"/>
    <w:rsid w:val="00FD5FE8"/>
    <w:rsid w:val="00FD73AF"/>
    <w:rsid w:val="00FE06CF"/>
    <w:rsid w:val="00FE0DC4"/>
    <w:rsid w:val="00FE1391"/>
    <w:rsid w:val="00FE230F"/>
    <w:rsid w:val="00FE2BE4"/>
    <w:rsid w:val="00FE301B"/>
    <w:rsid w:val="00FE398E"/>
    <w:rsid w:val="00FE5B8D"/>
    <w:rsid w:val="00FE6FC1"/>
    <w:rsid w:val="00FE7D9B"/>
    <w:rsid w:val="00FF148E"/>
    <w:rsid w:val="00FF6449"/>
    <w:rsid w:val="00FF6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F234A"/>
  <w15:docId w15:val="{7E1D9969-8606-4670-A7A8-621C11F9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unhideWhenUsed/>
    <w:qFormat/>
    <w:rsid w:val="004C4019"/>
    <w:pPr>
      <w:keepNext/>
      <w:keepLines/>
      <w:spacing w:before="40" w:after="0"/>
      <w:outlineLvl w:val="3"/>
    </w:pPr>
    <w:rPr>
      <w:rFonts w:ascii="Garamond" w:eastAsiaTheme="majorEastAsia" w:hAnsi="Garamond" w:cstheme="majorBidi"/>
      <w:b/>
      <w:iCs/>
      <w:color w:val="404040" w:themeColor="text1" w:themeTint="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E4426D"/>
    <w:pPr>
      <w:spacing w:after="140" w:line="240" w:lineRule="auto"/>
      <w:ind w:right="-23"/>
    </w:pPr>
    <w:rPr>
      <w:b/>
      <w:bCs/>
      <w:sz w:val="26"/>
      <w:szCs w:val="26"/>
    </w:rPr>
  </w:style>
  <w:style w:type="paragraph" w:styleId="Sommario2">
    <w:name w:val="toc 2"/>
    <w:basedOn w:val="Normale"/>
    <w:next w:val="Normale"/>
    <w:autoRedefine/>
    <w:uiPriority w:val="39"/>
    <w:unhideWhenUsed/>
    <w:rsid w:val="00E4426D"/>
    <w:pPr>
      <w:tabs>
        <w:tab w:val="right" w:leader="dot" w:pos="10490"/>
      </w:tabs>
      <w:spacing w:after="100" w:line="240" w:lineRule="auto"/>
      <w:ind w:left="720" w:right="-23"/>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sid w:val="004C4019"/>
    <w:rPr>
      <w:rFonts w:ascii="Garamond" w:eastAsiaTheme="majorEastAsia" w:hAnsi="Garamond" w:cstheme="majorBidi"/>
      <w:b/>
      <w:iCs/>
      <w:color w:val="404040" w:themeColor="text1" w:themeTint="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E4426D"/>
    <w:pPr>
      <w:tabs>
        <w:tab w:val="right" w:leader="dot" w:pos="10457"/>
      </w:tabs>
      <w:spacing w:after="100"/>
      <w:ind w:left="1440" w:right="-23"/>
    </w:pPr>
  </w:style>
  <w:style w:type="paragraph" w:styleId="Sommario4">
    <w:name w:val="toc 4"/>
    <w:basedOn w:val="Normale"/>
    <w:next w:val="Normale"/>
    <w:autoRedefine/>
    <w:uiPriority w:val="39"/>
    <w:unhideWhenUsed/>
    <w:rsid w:val="00125FA6"/>
    <w:pPr>
      <w:tabs>
        <w:tab w:val="right" w:leader="dot" w:pos="10457"/>
      </w:tabs>
      <w:spacing w:after="100"/>
      <w:ind w:left="1985" w:right="261"/>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0E741E"/>
    <w:pPr>
      <w:ind w:left="720"/>
      <w:contextualSpacing/>
    </w:pPr>
  </w:style>
  <w:style w:type="character" w:customStyle="1" w:styleId="Menzionenonrisolta1">
    <w:name w:val="Menzione non risolta1"/>
    <w:basedOn w:val="Carpredefinitoparagrafo"/>
    <w:uiPriority w:val="99"/>
    <w:semiHidden/>
    <w:unhideWhenUsed/>
    <w:rsid w:val="00395AC5"/>
    <w:rPr>
      <w:color w:val="808080"/>
      <w:shd w:val="clear" w:color="auto" w:fill="E6E6E6"/>
    </w:rPr>
  </w:style>
  <w:style w:type="character" w:styleId="Collegamentovisitato">
    <w:name w:val="FollowedHyperlink"/>
    <w:basedOn w:val="Carpredefinitoparagrafo"/>
    <w:uiPriority w:val="99"/>
    <w:semiHidden/>
    <w:unhideWhenUsed/>
    <w:rsid w:val="00395AC5"/>
    <w:rPr>
      <w:color w:val="A3648B" w:themeColor="followedHyperlink"/>
      <w:u w:val="single"/>
    </w:rPr>
  </w:style>
  <w:style w:type="table" w:customStyle="1" w:styleId="TableGrid1">
    <w:name w:val="TableGrid1"/>
    <w:rsid w:val="004E4717"/>
    <w:pPr>
      <w:spacing w:after="0" w:line="240" w:lineRule="auto"/>
    </w:pPr>
    <w:rPr>
      <w:rFonts w:ascii="Calibri" w:eastAsia="Times New Roman" w:hAnsi="Calibri" w:cs="Times New Roman"/>
      <w:color w:val="auto"/>
      <w:sz w:val="22"/>
      <w:szCs w:val="22"/>
      <w:lang w:val="it-IT" w:eastAsia="it-IT"/>
    </w:rPr>
    <w:tblPr>
      <w:tblCellMar>
        <w:top w:w="0" w:type="dxa"/>
        <w:left w:w="0" w:type="dxa"/>
        <w:bottom w:w="0" w:type="dxa"/>
        <w:right w:w="0" w:type="dxa"/>
      </w:tblCellMar>
    </w:tblPr>
  </w:style>
  <w:style w:type="paragraph" w:styleId="Didascalia">
    <w:name w:val="caption"/>
    <w:basedOn w:val="Normale"/>
    <w:next w:val="Normale"/>
    <w:uiPriority w:val="35"/>
    <w:unhideWhenUsed/>
    <w:qFormat/>
    <w:rsid w:val="00507C30"/>
    <w:pPr>
      <w:spacing w:after="200" w:line="240" w:lineRule="auto"/>
    </w:pPr>
    <w:rPr>
      <w:i/>
      <w:iCs/>
      <w:sz w:val="18"/>
      <w:szCs w:val="18"/>
    </w:rPr>
  </w:style>
  <w:style w:type="character" w:customStyle="1" w:styleId="Menzionenonrisolta2">
    <w:name w:val="Menzione non risolta2"/>
    <w:basedOn w:val="Carpredefinitoparagrafo"/>
    <w:uiPriority w:val="99"/>
    <w:semiHidden/>
    <w:unhideWhenUsed/>
    <w:rsid w:val="00E96ABE"/>
    <w:rPr>
      <w:color w:val="808080"/>
      <w:shd w:val="clear" w:color="auto" w:fill="E6E6E6"/>
    </w:rPr>
  </w:style>
  <w:style w:type="paragraph" w:styleId="Sommario5">
    <w:name w:val="toc 5"/>
    <w:basedOn w:val="Normale"/>
    <w:next w:val="Normale"/>
    <w:autoRedefine/>
    <w:uiPriority w:val="39"/>
    <w:unhideWhenUsed/>
    <w:rsid w:val="00125FA6"/>
    <w:pPr>
      <w:spacing w:after="100" w:line="259" w:lineRule="auto"/>
      <w:ind w:left="880"/>
    </w:pPr>
    <w:rPr>
      <w:color w:val="auto"/>
      <w:sz w:val="22"/>
      <w:szCs w:val="22"/>
      <w:lang w:val="it-IT" w:eastAsia="it-IT"/>
    </w:rPr>
  </w:style>
  <w:style w:type="paragraph" w:styleId="Sommario6">
    <w:name w:val="toc 6"/>
    <w:basedOn w:val="Normale"/>
    <w:next w:val="Normale"/>
    <w:autoRedefine/>
    <w:uiPriority w:val="39"/>
    <w:unhideWhenUsed/>
    <w:rsid w:val="00125FA6"/>
    <w:pPr>
      <w:spacing w:after="100" w:line="259" w:lineRule="auto"/>
      <w:ind w:left="1100"/>
    </w:pPr>
    <w:rPr>
      <w:color w:val="auto"/>
      <w:sz w:val="22"/>
      <w:szCs w:val="22"/>
      <w:lang w:val="it-IT" w:eastAsia="it-IT"/>
    </w:rPr>
  </w:style>
  <w:style w:type="paragraph" w:styleId="Sommario7">
    <w:name w:val="toc 7"/>
    <w:basedOn w:val="Normale"/>
    <w:next w:val="Normale"/>
    <w:autoRedefine/>
    <w:uiPriority w:val="39"/>
    <w:unhideWhenUsed/>
    <w:rsid w:val="00125FA6"/>
    <w:pPr>
      <w:spacing w:after="100" w:line="259" w:lineRule="auto"/>
      <w:ind w:left="1320"/>
    </w:pPr>
    <w:rPr>
      <w:color w:val="auto"/>
      <w:sz w:val="22"/>
      <w:szCs w:val="22"/>
      <w:lang w:val="it-IT" w:eastAsia="it-IT"/>
    </w:rPr>
  </w:style>
  <w:style w:type="paragraph" w:styleId="Sommario8">
    <w:name w:val="toc 8"/>
    <w:basedOn w:val="Normale"/>
    <w:next w:val="Normale"/>
    <w:autoRedefine/>
    <w:uiPriority w:val="39"/>
    <w:unhideWhenUsed/>
    <w:rsid w:val="00125FA6"/>
    <w:pPr>
      <w:spacing w:after="100" w:line="259" w:lineRule="auto"/>
      <w:ind w:left="1540"/>
    </w:pPr>
    <w:rPr>
      <w:color w:val="auto"/>
      <w:sz w:val="22"/>
      <w:szCs w:val="22"/>
      <w:lang w:val="it-IT" w:eastAsia="it-IT"/>
    </w:rPr>
  </w:style>
  <w:style w:type="paragraph" w:styleId="Sommario9">
    <w:name w:val="toc 9"/>
    <w:basedOn w:val="Normale"/>
    <w:next w:val="Normale"/>
    <w:autoRedefine/>
    <w:uiPriority w:val="39"/>
    <w:unhideWhenUsed/>
    <w:rsid w:val="00125FA6"/>
    <w:pPr>
      <w:spacing w:after="100" w:line="259" w:lineRule="auto"/>
      <w:ind w:left="1760"/>
    </w:pPr>
    <w:rPr>
      <w:color w:val="auto"/>
      <w:sz w:val="22"/>
      <w:szCs w:val="22"/>
      <w:lang w:val="it-IT" w:eastAsia="it-IT"/>
    </w:rPr>
  </w:style>
  <w:style w:type="character" w:customStyle="1" w:styleId="Menzionenonrisolta3">
    <w:name w:val="Menzione non risolta3"/>
    <w:basedOn w:val="Carpredefinitoparagrafo"/>
    <w:uiPriority w:val="99"/>
    <w:semiHidden/>
    <w:unhideWhenUsed/>
    <w:rsid w:val="00125FA6"/>
    <w:rPr>
      <w:color w:val="808080"/>
      <w:shd w:val="clear" w:color="auto" w:fill="E6E6E6"/>
    </w:rPr>
  </w:style>
  <w:style w:type="character" w:styleId="Menzionenonrisolta">
    <w:name w:val="Unresolved Mention"/>
    <w:basedOn w:val="Carpredefinitoparagrafo"/>
    <w:uiPriority w:val="99"/>
    <w:semiHidden/>
    <w:unhideWhenUsed/>
    <w:rsid w:val="00F40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84215">
      <w:bodyDiv w:val="1"/>
      <w:marLeft w:val="0"/>
      <w:marRight w:val="0"/>
      <w:marTop w:val="0"/>
      <w:marBottom w:val="0"/>
      <w:divBdr>
        <w:top w:val="none" w:sz="0" w:space="0" w:color="auto"/>
        <w:left w:val="none" w:sz="0" w:space="0" w:color="auto"/>
        <w:bottom w:val="none" w:sz="0" w:space="0" w:color="auto"/>
        <w:right w:val="none" w:sz="0" w:space="0" w:color="auto"/>
      </w:divBdr>
    </w:div>
    <w:div w:id="460223699">
      <w:bodyDiv w:val="1"/>
      <w:marLeft w:val="0"/>
      <w:marRight w:val="0"/>
      <w:marTop w:val="0"/>
      <w:marBottom w:val="0"/>
      <w:divBdr>
        <w:top w:val="none" w:sz="0" w:space="0" w:color="auto"/>
        <w:left w:val="none" w:sz="0" w:space="0" w:color="auto"/>
        <w:bottom w:val="none" w:sz="0" w:space="0" w:color="auto"/>
        <w:right w:val="none" w:sz="0" w:space="0" w:color="auto"/>
      </w:divBdr>
    </w:div>
    <w:div w:id="685253417">
      <w:bodyDiv w:val="1"/>
      <w:marLeft w:val="0"/>
      <w:marRight w:val="0"/>
      <w:marTop w:val="0"/>
      <w:marBottom w:val="0"/>
      <w:divBdr>
        <w:top w:val="none" w:sz="0" w:space="0" w:color="auto"/>
        <w:left w:val="none" w:sz="0" w:space="0" w:color="auto"/>
        <w:bottom w:val="none" w:sz="0" w:space="0" w:color="auto"/>
        <w:right w:val="none" w:sz="0" w:space="0" w:color="auto"/>
      </w:divBdr>
    </w:div>
    <w:div w:id="81815908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12694911">
      <w:bodyDiv w:val="1"/>
      <w:marLeft w:val="0"/>
      <w:marRight w:val="0"/>
      <w:marTop w:val="0"/>
      <w:marBottom w:val="0"/>
      <w:divBdr>
        <w:top w:val="none" w:sz="0" w:space="0" w:color="auto"/>
        <w:left w:val="none" w:sz="0" w:space="0" w:color="auto"/>
        <w:bottom w:val="none" w:sz="0" w:space="0" w:color="auto"/>
        <w:right w:val="none" w:sz="0" w:space="0" w:color="auto"/>
      </w:divBdr>
    </w:div>
    <w:div w:id="1322809149">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11740279">
      <w:bodyDiv w:val="1"/>
      <w:marLeft w:val="0"/>
      <w:marRight w:val="0"/>
      <w:marTop w:val="0"/>
      <w:marBottom w:val="0"/>
      <w:divBdr>
        <w:top w:val="none" w:sz="0" w:space="0" w:color="auto"/>
        <w:left w:val="none" w:sz="0" w:space="0" w:color="auto"/>
        <w:bottom w:val="none" w:sz="0" w:space="0" w:color="auto"/>
        <w:right w:val="none" w:sz="0" w:space="0" w:color="auto"/>
      </w:divBdr>
    </w:div>
    <w:div w:id="191470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Coccaro3/TirocinioSmart"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Rosanna Coccaro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C5C63CB-C41E-4001-AA0A-8112271F0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1693</TotalTime>
  <Pages>5</Pages>
  <Words>1068</Words>
  <Characters>6091</Characters>
  <Application>Microsoft Office Word</Application>
  <DocSecurity>0</DocSecurity>
  <Lines>50</Lines>
  <Paragraphs>14</Paragraphs>
  <ScaleCrop>false</ScaleCrop>
  <HeadingPairs>
    <vt:vector size="8" baseType="variant">
      <vt:variant>
        <vt:lpstr>Titolo</vt:lpstr>
      </vt:variant>
      <vt:variant>
        <vt:i4>1</vt:i4>
      </vt:variant>
      <vt:variant>
        <vt:lpstr>Intestazioni</vt:lpstr>
      </vt:variant>
      <vt:variant>
        <vt:i4>4</vt:i4>
      </vt:variant>
      <vt:variant>
        <vt:lpstr>Title</vt:lpstr>
      </vt:variant>
      <vt:variant>
        <vt:i4>1</vt:i4>
      </vt:variant>
      <vt:variant>
        <vt:lpstr>Headings</vt:lpstr>
      </vt:variant>
      <vt:variant>
        <vt:i4>36</vt:i4>
      </vt:variant>
    </vt:vector>
  </HeadingPairs>
  <TitlesOfParts>
    <vt:vector size="42" baseType="lpstr">
      <vt:lpstr>PROJECT PROPOSAL</vt:lpstr>
      <vt:lpstr>1. Introduzione</vt:lpstr>
      <vt:lpstr>2. Sistema attuale</vt:lpstr>
      <vt:lpstr>3. Sistema proposto</vt:lpstr>
      <vt:lpstr>4. Link Repository</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Hewlett-Packard</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TirocinioSmart</dc:subject>
  <dc:creator>margar</dc:creator>
  <cp:lastModifiedBy>Ros Coccaro</cp:lastModifiedBy>
  <cp:revision>47</cp:revision>
  <cp:lastPrinted>2020-08-31T09:45:00Z</cp:lastPrinted>
  <dcterms:created xsi:type="dcterms:W3CDTF">2018-02-03T16:22:00Z</dcterms:created>
  <dcterms:modified xsi:type="dcterms:W3CDTF">2020-08-31T09:45:00Z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