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62F4" w14:textId="77777777" w:rsidR="00D5553E" w:rsidRDefault="00793FE7" w:rsidP="00793FE7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92603" wp14:editId="5F84165B">
                <wp:simplePos x="0" y="0"/>
                <wp:positionH relativeFrom="column">
                  <wp:posOffset>133350</wp:posOffset>
                </wp:positionH>
                <wp:positionV relativeFrom="paragraph">
                  <wp:posOffset>3305175</wp:posOffset>
                </wp:positionV>
                <wp:extent cx="4667250" cy="353377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CEF5" w14:textId="77777777" w:rsidR="00CD343E" w:rsidRDefault="00CD343E">
                            <w:pP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>TER</w:t>
                            </w:r>
                          </w:p>
                          <w:p w14:paraId="66036A97" w14:textId="77777777" w:rsidR="00CD343E" w:rsidRDefault="00CD343E" w:rsidP="00793FE7">
                            <w:pPr>
                              <w:spacing w:after="0"/>
                              <w:rPr>
                                <w:rFonts w:ascii="Garamond" w:hAnsi="Garamond"/>
                                <w:color w:val="F24F4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>Execution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 xml:space="preserve"> Report</w:t>
                            </w:r>
                          </w:p>
                          <w:p w14:paraId="2C1D0EAE" w14:textId="77777777" w:rsidR="00CD343E" w:rsidRPr="00793FE7" w:rsidRDefault="00CD343E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93FE7"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  <w:t>TirocinioSmart</w:t>
                            </w:r>
                            <w:proofErr w:type="spellEnd"/>
                          </w:p>
                          <w:p w14:paraId="71C8EB4C" w14:textId="77777777" w:rsidR="00CD343E" w:rsidRPr="00793FE7" w:rsidRDefault="00CD343E">
                            <w:pP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9260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0.5pt;margin-top:260.25pt;width:367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qakAIAAJMFAAAOAAAAZHJzL2Uyb0RvYy54bWysVEtvGyEQvlfqf0Dcm/XbrZV15DpKVSlK&#10;ojpVzpiFGBUYCti77q/vwK4fTXNJ1cvuwHwzw3zzuLxqjCY74YMCW9L+RY8SYTlUyj6X9PvjzYeP&#10;lITIbMU0WFHSvQj0av7+3WXtZmIAG9CV8ASd2DCrXUk3MbpZUQS+EYaFC3DColKCNyzi0T8XlWc1&#10;eje6GPR6k6IGXzkPXISAt9etks6zfykFj/dSBhGJLim+Leavz991+hbzSzZ79sxtFO+ewf7hFYYp&#10;i0GPrq5ZZGTr1V+ujOIeAsh4wcEUIKXiIueA2fR7L7JZbZgTORckJ7gjTeH/ueV3uwdPVFXSASWW&#10;GSzRkgWhNSOVIlGECGSQWKpdmCF45RAem8/QYLUP9wEvU/KN9Cb9MS2CeuR7f+RYNJFwvBxNJtPB&#10;GFUcdcPxcDidjpOf4mTufIhfBBiShJJ6LGLmlu1uQ2yhB0iKFkCr6kZpnQ+pccRSe7JjWHId8yPR&#10;+R8obUld0skQ35GMLCTz1rO26Ubk1unCpdTbFLMU91okjLbfhETqcqavxGacC3uMn9EJJTHUWww7&#10;/OlVbzFu80CLHBlsPBobZcHn7POsnSirfhwoky0ea3OWdxJjs266llhDtceO8NBOVnD8RmHVblmI&#10;D8zjKGGlcT3Ee/xIDcg6dBIlG/C/XrtPeOxw1FJS42iWNPzcMi8o0V8t9v6n/miUZjkfRuPpAA/+&#10;XLM+19itWQK2Qh8XkeNZTPioD6L0YJ5wiyxSVFQxyzF2SeNBXMZ2YeAW4mKxyCCcXsfirV05nlwn&#10;elNPPjZPzLuucSP2/B0chpjNXvRvi02WFhbbCFLl5k4Et6x2xOPk5/HotlRaLefnjDrt0vlvAAAA&#10;//8DAFBLAwQUAAYACAAAACEAx1Pa9eEAAAALAQAADwAAAGRycy9kb3ducmV2LnhtbEyPTU+EMBCG&#10;7yb+h2ZMvBi3XTYsBikbY/xIvLn4EW9dOgKRTgntAv57x5MeZ+bJO89b7BbXiwnH0HnSsF4pEEi1&#10;tx01Gl6q+8srECEasqb3hBq+McCuPD0pTG79TM847WMjOIRCbjS0MQ65lKFu0Zmw8gMS3z796Ezk&#10;cWykHc3M4a6XiVJb6UxH/KE1A962WH/tj07Dx0Xz/hSWh9d5k26Gu8epyt5spfX52XJzDSLiEv9g&#10;+NVndSjZ6eCPZIPoNSRrrhI1pIlKQTCQpVveHJhUWaZAloX836H8AQAA//8DAFBLAQItABQABgAI&#10;AAAAIQC2gziS/gAAAOEBAAATAAAAAAAAAAAAAAAAAAAAAABbQ29udGVudF9UeXBlc10ueG1sUEsB&#10;Ai0AFAAGAAgAAAAhADj9If/WAAAAlAEAAAsAAAAAAAAAAAAAAAAALwEAAF9yZWxzLy5yZWxzUEsB&#10;Ai0AFAAGAAgAAAAhADwGupqQAgAAkwUAAA4AAAAAAAAAAAAAAAAALgIAAGRycy9lMm9Eb2MueG1s&#10;UEsBAi0AFAAGAAgAAAAhAMdT2vXhAAAACwEAAA8AAAAAAAAAAAAAAAAA6gQAAGRycy9kb3ducmV2&#10;LnhtbFBLBQYAAAAABAAEAPMAAAD4BQAAAAA=&#10;" fillcolor="white [3201]" stroked="f" strokeweight=".5pt">
                <v:textbox>
                  <w:txbxContent>
                    <w:p w14:paraId="568FCEF5" w14:textId="77777777" w:rsidR="00CD343E" w:rsidRDefault="00CD343E">
                      <w:pP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</w:pPr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>TER</w:t>
                      </w:r>
                    </w:p>
                    <w:p w14:paraId="66036A97" w14:textId="77777777" w:rsidR="00CD343E" w:rsidRDefault="00CD343E" w:rsidP="00793FE7">
                      <w:pPr>
                        <w:spacing w:after="0"/>
                        <w:rPr>
                          <w:rFonts w:ascii="Garamond" w:hAnsi="Garamond"/>
                          <w:color w:val="F24F4F"/>
                        </w:rPr>
                      </w:pPr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 xml:space="preserve">Test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>Execution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 xml:space="preserve"> Report</w:t>
                      </w:r>
                    </w:p>
                    <w:p w14:paraId="2C1D0EAE" w14:textId="77777777" w:rsidR="00CD343E" w:rsidRPr="00793FE7" w:rsidRDefault="00CD343E">
                      <w:pPr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</w:pPr>
                      <w:proofErr w:type="spellStart"/>
                      <w:r w:rsidRPr="00793FE7"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  <w:t>TirocinioSmart</w:t>
                      </w:r>
                      <w:proofErr w:type="spellEnd"/>
                    </w:p>
                    <w:p w14:paraId="71C8EB4C" w14:textId="77777777" w:rsidR="00CD343E" w:rsidRPr="00793FE7" w:rsidRDefault="00CD343E">
                      <w:pP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695A9605" wp14:editId="533A2C69">
            <wp:extent cx="5852172" cy="21945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ocinioSm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D17" w14:textId="77777777" w:rsidR="00D5553E" w:rsidRDefault="0072694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695E0" wp14:editId="5270BB7E">
                <wp:simplePos x="0" y="0"/>
                <wp:positionH relativeFrom="margin">
                  <wp:posOffset>0</wp:posOffset>
                </wp:positionH>
                <wp:positionV relativeFrom="margin">
                  <wp:posOffset>8968740</wp:posOffset>
                </wp:positionV>
                <wp:extent cx="5943600" cy="621792"/>
                <wp:effectExtent l="0" t="0" r="0" b="6985"/>
                <wp:wrapTopAndBottom/>
                <wp:docPr id="6" name="Casella di testo 6" descr="Casella di testo in cui sono visualizzate le informazioni sul contatto della societ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1792"/>
                        </a:xfrm>
                        <a:prstGeom prst="rect">
                          <a:avLst/>
                        </a:prstGeom>
                        <a:solidFill>
                          <a:srgbClr val="F24F4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28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Informazioni sul contatto della società"/>
                            </w:tblPr>
                            <w:tblGrid>
                              <w:gridCol w:w="2480"/>
                              <w:gridCol w:w="418"/>
                              <w:gridCol w:w="2489"/>
                              <w:gridCol w:w="417"/>
                            </w:tblGrid>
                            <w:tr w:rsidR="00CD343E" w:rsidRPr="00726940" w14:paraId="2A9ECAEC" w14:textId="77777777" w:rsidTr="00CD343E">
                              <w:trPr>
                                <w:trHeight w:val="309"/>
                              </w:trPr>
                              <w:tc>
                                <w:tcPr>
                                  <w:tcW w:w="2137" w:type="pct"/>
                                </w:tcPr>
                                <w:p w14:paraId="0E6A6BD2" w14:textId="77777777" w:rsidR="00CD343E" w:rsidRPr="00726940" w:rsidRDefault="00453374" w:rsidP="00726940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lang w:val="it-IT"/>
                                      </w:rPr>
                                      <w:alias w:val="Indirizzo"/>
                                      <w:tag w:val=""/>
                                      <w:id w:val="135438486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CD343E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t>Aniello Carotenuto</w:t>
                                      </w:r>
                                      <w:r w:rsidR="00CD343E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br/>
                                        <w:t>Giuseppe Dello Stretto</w:t>
                                      </w:r>
                                      <w:r w:rsidR="00CD343E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br/>
                                        <w:t>Rosanna Coccaro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60" w:type="pct"/>
                                </w:tcPr>
                                <w:p w14:paraId="23B70273" w14:textId="77777777" w:rsidR="00CD343E" w:rsidRPr="00726940" w:rsidRDefault="00CD343E" w:rsidP="00CD343E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4" w:type="pct"/>
                                </w:tcPr>
                                <w:p w14:paraId="3EE5C13B" w14:textId="77777777" w:rsidR="00CD343E" w:rsidRPr="00726940" w:rsidRDefault="00CD343E" w:rsidP="00CD343E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pct"/>
                                </w:tcPr>
                                <w:p w14:paraId="0F32CAE7" w14:textId="77777777" w:rsidR="00CD343E" w:rsidRPr="00726940" w:rsidRDefault="00CD343E" w:rsidP="00CD343E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DB92C2" w14:textId="77777777" w:rsidR="00CD343E" w:rsidRPr="00117A74" w:rsidRDefault="00CD343E" w:rsidP="00726940">
                            <w:pPr>
                              <w:pStyle w:val="Tabellomrde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95E0" id="Casella di testo 6" o:spid="_x0000_s1027" type="#_x0000_t202" alt="Casella di testo in cui sono visualizzate le informazioni sul contatto della società" style="position:absolute;margin-left:0;margin-top:706.2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IUhQIAAPEEAAAOAAAAZHJzL2Uyb0RvYy54bWysVM1OGzEQvlfqO1i+l01CSEvEBqVBqSoh&#10;QIKK88TrTSx5Pa49SZY8Td+lL8bYm4QCPVW9eD0//ubvm724bBsrNjpEg66U/ZOeFNoprIxblvLH&#10;w/zTFykigavAotOlfNJRXk4+frjY+rEe4AptpYNgEBfHW1/KFZEfF0VUK91APEGvHRtrDA0Qi2FZ&#10;VAG2jN7YYtDrjYothsoHVDpG1l51RjnJ+HWtFd3WddQkbCk5N8pnyOcincXkAsbLAH5l1D4N+Ics&#10;GjCOgx6hroBArIN5B9UYFTBiTScKmwLr2iida+Bq+r031dyvwOtcCzcn+mOb4v+DVTebuyBMVcqR&#10;FA4aHtEMorYWRGUE6Ugo2FLpqLhr70zGCbU2IqJDsTFxDdbsdkBaWC2My2PbMTPYY22FQkdADFhl&#10;/IjKaPr9K81g6+OYU7n3nAy1X7FlLh30kZWptW0dmvTlpgm28zSfjhPULQnFyrPz4emoxybFttGg&#10;//l8kGCKl9c+RPqmsRHpUsrADMmDg811pM714JKCRbSmmhtrsxCWi5kNYgPMpvlgOB/O9+iv3KwT&#10;W45+etbLyA7T+w7auoSjMzH38VLpXYnpRu2izeM4lr/A6om7ErDjbvRqbjj1a4h0B4HJytXyAtIt&#10;H7VFjoz7mxQrDLu/6ZM/c4itUmyZ/KWMP9cQtBT2u2N29UfDM+6coCxxgPBKvTio3bqZIfeiz0vu&#10;Vb4mZ7KHax2weeQNnaZ4bAKnOGopFYWDMKNuHZksSk+n2Y13wwNdu3uvEnjqWRrKQ/sIwe8nRzzz&#10;GzysCIzfDLDzTS8dTteEtcnTTT3uOsqsSALvVebH/h+QFvdPOXu9/KkmzwAAAP//AwBQSwMEFAAG&#10;AAgAAAAhAJPTYTDhAAAACgEAAA8AAABkcnMvZG93bnJldi54bWxMj81OwzAQhO9IvIO1SNyokzZU&#10;EOJUqKISIBWRlp+rGy9xIF5HsduGt2c5wXG/Gc3OFIvRdeKAQ2g9KUgnCQik2puWGgUv29XFFYgQ&#10;NRndeUIF3xhgUZ6eFDo3/kgVHjaxERxCIdcKbIx9LmWoLTodJr5HYu3DD05HPodGmkEfOdx1cpok&#10;c+l0S/zB6h6XFuuvzd4pyJ7fquU7fT4+re7sw/1riNu0Wit1fjbe3oCIOMY/M/zW5+pQcqed35MJ&#10;olPAQyLTLJ1mIFi/ns0Z7RhdpskMZFnI/xPKHwAAAP//AwBQSwECLQAUAAYACAAAACEAtoM4kv4A&#10;AADhAQAAEwAAAAAAAAAAAAAAAAAAAAAAW0NvbnRlbnRfVHlwZXNdLnhtbFBLAQItABQABgAIAAAA&#10;IQA4/SH/1gAAAJQBAAALAAAAAAAAAAAAAAAAAC8BAABfcmVscy8ucmVsc1BLAQItABQABgAIAAAA&#10;IQDGAYIUhQIAAPEEAAAOAAAAAAAAAAAAAAAAAC4CAABkcnMvZTJvRG9jLnhtbFBLAQItABQABgAI&#10;AAAAIQCT02Ew4QAAAAoBAAAPAAAAAAAAAAAAAAAAAN8EAABkcnMvZG93bnJldi54bWxQSwUGAAAA&#10;AAQABADzAAAA7QUAAAAA&#10;" fillcolor="#f24f4f" stroked="f" strokeweight=".5pt">
                <v:textbox inset="12.96pt,0,12.96pt,0">
                  <w:txbxContent>
                    <w:tbl>
                      <w:tblPr>
                        <w:tblW w:w="328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Informazioni sul contatto della società"/>
                      </w:tblPr>
                      <w:tblGrid>
                        <w:gridCol w:w="2480"/>
                        <w:gridCol w:w="418"/>
                        <w:gridCol w:w="2489"/>
                        <w:gridCol w:w="417"/>
                      </w:tblGrid>
                      <w:tr w:rsidR="00CD343E" w:rsidRPr="00726940" w14:paraId="2A9ECAEC" w14:textId="77777777" w:rsidTr="00CD343E">
                        <w:trPr>
                          <w:trHeight w:val="309"/>
                        </w:trPr>
                        <w:tc>
                          <w:tcPr>
                            <w:tcW w:w="2137" w:type="pct"/>
                          </w:tcPr>
                          <w:p w14:paraId="0E6A6BD2" w14:textId="77777777" w:rsidR="00CD343E" w:rsidRPr="00726940" w:rsidRDefault="00453374" w:rsidP="00726940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lang w:val="it-IT"/>
                                </w:rPr>
                                <w:alias w:val="Indirizzo"/>
                                <w:tag w:val=""/>
                                <w:id w:val="135438486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CD343E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t>Aniello Carotenuto</w:t>
                                </w:r>
                                <w:r w:rsidR="00CD343E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br/>
                                  <w:t>Giuseppe Dello Stretto</w:t>
                                </w:r>
                                <w:r w:rsidR="00CD343E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br/>
                                  <w:t>Rosanna Coccaro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60" w:type="pct"/>
                          </w:tcPr>
                          <w:p w14:paraId="23B70273" w14:textId="77777777" w:rsidR="00CD343E" w:rsidRPr="00726940" w:rsidRDefault="00CD343E" w:rsidP="00CD343E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2144" w:type="pct"/>
                          </w:tcPr>
                          <w:p w14:paraId="3EE5C13B" w14:textId="77777777" w:rsidR="00CD343E" w:rsidRPr="00726940" w:rsidRDefault="00CD343E" w:rsidP="00CD343E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360" w:type="pct"/>
                          </w:tcPr>
                          <w:p w14:paraId="0F32CAE7" w14:textId="77777777" w:rsidR="00CD343E" w:rsidRPr="00726940" w:rsidRDefault="00CD343E" w:rsidP="00CD343E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</w:tr>
                    </w:tbl>
                    <w:p w14:paraId="28DB92C2" w14:textId="77777777" w:rsidR="00CD343E" w:rsidRPr="00117A74" w:rsidRDefault="00CD343E" w:rsidP="00726940">
                      <w:pPr>
                        <w:pStyle w:val="Tabellomrde"/>
                        <w:rPr>
                          <w:lang w:val="it-IT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5553E">
        <w:br w:type="page"/>
      </w:r>
    </w:p>
    <w:tbl>
      <w:tblPr>
        <w:tblStyle w:val="Tabellafinanziaria1"/>
        <w:tblW w:w="0" w:type="auto"/>
        <w:jc w:val="center"/>
        <w:tblLook w:val="00A0" w:firstRow="1" w:lastRow="0" w:firstColumn="1" w:lastColumn="0" w:noHBand="0" w:noVBand="0"/>
      </w:tblPr>
      <w:tblGrid>
        <w:gridCol w:w="1775"/>
        <w:gridCol w:w="1134"/>
        <w:gridCol w:w="6379"/>
        <w:gridCol w:w="1043"/>
      </w:tblGrid>
      <w:tr w:rsidR="00D5553E" w:rsidRPr="00D5553E" w14:paraId="1B23ED8A" w14:textId="77777777" w:rsidTr="00CF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76FBAE55" w14:textId="77777777" w:rsidR="00D5553E" w:rsidRPr="00D5553E" w:rsidRDefault="00D5553E" w:rsidP="00D5553E">
            <w:pPr>
              <w:spacing w:after="0"/>
              <w:jc w:val="center"/>
              <w:rPr>
                <w:rFonts w:cs="Times New Roman"/>
              </w:rPr>
            </w:pPr>
            <w:r w:rsidRPr="00D5553E">
              <w:rPr>
                <w:rFonts w:cs="Times New Roman"/>
              </w:rPr>
              <w:lastRenderedPageBreak/>
              <w:t>Data</w:t>
            </w:r>
          </w:p>
        </w:tc>
        <w:tc>
          <w:tcPr>
            <w:tcW w:w="1134" w:type="dxa"/>
            <w:vAlign w:val="center"/>
          </w:tcPr>
          <w:p w14:paraId="305BF10F" w14:textId="77777777"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D5553E">
              <w:rPr>
                <w:rFonts w:cs="Times New Roman"/>
              </w:rPr>
              <w:t>Versione</w:t>
            </w:r>
            <w:proofErr w:type="spellEnd"/>
          </w:p>
        </w:tc>
        <w:tc>
          <w:tcPr>
            <w:tcW w:w="6379" w:type="dxa"/>
            <w:vAlign w:val="center"/>
          </w:tcPr>
          <w:p w14:paraId="523BA1CB" w14:textId="77777777"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D5553E">
              <w:rPr>
                <w:rFonts w:cs="Times New Roman"/>
              </w:rPr>
              <w:t>Cambiamenti</w:t>
            </w:r>
            <w:proofErr w:type="spellEnd"/>
          </w:p>
        </w:tc>
        <w:tc>
          <w:tcPr>
            <w:tcW w:w="1043" w:type="dxa"/>
            <w:vAlign w:val="center"/>
          </w:tcPr>
          <w:p w14:paraId="54BABE50" w14:textId="77777777"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D5553E">
              <w:rPr>
                <w:rFonts w:cs="Times New Roman"/>
              </w:rPr>
              <w:t>Autori</w:t>
            </w:r>
            <w:proofErr w:type="spellEnd"/>
          </w:p>
        </w:tc>
      </w:tr>
      <w:tr w:rsidR="00D5553E" w:rsidRPr="00D5553E" w14:paraId="68792016" w14:textId="77777777" w:rsidTr="00CF28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4C5C7EE1" w14:textId="77777777" w:rsidR="00D5553E" w:rsidRPr="00802CA9" w:rsidRDefault="000618A9" w:rsidP="00D5553E">
            <w:pPr>
              <w:spacing w:after="0"/>
              <w:jc w:val="center"/>
              <w:rPr>
                <w:rFonts w:cs="Times New Roman"/>
                <w:sz w:val="20"/>
              </w:rPr>
            </w:pPr>
            <w:r w:rsidRPr="00802CA9">
              <w:rPr>
                <w:rFonts w:cs="Times New Roman"/>
                <w:sz w:val="20"/>
              </w:rPr>
              <w:t>13/02/2018</w:t>
            </w:r>
          </w:p>
        </w:tc>
        <w:tc>
          <w:tcPr>
            <w:tcW w:w="1134" w:type="dxa"/>
            <w:vAlign w:val="center"/>
          </w:tcPr>
          <w:p w14:paraId="137C5CFA" w14:textId="77777777" w:rsidR="00D5553E" w:rsidRPr="00802CA9" w:rsidRDefault="00D5553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0.1</w:t>
            </w:r>
          </w:p>
        </w:tc>
        <w:tc>
          <w:tcPr>
            <w:tcW w:w="6379" w:type="dxa"/>
            <w:vAlign w:val="center"/>
          </w:tcPr>
          <w:p w14:paraId="25079121" w14:textId="77777777" w:rsidR="00D5553E" w:rsidRPr="00802CA9" w:rsidRDefault="00D5553E" w:rsidP="00D555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proofErr w:type="spellStart"/>
            <w:r w:rsidRPr="00802CA9">
              <w:rPr>
                <w:rFonts w:ascii="Century Gothic" w:hAnsi="Century Gothic" w:cs="Times New Roman"/>
              </w:rPr>
              <w:t>Versione</w:t>
            </w:r>
            <w:proofErr w:type="spellEnd"/>
            <w:r w:rsidRPr="00802CA9">
              <w:rPr>
                <w:rFonts w:ascii="Century Gothic" w:hAnsi="Century Gothic" w:cs="Times New Roman"/>
              </w:rPr>
              <w:t xml:space="preserve"> </w:t>
            </w:r>
            <w:proofErr w:type="spellStart"/>
            <w:r w:rsidRPr="00802CA9">
              <w:rPr>
                <w:rFonts w:ascii="Century Gothic" w:hAnsi="Century Gothic" w:cs="Times New Roman"/>
              </w:rPr>
              <w:t>iniziale</w:t>
            </w:r>
            <w:proofErr w:type="spellEnd"/>
          </w:p>
        </w:tc>
        <w:tc>
          <w:tcPr>
            <w:tcW w:w="1043" w:type="dxa"/>
            <w:vAlign w:val="center"/>
          </w:tcPr>
          <w:p w14:paraId="2E575C35" w14:textId="77777777" w:rsidR="00D5553E" w:rsidRPr="00802CA9" w:rsidRDefault="00D5553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[</w:t>
            </w:r>
            <w:proofErr w:type="spellStart"/>
            <w:r w:rsidRPr="00802CA9">
              <w:rPr>
                <w:rFonts w:ascii="Century Gothic" w:hAnsi="Century Gothic" w:cs="Times New Roman"/>
              </w:rPr>
              <w:t>tutti</w:t>
            </w:r>
            <w:proofErr w:type="spellEnd"/>
            <w:r w:rsidRPr="00802CA9">
              <w:rPr>
                <w:rFonts w:ascii="Century Gothic" w:hAnsi="Century Gothic" w:cs="Times New Roman"/>
              </w:rPr>
              <w:t>]</w:t>
            </w:r>
          </w:p>
        </w:tc>
      </w:tr>
      <w:tr w:rsidR="0007116E" w:rsidRPr="00D5553E" w14:paraId="51B759F2" w14:textId="77777777" w:rsidTr="00CF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09D0ED19" w14:textId="77777777" w:rsidR="0007116E" w:rsidRPr="00802CA9" w:rsidRDefault="0007116E" w:rsidP="00D5553E">
            <w:pPr>
              <w:spacing w:after="0"/>
              <w:jc w:val="center"/>
              <w:rPr>
                <w:rFonts w:cs="Times New Roman"/>
                <w:sz w:val="20"/>
              </w:rPr>
            </w:pPr>
            <w:r w:rsidRPr="00802CA9">
              <w:rPr>
                <w:rFonts w:cs="Times New Roman"/>
                <w:sz w:val="20"/>
              </w:rPr>
              <w:t>14/02/2018</w:t>
            </w:r>
          </w:p>
        </w:tc>
        <w:tc>
          <w:tcPr>
            <w:tcW w:w="1134" w:type="dxa"/>
            <w:vAlign w:val="center"/>
          </w:tcPr>
          <w:p w14:paraId="2F248A49" w14:textId="77777777" w:rsidR="0007116E" w:rsidRPr="00802CA9" w:rsidRDefault="0007116E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1.0</w:t>
            </w:r>
          </w:p>
        </w:tc>
        <w:tc>
          <w:tcPr>
            <w:tcW w:w="6379" w:type="dxa"/>
            <w:vAlign w:val="center"/>
          </w:tcPr>
          <w:p w14:paraId="27D9E0D2" w14:textId="77777777" w:rsidR="0007116E" w:rsidRPr="00802CA9" w:rsidRDefault="0007116E" w:rsidP="00D5553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proofErr w:type="spellStart"/>
            <w:r w:rsidRPr="00802CA9">
              <w:rPr>
                <w:rFonts w:ascii="Century Gothic" w:hAnsi="Century Gothic" w:cs="Times New Roman"/>
              </w:rPr>
              <w:t>Revisone</w:t>
            </w:r>
            <w:proofErr w:type="spellEnd"/>
            <w:r w:rsidRPr="00802CA9">
              <w:rPr>
                <w:rFonts w:ascii="Century Gothic" w:hAnsi="Century Gothic" w:cs="Times New Roman"/>
              </w:rPr>
              <w:t xml:space="preserve"> finale</w:t>
            </w:r>
          </w:p>
        </w:tc>
        <w:tc>
          <w:tcPr>
            <w:tcW w:w="1043" w:type="dxa"/>
            <w:vAlign w:val="center"/>
          </w:tcPr>
          <w:p w14:paraId="6C92AB02" w14:textId="77777777" w:rsidR="0007116E" w:rsidRPr="00802CA9" w:rsidRDefault="0007116E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RC</w:t>
            </w:r>
          </w:p>
        </w:tc>
      </w:tr>
      <w:tr w:rsidR="0066618E" w:rsidRPr="00D5553E" w14:paraId="2B663E76" w14:textId="77777777" w:rsidTr="00CF28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02027A40" w14:textId="77777777" w:rsidR="0066618E" w:rsidRPr="00802CA9" w:rsidRDefault="0066618E" w:rsidP="00D5553E">
            <w:pPr>
              <w:spacing w:after="0"/>
              <w:jc w:val="center"/>
              <w:rPr>
                <w:rFonts w:cs="Times New Roman"/>
                <w:sz w:val="20"/>
              </w:rPr>
            </w:pPr>
            <w:r w:rsidRPr="00802CA9">
              <w:rPr>
                <w:rFonts w:cs="Times New Roman"/>
                <w:sz w:val="20"/>
              </w:rPr>
              <w:t>22/08/2020</w:t>
            </w:r>
          </w:p>
        </w:tc>
        <w:tc>
          <w:tcPr>
            <w:tcW w:w="1134" w:type="dxa"/>
            <w:vAlign w:val="center"/>
          </w:tcPr>
          <w:p w14:paraId="34189ADB" w14:textId="77777777" w:rsidR="0066618E" w:rsidRPr="00802CA9" w:rsidRDefault="0066618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1.1</w:t>
            </w:r>
          </w:p>
        </w:tc>
        <w:tc>
          <w:tcPr>
            <w:tcW w:w="6379" w:type="dxa"/>
            <w:vAlign w:val="center"/>
          </w:tcPr>
          <w:p w14:paraId="2EF9807B" w14:textId="77777777" w:rsidR="0066618E" w:rsidRPr="00802CA9" w:rsidRDefault="0066618E" w:rsidP="00D555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lang w:val="it-IT"/>
              </w:rPr>
            </w:pPr>
            <w:r w:rsidRPr="00802CA9">
              <w:rPr>
                <w:rFonts w:ascii="Century Gothic" w:hAnsi="Century Gothic" w:cs="Times New Roman"/>
                <w:lang w:val="it-IT"/>
              </w:rPr>
              <w:t>Esecuzione casi di test post-modifica</w:t>
            </w:r>
          </w:p>
        </w:tc>
        <w:tc>
          <w:tcPr>
            <w:tcW w:w="1043" w:type="dxa"/>
            <w:vAlign w:val="center"/>
          </w:tcPr>
          <w:p w14:paraId="34C2ACA6" w14:textId="77777777" w:rsidR="0066618E" w:rsidRPr="00802CA9" w:rsidRDefault="0066618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lang w:val="it-IT"/>
              </w:rPr>
            </w:pPr>
            <w:r w:rsidRPr="00802CA9">
              <w:rPr>
                <w:rFonts w:ascii="Century Gothic" w:hAnsi="Century Gothic" w:cs="Times New Roman"/>
                <w:lang w:val="it-IT"/>
              </w:rPr>
              <w:t>RC</w:t>
            </w:r>
          </w:p>
        </w:tc>
      </w:tr>
      <w:tr w:rsidR="00802CA9" w:rsidRPr="00D5553E" w14:paraId="313C43E0" w14:textId="77777777" w:rsidTr="00CF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0C770CC3" w14:textId="77777777" w:rsidR="00802CA9" w:rsidRPr="00802CA9" w:rsidRDefault="00802CA9" w:rsidP="00D5553E">
            <w:pPr>
              <w:spacing w:after="0"/>
              <w:jc w:val="center"/>
              <w:rPr>
                <w:rFonts w:cs="Times New Roman"/>
                <w:sz w:val="20"/>
              </w:rPr>
            </w:pPr>
            <w:r w:rsidRPr="00802CA9">
              <w:rPr>
                <w:rFonts w:cs="Times New Roman"/>
                <w:sz w:val="20"/>
              </w:rPr>
              <w:t>27/08/2020</w:t>
            </w:r>
          </w:p>
        </w:tc>
        <w:tc>
          <w:tcPr>
            <w:tcW w:w="1134" w:type="dxa"/>
            <w:vAlign w:val="center"/>
          </w:tcPr>
          <w:p w14:paraId="4E314ACA" w14:textId="77777777" w:rsidR="00802CA9" w:rsidRPr="00802CA9" w:rsidRDefault="00802CA9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2.0</w:t>
            </w:r>
          </w:p>
        </w:tc>
        <w:tc>
          <w:tcPr>
            <w:tcW w:w="6379" w:type="dxa"/>
            <w:vAlign w:val="center"/>
          </w:tcPr>
          <w:p w14:paraId="540EF8D4" w14:textId="77777777" w:rsidR="00802CA9" w:rsidRPr="00802CA9" w:rsidRDefault="00802CA9" w:rsidP="00D5553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proofErr w:type="spellStart"/>
            <w:r w:rsidRPr="00802CA9">
              <w:rPr>
                <w:rFonts w:ascii="Century Gothic" w:hAnsi="Century Gothic" w:cs="Times New Roman"/>
              </w:rPr>
              <w:t>Revisione</w:t>
            </w:r>
            <w:proofErr w:type="spellEnd"/>
            <w:r w:rsidRPr="00802CA9">
              <w:rPr>
                <w:rFonts w:ascii="Century Gothic" w:hAnsi="Century Gothic" w:cs="Times New Roman"/>
              </w:rPr>
              <w:t xml:space="preserve"> finale</w:t>
            </w:r>
          </w:p>
        </w:tc>
        <w:tc>
          <w:tcPr>
            <w:tcW w:w="1043" w:type="dxa"/>
            <w:vAlign w:val="center"/>
          </w:tcPr>
          <w:p w14:paraId="5D6CC7DD" w14:textId="77777777" w:rsidR="00802CA9" w:rsidRPr="00802CA9" w:rsidRDefault="00802CA9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Times New Roman"/>
              </w:rPr>
            </w:pPr>
            <w:r w:rsidRPr="00802CA9">
              <w:rPr>
                <w:rFonts w:ascii="Century Gothic" w:hAnsi="Century Gothic" w:cs="Times New Roman"/>
              </w:rPr>
              <w:t>RC</w:t>
            </w:r>
          </w:p>
        </w:tc>
      </w:tr>
    </w:tbl>
    <w:p w14:paraId="7004B300" w14:textId="77777777" w:rsidR="000618A9" w:rsidRDefault="000618A9" w:rsidP="00793FE7">
      <w:pPr>
        <w:jc w:val="center"/>
      </w:pPr>
    </w:p>
    <w:p w14:paraId="7F5403E7" w14:textId="77777777" w:rsidR="000618A9" w:rsidRDefault="000618A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62177966"/>
        <w:docPartObj>
          <w:docPartGallery w:val="Table of Contents"/>
          <w:docPartUnique/>
        </w:docPartObj>
      </w:sdtPr>
      <w:sdtEndPr/>
      <w:sdtContent>
        <w:p w14:paraId="5526AD54" w14:textId="77777777" w:rsidR="000618A9" w:rsidRPr="000618A9" w:rsidRDefault="000618A9">
          <w:pPr>
            <w:pStyle w:val="Titolosommario"/>
            <w:rPr>
              <w:rFonts w:ascii="Century Gothic" w:hAnsi="Century Gothic"/>
              <w:b w:val="0"/>
              <w:color w:val="F24F4F"/>
              <w:sz w:val="72"/>
              <w:szCs w:val="72"/>
            </w:rPr>
          </w:pPr>
          <w:r w:rsidRPr="000618A9">
            <w:rPr>
              <w:rFonts w:ascii="Century Gothic" w:hAnsi="Century Gothic"/>
              <w:b w:val="0"/>
              <w:color w:val="F24F4F"/>
              <w:sz w:val="72"/>
              <w:szCs w:val="72"/>
            </w:rPr>
            <w:t>Sommario</w:t>
          </w:r>
        </w:p>
        <w:p w14:paraId="47D44575" w14:textId="430B298C" w:rsidR="00802CA9" w:rsidRDefault="000618A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A9175C">
            <w:rPr>
              <w:rFonts w:ascii="Garamond" w:hAnsi="Garamond"/>
            </w:rPr>
            <w:fldChar w:fldCharType="begin"/>
          </w:r>
          <w:r w:rsidRPr="00A9175C">
            <w:rPr>
              <w:rFonts w:ascii="Garamond" w:hAnsi="Garamond"/>
            </w:rPr>
            <w:instrText xml:space="preserve"> TOC \o "1-3" \h \z \u </w:instrText>
          </w:r>
          <w:r w:rsidRPr="00A9175C">
            <w:rPr>
              <w:rFonts w:ascii="Garamond" w:hAnsi="Garamond"/>
            </w:rPr>
            <w:fldChar w:fldCharType="separate"/>
          </w:r>
          <w:hyperlink w:anchor="_Toc49767201" w:history="1">
            <w:r w:rsidR="00802CA9" w:rsidRPr="00225ABE">
              <w:rPr>
                <w:rStyle w:val="Collegamentoipertestuale"/>
                <w:rFonts w:ascii="Century Gothic" w:eastAsia="MS Gothic" w:hAnsi="Century Gothic" w:cs="Times New Roman"/>
                <w:noProof/>
                <w:lang w:eastAsia="ja-JP"/>
              </w:rPr>
              <w:t>1. Introduzione</w:t>
            </w:r>
            <w:r w:rsidR="00802CA9">
              <w:rPr>
                <w:noProof/>
                <w:webHidden/>
              </w:rPr>
              <w:tab/>
            </w:r>
            <w:r w:rsidR="00802CA9">
              <w:rPr>
                <w:noProof/>
                <w:webHidden/>
              </w:rPr>
              <w:fldChar w:fldCharType="begin"/>
            </w:r>
            <w:r w:rsidR="00802CA9">
              <w:rPr>
                <w:noProof/>
                <w:webHidden/>
              </w:rPr>
              <w:instrText xml:space="preserve"> PAGEREF _Toc49767201 \h </w:instrText>
            </w:r>
            <w:r w:rsidR="00802CA9">
              <w:rPr>
                <w:noProof/>
                <w:webHidden/>
              </w:rPr>
            </w:r>
            <w:r w:rsidR="00802CA9">
              <w:rPr>
                <w:noProof/>
                <w:webHidden/>
              </w:rPr>
              <w:fldChar w:fldCharType="separate"/>
            </w:r>
            <w:r w:rsidR="00962144">
              <w:rPr>
                <w:noProof/>
                <w:webHidden/>
              </w:rPr>
              <w:t>4</w:t>
            </w:r>
            <w:r w:rsidR="00802CA9">
              <w:rPr>
                <w:noProof/>
                <w:webHidden/>
              </w:rPr>
              <w:fldChar w:fldCharType="end"/>
            </w:r>
          </w:hyperlink>
        </w:p>
        <w:p w14:paraId="35798075" w14:textId="061F9B34" w:rsidR="00802CA9" w:rsidRDefault="00802CA9">
          <w:pPr>
            <w:pStyle w:val="Sommario2"/>
            <w:rPr>
              <w:rFonts w:asciiTheme="minorHAnsi" w:eastAsiaTheme="minorEastAsia" w:hAnsiTheme="minorHAnsi"/>
              <w:color w:val="auto"/>
              <w:sz w:val="22"/>
              <w:lang w:eastAsia="it-IT"/>
            </w:rPr>
          </w:pPr>
          <w:hyperlink w:anchor="_Toc49767202" w:history="1">
            <w:r w:rsidRPr="00225ABE">
              <w:rPr>
                <w:rStyle w:val="Collegamentoipertestuale"/>
                <w:b/>
              </w:rPr>
              <w:t>1.1 Glossario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_Toc49767202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214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41D203" w14:textId="45947FEA" w:rsidR="00802CA9" w:rsidRDefault="00802CA9">
          <w:pPr>
            <w:pStyle w:val="Sommario2"/>
            <w:rPr>
              <w:rFonts w:asciiTheme="minorHAnsi" w:eastAsiaTheme="minorEastAsia" w:hAnsiTheme="minorHAnsi"/>
              <w:color w:val="auto"/>
              <w:sz w:val="22"/>
              <w:lang w:eastAsia="it-IT"/>
            </w:rPr>
          </w:pPr>
          <w:hyperlink w:anchor="_Toc49767203" w:history="1">
            <w:r w:rsidRPr="00225ABE">
              <w:rPr>
                <w:rStyle w:val="Collegamentoipertestuale"/>
                <w:b/>
              </w:rPr>
              <w:t>1.2 Acronimi ed Abbrevazioni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_Toc49767203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214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2277D6" w14:textId="1E07DFDC" w:rsidR="00802CA9" w:rsidRDefault="00802CA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49767204" w:history="1">
            <w:r w:rsidRPr="00225ABE">
              <w:rPr>
                <w:rStyle w:val="Collegamentoipertestuale"/>
                <w:rFonts w:ascii="Century Gothic" w:eastAsia="MS Gothic" w:hAnsi="Century Gothic" w:cs="Times New Roman"/>
                <w:noProof/>
                <w:lang w:eastAsia="ja-JP"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0FCE" w14:textId="06DAD13F" w:rsidR="00802CA9" w:rsidRDefault="00802CA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49767205" w:history="1">
            <w:r w:rsidRPr="00225ABE">
              <w:rPr>
                <w:rStyle w:val="Collegamentoipertestuale"/>
                <w:rFonts w:ascii="Century Gothic" w:eastAsia="MS Gothic" w:hAnsi="Century Gothic" w:cs="Times New Roman"/>
                <w:noProof/>
                <w:lang w:eastAsia="ja-JP"/>
              </w:rPr>
              <w:t>3. Test eseguiti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1B1F" w14:textId="1B0012C9" w:rsidR="00802CA9" w:rsidRDefault="00802CA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49767206" w:history="1">
            <w:r w:rsidRPr="00225ABE">
              <w:rPr>
                <w:rStyle w:val="Collegamentoipertestuale"/>
                <w:rFonts w:ascii="Century Gothic" w:eastAsia="MS Gothic" w:hAnsi="Century Gothic" w:cs="Times New Roman"/>
                <w:noProof/>
                <w:lang w:eastAsia="ja-JP"/>
              </w:rPr>
              <w:t>4. Test Log – Versione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1A1A" w14:textId="033245D0" w:rsidR="00802CA9" w:rsidRDefault="00802CA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49767207" w:history="1">
            <w:r w:rsidRPr="00225ABE">
              <w:rPr>
                <w:rStyle w:val="Collegamentoipertestuale"/>
                <w:rFonts w:ascii="Century Gothic" w:eastAsia="MS Gothic" w:hAnsi="Century Gothic" w:cs="Times New Roman"/>
                <w:noProof/>
                <w:lang w:eastAsia="ja-JP"/>
              </w:rPr>
              <w:t>5. Test Log – Nuova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1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26DF" w14:textId="77777777" w:rsidR="000618A9" w:rsidRDefault="000618A9">
          <w:r w:rsidRPr="00A9175C">
            <w:rPr>
              <w:rFonts w:ascii="Garamond" w:hAnsi="Garamond"/>
              <w:b/>
              <w:bCs/>
            </w:rPr>
            <w:fldChar w:fldCharType="end"/>
          </w:r>
        </w:p>
      </w:sdtContent>
    </w:sdt>
    <w:p w14:paraId="4B36012B" w14:textId="77777777" w:rsidR="000618A9" w:rsidRDefault="000618A9" w:rsidP="00793FE7">
      <w:pPr>
        <w:jc w:val="center"/>
      </w:pPr>
    </w:p>
    <w:p w14:paraId="71D7A563" w14:textId="77777777" w:rsidR="000618A9" w:rsidRDefault="000618A9">
      <w:r>
        <w:br w:type="page"/>
      </w:r>
    </w:p>
    <w:p w14:paraId="78F0ADD7" w14:textId="77777777" w:rsidR="000618A9" w:rsidRPr="000618A9" w:rsidRDefault="000618A9" w:rsidP="000618A9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0" w:name="_Toc500728729"/>
      <w:bookmarkStart w:id="1" w:name="_Toc500728968"/>
      <w:bookmarkStart w:id="2" w:name="_Toc505441838"/>
      <w:bookmarkStart w:id="3" w:name="_Toc49767201"/>
      <w:r w:rsidRPr="000618A9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1. Introduzione</w:t>
      </w:r>
      <w:bookmarkEnd w:id="0"/>
      <w:bookmarkEnd w:id="1"/>
      <w:bookmarkEnd w:id="2"/>
      <w:bookmarkEnd w:id="3"/>
    </w:p>
    <w:p w14:paraId="4449FA14" w14:textId="77777777" w:rsidR="00B50255" w:rsidRDefault="000618A9" w:rsidP="0066618E">
      <w:p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 seguente </w:t>
      </w:r>
      <w:r w:rsidRPr="000618A9">
        <w:rPr>
          <w:rFonts w:ascii="Garamond" w:hAnsi="Garamond"/>
          <w:sz w:val="24"/>
          <w:szCs w:val="24"/>
        </w:rPr>
        <w:t xml:space="preserve">documento </w:t>
      </w:r>
      <w:r>
        <w:rPr>
          <w:rFonts w:ascii="Garamond" w:hAnsi="Garamond"/>
          <w:sz w:val="24"/>
          <w:szCs w:val="24"/>
        </w:rPr>
        <w:t xml:space="preserve">vengono mostrati i risultati forniti come </w:t>
      </w:r>
      <w:r w:rsidRPr="000618A9">
        <w:rPr>
          <w:rFonts w:ascii="Garamond" w:hAnsi="Garamond"/>
          <w:sz w:val="24"/>
          <w:szCs w:val="24"/>
        </w:rPr>
        <w:t>output</w:t>
      </w:r>
      <w:r>
        <w:rPr>
          <w:rFonts w:ascii="Garamond" w:hAnsi="Garamond"/>
          <w:sz w:val="24"/>
          <w:szCs w:val="24"/>
        </w:rPr>
        <w:t xml:space="preserve"> dell’esecuzione dei test case specificati </w:t>
      </w:r>
      <w:r w:rsidRPr="000618A9">
        <w:rPr>
          <w:rFonts w:ascii="Garamond" w:hAnsi="Garamond"/>
          <w:sz w:val="24"/>
          <w:szCs w:val="24"/>
        </w:rPr>
        <w:t xml:space="preserve">nel </w:t>
      </w:r>
      <w:r>
        <w:rPr>
          <w:rFonts w:ascii="Garamond" w:hAnsi="Garamond"/>
          <w:sz w:val="24"/>
          <w:szCs w:val="24"/>
        </w:rPr>
        <w:t xml:space="preserve">precedente </w:t>
      </w:r>
      <w:r w:rsidRPr="000618A9">
        <w:rPr>
          <w:rFonts w:ascii="Garamond" w:hAnsi="Garamond"/>
          <w:sz w:val="24"/>
          <w:szCs w:val="24"/>
        </w:rPr>
        <w:t xml:space="preserve">documento </w:t>
      </w:r>
      <w:proofErr w:type="spellStart"/>
      <w:r w:rsidRPr="000618A9">
        <w:rPr>
          <w:rFonts w:ascii="Garamond" w:hAnsi="Garamond"/>
          <w:i/>
          <w:sz w:val="24"/>
          <w:szCs w:val="24"/>
        </w:rPr>
        <w:t>TirocinioSmart</w:t>
      </w:r>
      <w:r w:rsidR="00412520">
        <w:rPr>
          <w:rFonts w:ascii="Garamond" w:hAnsi="Garamond"/>
          <w:i/>
          <w:sz w:val="24"/>
          <w:szCs w:val="24"/>
        </w:rPr>
        <w:t>_TestCaseSpecification_V</w:t>
      </w:r>
      <w:proofErr w:type="spellEnd"/>
      <w:r w:rsidR="00412520">
        <w:rPr>
          <w:rFonts w:ascii="Garamond" w:hAnsi="Garamond"/>
          <w:i/>
          <w:sz w:val="24"/>
          <w:szCs w:val="24"/>
        </w:rPr>
        <w:t>_...</w:t>
      </w:r>
      <w:r>
        <w:rPr>
          <w:rFonts w:ascii="Garamond" w:hAnsi="Garamond"/>
          <w:sz w:val="24"/>
          <w:szCs w:val="24"/>
        </w:rPr>
        <w:t xml:space="preserve">, </w:t>
      </w:r>
      <w:r w:rsidRPr="000618A9">
        <w:rPr>
          <w:rFonts w:ascii="Garamond" w:hAnsi="Garamond"/>
          <w:sz w:val="24"/>
          <w:szCs w:val="24"/>
        </w:rPr>
        <w:t xml:space="preserve">evidenziando la differenza tra il comportamento </w:t>
      </w:r>
      <w:r>
        <w:rPr>
          <w:rFonts w:ascii="Garamond" w:hAnsi="Garamond"/>
          <w:sz w:val="24"/>
          <w:szCs w:val="24"/>
        </w:rPr>
        <w:t xml:space="preserve">atteso specificato </w:t>
      </w:r>
      <w:r w:rsidRPr="000618A9">
        <w:rPr>
          <w:rFonts w:ascii="Garamond" w:hAnsi="Garamond"/>
          <w:sz w:val="24"/>
          <w:szCs w:val="24"/>
        </w:rPr>
        <w:t>nell</w:t>
      </w:r>
      <w:r>
        <w:rPr>
          <w:rFonts w:ascii="Garamond" w:hAnsi="Garamond"/>
          <w:sz w:val="24"/>
          <w:szCs w:val="24"/>
        </w:rPr>
        <w:t xml:space="preserve">a sezione </w:t>
      </w:r>
      <w:r w:rsidRPr="000618A9">
        <w:rPr>
          <w:rFonts w:ascii="Garamond" w:hAnsi="Garamond"/>
          <w:sz w:val="24"/>
          <w:szCs w:val="24"/>
        </w:rPr>
        <w:t>oracolo e quello osservato durante l’esecuzione del test.</w:t>
      </w:r>
    </w:p>
    <w:p w14:paraId="650BBD89" w14:textId="77777777" w:rsidR="000618A9" w:rsidRDefault="000618A9" w:rsidP="0066618E">
      <w:p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ogni test c</w:t>
      </w:r>
      <w:r w:rsidR="00412520">
        <w:rPr>
          <w:rFonts w:ascii="Garamond" w:hAnsi="Garamond"/>
          <w:sz w:val="24"/>
          <w:szCs w:val="24"/>
        </w:rPr>
        <w:t>ase viene costruita una tabella; viene definito un identificato da associare alla singola esecuzione del test in modo da poterne identificare univocamente l’esito.</w:t>
      </w:r>
    </w:p>
    <w:p w14:paraId="0E731CAB" w14:textId="77777777" w:rsidR="00412520" w:rsidRDefault="00412520" w:rsidP="0066618E">
      <w:pPr>
        <w:spacing w:before="240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Come viene indicato l’esito? </w:t>
      </w:r>
      <w:proofErr w:type="spellStart"/>
      <w:r>
        <w:rPr>
          <w:rFonts w:ascii="Garamond" w:hAnsi="Garamond"/>
          <w:i/>
          <w:sz w:val="24"/>
          <w:szCs w:val="24"/>
        </w:rPr>
        <w:t>Failed</w:t>
      </w:r>
      <w:proofErr w:type="spellEnd"/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se il test fornisce un risultato che coincide con il comportamento atteso specificato nell’oracolo, viceversa l’esito sarà indicato con </w:t>
      </w:r>
      <w:proofErr w:type="spellStart"/>
      <w:r>
        <w:rPr>
          <w:rFonts w:ascii="Garamond" w:hAnsi="Garamond"/>
          <w:i/>
          <w:sz w:val="24"/>
          <w:szCs w:val="24"/>
        </w:rPr>
        <w:t>Passed</w:t>
      </w:r>
      <w:proofErr w:type="spellEnd"/>
      <w:r>
        <w:rPr>
          <w:rFonts w:ascii="Garamond" w:hAnsi="Garamond"/>
          <w:i/>
          <w:sz w:val="24"/>
          <w:szCs w:val="24"/>
        </w:rPr>
        <w:t>.</w:t>
      </w:r>
    </w:p>
    <w:p w14:paraId="711F952C" w14:textId="77777777" w:rsidR="00412520" w:rsidRDefault="00412520" w:rsidP="0066618E">
      <w:pPr>
        <w:spacing w:before="240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fase di testing avrà successo se l’esecuzione di alcuni test case fornirà un output differente da quello atteso. Tali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sono riportate nel documento </w:t>
      </w:r>
      <w:proofErr w:type="spellStart"/>
      <w:r w:rsidRPr="000618A9">
        <w:rPr>
          <w:rFonts w:ascii="Garamond" w:hAnsi="Garamond"/>
          <w:i/>
          <w:sz w:val="24"/>
          <w:szCs w:val="24"/>
        </w:rPr>
        <w:t>TirocinioSmart</w:t>
      </w:r>
      <w:proofErr w:type="spellEnd"/>
      <w:r w:rsidRPr="000618A9"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i/>
          <w:sz w:val="24"/>
          <w:szCs w:val="24"/>
        </w:rPr>
        <w:t>_</w:t>
      </w:r>
      <w:proofErr w:type="spellStart"/>
      <w:r>
        <w:rPr>
          <w:rFonts w:ascii="Garamond" w:hAnsi="Garamond"/>
          <w:i/>
          <w:sz w:val="24"/>
          <w:szCs w:val="24"/>
        </w:rPr>
        <w:t>TestIncidentRepot_V</w:t>
      </w:r>
      <w:proofErr w:type="spellEnd"/>
      <w:r>
        <w:rPr>
          <w:rFonts w:ascii="Garamond" w:hAnsi="Garamond"/>
          <w:i/>
          <w:sz w:val="24"/>
          <w:szCs w:val="24"/>
        </w:rPr>
        <w:t xml:space="preserve">_... </w:t>
      </w:r>
      <w:r>
        <w:rPr>
          <w:rFonts w:ascii="Garamond" w:hAnsi="Garamond"/>
          <w:sz w:val="24"/>
          <w:szCs w:val="24"/>
        </w:rPr>
        <w:t xml:space="preserve">al fine di poter </w:t>
      </w:r>
      <w:r w:rsidR="00834763">
        <w:rPr>
          <w:rFonts w:ascii="Garamond" w:hAnsi="Garamond"/>
          <w:sz w:val="24"/>
          <w:szCs w:val="24"/>
        </w:rPr>
        <w:t>rendere il sistema conforme alle aspettative</w:t>
      </w:r>
      <w:r>
        <w:rPr>
          <w:rFonts w:ascii="Garamond" w:hAnsi="Garamond"/>
          <w:i/>
          <w:sz w:val="24"/>
          <w:szCs w:val="24"/>
        </w:rPr>
        <w:t>.</w:t>
      </w:r>
    </w:p>
    <w:p w14:paraId="63AABD02" w14:textId="77777777" w:rsidR="007651E7" w:rsidRPr="007651E7" w:rsidRDefault="00834763" w:rsidP="007651E7">
      <w:pPr>
        <w:jc w:val="both"/>
        <w:rPr>
          <w:rFonts w:ascii="Garamond" w:hAnsi="Garamond"/>
          <w:bCs/>
          <w:sz w:val="24"/>
          <w:szCs w:val="24"/>
        </w:rPr>
      </w:pPr>
      <w:r w:rsidRPr="00834763">
        <w:rPr>
          <w:rFonts w:ascii="Garamond" w:hAnsi="Garamond"/>
          <w:sz w:val="24"/>
          <w:szCs w:val="24"/>
        </w:rPr>
        <w:t>Per effettuare i test</w:t>
      </w:r>
      <w:r w:rsidR="007651E7">
        <w:rPr>
          <w:rFonts w:ascii="Garamond" w:hAnsi="Garamond"/>
          <w:sz w:val="24"/>
          <w:szCs w:val="24"/>
        </w:rPr>
        <w:t xml:space="preserve"> sulla prima versione del sistema, è</w:t>
      </w:r>
      <w:r w:rsidR="00CD343E">
        <w:rPr>
          <w:rFonts w:ascii="Garamond" w:hAnsi="Garamond"/>
          <w:sz w:val="24"/>
          <w:szCs w:val="24"/>
        </w:rPr>
        <w:t xml:space="preserve"> </w:t>
      </w:r>
      <w:r w:rsidRPr="00834763">
        <w:rPr>
          <w:rFonts w:ascii="Garamond" w:hAnsi="Garamond"/>
          <w:sz w:val="24"/>
          <w:szCs w:val="24"/>
        </w:rPr>
        <w:t xml:space="preserve">utilizzato il tool </w:t>
      </w:r>
      <w:proofErr w:type="spellStart"/>
      <w:r w:rsidRPr="00834763">
        <w:rPr>
          <w:rFonts w:ascii="Garamond" w:hAnsi="Garamond"/>
          <w:b/>
          <w:sz w:val="24"/>
          <w:szCs w:val="24"/>
        </w:rPr>
        <w:t>Katalon</w:t>
      </w:r>
      <w:proofErr w:type="spellEnd"/>
      <w:r w:rsidRPr="00834763">
        <w:rPr>
          <w:rFonts w:ascii="Garamond" w:hAnsi="Garamond"/>
          <w:b/>
          <w:sz w:val="24"/>
          <w:szCs w:val="24"/>
        </w:rPr>
        <w:t xml:space="preserve"> Studio</w:t>
      </w:r>
      <w:r w:rsidRPr="00834763">
        <w:rPr>
          <w:rFonts w:ascii="Garamond" w:hAnsi="Garamond"/>
          <w:sz w:val="24"/>
          <w:szCs w:val="24"/>
        </w:rPr>
        <w:t xml:space="preserve"> installato su una macchina adibita per il testing.</w:t>
      </w:r>
      <w:r w:rsidR="007651E7">
        <w:rPr>
          <w:rFonts w:ascii="Garamond" w:hAnsi="Garamond"/>
          <w:sz w:val="24"/>
          <w:szCs w:val="24"/>
        </w:rPr>
        <w:t xml:space="preserve"> Invece, per eseguire il testing di sistema sulla versione aggiornata della piattaforma web, si è ritenuto opportuno utilizzare </w:t>
      </w:r>
      <w:proofErr w:type="spellStart"/>
      <w:r w:rsidR="007651E7">
        <w:rPr>
          <w:rFonts w:ascii="Garamond" w:hAnsi="Garamond"/>
          <w:b/>
          <w:sz w:val="24"/>
          <w:szCs w:val="24"/>
        </w:rPr>
        <w:t>Selenium</w:t>
      </w:r>
      <w:proofErr w:type="spellEnd"/>
      <w:r w:rsidR="007651E7">
        <w:rPr>
          <w:rFonts w:ascii="Garamond" w:hAnsi="Garamond"/>
          <w:b/>
          <w:sz w:val="24"/>
          <w:szCs w:val="24"/>
        </w:rPr>
        <w:t xml:space="preserve"> (</w:t>
      </w:r>
      <w:r w:rsidR="007651E7">
        <w:rPr>
          <w:rFonts w:ascii="Garamond" w:hAnsi="Garamond"/>
          <w:bCs/>
          <w:sz w:val="24"/>
          <w:szCs w:val="24"/>
        </w:rPr>
        <w:t xml:space="preserve">utilizzato come estensione di Chrome) piuttosto che </w:t>
      </w:r>
      <w:proofErr w:type="spellStart"/>
      <w:r w:rsidR="007651E7">
        <w:rPr>
          <w:rFonts w:ascii="Garamond" w:hAnsi="Garamond"/>
          <w:bCs/>
          <w:sz w:val="24"/>
          <w:szCs w:val="24"/>
        </w:rPr>
        <w:t>Katalon</w:t>
      </w:r>
      <w:proofErr w:type="spellEnd"/>
      <w:r w:rsidR="007651E7">
        <w:rPr>
          <w:rFonts w:ascii="Garamond" w:hAnsi="Garamond"/>
          <w:bCs/>
          <w:sz w:val="24"/>
          <w:szCs w:val="24"/>
        </w:rPr>
        <w:t xml:space="preserve"> Studio. Tale scelta è stata dettata essenzialmente da due ragioni: </w:t>
      </w:r>
      <w:proofErr w:type="spellStart"/>
      <w:r w:rsidR="007651E7" w:rsidRPr="007651E7">
        <w:rPr>
          <w:rFonts w:ascii="Garamond" w:hAnsi="Garamond"/>
          <w:bCs/>
          <w:sz w:val="24"/>
          <w:szCs w:val="24"/>
        </w:rPr>
        <w:t>Katalon</w:t>
      </w:r>
      <w:proofErr w:type="spellEnd"/>
      <w:r w:rsidR="007651E7" w:rsidRPr="007651E7">
        <w:rPr>
          <w:rFonts w:ascii="Garamond" w:hAnsi="Garamond"/>
          <w:bCs/>
          <w:sz w:val="24"/>
          <w:szCs w:val="24"/>
        </w:rPr>
        <w:t xml:space="preserve"> Studio non si è rivelato uno strumento molto semplice da utilizzare</w:t>
      </w:r>
      <w:r w:rsidR="007651E7">
        <w:rPr>
          <w:rFonts w:ascii="Garamond" w:hAnsi="Garamond"/>
          <w:bCs/>
          <w:sz w:val="24"/>
          <w:szCs w:val="24"/>
        </w:rPr>
        <w:t>; come c</w:t>
      </w:r>
      <w:r w:rsidR="007651E7" w:rsidRPr="007651E7">
        <w:rPr>
          <w:rFonts w:ascii="Garamond" w:hAnsi="Garamond"/>
          <w:bCs/>
          <w:sz w:val="24"/>
          <w:szCs w:val="24"/>
        </w:rPr>
        <w:t>onseguenza</w:t>
      </w:r>
      <w:r w:rsidR="007651E7">
        <w:rPr>
          <w:rFonts w:ascii="Garamond" w:hAnsi="Garamond"/>
          <w:bCs/>
          <w:sz w:val="24"/>
          <w:szCs w:val="24"/>
        </w:rPr>
        <w:t xml:space="preserve">, la fase di testing di sistema ha portato a spendere più </w:t>
      </w:r>
      <w:proofErr w:type="spellStart"/>
      <w:r w:rsidR="007651E7">
        <w:rPr>
          <w:rFonts w:ascii="Garamond" w:hAnsi="Garamond"/>
          <w:bCs/>
          <w:sz w:val="24"/>
          <w:szCs w:val="24"/>
        </w:rPr>
        <w:t>effort</w:t>
      </w:r>
      <w:proofErr w:type="spellEnd"/>
      <w:r w:rsidR="007651E7">
        <w:rPr>
          <w:rFonts w:ascii="Garamond" w:hAnsi="Garamond"/>
          <w:bCs/>
          <w:sz w:val="24"/>
          <w:szCs w:val="24"/>
        </w:rPr>
        <w:t xml:space="preserve"> di quanto previsto.</w:t>
      </w:r>
    </w:p>
    <w:p w14:paraId="2821D1AA" w14:textId="77777777" w:rsidR="00834763" w:rsidRDefault="007651E7" w:rsidP="0066618E">
      <w:pPr>
        <w:spacing w:before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Precisiamo </w:t>
      </w:r>
      <w:r w:rsidR="00834763" w:rsidRPr="00834763">
        <w:rPr>
          <w:rFonts w:ascii="Garamond" w:hAnsi="Garamond"/>
          <w:sz w:val="24"/>
          <w:szCs w:val="24"/>
        </w:rPr>
        <w:t xml:space="preserve">che per i test che prevedono l’utilizzo di input preimpostati non modificabili dall’utente, in cui </w:t>
      </w:r>
      <w:r>
        <w:rPr>
          <w:rFonts w:ascii="Garamond" w:hAnsi="Garamond"/>
          <w:sz w:val="24"/>
          <w:szCs w:val="24"/>
        </w:rPr>
        <w:t>egli</w:t>
      </w:r>
      <w:r w:rsidR="00834763" w:rsidRPr="00834763">
        <w:rPr>
          <w:rFonts w:ascii="Garamond" w:hAnsi="Garamond"/>
          <w:sz w:val="24"/>
          <w:szCs w:val="24"/>
        </w:rPr>
        <w:t xml:space="preserve"> quindi non può commettere errori nell’immissione (Combo-Box e </w:t>
      </w:r>
      <w:proofErr w:type="spellStart"/>
      <w:r w:rsidR="00834763" w:rsidRPr="00834763">
        <w:rPr>
          <w:rFonts w:ascii="Garamond" w:hAnsi="Garamond"/>
          <w:sz w:val="24"/>
          <w:szCs w:val="24"/>
        </w:rPr>
        <w:t>Datepicker</w:t>
      </w:r>
      <w:proofErr w:type="spellEnd"/>
      <w:r w:rsidR="00CF280F">
        <w:rPr>
          <w:rFonts w:ascii="Garamond" w:hAnsi="Garamond"/>
          <w:sz w:val="24"/>
          <w:szCs w:val="24"/>
        </w:rPr>
        <w:t>, Selec</w:t>
      </w:r>
      <w:r>
        <w:rPr>
          <w:rFonts w:ascii="Garamond" w:hAnsi="Garamond"/>
          <w:sz w:val="24"/>
          <w:szCs w:val="24"/>
        </w:rPr>
        <w:t>t</w:t>
      </w:r>
      <w:r w:rsidR="00834763" w:rsidRPr="00834763">
        <w:rPr>
          <w:rFonts w:ascii="Garamond" w:hAnsi="Garamond"/>
          <w:sz w:val="24"/>
          <w:szCs w:val="24"/>
        </w:rPr>
        <w:t>), ma può eventualmente manomettere i controlli realizzati, non verrà utilizzato il tool, ma il tester forzerà manualmente l’input modificando i valori nella pagina HTML e sarà così valutata la robustezza e la sicurezza del sistema.</w:t>
      </w:r>
    </w:p>
    <w:p w14:paraId="34753BBA" w14:textId="77777777" w:rsidR="00CF280F" w:rsidRPr="00D334DF" w:rsidRDefault="00CF280F" w:rsidP="00D334DF">
      <w:pPr>
        <w:pStyle w:val="Titolo2"/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</w:pPr>
      <w:bookmarkStart w:id="4" w:name="_Toc500728730"/>
      <w:bookmarkStart w:id="5" w:name="_Toc500728969"/>
      <w:bookmarkStart w:id="6" w:name="_Toc505441839"/>
      <w:bookmarkStart w:id="7" w:name="_Toc49767202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 xml:space="preserve">1.1 </w:t>
      </w:r>
      <w:bookmarkEnd w:id="4"/>
      <w:bookmarkEnd w:id="5"/>
      <w:bookmarkEnd w:id="6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>Glossario</w:t>
      </w:r>
      <w:bookmarkEnd w:id="7"/>
    </w:p>
    <w:p w14:paraId="108127AA" w14:textId="77777777" w:rsidR="00CF280F" w:rsidRPr="00FE0BF2" w:rsidRDefault="00CF280F" w:rsidP="006D5843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bookmarkStart w:id="8" w:name="_GoBack"/>
      <w:r w:rsidRPr="00FE0BF2">
        <w:rPr>
          <w:rFonts w:ascii="Garamond" w:hAnsi="Garamond"/>
          <w:b/>
          <w:sz w:val="24"/>
          <w:szCs w:val="24"/>
        </w:rPr>
        <w:t>Test Plan</w:t>
      </w:r>
      <w:r w:rsidRPr="00FE0BF2">
        <w:rPr>
          <w:rFonts w:ascii="Garamond" w:hAnsi="Garamond"/>
          <w:sz w:val="24"/>
          <w:szCs w:val="24"/>
        </w:rPr>
        <w:t xml:space="preserve">: Un Test Plan è un documento che descrive gli obiettivi, le risorse e i processi per un test specifico per un prodotto software o hardware. </w:t>
      </w:r>
    </w:p>
    <w:p w14:paraId="45DB571C" w14:textId="77777777" w:rsidR="00CF280F" w:rsidRPr="00FE0BF2" w:rsidRDefault="00CF280F" w:rsidP="006D5843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FE0BF2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FE0BF2">
        <w:rPr>
          <w:rFonts w:ascii="Garamond" w:hAnsi="Garamond"/>
          <w:b/>
          <w:sz w:val="24"/>
          <w:szCs w:val="24"/>
        </w:rPr>
        <w:t>:</w:t>
      </w:r>
      <w:r w:rsidRPr="00FE0BF2">
        <w:rPr>
          <w:rFonts w:ascii="Garamond" w:hAnsi="Garamond"/>
          <w:sz w:val="24"/>
          <w:szCs w:val="24"/>
        </w:rPr>
        <w:t xml:space="preserve"> Il Test Case </w:t>
      </w:r>
      <w:proofErr w:type="spellStart"/>
      <w:r w:rsidRPr="00FE0BF2">
        <w:rPr>
          <w:rFonts w:ascii="Garamond" w:hAnsi="Garamond"/>
          <w:sz w:val="24"/>
          <w:szCs w:val="24"/>
        </w:rPr>
        <w:t>Specification</w:t>
      </w:r>
      <w:proofErr w:type="spellEnd"/>
      <w:r w:rsidRPr="00FE0BF2">
        <w:rPr>
          <w:rFonts w:ascii="Garamond" w:hAnsi="Garamond"/>
          <w:sz w:val="24"/>
          <w:szCs w:val="24"/>
        </w:rPr>
        <w:t xml:space="preserve"> riassume quale scenario sarà testato, come verranno effettuati i test e quanto spesso. </w:t>
      </w:r>
    </w:p>
    <w:p w14:paraId="0AA9A96A" w14:textId="77777777" w:rsidR="00CF280F" w:rsidRPr="00FE0BF2" w:rsidRDefault="00CF280F" w:rsidP="006D5843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FE0BF2">
        <w:rPr>
          <w:rFonts w:ascii="Garamond" w:hAnsi="Garamond"/>
          <w:b/>
          <w:sz w:val="24"/>
          <w:szCs w:val="24"/>
        </w:rPr>
        <w:t>Execution</w:t>
      </w:r>
      <w:proofErr w:type="spellEnd"/>
      <w:r w:rsidRPr="00FE0BF2">
        <w:rPr>
          <w:rFonts w:ascii="Garamond" w:hAnsi="Garamond"/>
          <w:b/>
          <w:sz w:val="24"/>
          <w:szCs w:val="24"/>
        </w:rPr>
        <w:t xml:space="preserve"> Report:</w:t>
      </w:r>
      <w:r w:rsidRPr="00FE0BF2">
        <w:rPr>
          <w:rFonts w:ascii="Garamond" w:hAnsi="Garamond"/>
          <w:sz w:val="24"/>
          <w:szCs w:val="24"/>
        </w:rPr>
        <w:t xml:space="preserve"> Il Test </w:t>
      </w:r>
      <w:proofErr w:type="spellStart"/>
      <w:r w:rsidRPr="00FE0BF2">
        <w:rPr>
          <w:rFonts w:ascii="Garamond" w:hAnsi="Garamond"/>
          <w:sz w:val="24"/>
          <w:szCs w:val="24"/>
        </w:rPr>
        <w:t>Execution</w:t>
      </w:r>
      <w:proofErr w:type="spellEnd"/>
      <w:r w:rsidRPr="00FE0BF2">
        <w:rPr>
          <w:rFonts w:ascii="Garamond" w:hAnsi="Garamond"/>
          <w:sz w:val="24"/>
          <w:szCs w:val="24"/>
        </w:rPr>
        <w:t xml:space="preserve"> Report mostra l’output </w:t>
      </w:r>
      <w:r w:rsidR="00FE0BF2" w:rsidRPr="00FE0BF2">
        <w:rPr>
          <w:rFonts w:ascii="Garamond" w:hAnsi="Garamond"/>
          <w:sz w:val="24"/>
          <w:szCs w:val="24"/>
        </w:rPr>
        <w:t>dei test case definiti</w:t>
      </w:r>
      <w:r w:rsidRPr="00FE0BF2">
        <w:rPr>
          <w:rFonts w:ascii="Garamond" w:hAnsi="Garamond"/>
          <w:sz w:val="24"/>
          <w:szCs w:val="24"/>
        </w:rPr>
        <w:t xml:space="preserve"> nel documento Test Case </w:t>
      </w:r>
      <w:proofErr w:type="spellStart"/>
      <w:r w:rsidRPr="00FE0BF2">
        <w:rPr>
          <w:rFonts w:ascii="Garamond" w:hAnsi="Garamond"/>
          <w:sz w:val="24"/>
          <w:szCs w:val="24"/>
        </w:rPr>
        <w:t>Specification</w:t>
      </w:r>
      <w:proofErr w:type="spellEnd"/>
      <w:r w:rsidRPr="00FE0BF2">
        <w:rPr>
          <w:rFonts w:ascii="Garamond" w:hAnsi="Garamond"/>
          <w:sz w:val="24"/>
          <w:szCs w:val="24"/>
        </w:rPr>
        <w:t xml:space="preserve">, evidenziando la differenza tra il comportamento previsto nell’oracolo e quello osservato durante l’esecuzione del test. </w:t>
      </w:r>
    </w:p>
    <w:p w14:paraId="29D4EBA0" w14:textId="77777777" w:rsidR="00CF280F" w:rsidRPr="00FE0BF2" w:rsidRDefault="00CF280F" w:rsidP="006D5843">
      <w:pPr>
        <w:pStyle w:val="Nessunaspaziatura"/>
        <w:numPr>
          <w:ilvl w:val="0"/>
          <w:numId w:val="1"/>
        </w:numPr>
        <w:jc w:val="both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 w:rsidRPr="00FE0BF2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FE0BF2">
        <w:rPr>
          <w:rFonts w:ascii="Garamond" w:hAnsi="Garamond"/>
          <w:b/>
          <w:sz w:val="24"/>
          <w:szCs w:val="24"/>
        </w:rPr>
        <w:t>Incident</w:t>
      </w:r>
      <w:proofErr w:type="spellEnd"/>
      <w:r w:rsidRPr="00FE0BF2">
        <w:rPr>
          <w:rFonts w:ascii="Garamond" w:hAnsi="Garamond"/>
          <w:b/>
          <w:sz w:val="24"/>
          <w:szCs w:val="24"/>
        </w:rPr>
        <w:t xml:space="preserve"> Report</w:t>
      </w:r>
      <w:r w:rsidRPr="00FE0BF2">
        <w:rPr>
          <w:rFonts w:ascii="Garamond" w:hAnsi="Garamond"/>
          <w:sz w:val="24"/>
          <w:szCs w:val="24"/>
        </w:rPr>
        <w:t xml:space="preserve">: Il Test </w:t>
      </w:r>
      <w:proofErr w:type="spellStart"/>
      <w:r w:rsidRPr="00FE0BF2">
        <w:rPr>
          <w:rFonts w:ascii="Garamond" w:hAnsi="Garamond"/>
          <w:sz w:val="24"/>
          <w:szCs w:val="24"/>
        </w:rPr>
        <w:t>Incident</w:t>
      </w:r>
      <w:proofErr w:type="spellEnd"/>
      <w:r w:rsidRPr="00FE0BF2">
        <w:rPr>
          <w:rFonts w:ascii="Garamond" w:hAnsi="Garamond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</w:p>
    <w:p w14:paraId="686021BA" w14:textId="77777777" w:rsidR="00CF280F" w:rsidRPr="00FE0BF2" w:rsidRDefault="00FE0BF2" w:rsidP="006D58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FE0BF2">
        <w:rPr>
          <w:rFonts w:ascii="Garamond" w:hAnsi="Garamond"/>
          <w:b/>
          <w:sz w:val="24"/>
          <w:szCs w:val="24"/>
        </w:rPr>
        <w:t>Summary</w:t>
      </w:r>
      <w:proofErr w:type="spellEnd"/>
      <w:r w:rsidRPr="00FE0BF2">
        <w:rPr>
          <w:rFonts w:ascii="Garamond" w:hAnsi="Garamond"/>
          <w:b/>
          <w:sz w:val="24"/>
          <w:szCs w:val="24"/>
        </w:rPr>
        <w:t xml:space="preserve"> Report: </w:t>
      </w:r>
      <w:r w:rsidRPr="00FE0BF2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FE0BF2">
        <w:rPr>
          <w:rFonts w:ascii="Garamond" w:hAnsi="Garamond"/>
          <w:sz w:val="24"/>
          <w:szCs w:val="24"/>
        </w:rPr>
        <w:t>Summary</w:t>
      </w:r>
      <w:proofErr w:type="spellEnd"/>
      <w:r w:rsidRPr="00FE0BF2">
        <w:rPr>
          <w:rFonts w:ascii="Garamond" w:hAnsi="Garamond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</w:t>
      </w:r>
      <w:bookmarkEnd w:id="8"/>
      <w:r w:rsidRPr="00FE0BF2">
        <w:rPr>
          <w:rFonts w:ascii="Garamond" w:hAnsi="Garamond"/>
          <w:sz w:val="24"/>
          <w:szCs w:val="24"/>
        </w:rPr>
        <w:t xml:space="preserve">. </w:t>
      </w:r>
    </w:p>
    <w:p w14:paraId="4AFADD26" w14:textId="77777777" w:rsidR="00FE0BF2" w:rsidRPr="00D334DF" w:rsidRDefault="00FE0BF2" w:rsidP="00D334DF">
      <w:pPr>
        <w:pStyle w:val="Titolo2"/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</w:pPr>
      <w:bookmarkStart w:id="9" w:name="_Toc49767203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 xml:space="preserve">1.2 Acronimi ed </w:t>
      </w:r>
      <w:proofErr w:type="spellStart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>Abbrevazioni</w:t>
      </w:r>
      <w:bookmarkEnd w:id="9"/>
      <w:proofErr w:type="spellEnd"/>
    </w:p>
    <w:p w14:paraId="1502C8F5" w14:textId="77777777"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10" w:name="_Toc506473716"/>
      <w:bookmarkStart w:id="11" w:name="_Toc506474043"/>
      <w:bookmarkStart w:id="12" w:name="_Toc506478248"/>
      <w:bookmarkStart w:id="13" w:name="_Toc506478396"/>
      <w:bookmarkStart w:id="14" w:name="_Toc506480950"/>
      <w:bookmarkStart w:id="15" w:name="_Toc506481087"/>
      <w:r w:rsidRPr="005001DD">
        <w:rPr>
          <w:rFonts w:ascii="Garamond" w:hAnsi="Garamond"/>
          <w:sz w:val="24"/>
          <w:lang w:eastAsia="ja-JP"/>
        </w:rPr>
        <w:t>TP: Test Plan</w:t>
      </w:r>
      <w:bookmarkEnd w:id="10"/>
      <w:bookmarkEnd w:id="11"/>
      <w:bookmarkEnd w:id="12"/>
      <w:bookmarkEnd w:id="13"/>
      <w:bookmarkEnd w:id="14"/>
      <w:bookmarkEnd w:id="15"/>
    </w:p>
    <w:p w14:paraId="26E423CA" w14:textId="77777777"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16" w:name="_Toc506473717"/>
      <w:bookmarkStart w:id="17" w:name="_Toc506474044"/>
      <w:bookmarkStart w:id="18" w:name="_Toc506478249"/>
      <w:bookmarkStart w:id="19" w:name="_Toc506478397"/>
      <w:bookmarkStart w:id="20" w:name="_Toc506480951"/>
      <w:bookmarkStart w:id="21" w:name="_Toc506481088"/>
      <w:r w:rsidRPr="005001DD">
        <w:rPr>
          <w:rFonts w:ascii="Garamond" w:hAnsi="Garamond"/>
          <w:sz w:val="24"/>
          <w:lang w:eastAsia="ja-JP"/>
        </w:rPr>
        <w:t xml:space="preserve">TCS: Test Case </w:t>
      </w:r>
      <w:proofErr w:type="spellStart"/>
      <w:r w:rsidRPr="005001DD">
        <w:rPr>
          <w:rFonts w:ascii="Garamond" w:hAnsi="Garamond"/>
          <w:sz w:val="24"/>
          <w:lang w:eastAsia="ja-JP"/>
        </w:rPr>
        <w:t>Specification</w:t>
      </w:r>
      <w:bookmarkEnd w:id="16"/>
      <w:bookmarkEnd w:id="17"/>
      <w:bookmarkEnd w:id="18"/>
      <w:bookmarkEnd w:id="19"/>
      <w:bookmarkEnd w:id="20"/>
      <w:bookmarkEnd w:id="21"/>
      <w:proofErr w:type="spellEnd"/>
    </w:p>
    <w:p w14:paraId="193DCC7C" w14:textId="77777777"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22" w:name="_Toc506473718"/>
      <w:bookmarkStart w:id="23" w:name="_Toc506474045"/>
      <w:bookmarkStart w:id="24" w:name="_Toc506478250"/>
      <w:bookmarkStart w:id="25" w:name="_Toc506478398"/>
      <w:bookmarkStart w:id="26" w:name="_Toc506480952"/>
      <w:bookmarkStart w:id="27" w:name="_Toc506481089"/>
      <w:r w:rsidRPr="005001DD">
        <w:rPr>
          <w:rFonts w:ascii="Garamond" w:hAnsi="Garamond"/>
          <w:sz w:val="24"/>
          <w:lang w:eastAsia="ja-JP"/>
        </w:rPr>
        <w:t xml:space="preserve">TER: Test </w:t>
      </w:r>
      <w:proofErr w:type="spellStart"/>
      <w:r w:rsidRPr="005001DD">
        <w:rPr>
          <w:rFonts w:ascii="Garamond" w:hAnsi="Garamond"/>
          <w:sz w:val="24"/>
          <w:lang w:eastAsia="ja-JP"/>
        </w:rPr>
        <w:t>Execution</w:t>
      </w:r>
      <w:proofErr w:type="spellEnd"/>
      <w:r w:rsidRPr="005001DD">
        <w:rPr>
          <w:rFonts w:ascii="Garamond" w:hAnsi="Garamond"/>
          <w:sz w:val="24"/>
          <w:lang w:eastAsia="ja-JP"/>
        </w:rPr>
        <w:t xml:space="preserve"> Report</w:t>
      </w:r>
      <w:bookmarkEnd w:id="22"/>
      <w:bookmarkEnd w:id="23"/>
      <w:bookmarkEnd w:id="24"/>
      <w:bookmarkEnd w:id="25"/>
      <w:bookmarkEnd w:id="26"/>
      <w:bookmarkEnd w:id="27"/>
    </w:p>
    <w:p w14:paraId="72DA6B30" w14:textId="77777777"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28" w:name="_Toc506473719"/>
      <w:bookmarkStart w:id="29" w:name="_Toc506474046"/>
      <w:bookmarkStart w:id="30" w:name="_Toc506478251"/>
      <w:bookmarkStart w:id="31" w:name="_Toc506478399"/>
      <w:bookmarkStart w:id="32" w:name="_Toc506480953"/>
      <w:bookmarkStart w:id="33" w:name="_Toc506481090"/>
      <w:r w:rsidRPr="005001DD">
        <w:rPr>
          <w:rFonts w:ascii="Garamond" w:hAnsi="Garamond"/>
          <w:sz w:val="24"/>
          <w:lang w:eastAsia="ja-JP"/>
        </w:rPr>
        <w:t xml:space="preserve">TIR: Test </w:t>
      </w:r>
      <w:proofErr w:type="spellStart"/>
      <w:r w:rsidRPr="005001DD">
        <w:rPr>
          <w:rFonts w:ascii="Garamond" w:hAnsi="Garamond"/>
          <w:sz w:val="24"/>
          <w:lang w:eastAsia="ja-JP"/>
        </w:rPr>
        <w:t>Incident</w:t>
      </w:r>
      <w:proofErr w:type="spellEnd"/>
      <w:r w:rsidRPr="005001DD">
        <w:rPr>
          <w:rFonts w:ascii="Garamond" w:hAnsi="Garamond"/>
          <w:sz w:val="24"/>
          <w:lang w:eastAsia="ja-JP"/>
        </w:rPr>
        <w:t xml:space="preserve"> Report</w:t>
      </w:r>
      <w:bookmarkEnd w:id="28"/>
      <w:bookmarkEnd w:id="29"/>
      <w:bookmarkEnd w:id="30"/>
      <w:bookmarkEnd w:id="31"/>
      <w:bookmarkEnd w:id="32"/>
      <w:bookmarkEnd w:id="33"/>
    </w:p>
    <w:p w14:paraId="404F0ED8" w14:textId="77777777" w:rsidR="00FE0BF2" w:rsidRPr="0017502D" w:rsidRDefault="00FE0BF2" w:rsidP="0017502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34" w:name="_Toc506473720"/>
      <w:bookmarkStart w:id="35" w:name="_Toc506474047"/>
      <w:bookmarkStart w:id="36" w:name="_Toc506478252"/>
      <w:bookmarkStart w:id="37" w:name="_Toc506478400"/>
      <w:bookmarkStart w:id="38" w:name="_Toc506480954"/>
      <w:bookmarkStart w:id="39" w:name="_Toc506481091"/>
      <w:r w:rsidRPr="005001DD">
        <w:rPr>
          <w:rFonts w:ascii="Garamond" w:hAnsi="Garamond"/>
          <w:sz w:val="24"/>
          <w:lang w:eastAsia="ja-JP"/>
        </w:rPr>
        <w:t xml:space="preserve">TSR: Test </w:t>
      </w:r>
      <w:proofErr w:type="spellStart"/>
      <w:r w:rsidRPr="005001DD">
        <w:rPr>
          <w:rFonts w:ascii="Garamond" w:hAnsi="Garamond"/>
          <w:sz w:val="24"/>
          <w:lang w:eastAsia="ja-JP"/>
        </w:rPr>
        <w:t>Summary</w:t>
      </w:r>
      <w:proofErr w:type="spellEnd"/>
      <w:r w:rsidRPr="005001DD">
        <w:rPr>
          <w:rFonts w:ascii="Garamond" w:hAnsi="Garamond"/>
          <w:sz w:val="24"/>
          <w:lang w:eastAsia="ja-JP"/>
        </w:rPr>
        <w:t xml:space="preserve"> Report</w:t>
      </w:r>
      <w:bookmarkEnd w:id="34"/>
      <w:bookmarkEnd w:id="35"/>
      <w:bookmarkEnd w:id="36"/>
      <w:bookmarkEnd w:id="37"/>
      <w:bookmarkEnd w:id="38"/>
      <w:bookmarkEnd w:id="39"/>
    </w:p>
    <w:p w14:paraId="33F9386E" w14:textId="77777777" w:rsidR="00FE0BF2" w:rsidRPr="000618A9" w:rsidRDefault="00FE0BF2" w:rsidP="00FE0BF2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0" w:name="_Toc49767204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 xml:space="preserve">2. </w:t>
      </w:r>
      <w:r w:rsidR="00A9175C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Relazione</w:t>
      </w:r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 xml:space="preserve"> con altri documenti </w:t>
      </w:r>
      <w:r w:rsidR="008679F5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di testing</w:t>
      </w:r>
      <w:bookmarkEnd w:id="40"/>
    </w:p>
    <w:p w14:paraId="7AF6A422" w14:textId="77777777" w:rsidR="00A9175C" w:rsidRPr="00802CA9" w:rsidRDefault="008679F5" w:rsidP="00802CA9">
      <w:pPr>
        <w:rPr>
          <w:rFonts w:ascii="Garamond" w:hAnsi="Garamond"/>
          <w:sz w:val="24"/>
          <w:szCs w:val="24"/>
          <w:lang w:eastAsia="ja-JP"/>
        </w:rPr>
      </w:pPr>
      <w:r w:rsidRPr="008679F5">
        <w:rPr>
          <w:rFonts w:ascii="Garamond" w:hAnsi="Garamond"/>
          <w:sz w:val="24"/>
          <w:szCs w:val="24"/>
          <w:lang w:eastAsia="ja-JP"/>
        </w:rPr>
        <w:t xml:space="preserve">In questa sezione </w:t>
      </w:r>
      <w:r>
        <w:rPr>
          <w:rFonts w:ascii="Garamond" w:hAnsi="Garamond"/>
          <w:sz w:val="24"/>
          <w:szCs w:val="24"/>
          <w:lang w:eastAsia="ja-JP"/>
        </w:rPr>
        <w:t>vengono riportate le relazioni che il seguente documento ed altri documenti prodotti durante la fase di testing.</w:t>
      </w:r>
    </w:p>
    <w:p w14:paraId="630393D3" w14:textId="77777777" w:rsidR="008679F5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 xml:space="preserve">2.1 </w:t>
      </w:r>
      <w:r w:rsidR="002710BC">
        <w:rPr>
          <w:rFonts w:ascii="Garamond" w:hAnsi="Garamond"/>
          <w:b/>
          <w:sz w:val="26"/>
          <w:szCs w:val="26"/>
        </w:rPr>
        <w:t>Relazioni con il Test Plan (TP)</w:t>
      </w:r>
    </w:p>
    <w:p w14:paraId="1B4B0003" w14:textId="77777777" w:rsidR="00A9175C" w:rsidRPr="00A9175C" w:rsidRDefault="008679F5" w:rsidP="00A9175C">
      <w:pPr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 xml:space="preserve">Il Test Plan verrà utilizzato per ricavare le componenti e le funzionalità che devono essere testate. </w:t>
      </w:r>
    </w:p>
    <w:p w14:paraId="274C3E52" w14:textId="77777777" w:rsidR="00A9175C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 xml:space="preserve">2.2 Relazioni con il Test Case </w:t>
      </w:r>
      <w:proofErr w:type="spellStart"/>
      <w:r w:rsidRPr="002710BC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2710BC">
        <w:rPr>
          <w:rFonts w:ascii="Garamond" w:hAnsi="Garamond"/>
          <w:b/>
          <w:sz w:val="26"/>
          <w:szCs w:val="26"/>
        </w:rPr>
        <w:t xml:space="preserve"> (TCS)</w:t>
      </w:r>
    </w:p>
    <w:p w14:paraId="32FF915A" w14:textId="77777777" w:rsidR="008679F5" w:rsidRPr="00A9175C" w:rsidRDefault="008679F5" w:rsidP="00A9175C">
      <w:pPr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 xml:space="preserve">Il Test Case </w:t>
      </w:r>
      <w:proofErr w:type="spellStart"/>
      <w:r w:rsidRPr="00A9175C">
        <w:rPr>
          <w:rFonts w:ascii="Garamond" w:hAnsi="Garamond"/>
          <w:sz w:val="24"/>
          <w:szCs w:val="24"/>
        </w:rPr>
        <w:t>Specification</w:t>
      </w:r>
      <w:proofErr w:type="spellEnd"/>
      <w:r w:rsidRPr="00A9175C"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 w:rsidRPr="00A9175C">
        <w:rPr>
          <w:rFonts w:ascii="Garamond" w:hAnsi="Garamond"/>
          <w:sz w:val="24"/>
          <w:szCs w:val="24"/>
        </w:rPr>
        <w:t>cases</w:t>
      </w:r>
      <w:proofErr w:type="spellEnd"/>
      <w:r w:rsidRPr="00A9175C">
        <w:rPr>
          <w:rFonts w:ascii="Garamond" w:hAnsi="Garamond"/>
          <w:sz w:val="24"/>
          <w:szCs w:val="24"/>
        </w:rPr>
        <w:t xml:space="preserve"> che saranno usate per testare le funzionalità del sistema. </w:t>
      </w:r>
    </w:p>
    <w:p w14:paraId="11780111" w14:textId="77777777" w:rsidR="008679F5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 xml:space="preserve">2.3 Relazioni con il </w:t>
      </w:r>
      <w:r w:rsidRPr="002710BC">
        <w:rPr>
          <w:rFonts w:ascii="Times New Roman" w:hAnsi="Times New Roman" w:cs="Times New Roman"/>
          <w:b/>
          <w:sz w:val="26"/>
          <w:szCs w:val="26"/>
        </w:rPr>
        <w:t>​</w:t>
      </w:r>
      <w:r w:rsidRPr="002710BC">
        <w:rPr>
          <w:rFonts w:ascii="Garamond" w:hAnsi="Garamond"/>
          <w:b/>
          <w:sz w:val="26"/>
          <w:szCs w:val="26"/>
        </w:rPr>
        <w:t xml:space="preserve">Test </w:t>
      </w:r>
      <w:proofErr w:type="spellStart"/>
      <w:r w:rsidRPr="002710BC">
        <w:rPr>
          <w:rFonts w:ascii="Garamond" w:hAnsi="Garamond"/>
          <w:b/>
          <w:sz w:val="26"/>
          <w:szCs w:val="26"/>
        </w:rPr>
        <w:t>Incident</w:t>
      </w:r>
      <w:proofErr w:type="spellEnd"/>
      <w:r w:rsidRPr="002710BC">
        <w:rPr>
          <w:rFonts w:ascii="Garamond" w:hAnsi="Garamond"/>
          <w:b/>
          <w:sz w:val="26"/>
          <w:szCs w:val="26"/>
        </w:rPr>
        <w:t xml:space="preserve"> Report</w:t>
      </w:r>
      <w:r w:rsidRPr="002710BC">
        <w:rPr>
          <w:rFonts w:ascii="Times New Roman" w:hAnsi="Times New Roman" w:cs="Times New Roman"/>
          <w:b/>
          <w:sz w:val="26"/>
          <w:szCs w:val="26"/>
        </w:rPr>
        <w:t>​</w:t>
      </w:r>
      <w:r w:rsidRPr="002710BC">
        <w:rPr>
          <w:rFonts w:ascii="Garamond" w:hAnsi="Garamond"/>
          <w:b/>
          <w:sz w:val="26"/>
          <w:szCs w:val="26"/>
        </w:rPr>
        <w:t xml:space="preserve"> (TIR) </w:t>
      </w:r>
    </w:p>
    <w:p w14:paraId="43CD94B6" w14:textId="77777777" w:rsidR="008679F5" w:rsidRDefault="008679F5" w:rsidP="00A9175C">
      <w:pPr>
        <w:pStyle w:val="Nessunaspaziatura"/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 xml:space="preserve">Nel Test </w:t>
      </w:r>
      <w:proofErr w:type="spellStart"/>
      <w:r w:rsidRPr="00A9175C">
        <w:rPr>
          <w:rFonts w:ascii="Garamond" w:hAnsi="Garamond"/>
          <w:sz w:val="24"/>
          <w:szCs w:val="24"/>
        </w:rPr>
        <w:t>Incident</w:t>
      </w:r>
      <w:proofErr w:type="spellEnd"/>
      <w:r w:rsidRPr="00A9175C"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40CED20C" w14:textId="77777777" w:rsidR="00A9175C" w:rsidRDefault="00A9175C" w:rsidP="00A9175C">
      <w:pPr>
        <w:pStyle w:val="Nessunaspaziatura"/>
        <w:rPr>
          <w:rFonts w:ascii="Garamond" w:hAnsi="Garamond"/>
          <w:sz w:val="24"/>
          <w:szCs w:val="24"/>
        </w:rPr>
      </w:pPr>
    </w:p>
    <w:p w14:paraId="595CFE95" w14:textId="77777777" w:rsidR="00A9175C" w:rsidRPr="000618A9" w:rsidRDefault="00A9175C" w:rsidP="00A9175C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1" w:name="_Toc49767205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3. Test eseguiti</w:t>
      </w:r>
      <w:bookmarkEnd w:id="41"/>
    </w:p>
    <w:p w14:paraId="5F9F8D5E" w14:textId="77777777" w:rsidR="00A9175C" w:rsidRDefault="0066618E" w:rsidP="00A9175C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Sono testate </w:t>
      </w:r>
      <w:r w:rsidR="00A9175C" w:rsidRPr="00303BF7">
        <w:rPr>
          <w:rFonts w:ascii="Garamond" w:hAnsi="Garamond"/>
          <w:sz w:val="24"/>
          <w:szCs w:val="24"/>
        </w:rPr>
        <w:t>tutte le funziona</w:t>
      </w:r>
      <w:r w:rsidR="00303BF7">
        <w:rPr>
          <w:rFonts w:ascii="Garamond" w:hAnsi="Garamond"/>
          <w:sz w:val="24"/>
          <w:szCs w:val="24"/>
        </w:rPr>
        <w:t>lità contenute ne</w:t>
      </w:r>
      <w:r>
        <w:rPr>
          <w:rFonts w:ascii="Garamond" w:hAnsi="Garamond"/>
          <w:sz w:val="24"/>
          <w:szCs w:val="24"/>
        </w:rPr>
        <w:t xml:space="preserve">i capitoli 4 e 5 </w:t>
      </w:r>
      <w:r w:rsidR="00A9175C" w:rsidRPr="00303BF7">
        <w:rPr>
          <w:rFonts w:ascii="Garamond" w:hAnsi="Garamond"/>
          <w:sz w:val="24"/>
          <w:szCs w:val="24"/>
        </w:rPr>
        <w:t xml:space="preserve">del Test Plan utilizzando le scelte del </w:t>
      </w:r>
      <w:proofErr w:type="spellStart"/>
      <w:r w:rsidR="00A9175C" w:rsidRPr="00303BF7">
        <w:rPr>
          <w:rFonts w:ascii="Garamond" w:hAnsi="Garamond"/>
          <w:sz w:val="24"/>
          <w:szCs w:val="24"/>
        </w:rPr>
        <w:t>Category</w:t>
      </w:r>
      <w:proofErr w:type="spellEnd"/>
      <w:r w:rsidR="00A9175C" w:rsidRPr="00303BF7">
        <w:rPr>
          <w:rFonts w:ascii="Garamond" w:hAnsi="Garamond"/>
          <w:sz w:val="24"/>
          <w:szCs w:val="24"/>
        </w:rPr>
        <w:t xml:space="preserve"> </w:t>
      </w:r>
      <w:proofErr w:type="spellStart"/>
      <w:r w:rsidR="00A9175C" w:rsidRPr="00303BF7">
        <w:rPr>
          <w:rFonts w:ascii="Garamond" w:hAnsi="Garamond"/>
          <w:sz w:val="24"/>
          <w:szCs w:val="24"/>
        </w:rPr>
        <w:t>Partition</w:t>
      </w:r>
      <w:proofErr w:type="spellEnd"/>
      <w:r w:rsidR="00A9175C" w:rsidRPr="00303BF7">
        <w:rPr>
          <w:rFonts w:ascii="Garamond" w:hAnsi="Garamond"/>
          <w:sz w:val="24"/>
          <w:szCs w:val="24"/>
        </w:rPr>
        <w:t xml:space="preserve"> contenute ne</w:t>
      </w:r>
      <w:r>
        <w:rPr>
          <w:rFonts w:ascii="Garamond" w:hAnsi="Garamond"/>
          <w:sz w:val="24"/>
          <w:szCs w:val="24"/>
        </w:rPr>
        <w:t>i</w:t>
      </w:r>
      <w:r w:rsidR="00A9175C" w:rsidRPr="00303BF7">
        <w:rPr>
          <w:rFonts w:ascii="Garamond" w:hAnsi="Garamond"/>
          <w:sz w:val="24"/>
          <w:szCs w:val="24"/>
        </w:rPr>
        <w:t xml:space="preserve"> capitol</w:t>
      </w:r>
      <w:r>
        <w:rPr>
          <w:rFonts w:ascii="Garamond" w:hAnsi="Garamond"/>
          <w:sz w:val="24"/>
          <w:szCs w:val="24"/>
        </w:rPr>
        <w:t>i</w:t>
      </w:r>
      <w:r w:rsidR="00A9175C" w:rsidRPr="00303BF7">
        <w:rPr>
          <w:rFonts w:ascii="Garamond" w:hAnsi="Garamond"/>
          <w:sz w:val="24"/>
          <w:szCs w:val="24"/>
        </w:rPr>
        <w:t xml:space="preserve"> 2</w:t>
      </w:r>
      <w:r>
        <w:rPr>
          <w:rFonts w:ascii="Garamond" w:hAnsi="Garamond"/>
          <w:sz w:val="24"/>
          <w:szCs w:val="24"/>
        </w:rPr>
        <w:t xml:space="preserve"> e 3</w:t>
      </w:r>
      <w:r w:rsidR="00A9175C" w:rsidRPr="00303BF7">
        <w:rPr>
          <w:rFonts w:ascii="Garamond" w:hAnsi="Garamond"/>
          <w:sz w:val="24"/>
          <w:szCs w:val="24"/>
        </w:rPr>
        <w:t xml:space="preserve"> del </w:t>
      </w:r>
      <w:r>
        <w:rPr>
          <w:rFonts w:ascii="Garamond" w:hAnsi="Garamond"/>
          <w:sz w:val="24"/>
          <w:szCs w:val="24"/>
        </w:rPr>
        <w:t>documento di specifica dei casi di test</w:t>
      </w:r>
      <w:r w:rsidR="00303BF7" w:rsidRPr="00303BF7">
        <w:rPr>
          <w:rFonts w:ascii="Garamond" w:hAnsi="Garamond"/>
          <w:sz w:val="24"/>
          <w:szCs w:val="24"/>
        </w:rPr>
        <w:t>.</w:t>
      </w:r>
    </w:p>
    <w:p w14:paraId="06FF36EE" w14:textId="77777777" w:rsidR="00303BF7" w:rsidRDefault="00303BF7" w:rsidP="00A9175C">
      <w:pPr>
        <w:pStyle w:val="Nessunaspaziatura"/>
        <w:rPr>
          <w:rFonts w:ascii="Garamond" w:hAnsi="Garamond"/>
          <w:sz w:val="24"/>
          <w:szCs w:val="24"/>
        </w:rPr>
      </w:pPr>
    </w:p>
    <w:p w14:paraId="07EAEB88" w14:textId="77777777" w:rsidR="00303BF7" w:rsidRPr="000618A9" w:rsidRDefault="00303BF7" w:rsidP="00303BF7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2" w:name="_Toc49767206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4. Test Log</w:t>
      </w:r>
      <w:r w:rsidR="00A26F0F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 xml:space="preserve"> – Versione Precedente</w:t>
      </w:r>
      <w:bookmarkEnd w:id="42"/>
    </w:p>
    <w:p w14:paraId="5A5A742E" w14:textId="77777777" w:rsidR="00303BF7" w:rsidRDefault="00303BF7" w:rsidP="00303BF7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 Utenza</w:t>
      </w:r>
    </w:p>
    <w:p w14:paraId="5B27F641" w14:textId="77777777"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4.1.1</w:t>
      </w:r>
      <w:r w:rsidR="001E4022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proofErr w:type="spellStart"/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RegistrazioneAccountStudente</w:t>
      </w:r>
      <w:proofErr w:type="spellEnd"/>
    </w:p>
    <w:p w14:paraId="271F0AE2" w14:textId="77777777"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400"/>
      </w:tblGrid>
      <w:tr w:rsidR="00303BF7" w14:paraId="376840EF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CF14FD3" w14:textId="77777777" w:rsidR="00303BF7" w:rsidRPr="00BC7B59" w:rsidRDefault="00303BF7" w:rsidP="006118C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40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09035B0" w14:textId="77777777" w:rsidR="00303BF7" w:rsidRPr="00BC7B59" w:rsidRDefault="001E4022" w:rsidP="006118C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_1</w:t>
            </w:r>
          </w:p>
        </w:tc>
      </w:tr>
      <w:tr w:rsidR="00303BF7" w14:paraId="20BE092B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58FD9CE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AA395FD" w14:textId="77777777"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303BF7" w14:paraId="21B8F5E6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5726C92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BBEE7E" w14:textId="77777777" w:rsidR="00303BF7" w:rsidRPr="00BC7B59" w:rsidRDefault="001E4022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_1</w:t>
            </w:r>
          </w:p>
        </w:tc>
      </w:tr>
      <w:tr w:rsidR="00303BF7" w14:paraId="2CD1A25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FBE2CC8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DC8D64A" w14:textId="77777777"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303BF7" w14:paraId="15117BC3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14E7639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40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A1A112B" w14:textId="77777777" w:rsidR="00303BF7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1E4022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nome inserito è troppo corto</w:t>
            </w:r>
          </w:p>
        </w:tc>
      </w:tr>
      <w:tr w:rsidR="00303BF7" w14:paraId="3015D819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AC59E50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400" w:type="dxa"/>
            <w:shd w:val="clear" w:color="auto" w:fill="DDDBD5"/>
            <w:vAlign w:val="center"/>
          </w:tcPr>
          <w:p w14:paraId="6A573EEC" w14:textId="77777777"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303BF7" w14:paraId="7664AF3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110144B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400" w:type="dxa"/>
            <w:shd w:val="clear" w:color="auto" w:fill="auto"/>
            <w:vAlign w:val="center"/>
          </w:tcPr>
          <w:p w14:paraId="70E75995" w14:textId="77777777" w:rsidR="00303BF7" w:rsidRPr="00BC7B59" w:rsidRDefault="001E4022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303BF7" w14:paraId="389A65EE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A4097D" w14:textId="77777777"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400" w:type="dxa"/>
            <w:tcBorders>
              <w:bottom w:val="nil"/>
            </w:tcBorders>
            <w:shd w:val="clear" w:color="auto" w:fill="DDDBD5"/>
            <w:vAlign w:val="center"/>
          </w:tcPr>
          <w:p w14:paraId="230CAECB" w14:textId="77777777"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F052D" w14:paraId="4D3A4AEE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645408B" w14:textId="77777777" w:rsidR="001F052D" w:rsidRPr="00BC7B59" w:rsidRDefault="001F052D" w:rsidP="006118C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40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79C9C93E" w14:textId="77777777" w:rsidR="001F052D" w:rsidRPr="00BC7B59" w:rsidRDefault="006118C9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50596C98" w14:textId="77777777"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11A7DEC9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343"/>
      </w:tblGrid>
      <w:tr w:rsidR="006118C9" w14:paraId="06607990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701A7725" w14:textId="77777777"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34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259B423" w14:textId="77777777"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TER_GU_2_2</w:t>
            </w:r>
          </w:p>
        </w:tc>
      </w:tr>
      <w:tr w:rsidR="006118C9" w14:paraId="247C1244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E242A6E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C7CA2BE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6118C9" w14:paraId="52FA8BE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6D579DE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B11836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TC_GU_2_2</w:t>
            </w:r>
          </w:p>
        </w:tc>
      </w:tr>
      <w:tr w:rsidR="006118C9" w14:paraId="5D718312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0D73221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AAB01D2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14:paraId="4B223805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BE22B4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34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7463313" w14:textId="77777777" w:rsidR="006118C9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La registrazione 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non avrà successo in quanto il campo cognome è troppo corto</w:t>
            </w:r>
          </w:p>
        </w:tc>
      </w:tr>
      <w:tr w:rsidR="006118C9" w14:paraId="3EB397C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ACBE2AB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343" w:type="dxa"/>
            <w:shd w:val="clear" w:color="auto" w:fill="DDDBD5"/>
            <w:vAlign w:val="center"/>
          </w:tcPr>
          <w:p w14:paraId="7AC3A591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6118C9" w14:paraId="1ECCD28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AD34B26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343" w:type="dxa"/>
            <w:shd w:val="clear" w:color="auto" w:fill="auto"/>
            <w:vAlign w:val="center"/>
          </w:tcPr>
          <w:p w14:paraId="66F6A2B4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4D97BABB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2B601B4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343" w:type="dxa"/>
            <w:tcBorders>
              <w:bottom w:val="nil"/>
            </w:tcBorders>
            <w:shd w:val="clear" w:color="auto" w:fill="DDDBD5"/>
            <w:vAlign w:val="center"/>
          </w:tcPr>
          <w:p w14:paraId="0B6C1CC0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6C94AFED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0E36EA0" w14:textId="77777777"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34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4017D009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1F2DFBF4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42278600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14:paraId="7BBADE48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14C76FC" w14:textId="77777777"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6D7D51E0" w14:textId="77777777"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TER_GU_2_3</w:t>
            </w:r>
          </w:p>
        </w:tc>
      </w:tr>
      <w:tr w:rsidR="006118C9" w14:paraId="64976021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EE68B7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734185C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6118C9" w14:paraId="3F07B917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4FC29C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E98E5F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TC_GU_2_3</w:t>
            </w:r>
          </w:p>
        </w:tc>
      </w:tr>
      <w:tr w:rsidR="006118C9" w14:paraId="751B95B7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547475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10482D3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14:paraId="569199F0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E4B8F1B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3BDE1F0" w14:textId="77777777"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matricola non è composto da </w:t>
            </w:r>
            <w:proofErr w:type="gramStart"/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10</w:t>
            </w:r>
            <w:proofErr w:type="gramEnd"/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caratteri</w:t>
            </w:r>
          </w:p>
        </w:tc>
      </w:tr>
      <w:tr w:rsidR="006118C9" w14:paraId="0AB21DC3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ACB7FCE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5BF2BFBA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6118C9" w14:paraId="43C27560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E2C777C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3AF0D259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079BF17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61DC3F0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0EF27C6C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10C0ACA9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8BE902" w14:textId="77777777"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676A5BB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AAC8BF0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58814709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14:paraId="5538AB7B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728EFDBB" w14:textId="77777777"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2A8EA7D" w14:textId="77777777"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TER_GU_2_4</w:t>
            </w:r>
          </w:p>
        </w:tc>
      </w:tr>
      <w:tr w:rsidR="006118C9" w14:paraId="48F5307D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A176113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DF41C79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6118C9" w14:paraId="140D2400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151FFDC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1D1433C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TC_GU_2_4</w:t>
            </w:r>
          </w:p>
        </w:tc>
      </w:tr>
      <w:tr w:rsidR="006118C9" w14:paraId="2EF84944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72AD2B7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0E29198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14:paraId="754B6CEA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1F6F67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F0170A5" w14:textId="77777777"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matricola non rispetta il formato</w:t>
            </w:r>
          </w:p>
        </w:tc>
      </w:tr>
      <w:tr w:rsidR="006118C9" w14:paraId="3E1CADB2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99E3A53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763082F3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6118C9" w14:paraId="34D4E6E0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D406499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5A6020BD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3487817A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A9EEA6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203536E4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35CB371E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D7EE515" w14:textId="77777777"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8274693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500E38D6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4CA759C2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14:paraId="0249B189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B2B5685" w14:textId="77777777"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8A30D7F" w14:textId="77777777"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TER_GU_2_5</w:t>
            </w:r>
          </w:p>
        </w:tc>
      </w:tr>
      <w:tr w:rsidR="006118C9" w14:paraId="3778F685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02C7390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45A4E42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6118C9" w14:paraId="1ABA6767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6961D2A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E9ADB9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TC_GU_2_5</w:t>
            </w:r>
          </w:p>
        </w:tc>
      </w:tr>
      <w:tr w:rsidR="006118C9" w14:paraId="51A34B56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C1DA20C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7DE9914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14:paraId="26531C0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08E0F7E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4F501CE" w14:textId="77777777"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giorno della data di nascita non è valido </w:t>
            </w:r>
          </w:p>
        </w:tc>
      </w:tr>
      <w:tr w:rsidR="006118C9" w14:paraId="78BEBA7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D67BFFD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703D3F9F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6118C9" w14:paraId="09FF339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8050D79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04E2C07D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7DAB3ACE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6BA3FE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227F0338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05E715E4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CFBEB45" w14:textId="77777777"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77D8869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0D3F74F8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5676F6DB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14:paraId="4B6F8675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CE90235" w14:textId="77777777"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2066C25" w14:textId="77777777"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TER_GU_2_6</w:t>
            </w:r>
          </w:p>
        </w:tc>
      </w:tr>
      <w:tr w:rsidR="006118C9" w14:paraId="3A6DF1B7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0860722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0CC588E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6118C9" w14:paraId="3CC1A37A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DEC0D1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97CDDE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TC_GU_2_6</w:t>
            </w:r>
          </w:p>
        </w:tc>
      </w:tr>
      <w:tr w:rsidR="006118C9" w14:paraId="0C07F990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A95363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9F0F586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14:paraId="2605CC5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8FDC1A9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FB3AA6" w14:textId="77777777" w:rsidR="006118C9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indirizzo è troppo corto</w:t>
            </w:r>
          </w:p>
        </w:tc>
      </w:tr>
      <w:tr w:rsidR="006118C9" w14:paraId="242B10EF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77E18BA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4B876499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6118C9" w14:paraId="14B94853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3356204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51FDE7FA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3A13602B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3185E36" w14:textId="77777777"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78E31116" w14:textId="77777777"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14:paraId="0C296FB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45D301C" w14:textId="77777777"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60B5785" w14:textId="77777777"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CB0B17A" w14:textId="77777777"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11956CEA" w14:textId="77777777" w:rsidR="00273D01" w:rsidRDefault="00273D01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14:paraId="14CA0952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C800D73" w14:textId="77777777"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790B058" w14:textId="77777777"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TER_GU_2_7</w:t>
            </w:r>
          </w:p>
        </w:tc>
      </w:tr>
      <w:tr w:rsidR="00273D01" w14:paraId="4D9AAE9E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5D4511A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D3822C4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73D01" w14:paraId="10D6FD70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29AF14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2E5746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TC_GU_2_7</w:t>
            </w:r>
          </w:p>
        </w:tc>
      </w:tr>
      <w:tr w:rsidR="00273D01" w14:paraId="6DEF8D28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2C55F79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8EC57C3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14:paraId="729597F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A073603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1AFDBF2" w14:textId="77777777" w:rsidR="00273D01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sesso non è rappresentato dal corretto valore</w:t>
            </w:r>
          </w:p>
        </w:tc>
      </w:tr>
      <w:tr w:rsidR="00273D01" w14:paraId="5F937B26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FF4FD9B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24B219C6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73D01" w14:paraId="618BF3E1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7E83FD1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63E4F4B0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6F21744D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117E6D0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1CFE9EDE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77FF8E0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1779D04" w14:textId="77777777"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4CF83CA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1F9BFB3" w14:textId="77777777"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14:paraId="31D2E83C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53BFF63" w14:textId="77777777"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69C125C5" w14:textId="77777777"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TER_GU_2_8</w:t>
            </w:r>
          </w:p>
        </w:tc>
      </w:tr>
      <w:tr w:rsidR="00273D01" w14:paraId="40A02E1D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3240E55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9467FC3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73D01" w14:paraId="1AFD8FF5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C15E9F2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BCD9D5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TC_GU_2_8</w:t>
            </w:r>
          </w:p>
        </w:tc>
      </w:tr>
      <w:tr w:rsidR="00273D01" w14:paraId="75EE12E9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8859BD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5E74FD2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14:paraId="3CE7824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9587CDD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2BB0CD0" w14:textId="77777777" w:rsidR="00273D01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proofErr w:type="gramStart"/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email</w:t>
            </w:r>
            <w:proofErr w:type="gramEnd"/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rispetta la lunghezza prestabilita </w:t>
            </w:r>
          </w:p>
        </w:tc>
      </w:tr>
      <w:tr w:rsidR="00273D01" w14:paraId="0E8D23A1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87E6552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4401A7BF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73D01" w14:paraId="5CA7BF1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79C97C7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2D77814A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7686B0A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A5B7D19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12DAFF74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1BAB1132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834A4C8" w14:textId="77777777"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6A24E86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0CBF6C94" w14:textId="77777777"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14:paraId="2E787A85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6B53332" w14:textId="77777777"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079DF4E" w14:textId="77777777"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TER_GU_2_9</w:t>
            </w:r>
          </w:p>
        </w:tc>
      </w:tr>
      <w:tr w:rsidR="00273D01" w14:paraId="2FB022FE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010938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5CB9F6E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73D01" w14:paraId="257F7B2F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33B308F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C29FF6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TC_GU_2_9</w:t>
            </w:r>
          </w:p>
        </w:tc>
      </w:tr>
      <w:tr w:rsidR="00273D01" w14:paraId="09B31946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A5733F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4430211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14:paraId="6227C96D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6DD56C4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45669DA" w14:textId="77777777" w:rsidR="00273D01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proofErr w:type="gramStart"/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email</w:t>
            </w:r>
            <w:proofErr w:type="gramEnd"/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rispetta il formato prestabilito</w:t>
            </w:r>
          </w:p>
        </w:tc>
      </w:tr>
      <w:tr w:rsidR="00273D01" w14:paraId="351CDABC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B6756C1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36780321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73D01" w14:paraId="717D73D7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003EA8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37707D23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2F573E37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4D1EDEC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34A16973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3F35DA6B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0FA8ADD" w14:textId="77777777"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66AE13AE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10091D68" w14:textId="77777777"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14:paraId="571F2AAD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8B9CCC9" w14:textId="77777777"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AF22917" w14:textId="77777777"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TER_GU_2_10</w:t>
            </w:r>
          </w:p>
        </w:tc>
      </w:tr>
      <w:tr w:rsidR="00273D01" w14:paraId="2D7EFFF0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B50816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9041AA4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73D01" w14:paraId="070A9296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C2D657D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9B5B4D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TC_GU_2_10</w:t>
            </w:r>
          </w:p>
        </w:tc>
      </w:tr>
      <w:tr w:rsidR="00273D01" w14:paraId="692F3986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BA6307A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19E83B2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14:paraId="503C2CD8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3BEBF3E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7BB8723" w14:textId="77777777" w:rsidR="00273D01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telefono inserito contiene meno di </w:t>
            </w:r>
            <w:proofErr w:type="gram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10</w:t>
            </w:r>
            <w:proofErr w:type="gram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caratteri</w:t>
            </w:r>
          </w:p>
        </w:tc>
      </w:tr>
      <w:tr w:rsidR="00273D01" w14:paraId="7221B684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914039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725997CE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73D01" w14:paraId="1D6BD423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263C963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19318FF1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4549E355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CB61669" w14:textId="77777777"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00868FDE" w14:textId="77777777"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14:paraId="66670A59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EA309C0" w14:textId="77777777"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FB9CFD6" w14:textId="77777777"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1A04EEB9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90D4A" w14:paraId="4F4F13B7" w14:textId="7777777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A46E262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C67A5C4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TER_GU_2_11</w:t>
            </w:r>
          </w:p>
        </w:tc>
      </w:tr>
      <w:tr w:rsidR="00290D4A" w14:paraId="0FCD4965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7B42035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4446B18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1246654B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1855AB8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F61313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TC_GU_2_11</w:t>
            </w:r>
          </w:p>
        </w:tc>
      </w:tr>
      <w:tr w:rsidR="00290D4A" w14:paraId="74995E5F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1A8BA39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0FCFD97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0C9DDF8E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AC65E85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724DF78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telefono non rispetta il formato</w:t>
            </w:r>
          </w:p>
        </w:tc>
      </w:tr>
      <w:tr w:rsidR="00290D4A" w14:paraId="3727F108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F95FFB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58" w:type="dxa"/>
            <w:shd w:val="clear" w:color="auto" w:fill="DDDBD5"/>
            <w:vAlign w:val="center"/>
          </w:tcPr>
          <w:p w14:paraId="587FBAA3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3975A9C2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2569660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58" w:type="dxa"/>
            <w:shd w:val="clear" w:color="auto" w:fill="auto"/>
            <w:vAlign w:val="center"/>
          </w:tcPr>
          <w:p w14:paraId="1ED3ABE1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3548CC31" w14:textId="7777777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1FE5B34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14:paraId="45FDD107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5AE5D90C" w14:textId="7777777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4CE34B0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5C82951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EC48C48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72"/>
      </w:tblGrid>
      <w:tr w:rsidR="00290D4A" w14:paraId="6F43E9D3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54687B7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72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DD13DFD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TER_GU_2_12</w:t>
            </w:r>
          </w:p>
        </w:tc>
      </w:tr>
      <w:tr w:rsidR="00290D4A" w14:paraId="35198350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B6E3878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E790DF6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5C958C1F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ECF7219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590158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TC_GU_2_12</w:t>
            </w:r>
          </w:p>
        </w:tc>
      </w:tr>
      <w:tr w:rsidR="00290D4A" w14:paraId="387AFAB2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02D6477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87415F4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69275F95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0F05C53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7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012B7F2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è troppo corto</w:t>
            </w:r>
          </w:p>
        </w:tc>
      </w:tr>
      <w:tr w:rsidR="00290D4A" w14:paraId="73F51D1E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8AB877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72" w:type="dxa"/>
            <w:shd w:val="clear" w:color="auto" w:fill="DDDBD5"/>
            <w:vAlign w:val="center"/>
          </w:tcPr>
          <w:p w14:paraId="32D36C79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2498EA25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D6B0CD3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72" w:type="dxa"/>
            <w:shd w:val="clear" w:color="auto" w:fill="auto"/>
            <w:vAlign w:val="center"/>
          </w:tcPr>
          <w:p w14:paraId="2ED7B71F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2D7DB2EC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95B44AB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72" w:type="dxa"/>
            <w:tcBorders>
              <w:bottom w:val="nil"/>
            </w:tcBorders>
            <w:shd w:val="clear" w:color="auto" w:fill="DDDBD5"/>
            <w:vAlign w:val="center"/>
          </w:tcPr>
          <w:p w14:paraId="5D660293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4936B3E3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45C254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72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713CEC00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529FD6EB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5904CBD6" w14:textId="77777777"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01"/>
      </w:tblGrid>
      <w:tr w:rsidR="00290D4A" w14:paraId="123F5E89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80CC21C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0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C7F7F32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TER_GU_2_13</w:t>
            </w:r>
          </w:p>
        </w:tc>
      </w:tr>
      <w:tr w:rsidR="00290D4A" w14:paraId="520F5D91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41A582E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1B5AF36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08AEA0A7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285714C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58407C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TC_GU_2_13</w:t>
            </w:r>
          </w:p>
        </w:tc>
      </w:tr>
      <w:tr w:rsidR="00290D4A" w14:paraId="50AD7782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E55E4B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033DCE1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5982EF11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9CE92E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20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4E6E8EE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non rispetta il formato</w:t>
            </w:r>
          </w:p>
        </w:tc>
      </w:tr>
      <w:tr w:rsidR="00290D4A" w14:paraId="2D662914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1A3BB7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201" w:type="dxa"/>
            <w:shd w:val="clear" w:color="auto" w:fill="DDDBD5"/>
            <w:vAlign w:val="center"/>
          </w:tcPr>
          <w:p w14:paraId="7C719B77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7BE1803A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42C00E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201" w:type="dxa"/>
            <w:shd w:val="clear" w:color="auto" w:fill="auto"/>
            <w:vAlign w:val="center"/>
          </w:tcPr>
          <w:p w14:paraId="72CEA01D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7FC7DD53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5012F7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201" w:type="dxa"/>
            <w:tcBorders>
              <w:bottom w:val="nil"/>
            </w:tcBorders>
            <w:shd w:val="clear" w:color="auto" w:fill="DDDBD5"/>
            <w:vAlign w:val="center"/>
          </w:tcPr>
          <w:p w14:paraId="69871F47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30476C4C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182C6FE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20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118D246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F12612C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4"/>
      </w:tblGrid>
      <w:tr w:rsidR="00290D4A" w14:paraId="70D5FF6E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F26B7DA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B6806B4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TER_GU_2_14</w:t>
            </w:r>
          </w:p>
        </w:tc>
      </w:tr>
      <w:tr w:rsidR="00290D4A" w14:paraId="33D094A1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CB50935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82F25F9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3CAFC20A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E2AFC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7EC748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TC_GU_2_14</w:t>
            </w:r>
          </w:p>
        </w:tc>
      </w:tr>
      <w:tr w:rsidR="00290D4A" w14:paraId="2DA524EC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DB3CBE8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5A247B1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71093279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86407C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13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064AB37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inserito è già presente nel database</w:t>
            </w:r>
          </w:p>
        </w:tc>
      </w:tr>
      <w:tr w:rsidR="00290D4A" w14:paraId="05FB31F2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8E22F77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134" w:type="dxa"/>
            <w:shd w:val="clear" w:color="auto" w:fill="DDDBD5"/>
            <w:vAlign w:val="center"/>
          </w:tcPr>
          <w:p w14:paraId="6843A419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22AA79CC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0B7C2BF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134" w:type="dxa"/>
            <w:shd w:val="clear" w:color="auto" w:fill="auto"/>
            <w:vAlign w:val="center"/>
          </w:tcPr>
          <w:p w14:paraId="74B6C4D8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612ADF88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10F4D2C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134" w:type="dxa"/>
            <w:tcBorders>
              <w:bottom w:val="nil"/>
            </w:tcBorders>
            <w:shd w:val="clear" w:color="auto" w:fill="DDDBD5"/>
            <w:vAlign w:val="center"/>
          </w:tcPr>
          <w:p w14:paraId="43103E17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7A9573F0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4CE4E48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13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99DECE2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528DB639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14:paraId="412AC13C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1948240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955870C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TER_GU_2_15</w:t>
            </w:r>
          </w:p>
        </w:tc>
      </w:tr>
      <w:tr w:rsidR="00290D4A" w14:paraId="294694FD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043E787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815D984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4FCF6747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3CE874D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296332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TC_GU_2_15</w:t>
            </w:r>
          </w:p>
        </w:tc>
      </w:tr>
      <w:tr w:rsidR="00290D4A" w14:paraId="1FA17A35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2BA0135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4CD361C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4D71044B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0DA194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A0859FD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password è troppo corto</w:t>
            </w:r>
          </w:p>
        </w:tc>
      </w:tr>
      <w:tr w:rsidR="00290D4A" w14:paraId="16972FFF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3BE92BB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131" w:type="dxa"/>
            <w:shd w:val="clear" w:color="auto" w:fill="DDDBD5"/>
            <w:vAlign w:val="center"/>
          </w:tcPr>
          <w:p w14:paraId="410FCF79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3A9988D4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11917B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131" w:type="dxa"/>
            <w:shd w:val="clear" w:color="auto" w:fill="auto"/>
            <w:vAlign w:val="center"/>
          </w:tcPr>
          <w:p w14:paraId="7AAF854B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47E45CA3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230D2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14:paraId="6EBC465D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2D807FC9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C2C6FD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1588F5C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5B300CF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06"/>
      </w:tblGrid>
      <w:tr w:rsidR="00290D4A" w14:paraId="70278DB2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F32E748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EDF8614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TER_GU_2_16</w:t>
            </w:r>
          </w:p>
        </w:tc>
      </w:tr>
      <w:tr w:rsidR="00290D4A" w14:paraId="2A0248B7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873DD1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FF5F69A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4EDFE636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AC54FF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2457D2C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TC_GU_2_16</w:t>
            </w:r>
          </w:p>
        </w:tc>
      </w:tr>
      <w:tr w:rsidR="00290D4A" w14:paraId="78B9F89D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E8F8EA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46102EC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2CB83E88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18399EC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1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0B4A205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password non rispetta il formato</w:t>
            </w:r>
          </w:p>
        </w:tc>
      </w:tr>
      <w:tr w:rsidR="00290D4A" w14:paraId="62F9DA44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43C16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106" w:type="dxa"/>
            <w:shd w:val="clear" w:color="auto" w:fill="DDDBD5"/>
            <w:vAlign w:val="center"/>
          </w:tcPr>
          <w:p w14:paraId="495F2ACD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2E32FE3B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37587E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106" w:type="dxa"/>
            <w:shd w:val="clear" w:color="auto" w:fill="auto"/>
            <w:vAlign w:val="center"/>
          </w:tcPr>
          <w:p w14:paraId="344AA1EE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3D6E91CB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54FDDF2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106" w:type="dxa"/>
            <w:tcBorders>
              <w:bottom w:val="nil"/>
            </w:tcBorders>
            <w:shd w:val="clear" w:color="auto" w:fill="DDDBD5"/>
            <w:vAlign w:val="center"/>
          </w:tcPr>
          <w:p w14:paraId="140275D1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728AF26E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5DBDB6E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1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6E7DFE20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578359E0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14:paraId="3190130F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51BC036" w14:textId="77777777"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4A9CFA6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TER_GU_2_17</w:t>
            </w:r>
          </w:p>
        </w:tc>
      </w:tr>
      <w:tr w:rsidR="00290D4A" w14:paraId="63DDB5D0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F37F4BF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0B53C79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333251EC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B94CDD2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A8C24A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TC_GU_2_17</w:t>
            </w:r>
          </w:p>
        </w:tc>
      </w:tr>
      <w:tr w:rsidR="00290D4A" w14:paraId="1859261A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C7D97B0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9310351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5CBE512F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176799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FEE1C3E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La registrazione non avrà successo in quanto </w:t>
            </w:r>
            <w:proofErr w:type="gram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il  valore</w:t>
            </w:r>
            <w:proofErr w:type="gram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inserito nel campo conferma password non corrisponde alla password inserita precedentemente</w:t>
            </w:r>
          </w:p>
        </w:tc>
      </w:tr>
      <w:tr w:rsidR="00290D4A" w14:paraId="119BE7A6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3D700A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131" w:type="dxa"/>
            <w:shd w:val="clear" w:color="auto" w:fill="DDDBD5"/>
            <w:vAlign w:val="center"/>
          </w:tcPr>
          <w:p w14:paraId="2BFFDBB1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01E9B308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51296AF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131" w:type="dxa"/>
            <w:shd w:val="clear" w:color="auto" w:fill="auto"/>
            <w:vAlign w:val="center"/>
          </w:tcPr>
          <w:p w14:paraId="552B8712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6FF3AA64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D85E62F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14:paraId="14DCA6B2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78C0183D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1DCB337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AD42C9B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7C6EC582" w14:textId="77777777"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14:paraId="4BCB5739" w14:textId="77777777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09BF50D" w14:textId="77777777" w:rsidR="00290D4A" w:rsidRPr="00BC7B59" w:rsidRDefault="00184AE0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A14D20F" w14:textId="77777777"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TER_GU_2_18</w:t>
            </w:r>
          </w:p>
        </w:tc>
      </w:tr>
      <w:tr w:rsidR="00290D4A" w14:paraId="71B78B66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2DE1460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CC08B95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290D4A" w14:paraId="78C6C158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96BB1B5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8D24BA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TC_GU_2_18</w:t>
            </w:r>
          </w:p>
        </w:tc>
      </w:tr>
      <w:tr w:rsidR="00290D4A" w14:paraId="2918B5F4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BF43BA2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3A0C0FE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14:paraId="038FB635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0917C6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della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BE1E15E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è avvenuta con successo</w:t>
            </w:r>
          </w:p>
        </w:tc>
      </w:tr>
      <w:tr w:rsidR="00290D4A" w14:paraId="2D52CD7C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B4DC7AD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131" w:type="dxa"/>
            <w:shd w:val="clear" w:color="auto" w:fill="DDDBD5"/>
            <w:vAlign w:val="center"/>
          </w:tcPr>
          <w:p w14:paraId="31F20912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D4A" w14:paraId="5FD1CFF3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CA1CEA2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131" w:type="dxa"/>
            <w:shd w:val="clear" w:color="auto" w:fill="auto"/>
            <w:vAlign w:val="center"/>
          </w:tcPr>
          <w:p w14:paraId="46810CB8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763642AF" w14:textId="77777777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2386B4" w14:textId="77777777"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C7B5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C7B5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14:paraId="60F370AB" w14:textId="77777777"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14:paraId="5425A051" w14:textId="77777777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AA9295D" w14:textId="77777777"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C7B5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66A49CF0" w14:textId="77777777"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2842A4D" w14:textId="77777777" w:rsidR="00184AE0" w:rsidRDefault="00184AE0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6357B4DF" w14:textId="77777777" w:rsidR="00184AE0" w:rsidRDefault="00184AE0" w:rsidP="00184AE0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4.2 Domande di Tirocinio</w:t>
      </w:r>
    </w:p>
    <w:p w14:paraId="36C2B43E" w14:textId="77777777" w:rsidR="00184AE0" w:rsidRDefault="00184AE0" w:rsidP="00184AE0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4.2.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proofErr w:type="spellStart"/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InvioDomandaTirocinio</w:t>
      </w:r>
      <w:proofErr w:type="spellEnd"/>
    </w:p>
    <w:p w14:paraId="66897135" w14:textId="77777777" w:rsidR="00184AE0" w:rsidRDefault="00184AE0" w:rsidP="00184AE0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67"/>
      </w:tblGrid>
      <w:tr w:rsidR="00184AE0" w14:paraId="0EEFBEC4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1C8F16B" w14:textId="77777777" w:rsidR="00184AE0" w:rsidRPr="00552579" w:rsidRDefault="00184AE0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6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4E276AD" w14:textId="77777777" w:rsidR="00184AE0" w:rsidRPr="00552579" w:rsidRDefault="00184AE0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TER_GDT_1_1</w:t>
            </w:r>
          </w:p>
        </w:tc>
      </w:tr>
      <w:tr w:rsidR="00184AE0" w14:paraId="5251F999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76189B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39ABD03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184AE0" w14:paraId="76AE532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DE156CC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CB9F62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TC_GDT_1_1</w:t>
            </w:r>
          </w:p>
        </w:tc>
      </w:tr>
      <w:tr w:rsidR="00184AE0" w14:paraId="4944340E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8BA1116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52E38C2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184AE0" w14:paraId="68F4DD2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88DE529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06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69D3B32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la data di inizio tirocinio precede la data odierna</w:t>
            </w:r>
          </w:p>
        </w:tc>
      </w:tr>
      <w:tr w:rsidR="00184AE0" w14:paraId="007DA2A5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4D61CC2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067" w:type="dxa"/>
            <w:shd w:val="clear" w:color="auto" w:fill="DDDBD5"/>
            <w:vAlign w:val="center"/>
          </w:tcPr>
          <w:p w14:paraId="7519F94B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184AE0" w14:paraId="4CEE809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ED532BC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067" w:type="dxa"/>
            <w:shd w:val="clear" w:color="auto" w:fill="auto"/>
            <w:vAlign w:val="center"/>
          </w:tcPr>
          <w:p w14:paraId="0408493E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14:paraId="3CA3C43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4C86CCF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067" w:type="dxa"/>
            <w:tcBorders>
              <w:bottom w:val="nil"/>
            </w:tcBorders>
            <w:shd w:val="clear" w:color="auto" w:fill="DDDBD5"/>
            <w:vAlign w:val="center"/>
          </w:tcPr>
          <w:p w14:paraId="48032B5F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14:paraId="29421E95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1AA35C2" w14:textId="77777777" w:rsidR="00184AE0" w:rsidRPr="00552579" w:rsidRDefault="00184AE0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06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29DD48E4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89C061B" w14:textId="77777777" w:rsidR="00184AE0" w:rsidRDefault="00184AE0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67"/>
      </w:tblGrid>
      <w:tr w:rsidR="00184AE0" w14:paraId="041569F0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4A31AB1" w14:textId="77777777" w:rsidR="00184AE0" w:rsidRPr="00552579" w:rsidRDefault="00184AE0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6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043CCD2" w14:textId="77777777" w:rsidR="00184AE0" w:rsidRPr="00552579" w:rsidRDefault="00184AE0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TER_GDT_1_2</w:t>
            </w:r>
          </w:p>
        </w:tc>
      </w:tr>
      <w:tr w:rsidR="00184AE0" w14:paraId="41239EE4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48DC0E7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D2E37E9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184AE0" w14:paraId="120090D2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E9361FB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82CB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TC_GDT_1_2</w:t>
            </w:r>
          </w:p>
        </w:tc>
      </w:tr>
      <w:tr w:rsidR="00184AE0" w14:paraId="3B0EF82B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AC0916B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8979A81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184AE0" w14:paraId="3B1C016B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8535107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06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F58575B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la data di fine tirocinio precede la data di inizio tirocinio</w:t>
            </w:r>
          </w:p>
        </w:tc>
      </w:tr>
      <w:tr w:rsidR="00184AE0" w14:paraId="0D896644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C6F4B06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067" w:type="dxa"/>
            <w:shd w:val="clear" w:color="auto" w:fill="DDDBD5"/>
            <w:vAlign w:val="center"/>
          </w:tcPr>
          <w:p w14:paraId="149E0744" w14:textId="77777777"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184AE0" w14:paraId="3B290F85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24F8C5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067" w:type="dxa"/>
            <w:shd w:val="clear" w:color="auto" w:fill="auto"/>
            <w:vAlign w:val="center"/>
          </w:tcPr>
          <w:p w14:paraId="04689502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14:paraId="636D91C3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1453816" w14:textId="77777777"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067" w:type="dxa"/>
            <w:tcBorders>
              <w:bottom w:val="nil"/>
            </w:tcBorders>
            <w:shd w:val="clear" w:color="auto" w:fill="DDDBD5"/>
            <w:vAlign w:val="center"/>
          </w:tcPr>
          <w:p w14:paraId="47856481" w14:textId="77777777" w:rsidR="00184AE0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TIR_GDT_1_2</w:t>
            </w:r>
          </w:p>
        </w:tc>
      </w:tr>
      <w:tr w:rsidR="00184AE0" w14:paraId="16B46206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D7DCB11" w14:textId="77777777" w:rsidR="00184AE0" w:rsidRPr="00552579" w:rsidRDefault="00184AE0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067" w:type="dxa"/>
            <w:tcBorders>
              <w:top w:val="nil"/>
              <w:bottom w:val="single" w:sz="4" w:space="0" w:color="BCB8AC"/>
            </w:tcBorders>
            <w:shd w:val="clear" w:color="auto" w:fill="F24F4F"/>
            <w:vAlign w:val="center"/>
          </w:tcPr>
          <w:p w14:paraId="5DE43439" w14:textId="77777777"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FFFFFF" w:themeColor="background1"/>
                <w:sz w:val="24"/>
                <w:szCs w:val="24"/>
              </w:rPr>
              <w:t>Passed</w:t>
            </w:r>
          </w:p>
        </w:tc>
      </w:tr>
    </w:tbl>
    <w:p w14:paraId="21214890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53"/>
      </w:tblGrid>
      <w:tr w:rsidR="00F528E1" w14:paraId="77D1E673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4E981A0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5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D1E8B46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TER_GDT_1_3</w:t>
            </w:r>
          </w:p>
        </w:tc>
      </w:tr>
      <w:tr w:rsidR="00F528E1" w14:paraId="3BF4BE7D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82CACE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6AB1296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1205D516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73C8B84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C11315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TC_GDT_1_3</w:t>
            </w:r>
          </w:p>
        </w:tc>
      </w:tr>
      <w:tr w:rsidR="00F528E1" w14:paraId="6417CCE6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CC7946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3552276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0B31E623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01C9110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705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2F5CFCD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il campo commento è troppo corto</w:t>
            </w:r>
          </w:p>
        </w:tc>
      </w:tr>
      <w:tr w:rsidR="00F528E1" w14:paraId="2A9D39F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456757B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7053" w:type="dxa"/>
            <w:shd w:val="clear" w:color="auto" w:fill="DDDBD5"/>
            <w:vAlign w:val="center"/>
          </w:tcPr>
          <w:p w14:paraId="53E59BF7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58C33EBF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CC6378F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7053" w:type="dxa"/>
            <w:shd w:val="clear" w:color="auto" w:fill="auto"/>
            <w:vAlign w:val="center"/>
          </w:tcPr>
          <w:p w14:paraId="0B4E5FF0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18BF5E27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54B06F1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7053" w:type="dxa"/>
            <w:tcBorders>
              <w:bottom w:val="nil"/>
            </w:tcBorders>
            <w:shd w:val="clear" w:color="auto" w:fill="DDDBD5"/>
            <w:vAlign w:val="center"/>
          </w:tcPr>
          <w:p w14:paraId="3A56386C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3BC9C11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08BCC9F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705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E35AA0F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6007052" w14:textId="77777777" w:rsidR="00552579" w:rsidRDefault="00552579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1"/>
      </w:tblGrid>
      <w:tr w:rsidR="00F528E1" w14:paraId="18D38B25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9E1D25B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74FBB5D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TER_GDT_1_4</w:t>
            </w:r>
          </w:p>
        </w:tc>
      </w:tr>
      <w:tr w:rsidR="00F528E1" w14:paraId="147AABA6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8DD24D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9C98EDF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336E721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117C058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3ABCEC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TC_GDT_1_4</w:t>
            </w:r>
          </w:p>
        </w:tc>
      </w:tr>
      <w:tr w:rsidR="00F528E1" w14:paraId="03D4A63B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1CAE35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A5401C4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6447D780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F9D9D0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F25B2C3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domanda di tirocinio non avrà successo in quanto il numero di cfu inseriti non rientra nel range stabilito </w:t>
            </w:r>
          </w:p>
        </w:tc>
      </w:tr>
      <w:tr w:rsidR="00F528E1" w14:paraId="0D646D7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2342A9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1" w:type="dxa"/>
            <w:shd w:val="clear" w:color="auto" w:fill="DDDBD5"/>
            <w:vAlign w:val="center"/>
          </w:tcPr>
          <w:p w14:paraId="6AC11C38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55F2CF70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0C8D90E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1" w:type="dxa"/>
            <w:shd w:val="clear" w:color="auto" w:fill="auto"/>
            <w:vAlign w:val="center"/>
          </w:tcPr>
          <w:p w14:paraId="143BD1F8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56E39DA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0CEC4E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1" w:type="dxa"/>
            <w:tcBorders>
              <w:bottom w:val="nil"/>
            </w:tcBorders>
            <w:shd w:val="clear" w:color="auto" w:fill="DDDBD5"/>
            <w:vAlign w:val="center"/>
          </w:tcPr>
          <w:p w14:paraId="0DD24667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2B3E3A9F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5231CE0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F17B316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0D5BA142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0F461CFF" w14:textId="77777777"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57"/>
      </w:tblGrid>
      <w:tr w:rsidR="00F528E1" w14:paraId="261DF8FC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FD32913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5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2DB677D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TER_GDT_1_5</w:t>
            </w:r>
          </w:p>
        </w:tc>
      </w:tr>
      <w:tr w:rsidR="00F528E1" w14:paraId="79CAD92E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E5957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0A3DFBC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435DFF54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5FAA82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11D67B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TC_GDT_1_5</w:t>
            </w:r>
          </w:p>
        </w:tc>
      </w:tr>
      <w:tr w:rsidR="00F528E1" w14:paraId="07EFF8C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81920C5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70AE495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29247C8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C26C8AD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5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6ED500B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è avvenuto con successo</w:t>
            </w:r>
          </w:p>
        </w:tc>
      </w:tr>
      <w:tr w:rsidR="00F528E1" w14:paraId="76BC668A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7C937C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57" w:type="dxa"/>
            <w:shd w:val="clear" w:color="auto" w:fill="DDDBD5"/>
            <w:vAlign w:val="center"/>
          </w:tcPr>
          <w:p w14:paraId="7D6DC21A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0E1CE643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B6A928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57" w:type="dxa"/>
            <w:shd w:val="clear" w:color="auto" w:fill="auto"/>
            <w:vAlign w:val="center"/>
          </w:tcPr>
          <w:p w14:paraId="5E842218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55A967F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5BA4F44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57" w:type="dxa"/>
            <w:tcBorders>
              <w:bottom w:val="nil"/>
            </w:tcBorders>
            <w:shd w:val="clear" w:color="auto" w:fill="DDDBD5"/>
            <w:vAlign w:val="center"/>
          </w:tcPr>
          <w:p w14:paraId="577F9CA6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15EFA73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056802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5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6D73FE4C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5EDC6C3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2DEEF704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43871591" w14:textId="77777777" w:rsidR="00F528E1" w:rsidRDefault="00F528E1" w:rsidP="00F528E1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4.3 Convenzioni </w:t>
      </w:r>
    </w:p>
    <w:p w14:paraId="30532F99" w14:textId="77777777" w:rsidR="00F528E1" w:rsidRDefault="00F528E1" w:rsidP="00F528E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4.3.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proofErr w:type="spellStart"/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InvioRichiestaConvenzionamento</w:t>
      </w:r>
      <w:proofErr w:type="spellEnd"/>
    </w:p>
    <w:p w14:paraId="0255C4D9" w14:textId="77777777" w:rsidR="00F528E1" w:rsidRDefault="00F528E1" w:rsidP="00F528E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0"/>
      </w:tblGrid>
      <w:tr w:rsidR="00F528E1" w14:paraId="55A8BC51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2F6D5827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0DBA72A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</w:t>
            </w:r>
          </w:p>
        </w:tc>
      </w:tr>
      <w:tr w:rsidR="00F528E1" w14:paraId="2EF51E8F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54D42E5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00C325E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4DFA81E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A228B2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FFF8D9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</w:t>
            </w:r>
          </w:p>
        </w:tc>
      </w:tr>
      <w:tr w:rsidR="00F528E1" w14:paraId="5742EB6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56A2C2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CAEC184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7BC5C9FD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D4C969F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3B15F2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nome inserito è troppo corto</w:t>
            </w:r>
          </w:p>
        </w:tc>
      </w:tr>
      <w:tr w:rsidR="00F528E1" w14:paraId="71DABBDB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DE2F062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0" w:type="dxa"/>
            <w:shd w:val="clear" w:color="auto" w:fill="DDDBD5"/>
            <w:vAlign w:val="center"/>
          </w:tcPr>
          <w:p w14:paraId="362CDB0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74DF2047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F65C27B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0" w:type="dxa"/>
            <w:shd w:val="clear" w:color="auto" w:fill="auto"/>
            <w:vAlign w:val="center"/>
          </w:tcPr>
          <w:p w14:paraId="2DE2E7B0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516C5F1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EE63FBA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0" w:type="dxa"/>
            <w:tcBorders>
              <w:bottom w:val="nil"/>
            </w:tcBorders>
            <w:shd w:val="clear" w:color="auto" w:fill="DDDBD5"/>
            <w:vAlign w:val="center"/>
          </w:tcPr>
          <w:p w14:paraId="522786D4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4746F526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587BFCE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3D61742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08379929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4"/>
      </w:tblGrid>
      <w:tr w:rsidR="00F528E1" w14:paraId="33EB34B0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57FB7204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6451DF2A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</w:t>
            </w:r>
          </w:p>
        </w:tc>
      </w:tr>
      <w:tr w:rsidR="00F528E1" w14:paraId="73C82E26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51030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BEDFB21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54FC3C8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9F7019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9C5882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</w:t>
            </w:r>
          </w:p>
        </w:tc>
      </w:tr>
      <w:tr w:rsidR="00F528E1" w14:paraId="1371C82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AA136D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6B8326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3A45E6A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17241B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5D0E74B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cognome inserito è troppo corto</w:t>
            </w:r>
          </w:p>
        </w:tc>
      </w:tr>
      <w:tr w:rsidR="00F528E1" w14:paraId="3433CBD2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AEC700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4" w:type="dxa"/>
            <w:shd w:val="clear" w:color="auto" w:fill="DDDBD5"/>
            <w:vAlign w:val="center"/>
          </w:tcPr>
          <w:p w14:paraId="1A150A2B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641E63DC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1EF39B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4" w:type="dxa"/>
            <w:shd w:val="clear" w:color="auto" w:fill="auto"/>
            <w:vAlign w:val="center"/>
          </w:tcPr>
          <w:p w14:paraId="3874639E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7CBE137D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CE9E95A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4" w:type="dxa"/>
            <w:tcBorders>
              <w:bottom w:val="nil"/>
            </w:tcBorders>
            <w:shd w:val="clear" w:color="auto" w:fill="DDDBD5"/>
            <w:vAlign w:val="center"/>
          </w:tcPr>
          <w:p w14:paraId="34AA1A4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31D4060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2FEA77C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E6C0A4E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DF86DD9" w14:textId="77777777"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2E9AEADC" w14:textId="77777777" w:rsidR="00A1796A" w:rsidRDefault="00A1796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85"/>
      </w:tblGrid>
      <w:tr w:rsidR="00F528E1" w14:paraId="4F7CDF49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830C946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85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2A6439E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TER_GC_1_3</w:t>
            </w:r>
          </w:p>
        </w:tc>
      </w:tr>
      <w:tr w:rsidR="00F528E1" w14:paraId="27B09DA2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8EDA06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74EDE3C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0CF6A226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D9C10D1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73DE7E9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TC_GC_1_3</w:t>
            </w:r>
          </w:p>
        </w:tc>
      </w:tr>
      <w:tr w:rsidR="00F528E1" w14:paraId="783BC50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CB750BC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FA140B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48CF5FC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8019720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8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00F5F7E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l’e-mail inserita è troppo corta</w:t>
            </w:r>
          </w:p>
        </w:tc>
      </w:tr>
      <w:tr w:rsidR="00F528E1" w14:paraId="5799E67E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69B456A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85" w:type="dxa"/>
            <w:shd w:val="clear" w:color="auto" w:fill="DDDBD5"/>
            <w:vAlign w:val="center"/>
          </w:tcPr>
          <w:p w14:paraId="1DC2DCB6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4B693A00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62C485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85" w:type="dxa"/>
            <w:shd w:val="clear" w:color="auto" w:fill="auto"/>
            <w:vAlign w:val="center"/>
          </w:tcPr>
          <w:p w14:paraId="2BDFFFE8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7156F5F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E30039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85" w:type="dxa"/>
            <w:tcBorders>
              <w:bottom w:val="nil"/>
            </w:tcBorders>
            <w:shd w:val="clear" w:color="auto" w:fill="DDDBD5"/>
            <w:vAlign w:val="center"/>
          </w:tcPr>
          <w:p w14:paraId="058C459B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6A6B459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02605F4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85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DBF2E98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059EA41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2"/>
      </w:tblGrid>
      <w:tr w:rsidR="00F528E1" w14:paraId="7AF965F7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47C9A21" w14:textId="77777777"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2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B31A7A6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TER_GC_1_4</w:t>
            </w:r>
          </w:p>
        </w:tc>
      </w:tr>
      <w:tr w:rsidR="00F528E1" w14:paraId="51DA6F6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CC9ACB1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FF2D4CB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291A11E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F16FDB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5CF46F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TC_GC_1_4</w:t>
            </w:r>
          </w:p>
        </w:tc>
      </w:tr>
      <w:tr w:rsidR="00F528E1" w14:paraId="14CB25E6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82E9580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E2A389F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3DEDAF00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0799EE1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4D0EBA9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l’e-mail inserita non rispetta il formato</w:t>
            </w:r>
          </w:p>
        </w:tc>
      </w:tr>
      <w:tr w:rsidR="00F528E1" w14:paraId="012536D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25F6F76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2" w:type="dxa"/>
            <w:shd w:val="clear" w:color="auto" w:fill="DDDBD5"/>
            <w:vAlign w:val="center"/>
          </w:tcPr>
          <w:p w14:paraId="0243E141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7E310094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BB64AE7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2" w:type="dxa"/>
            <w:shd w:val="clear" w:color="auto" w:fill="auto"/>
            <w:vAlign w:val="center"/>
          </w:tcPr>
          <w:p w14:paraId="6B643423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10556B9E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8F02653" w14:textId="77777777"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2" w:type="dxa"/>
            <w:tcBorders>
              <w:bottom w:val="nil"/>
            </w:tcBorders>
            <w:shd w:val="clear" w:color="auto" w:fill="DDDBD5"/>
            <w:vAlign w:val="center"/>
          </w:tcPr>
          <w:p w14:paraId="6FFB2207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59EAD282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80E56A7" w14:textId="77777777"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2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91F1EBC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09AB89E" w14:textId="77777777"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0"/>
      </w:tblGrid>
      <w:tr w:rsidR="00F528E1" w14:paraId="11217414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AA954BF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D250AEF" w14:textId="77777777"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TER_GC_1_5</w:t>
            </w:r>
          </w:p>
        </w:tc>
      </w:tr>
      <w:tr w:rsidR="00F528E1" w14:paraId="0CE9BF78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B6EE37B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Tester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819B2B5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F528E1" w14:paraId="4DFF230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E631FDA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C9F66A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TC_GC_1_5</w:t>
            </w:r>
          </w:p>
        </w:tc>
      </w:tr>
      <w:tr w:rsidR="00F528E1" w14:paraId="0AAD9EDD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FF00B00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6E2ED1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14:paraId="70C8FCD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1B43729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9B5068C" w14:textId="77777777"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richiesta di convenzionamento non avrà successo in quanto il numero di telefono inserito non </w:t>
            </w:r>
            <w:r w:rsidR="008925BA"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ha lunghezza uguale a 10</w:t>
            </w:r>
          </w:p>
        </w:tc>
      </w:tr>
      <w:tr w:rsidR="00F528E1" w14:paraId="307EB148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99928C9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0" w:type="dxa"/>
            <w:shd w:val="clear" w:color="auto" w:fill="DDDBD5"/>
            <w:vAlign w:val="center"/>
          </w:tcPr>
          <w:p w14:paraId="33BE8EF2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F528E1" w14:paraId="0C522FAF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763E90F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0" w:type="dxa"/>
            <w:shd w:val="clear" w:color="auto" w:fill="auto"/>
            <w:vAlign w:val="center"/>
          </w:tcPr>
          <w:p w14:paraId="1EF08605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2BD7A0FF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7FBF316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rFonts w:cstheme="minorHAnsi"/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0" w:type="dxa"/>
            <w:tcBorders>
              <w:bottom w:val="nil"/>
            </w:tcBorders>
            <w:shd w:val="clear" w:color="auto" w:fill="DDDBD5"/>
            <w:vAlign w:val="center"/>
          </w:tcPr>
          <w:p w14:paraId="27A97AC5" w14:textId="77777777"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14:paraId="7A6C563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A4830C7" w14:textId="77777777"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color w:val="FFFFFF" w:themeColor="background1"/>
                <w:szCs w:val="16"/>
              </w:rPr>
            </w:pPr>
            <w:proofErr w:type="spellStart"/>
            <w:r w:rsidRPr="00BD3E7B">
              <w:rPr>
                <w:rFonts w:cstheme="minorHAnsi"/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E84097A" w14:textId="77777777"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934BECC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4"/>
      </w:tblGrid>
      <w:tr w:rsidR="008925BA" w14:paraId="27F7E4C7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78855C6" w14:textId="77777777" w:rsidR="008925BA" w:rsidRPr="00552579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44F7993" w14:textId="77777777" w:rsidR="008925BA" w:rsidRPr="00552579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TER_GC_1_6</w:t>
            </w:r>
          </w:p>
        </w:tc>
      </w:tr>
      <w:tr w:rsidR="008925BA" w14:paraId="289A0C0A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C10812E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038A836" w14:textId="77777777"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356F352C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8CCAF1B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F665FA0" w14:textId="77777777"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TC_GC_1_6</w:t>
            </w:r>
          </w:p>
        </w:tc>
      </w:tr>
      <w:tr w:rsidR="008925BA" w14:paraId="4F6E9AFA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57ADBB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CB0A31E" w14:textId="77777777"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75661A98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3C4402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6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009DCBD" w14:textId="77777777" w:rsidR="008925BA" w:rsidRPr="00552579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numero di telefono inserito non rispetta il formato</w:t>
            </w:r>
          </w:p>
        </w:tc>
      </w:tr>
      <w:tr w:rsidR="008925BA" w14:paraId="722E3B84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917348C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64" w:type="dxa"/>
            <w:shd w:val="clear" w:color="auto" w:fill="DDDBD5"/>
            <w:vAlign w:val="center"/>
          </w:tcPr>
          <w:p w14:paraId="3A47DE77" w14:textId="77777777"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54BCFFC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2AE314F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64" w:type="dxa"/>
            <w:shd w:val="clear" w:color="auto" w:fill="auto"/>
            <w:vAlign w:val="center"/>
          </w:tcPr>
          <w:p w14:paraId="1FA6955E" w14:textId="77777777"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91B29F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1AC6953" w14:textId="77777777"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64" w:type="dxa"/>
            <w:tcBorders>
              <w:bottom w:val="nil"/>
            </w:tcBorders>
            <w:shd w:val="clear" w:color="auto" w:fill="DDDBD5"/>
            <w:vAlign w:val="center"/>
          </w:tcPr>
          <w:p w14:paraId="7E5189AA" w14:textId="77777777"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5C765785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265953" w14:textId="77777777" w:rsidR="008925BA" w:rsidRPr="00552579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6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43DA882" w14:textId="77777777"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308706B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25"/>
      </w:tblGrid>
      <w:tr w:rsidR="008925BA" w14:paraId="1489DF46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5CD9050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25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2A2625EE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TER_GC_1_7</w:t>
            </w:r>
          </w:p>
        </w:tc>
      </w:tr>
      <w:tr w:rsidR="008925BA" w14:paraId="0556127F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84742AC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0D5637A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37C6DF5B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2103713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1DC2CC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TC_GC_1_7</w:t>
            </w:r>
          </w:p>
        </w:tc>
      </w:tr>
      <w:tr w:rsidR="008925BA" w14:paraId="19C2FF8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737854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FDC1949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0531DF63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8D0C69C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C604B34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inserito è troppo corto</w:t>
            </w:r>
          </w:p>
        </w:tc>
      </w:tr>
      <w:tr w:rsidR="008925BA" w14:paraId="21E79A7F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553961B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25" w:type="dxa"/>
            <w:shd w:val="clear" w:color="auto" w:fill="DDDBD5"/>
            <w:vAlign w:val="center"/>
          </w:tcPr>
          <w:p w14:paraId="52B26C0A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282DAC8D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D1EABF7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25" w:type="dxa"/>
            <w:shd w:val="clear" w:color="auto" w:fill="auto"/>
            <w:vAlign w:val="center"/>
          </w:tcPr>
          <w:p w14:paraId="2CB7F48E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6F2E3B7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B416334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25" w:type="dxa"/>
            <w:tcBorders>
              <w:bottom w:val="nil"/>
            </w:tcBorders>
            <w:shd w:val="clear" w:color="auto" w:fill="DDDBD5"/>
            <w:vAlign w:val="center"/>
          </w:tcPr>
          <w:p w14:paraId="1687B4C2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AB7FCD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BACE90D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25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3756BDF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1F6A9740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18"/>
      </w:tblGrid>
      <w:tr w:rsidR="008925BA" w14:paraId="61FFFA6D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57392400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1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6270537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TER_GC_1_8</w:t>
            </w:r>
          </w:p>
        </w:tc>
      </w:tr>
      <w:tr w:rsidR="008925BA" w14:paraId="72347759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371392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FF69810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742788C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D393DB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CDC2296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TC_GC_1_8</w:t>
            </w:r>
          </w:p>
        </w:tc>
      </w:tr>
      <w:tr w:rsidR="008925BA" w14:paraId="52DEF58B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BB7A55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F4EF377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3685E88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E7EC31E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91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01025C5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non rispetta il formato</w:t>
            </w:r>
          </w:p>
        </w:tc>
      </w:tr>
      <w:tr w:rsidR="008925BA" w14:paraId="2B96D8D0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368DE3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918" w:type="dxa"/>
            <w:shd w:val="clear" w:color="auto" w:fill="DDDBD5"/>
            <w:vAlign w:val="center"/>
          </w:tcPr>
          <w:p w14:paraId="29EE0732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76C0D70A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508809F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918" w:type="dxa"/>
            <w:shd w:val="clear" w:color="auto" w:fill="auto"/>
            <w:vAlign w:val="center"/>
          </w:tcPr>
          <w:p w14:paraId="423B4487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5E81CE35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069F54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918" w:type="dxa"/>
            <w:tcBorders>
              <w:bottom w:val="nil"/>
            </w:tcBorders>
            <w:shd w:val="clear" w:color="auto" w:fill="DDDBD5"/>
            <w:vAlign w:val="center"/>
          </w:tcPr>
          <w:p w14:paraId="1C1B4DBB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423AFAE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D0A7D6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91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43C39BC0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BB75351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19"/>
      </w:tblGrid>
      <w:tr w:rsidR="008925BA" w14:paraId="6DDCB16F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73043280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19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3123DE2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TER_GC_1_9</w:t>
            </w:r>
          </w:p>
        </w:tc>
      </w:tr>
      <w:tr w:rsidR="008925BA" w14:paraId="16539FE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68FE13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8BFEF7F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6E7D0B81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12AF0D6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65FBE4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TC_GC_1_9</w:t>
            </w:r>
          </w:p>
        </w:tc>
      </w:tr>
      <w:tr w:rsidR="008925BA" w14:paraId="012BA901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E2F3E1C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56EA7E5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25AE6B65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2FF304F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19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2ECE8DF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è già presente sul database</w:t>
            </w:r>
          </w:p>
        </w:tc>
      </w:tr>
      <w:tr w:rsidR="008925BA" w14:paraId="01436CE5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5ACB9C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19" w:type="dxa"/>
            <w:shd w:val="clear" w:color="auto" w:fill="DDDBD5"/>
            <w:vAlign w:val="center"/>
          </w:tcPr>
          <w:p w14:paraId="4941ED8F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4A61C8BD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2B53236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19" w:type="dxa"/>
            <w:shd w:val="clear" w:color="auto" w:fill="auto"/>
            <w:vAlign w:val="center"/>
          </w:tcPr>
          <w:p w14:paraId="4C53EAC1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7E6D88D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45EDBEB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19" w:type="dxa"/>
            <w:tcBorders>
              <w:bottom w:val="nil"/>
            </w:tcBorders>
            <w:shd w:val="clear" w:color="auto" w:fill="DDDBD5"/>
            <w:vAlign w:val="center"/>
          </w:tcPr>
          <w:p w14:paraId="6627975E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BC08F3F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E0E662D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19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97294BA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5441809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76"/>
      </w:tblGrid>
      <w:tr w:rsidR="008925BA" w14:paraId="1E182A3E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05AFB4B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7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D6746E9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TER_GC_1_10</w:t>
            </w:r>
          </w:p>
        </w:tc>
      </w:tr>
      <w:tr w:rsidR="008925BA" w14:paraId="5580A1B7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0195EF2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85C3C44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6CB6255D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C8DF5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2D0218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TC_GC_1_10</w:t>
            </w:r>
          </w:p>
        </w:tc>
      </w:tr>
      <w:tr w:rsidR="008925BA" w14:paraId="79D07EAA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2C4480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F0C66CC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4D9911FE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E9848CD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77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32DC2DB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password inserita è troppo corta</w:t>
            </w:r>
          </w:p>
        </w:tc>
      </w:tr>
      <w:tr w:rsidR="008925BA" w14:paraId="443F8213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540D3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776" w:type="dxa"/>
            <w:shd w:val="clear" w:color="auto" w:fill="DDDBD5"/>
            <w:vAlign w:val="center"/>
          </w:tcPr>
          <w:p w14:paraId="278C1648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5E2A2733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36DFC67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776" w:type="dxa"/>
            <w:shd w:val="clear" w:color="auto" w:fill="auto"/>
            <w:vAlign w:val="center"/>
          </w:tcPr>
          <w:p w14:paraId="3D78CBAB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69C485A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22EC5B1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776" w:type="dxa"/>
            <w:tcBorders>
              <w:bottom w:val="nil"/>
            </w:tcBorders>
            <w:shd w:val="clear" w:color="auto" w:fill="DDDBD5"/>
            <w:vAlign w:val="center"/>
          </w:tcPr>
          <w:p w14:paraId="2762DBF0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59D293A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906716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77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2CF67EC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7E77ACCE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76"/>
      </w:tblGrid>
      <w:tr w:rsidR="008925BA" w14:paraId="71928305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502D690D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7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923E844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TER_GC_1_11</w:t>
            </w:r>
          </w:p>
        </w:tc>
      </w:tr>
      <w:tr w:rsidR="008925BA" w14:paraId="1D84D729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CB93CA5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9585A17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754408EF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3EF93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B8B18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TC_GC_1_11</w:t>
            </w:r>
          </w:p>
        </w:tc>
      </w:tr>
      <w:tr w:rsidR="008925BA" w14:paraId="071D2A67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E17A445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C05D72F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321D81EC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F05C81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77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419855A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password inserita non rispetta il formato</w:t>
            </w:r>
          </w:p>
        </w:tc>
      </w:tr>
      <w:tr w:rsidR="008925BA" w14:paraId="05EA437E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10E055D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776" w:type="dxa"/>
            <w:shd w:val="clear" w:color="auto" w:fill="DDDBD5"/>
            <w:vAlign w:val="center"/>
          </w:tcPr>
          <w:p w14:paraId="01F09755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07C60367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72BE151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776" w:type="dxa"/>
            <w:shd w:val="clear" w:color="auto" w:fill="auto"/>
            <w:vAlign w:val="center"/>
          </w:tcPr>
          <w:p w14:paraId="396F8ECC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6B897C82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27D4A74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776" w:type="dxa"/>
            <w:tcBorders>
              <w:bottom w:val="nil"/>
            </w:tcBorders>
            <w:shd w:val="clear" w:color="auto" w:fill="DDDBD5"/>
            <w:vAlign w:val="center"/>
          </w:tcPr>
          <w:p w14:paraId="2B9E1B49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30BF5C34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47A81E3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77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AD5A247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8410BA3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83"/>
      </w:tblGrid>
      <w:tr w:rsidR="008925BA" w14:paraId="72605976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2683067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8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62159E22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TER_GC_1_12</w:t>
            </w:r>
          </w:p>
        </w:tc>
      </w:tr>
      <w:tr w:rsidR="008925BA" w14:paraId="0B6C6FF4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554FF45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8D20090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Stretto</w:t>
            </w:r>
            <w:proofErr w:type="spellEnd"/>
          </w:p>
        </w:tc>
      </w:tr>
      <w:tr w:rsidR="008925BA" w14:paraId="32A65F3B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A0F9CBC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FCC1DF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TC_GC_1_12</w:t>
            </w:r>
          </w:p>
        </w:tc>
      </w:tr>
      <w:tr w:rsidR="008925BA" w14:paraId="3B1E7DC3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A01E65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0BAD8DE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Membri del team presenti: Rosanna Coccaro, Aniello Carotenuto</w:t>
            </w:r>
          </w:p>
        </w:tc>
      </w:tr>
      <w:tr w:rsidR="008925BA" w14:paraId="07FF7122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BCB75C3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78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7717E19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L’invio di una richiesta di convenzionamento non avrà successo in quanto il valore inserito nel campo conferma password non coincide con la password inserita precedentemente</w:t>
            </w:r>
          </w:p>
        </w:tc>
      </w:tr>
      <w:tr w:rsidR="008925BA" w14:paraId="6E46977B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DA3D5F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783" w:type="dxa"/>
            <w:shd w:val="clear" w:color="auto" w:fill="DDDBD5"/>
            <w:vAlign w:val="center"/>
          </w:tcPr>
          <w:p w14:paraId="4154D39A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925BA" w14:paraId="26373292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52E300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783" w:type="dxa"/>
            <w:shd w:val="clear" w:color="auto" w:fill="auto"/>
            <w:vAlign w:val="center"/>
          </w:tcPr>
          <w:p w14:paraId="77F5A7E7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8925BA" w14:paraId="7AC167F3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E9BC303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783" w:type="dxa"/>
            <w:tcBorders>
              <w:bottom w:val="nil"/>
            </w:tcBorders>
            <w:shd w:val="clear" w:color="auto" w:fill="DDDBD5"/>
            <w:vAlign w:val="center"/>
          </w:tcPr>
          <w:p w14:paraId="289517DE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8925BA" w14:paraId="5D23F398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8BDE058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78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7546E9A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Failed</w:t>
            </w:r>
          </w:p>
        </w:tc>
      </w:tr>
    </w:tbl>
    <w:p w14:paraId="4744EC67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8925BA" w14:paraId="4778A7A7" w14:textId="77777777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A2E119F" w14:textId="77777777"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466D150" w14:textId="77777777"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TER_GC_1_13</w:t>
            </w:r>
          </w:p>
        </w:tc>
      </w:tr>
      <w:tr w:rsidR="008925BA" w14:paraId="04986AAC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AC4975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2EEF777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5F3DDF92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41052D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706E21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TC_GC_1_13</w:t>
            </w:r>
          </w:p>
        </w:tc>
      </w:tr>
      <w:tr w:rsidR="008925BA" w14:paraId="40E4053D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B6E05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9C976EB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16EF9D29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A9D659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della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C90B800" w14:textId="77777777"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valore inserito nel campo sesso non è consentito</w:t>
            </w:r>
          </w:p>
        </w:tc>
      </w:tr>
      <w:tr w:rsidR="008925BA" w14:paraId="25BA34D7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16CFA7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47" w:type="dxa"/>
            <w:shd w:val="clear" w:color="auto" w:fill="DDDBD5"/>
            <w:vAlign w:val="center"/>
          </w:tcPr>
          <w:p w14:paraId="4CD1BFDC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182334F6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389D9D8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47" w:type="dxa"/>
            <w:shd w:val="clear" w:color="auto" w:fill="auto"/>
            <w:vAlign w:val="center"/>
          </w:tcPr>
          <w:p w14:paraId="0A772716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36AEAC55" w14:textId="77777777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9B37D2A" w14:textId="77777777"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BD3E7B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BD3E7B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14:paraId="15D565CA" w14:textId="77777777"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1974C397" w14:textId="77777777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160A53" w14:textId="77777777"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BD3E7B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7696FCFF" w14:textId="77777777"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F80428F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19"/>
      </w:tblGrid>
      <w:tr w:rsidR="008925BA" w14:paraId="17009B1F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6864575" w14:textId="77777777" w:rsidR="008925BA" w:rsidRPr="00A1796A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19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8238DB8" w14:textId="77777777" w:rsidR="008925BA" w:rsidRPr="00A1796A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TER_GC_1_14</w:t>
            </w:r>
          </w:p>
        </w:tc>
      </w:tr>
      <w:tr w:rsidR="008925BA" w14:paraId="3CD6036E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D4BAE7C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B7183B2" w14:textId="77777777"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2EFE90A2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94E5C8A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410235" w14:textId="77777777"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TC_GC_1_14</w:t>
            </w:r>
          </w:p>
        </w:tc>
      </w:tr>
      <w:tr w:rsidR="008925BA" w14:paraId="67D0D45E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6FF6779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F3177E1" w14:textId="77777777"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62116F94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1700DFD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della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19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2D575B5" w14:textId="77777777" w:rsidR="008925BA" w:rsidRPr="00A1796A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nome dell’azienda inserito è troppo corto</w:t>
            </w:r>
          </w:p>
        </w:tc>
      </w:tr>
      <w:tr w:rsidR="008925BA" w14:paraId="2EC152C3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1F25DE7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19" w:type="dxa"/>
            <w:shd w:val="clear" w:color="auto" w:fill="DDDBD5"/>
            <w:vAlign w:val="center"/>
          </w:tcPr>
          <w:p w14:paraId="5A09384A" w14:textId="77777777"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17312A63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990E18D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19" w:type="dxa"/>
            <w:shd w:val="clear" w:color="auto" w:fill="auto"/>
            <w:vAlign w:val="center"/>
          </w:tcPr>
          <w:p w14:paraId="5629A87A" w14:textId="77777777"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68C3070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433D82D" w14:textId="77777777"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A1796A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A1796A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19" w:type="dxa"/>
            <w:tcBorders>
              <w:bottom w:val="nil"/>
            </w:tcBorders>
            <w:shd w:val="clear" w:color="auto" w:fill="DDDBD5"/>
            <w:vAlign w:val="center"/>
          </w:tcPr>
          <w:p w14:paraId="63F929BC" w14:textId="77777777"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666CB6B6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CF0BF48" w14:textId="77777777" w:rsidR="008925BA" w:rsidRPr="00A1796A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A1796A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19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AE6E1AE" w14:textId="77777777"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73AA5089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8925BA" w14:paraId="57CA4B69" w14:textId="77777777" w:rsidTr="0065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7E0919A" w14:textId="77777777" w:rsidR="008925BA" w:rsidRPr="00653073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2D3EA846" w14:textId="77777777" w:rsidR="008925BA" w:rsidRPr="00653073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TER_GC_1_15</w:t>
            </w:r>
          </w:p>
        </w:tc>
      </w:tr>
      <w:tr w:rsidR="008925BA" w14:paraId="7F6EFA36" w14:textId="77777777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BBEE03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2A6AE05" w14:textId="77777777"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2CA5C6D1" w14:textId="77777777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81E852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BA71A0" w14:textId="77777777"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TC_GC_1_15</w:t>
            </w:r>
          </w:p>
        </w:tc>
      </w:tr>
      <w:tr w:rsidR="008925BA" w14:paraId="4DB741A9" w14:textId="77777777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EC90289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0732DF8" w14:textId="77777777"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37D7BA76" w14:textId="77777777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A5EBD93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della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F9B6752" w14:textId="77777777"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l’indirizzo dell’azienda inserito è troppo corto</w:t>
            </w:r>
          </w:p>
        </w:tc>
      </w:tr>
      <w:tr w:rsidR="008925BA" w14:paraId="78E7135C" w14:textId="77777777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A191C81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33" w:type="dxa"/>
            <w:shd w:val="clear" w:color="auto" w:fill="DDDBD5"/>
            <w:vAlign w:val="center"/>
          </w:tcPr>
          <w:p w14:paraId="60676052" w14:textId="77777777"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6BD2E053" w14:textId="77777777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3DEAE00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33" w:type="dxa"/>
            <w:shd w:val="clear" w:color="auto" w:fill="auto"/>
            <w:vAlign w:val="center"/>
          </w:tcPr>
          <w:p w14:paraId="20C62053" w14:textId="77777777"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5302B346" w14:textId="77777777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3F4B7A2" w14:textId="77777777"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653073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653073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14:paraId="2E356F7C" w14:textId="77777777"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0BAC457F" w14:textId="77777777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9A46C5B" w14:textId="77777777" w:rsidR="008925BA" w:rsidRPr="00653073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653073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23DDB66D" w14:textId="77777777"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AF2E111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8925BA" w14:paraId="229149E6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2B13168" w14:textId="77777777" w:rsidR="008925BA" w:rsidRPr="003B7A51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62C1095E" w14:textId="77777777" w:rsidR="008925BA" w:rsidRPr="003B7A51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TER_GC_1_16</w:t>
            </w:r>
          </w:p>
        </w:tc>
      </w:tr>
      <w:tr w:rsidR="008925BA" w14:paraId="538C518C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ACCB281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9E8D04F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20BF6C53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9214273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BFF0069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TC_GC_1_16</w:t>
            </w:r>
          </w:p>
        </w:tc>
      </w:tr>
      <w:tr w:rsidR="008925BA" w14:paraId="6C0DD8C8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AAB7E1F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0126086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7342F7D8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A426445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00D8F66" w14:textId="77777777" w:rsidR="008925BA" w:rsidRPr="003B7A51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richiesta di convenzionamento non avrà successo in quanto la partita IVA non contiene </w:t>
            </w:r>
            <w:proofErr w:type="gram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11</w:t>
            </w:r>
            <w:proofErr w:type="gram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cifre</w:t>
            </w:r>
          </w:p>
        </w:tc>
      </w:tr>
      <w:tr w:rsidR="008925BA" w14:paraId="1CCFCFB6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2B17B8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47" w:type="dxa"/>
            <w:shd w:val="clear" w:color="auto" w:fill="DDDBD5"/>
            <w:vAlign w:val="center"/>
          </w:tcPr>
          <w:p w14:paraId="6F39F097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77D5CF22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604086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47" w:type="dxa"/>
            <w:shd w:val="clear" w:color="auto" w:fill="auto"/>
            <w:vAlign w:val="center"/>
          </w:tcPr>
          <w:p w14:paraId="6698327D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07BC2295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0783081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14:paraId="7DE9A717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3E5458C3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787601B" w14:textId="77777777" w:rsidR="008925BA" w:rsidRPr="003B7A51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7F7ECB90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4DDF7A6" w14:textId="77777777"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8925BA" w14:paraId="568DCD7F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27267BC" w14:textId="77777777" w:rsidR="008925BA" w:rsidRPr="003B7A51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A025543" w14:textId="77777777" w:rsidR="008925BA" w:rsidRPr="003B7A51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TER_GC_1_16</w:t>
            </w:r>
          </w:p>
        </w:tc>
      </w:tr>
      <w:tr w:rsidR="008925BA" w14:paraId="63FECC01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9115908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9913DDB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8925BA" w14:paraId="46C5FAE2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0E52D36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044B35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TC_GC_1_16</w:t>
            </w:r>
          </w:p>
        </w:tc>
      </w:tr>
      <w:tr w:rsidR="008925BA" w14:paraId="443294E8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3686A5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AD839EA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14:paraId="4261253C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876C62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D55DF37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richiesta di convenzionamento non avrà successo in quanto la partita IVA non contiene </w:t>
            </w:r>
            <w:proofErr w:type="gram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11</w:t>
            </w:r>
            <w:proofErr w:type="gram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cifre</w:t>
            </w:r>
          </w:p>
        </w:tc>
      </w:tr>
      <w:tr w:rsidR="008925BA" w14:paraId="3C8C5DE3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3DE49FD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33" w:type="dxa"/>
            <w:shd w:val="clear" w:color="auto" w:fill="DDDBD5"/>
            <w:vAlign w:val="center"/>
          </w:tcPr>
          <w:p w14:paraId="21C92490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8925BA" w14:paraId="28779C4D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FFAA26E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33" w:type="dxa"/>
            <w:shd w:val="clear" w:color="auto" w:fill="auto"/>
            <w:vAlign w:val="center"/>
          </w:tcPr>
          <w:p w14:paraId="7D365569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2FE5DD64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B3F2E5" w14:textId="77777777"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14:paraId="0579E228" w14:textId="77777777"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14:paraId="07DA76AF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06B1C66" w14:textId="77777777" w:rsidR="008925BA" w:rsidRPr="003B7A51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482D2B14" w14:textId="77777777"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307D7F0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1"/>
      </w:tblGrid>
      <w:tr w:rsidR="00BB3A61" w14:paraId="0AF33DBC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EF3ED27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2EDDB847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TER_GC_1_17</w:t>
            </w:r>
          </w:p>
        </w:tc>
      </w:tr>
      <w:tr w:rsidR="00BB3A61" w14:paraId="38428715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09402C8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93B6FF3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297893DF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B45073E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233D4D3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TC_GC_1_17</w:t>
            </w:r>
          </w:p>
        </w:tc>
      </w:tr>
      <w:tr w:rsidR="00BB3A61" w14:paraId="4FA5D953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1CD9719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172A5FB1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347DC0BE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88F1EB2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41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5994877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partita IVA non rispetta il formato</w:t>
            </w:r>
          </w:p>
        </w:tc>
      </w:tr>
      <w:tr w:rsidR="00BB3A61" w14:paraId="71A92286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75805C0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41" w:type="dxa"/>
            <w:shd w:val="clear" w:color="auto" w:fill="DDDBD5"/>
            <w:vAlign w:val="center"/>
          </w:tcPr>
          <w:p w14:paraId="66E17096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5910DAD9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09E6E70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41" w:type="dxa"/>
            <w:shd w:val="clear" w:color="auto" w:fill="auto"/>
            <w:vAlign w:val="center"/>
          </w:tcPr>
          <w:p w14:paraId="58FF66A0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4563238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6A88A26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41" w:type="dxa"/>
            <w:tcBorders>
              <w:bottom w:val="nil"/>
            </w:tcBorders>
            <w:shd w:val="clear" w:color="auto" w:fill="DDDBD5"/>
            <w:vAlign w:val="center"/>
          </w:tcPr>
          <w:p w14:paraId="3AC8D369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6B1BC794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7560D31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4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B44D7E9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3C472FA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14:paraId="425AB21D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27B9E30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B706836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TER_GC_1_18</w:t>
            </w:r>
          </w:p>
        </w:tc>
      </w:tr>
      <w:tr w:rsidR="00BB3A61" w14:paraId="170E8F04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C6FDBDA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A520173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5535A589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491580F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EBF57D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TC_GC_1_18</w:t>
            </w:r>
          </w:p>
        </w:tc>
      </w:tr>
      <w:tr w:rsidR="00BB3A61" w14:paraId="43717E1B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1C4C9E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6B406B2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745216FC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3FFA86C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1ED368A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campo ID Azienda è troppo corto</w:t>
            </w:r>
          </w:p>
        </w:tc>
      </w:tr>
      <w:tr w:rsidR="00BB3A61" w14:paraId="2E1498A7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48ACFF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33" w:type="dxa"/>
            <w:shd w:val="clear" w:color="auto" w:fill="DDDBD5"/>
            <w:vAlign w:val="center"/>
          </w:tcPr>
          <w:p w14:paraId="5B217865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521B9D68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7310FF7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33" w:type="dxa"/>
            <w:shd w:val="clear" w:color="auto" w:fill="auto"/>
            <w:vAlign w:val="center"/>
          </w:tcPr>
          <w:p w14:paraId="603E53A4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60A15205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8728F07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14:paraId="2DE5B6C4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2A6C893B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7D47B56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D8C4CD7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20D96DF5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505C1B75" w14:textId="77777777" w:rsidR="003B7A51" w:rsidRDefault="003B7A5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BB3A61" w14:paraId="0C76A5F7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78962DF8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46E7476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TER_GC_1_19</w:t>
            </w:r>
          </w:p>
        </w:tc>
      </w:tr>
      <w:tr w:rsidR="00BB3A61" w14:paraId="77C6D0E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EC9B911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BCD8DD3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007D47E5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1486A43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213F10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TC_GC_1_19</w:t>
            </w:r>
          </w:p>
        </w:tc>
      </w:tr>
      <w:tr w:rsidR="00BB3A61" w14:paraId="667E2119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3BD210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EF6A0A8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64DB1657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C8B4A5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1C6DB63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campo ID Azienda non rispetta il formato</w:t>
            </w:r>
          </w:p>
        </w:tc>
      </w:tr>
      <w:tr w:rsidR="00BB3A61" w14:paraId="0E57382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F4FC58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47" w:type="dxa"/>
            <w:shd w:val="clear" w:color="auto" w:fill="DDDBD5"/>
            <w:vAlign w:val="center"/>
          </w:tcPr>
          <w:p w14:paraId="288195A9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518436F5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112B9F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47" w:type="dxa"/>
            <w:shd w:val="clear" w:color="auto" w:fill="auto"/>
            <w:vAlign w:val="center"/>
          </w:tcPr>
          <w:p w14:paraId="04C3403E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222CFE8B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83D23D4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14:paraId="3C945927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187E87BB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2DD803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0C4C9CE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929C4A3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14:paraId="5D19F869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2696CEE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184C22D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TER_GC_1_20</w:t>
            </w:r>
          </w:p>
        </w:tc>
      </w:tr>
      <w:tr w:rsidR="00BB3A61" w14:paraId="56A11D00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85BB999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1EC05A4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3AC6C9B4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DE25A39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AC29A6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TC_GC_1_20</w:t>
            </w:r>
          </w:p>
        </w:tc>
      </w:tr>
      <w:tr w:rsidR="00BB3A61" w14:paraId="4F7A9C89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734D6BA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411EA3B1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59C8DDE7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DD40871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A549445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l’ID Azienda inserito è già presente sul database</w:t>
            </w:r>
          </w:p>
        </w:tc>
      </w:tr>
      <w:tr w:rsidR="00BB3A61" w14:paraId="5D2315E1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9F5C1A9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33" w:type="dxa"/>
            <w:shd w:val="clear" w:color="auto" w:fill="DDDBD5"/>
            <w:vAlign w:val="center"/>
          </w:tcPr>
          <w:p w14:paraId="34132299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3A15037C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0B51D3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33" w:type="dxa"/>
            <w:shd w:val="clear" w:color="auto" w:fill="auto"/>
            <w:vAlign w:val="center"/>
          </w:tcPr>
          <w:p w14:paraId="1B4ED383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3209740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3337D0B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14:paraId="7950F665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6CCF2F16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FB4392F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30028C5A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34E4963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14:paraId="0F8AFC93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D625878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50E8D6F3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TER_GC_1_21</w:t>
            </w:r>
          </w:p>
        </w:tc>
      </w:tr>
      <w:tr w:rsidR="00BB3A61" w14:paraId="7036872E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2085423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490C084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6C44C578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6ECDA08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755B84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TC_GC_1_21</w:t>
            </w:r>
          </w:p>
        </w:tc>
      </w:tr>
      <w:tr w:rsidR="00BB3A61" w14:paraId="5584094A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55889CD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0AB4507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2D0A80FA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5653D5D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7EFFEB0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è avvenuto con successo</w:t>
            </w:r>
          </w:p>
        </w:tc>
      </w:tr>
      <w:tr w:rsidR="00BB3A61" w14:paraId="44FF35BB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702C4E6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33" w:type="dxa"/>
            <w:shd w:val="clear" w:color="auto" w:fill="DDDBD5"/>
            <w:vAlign w:val="center"/>
          </w:tcPr>
          <w:p w14:paraId="10486960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415A3527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DBD2712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33" w:type="dxa"/>
            <w:shd w:val="clear" w:color="auto" w:fill="auto"/>
            <w:vAlign w:val="center"/>
          </w:tcPr>
          <w:p w14:paraId="2C9092BD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47A6A873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CB5E080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14:paraId="28726558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02F4D7F8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F99288E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1B5B531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060DFD4B" w14:textId="77777777"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61BAE290" w14:textId="77777777" w:rsidR="00BB3A61" w:rsidRDefault="00BB3A61" w:rsidP="00BB3A61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4.3 Progetti Formativi </w:t>
      </w:r>
    </w:p>
    <w:p w14:paraId="5992A79C" w14:textId="77777777"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4.3.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proofErr w:type="spellStart"/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AggiungiProgettoFormativo</w:t>
      </w:r>
      <w:proofErr w:type="spellEnd"/>
    </w:p>
    <w:p w14:paraId="6A34FF82" w14:textId="77777777"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BB3A61" w14:paraId="03EDC586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0E3B1764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0BFCFFCB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TER_GPF_3_1</w:t>
            </w:r>
          </w:p>
        </w:tc>
      </w:tr>
      <w:tr w:rsidR="00BB3A61" w14:paraId="7BA757A2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3BF50B0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D8753D1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Stretto</w:t>
            </w:r>
            <w:proofErr w:type="spellEnd"/>
          </w:p>
        </w:tc>
      </w:tr>
      <w:tr w:rsidR="00BB3A61" w14:paraId="370A367B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DD9D278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6C1FBC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TC_GPF_3_1</w:t>
            </w:r>
          </w:p>
        </w:tc>
      </w:tr>
      <w:tr w:rsidR="00BB3A61" w14:paraId="2922FECC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DD8D597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286D195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14:paraId="1340B635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E959E64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CEA4AB5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 nuovo progetto formativo non avrà successo in quanto il nome inserito è troppo corto</w:t>
            </w:r>
          </w:p>
        </w:tc>
      </w:tr>
      <w:tr w:rsidR="00BB3A61" w14:paraId="1287F064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49AC86D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3107C7C7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BB3A61" w14:paraId="0C196D05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41DF0AB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0BA6766A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2B443CAB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678083F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05E131E8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14:paraId="63EE4D90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3D8261D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463B1701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48228319" w14:textId="77777777"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6F0C4499" w14:textId="77777777"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84"/>
      </w:tblGrid>
      <w:tr w:rsidR="00BB3A61" w14:paraId="24AAC2EB" w14:textId="77777777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44B09EB6" w14:textId="77777777"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8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46C59325" w14:textId="77777777"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TER_GPF_3_3</w:t>
            </w:r>
          </w:p>
        </w:tc>
      </w:tr>
      <w:tr w:rsidR="00BB3A61" w14:paraId="20304FAA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60467FE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2166513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 xml:space="preserve">Giuseppe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Dello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 xml:space="preserve">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Stretto</w:t>
            </w:r>
            <w:proofErr w:type="spellEnd"/>
          </w:p>
        </w:tc>
      </w:tr>
      <w:tr w:rsidR="00BB3A61" w14:paraId="6EC1A80B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86CE45A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81485C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TC_GPF_3_3</w:t>
            </w:r>
          </w:p>
        </w:tc>
      </w:tr>
      <w:tr w:rsidR="00BB3A61" w14:paraId="04E04C9D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65897CC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FC432DE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Membri del team presenti: Rosanna Coccaro, Aniello Carotenuto</w:t>
            </w:r>
          </w:p>
        </w:tc>
      </w:tr>
      <w:tr w:rsidR="00BB3A61" w14:paraId="779C8931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BE7CDF8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78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6D58000" w14:textId="77777777"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L’aggiunta di un nuovo progetto formativo è avvenuta con successo</w:t>
            </w:r>
          </w:p>
        </w:tc>
      </w:tr>
      <w:tr w:rsidR="00BB3A61" w14:paraId="054F3EB7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B480D1E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784" w:type="dxa"/>
            <w:shd w:val="clear" w:color="auto" w:fill="DDDBD5"/>
            <w:vAlign w:val="center"/>
          </w:tcPr>
          <w:p w14:paraId="262C1C87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BB3A61" w14:paraId="0E0AFA23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C259386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784" w:type="dxa"/>
            <w:shd w:val="clear" w:color="auto" w:fill="auto"/>
            <w:vAlign w:val="center"/>
          </w:tcPr>
          <w:p w14:paraId="5899597D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BB3A61" w14:paraId="715839D5" w14:textId="77777777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62ACF81" w14:textId="77777777"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784" w:type="dxa"/>
            <w:tcBorders>
              <w:bottom w:val="nil"/>
            </w:tcBorders>
            <w:shd w:val="clear" w:color="auto" w:fill="DDDBD5"/>
            <w:vAlign w:val="center"/>
          </w:tcPr>
          <w:p w14:paraId="436769F2" w14:textId="77777777"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BB3A61" w14:paraId="09A9E91D" w14:textId="77777777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0AFA72C" w14:textId="77777777"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78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4DAD3A7F" w14:textId="77777777"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Failed</w:t>
            </w:r>
          </w:p>
        </w:tc>
      </w:tr>
    </w:tbl>
    <w:p w14:paraId="5660C23E" w14:textId="77777777"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14:paraId="5908B404" w14:textId="77777777" w:rsidR="00A26F0F" w:rsidRPr="000618A9" w:rsidRDefault="00A26F0F" w:rsidP="00A26F0F">
      <w:pPr>
        <w:keepNext/>
        <w:keepLines/>
        <w:pBdr>
          <w:bottom w:val="single" w:sz="8" w:space="0" w:color="FCDBDB"/>
        </w:pBdr>
        <w:spacing w:before="240"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3" w:name="_Toc49767207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5. Test Log – Nuova Versione</w:t>
      </w:r>
      <w:bookmarkEnd w:id="43"/>
    </w:p>
    <w:p w14:paraId="3DEEE215" w14:textId="77777777" w:rsidR="00A26F0F" w:rsidRDefault="00A26F0F" w:rsidP="00A26F0F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5.1 Registro di Tirocinio</w:t>
      </w:r>
    </w:p>
    <w:p w14:paraId="1064174C" w14:textId="77777777" w:rsidR="00BB3A61" w:rsidRDefault="00A26F0F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5.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1.1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proofErr w:type="spellStart"/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AggiuntaAttivitàTirocinio</w:t>
      </w:r>
      <w:proofErr w:type="spellEnd"/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28"/>
        <w:gridCol w:w="6772"/>
      </w:tblGrid>
      <w:tr w:rsidR="00A26F0F" w14:paraId="1A4A6511" w14:textId="77777777" w:rsidTr="0033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ADE8604" w14:textId="77777777" w:rsidR="00A26F0F" w:rsidRPr="00552579" w:rsidRDefault="00A26F0F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72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75C82543" w14:textId="77777777" w:rsidR="00A26F0F" w:rsidRPr="00552579" w:rsidRDefault="00A26F0F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</w:t>
            </w: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T_1_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</w:p>
        </w:tc>
      </w:tr>
      <w:tr w:rsidR="00A26F0F" w14:paraId="728FAA5F" w14:textId="77777777" w:rsidTr="0033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13FC0B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0B8F4AF" w14:textId="77777777" w:rsidR="00A26F0F" w:rsidRPr="00552579" w:rsidRDefault="00875C3C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A26F0F" w14:paraId="40C61D64" w14:textId="77777777" w:rsidTr="00333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8805B0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77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4ED820" w14:textId="77777777" w:rsidR="00A26F0F" w:rsidRPr="00552579" w:rsidRDefault="00A26F0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</w:t>
            </w: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T_1_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</w:p>
        </w:tc>
      </w:tr>
      <w:tr w:rsidR="00A26F0F" w14:paraId="3AD976B9" w14:textId="77777777" w:rsidTr="0033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B625009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7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5A5206A" w14:textId="77777777" w:rsidR="00A26F0F" w:rsidRPr="00552579" w:rsidRDefault="00875C3C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A26F0F" w14:paraId="1EDAD8B7" w14:textId="77777777" w:rsidTr="00333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AC667B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della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77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7E45D44" w14:textId="77777777" w:rsidR="00A26F0F" w:rsidRPr="00552579" w:rsidRDefault="00875C3C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una attività</w:t>
            </w:r>
            <w:r w:rsidR="00A26F0F"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di tirocinio non avrà successo in quanto 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il nome inserito è troppo corto (minore di </w:t>
            </w:r>
            <w:proofErr w:type="gramStart"/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2</w:t>
            </w:r>
            <w:proofErr w:type="gramEnd"/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caratteri)</w:t>
            </w:r>
          </w:p>
        </w:tc>
      </w:tr>
      <w:tr w:rsidR="00A26F0F" w14:paraId="28DA934F" w14:textId="77777777" w:rsidTr="0033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CB8A43E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772" w:type="dxa"/>
            <w:shd w:val="clear" w:color="auto" w:fill="DDDBD5"/>
            <w:vAlign w:val="center"/>
          </w:tcPr>
          <w:p w14:paraId="6281CE77" w14:textId="77777777" w:rsidR="00A26F0F" w:rsidRPr="00552579" w:rsidRDefault="00A26F0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A26F0F" w14:paraId="52E16B7A" w14:textId="77777777" w:rsidTr="00333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451FCA3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772" w:type="dxa"/>
            <w:shd w:val="clear" w:color="auto" w:fill="auto"/>
            <w:vAlign w:val="center"/>
          </w:tcPr>
          <w:p w14:paraId="3855E93C" w14:textId="77777777" w:rsidR="00A26F0F" w:rsidRPr="00C70C38" w:rsidRDefault="00C70C38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Il sistema non mostra la notifica d’errore “Attività non inserita” ma riporta ad una pagina d’errore. L’errore è del tipo: INTERNAL SERVER ERROR.</w:t>
            </w:r>
          </w:p>
        </w:tc>
      </w:tr>
      <w:tr w:rsidR="00A26F0F" w14:paraId="0909445B" w14:textId="77777777" w:rsidTr="003336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CE50881" w14:textId="77777777" w:rsidR="00A26F0F" w:rsidRPr="00552579" w:rsidRDefault="00A26F0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552579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552579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772" w:type="dxa"/>
            <w:tcBorders>
              <w:bottom w:val="nil"/>
            </w:tcBorders>
            <w:shd w:val="clear" w:color="auto" w:fill="DDDBD5"/>
            <w:vAlign w:val="center"/>
          </w:tcPr>
          <w:p w14:paraId="698406E4" w14:textId="77777777" w:rsidR="00A26F0F" w:rsidRPr="00552579" w:rsidRDefault="00A26F0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TIR_G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</w:t>
            </w: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T_1_</w:t>
            </w:r>
            <w:r w:rsidR="00875C3C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</w:p>
        </w:tc>
      </w:tr>
      <w:tr w:rsidR="00A26F0F" w14:paraId="043BC0CC" w14:textId="77777777" w:rsidTr="00333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8FFD46" w14:textId="77777777" w:rsidR="00A26F0F" w:rsidRPr="00552579" w:rsidRDefault="00A26F0F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552579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772" w:type="dxa"/>
            <w:tcBorders>
              <w:top w:val="nil"/>
              <w:bottom w:val="single" w:sz="4" w:space="0" w:color="BCB8AC"/>
            </w:tcBorders>
            <w:shd w:val="clear" w:color="auto" w:fill="F24F4F"/>
            <w:vAlign w:val="center"/>
          </w:tcPr>
          <w:p w14:paraId="05F43256" w14:textId="77777777" w:rsidR="00A26F0F" w:rsidRPr="00552579" w:rsidRDefault="00A26F0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FFFFFF" w:themeColor="background1"/>
                <w:sz w:val="24"/>
                <w:szCs w:val="24"/>
              </w:rPr>
              <w:t>Passed</w:t>
            </w:r>
          </w:p>
        </w:tc>
      </w:tr>
    </w:tbl>
    <w:p w14:paraId="03600464" w14:textId="77777777" w:rsidR="00A26F0F" w:rsidRDefault="00A26F0F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2905AE" w14:paraId="59478449" w14:textId="77777777" w:rsidTr="0090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5951F3C" w14:textId="77777777" w:rsidR="002905AE" w:rsidRPr="003B7A51" w:rsidRDefault="002905AE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4DC0F66" w14:textId="77777777" w:rsidR="002905AE" w:rsidRPr="003B7A51" w:rsidRDefault="002905AE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2</w:t>
            </w:r>
          </w:p>
        </w:tc>
      </w:tr>
      <w:tr w:rsidR="002905AE" w14:paraId="425F716C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7AAC242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5CEB1A5E" w14:textId="77777777" w:rsidR="002905AE" w:rsidRPr="003B7A51" w:rsidRDefault="003336B3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2905AE" w14:paraId="6D87574F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28F1DF0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77C7AFF" w14:textId="77777777" w:rsidR="002905AE" w:rsidRPr="003B7A51" w:rsidRDefault="002905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2</w:t>
            </w:r>
          </w:p>
        </w:tc>
      </w:tr>
      <w:tr w:rsidR="003336B3" w14:paraId="35E7A9B8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C2D6742" w14:textId="77777777" w:rsidR="003336B3" w:rsidRPr="003B7A51" w:rsidRDefault="003336B3" w:rsidP="003336B3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4DF4F07" w14:textId="77777777" w:rsidR="003336B3" w:rsidRPr="00552579" w:rsidRDefault="003336B3" w:rsidP="003336B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2905AE" w14:paraId="1490809C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366BA29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70060DA" w14:textId="77777777" w:rsidR="002905AE" w:rsidRPr="003B7A51" w:rsidRDefault="002905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a nuova attività di tirocinio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non avrà successo in quanto 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la descrizione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inserit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è troppo cort</w:t>
            </w:r>
            <w:r w:rsidR="003336B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</w:t>
            </w:r>
          </w:p>
        </w:tc>
      </w:tr>
      <w:tr w:rsidR="002905AE" w14:paraId="7C0C8764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6A2AC5A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29BABDB5" w14:textId="77777777" w:rsidR="002905AE" w:rsidRPr="003B7A51" w:rsidRDefault="002905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905AE" w14:paraId="17884ED7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7B301D7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795A47FB" w14:textId="77777777" w:rsidR="002905AE" w:rsidRPr="003B7A51" w:rsidRDefault="002905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5AE" w14:paraId="02E39C2D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453BE3" w14:textId="77777777" w:rsidR="002905AE" w:rsidRPr="003B7A51" w:rsidRDefault="002905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72174CA0" w14:textId="77777777" w:rsidR="002905AE" w:rsidRPr="003B7A51" w:rsidRDefault="002905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5AE" w14:paraId="78D3BC06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0EB1C2C" w14:textId="77777777" w:rsidR="002905AE" w:rsidRPr="003B7A51" w:rsidRDefault="002905AE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6A4BC2D" w14:textId="77777777" w:rsidR="002905AE" w:rsidRPr="003B7A51" w:rsidRDefault="002905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6DE11C6D" w14:textId="77777777" w:rsidR="00D1342F" w:rsidRDefault="00D1342F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3336B3" w14:paraId="1FEDAFD5" w14:textId="77777777" w:rsidTr="0090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700C7150" w14:textId="77777777" w:rsidR="003336B3" w:rsidRPr="003B7A51" w:rsidRDefault="003336B3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286403AC" w14:textId="77777777" w:rsidR="003336B3" w:rsidRPr="003B7A51" w:rsidRDefault="003336B3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3</w:t>
            </w:r>
          </w:p>
        </w:tc>
      </w:tr>
      <w:tr w:rsidR="003336B3" w14:paraId="60A45405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C7F49C1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3A3D66FA" w14:textId="77777777" w:rsidR="003336B3" w:rsidRPr="003B7A51" w:rsidRDefault="003336B3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3336B3" w14:paraId="404DA01C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B381D6F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2CDE817" w14:textId="77777777" w:rsidR="003336B3" w:rsidRPr="003B7A51" w:rsidRDefault="003336B3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3</w:t>
            </w:r>
          </w:p>
        </w:tc>
      </w:tr>
      <w:tr w:rsidR="003336B3" w14:paraId="3D1400D1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D041F45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23096C0" w14:textId="77777777" w:rsidR="003336B3" w:rsidRPr="00552579" w:rsidRDefault="003336B3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3336B3" w14:paraId="43AC79B0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3702D30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1826D6B" w14:textId="77777777" w:rsidR="003336B3" w:rsidRPr="003B7A51" w:rsidRDefault="003336B3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a nuova attività di tirocinio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non avrà successo in quanto 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</w:t>
            </w:r>
            <w:r w:rsidR="004F5770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’orario di inizio dell’attività è successivo all’orario attuale (14:18)</w:t>
            </w:r>
          </w:p>
        </w:tc>
      </w:tr>
      <w:tr w:rsidR="003336B3" w14:paraId="0F2760AF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C52A48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08F3E1BA" w14:textId="77777777" w:rsidR="003336B3" w:rsidRPr="003B7A51" w:rsidRDefault="003336B3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3336B3" w14:paraId="3E8CB8ED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4B4D151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57CF1606" w14:textId="77777777" w:rsidR="003336B3" w:rsidRPr="003B7A51" w:rsidRDefault="003336B3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3336B3" w14:paraId="7D3A8BE8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79F2049" w14:textId="77777777" w:rsidR="003336B3" w:rsidRPr="003B7A51" w:rsidRDefault="003336B3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6EA64F3B" w14:textId="77777777" w:rsidR="003336B3" w:rsidRPr="003B7A51" w:rsidRDefault="003336B3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3336B3" w14:paraId="250E7C1A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A163EB0" w14:textId="77777777" w:rsidR="003336B3" w:rsidRPr="003B7A51" w:rsidRDefault="003336B3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526FC612" w14:textId="77777777" w:rsidR="003336B3" w:rsidRPr="003B7A51" w:rsidRDefault="003336B3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7BBC9F0" w14:textId="77777777" w:rsidR="003336B3" w:rsidRDefault="003336B3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4F5770" w14:paraId="61769860" w14:textId="77777777" w:rsidTr="0090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3A3EC385" w14:textId="77777777" w:rsidR="004F5770" w:rsidRPr="003B7A51" w:rsidRDefault="004F5770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14DF9C29" w14:textId="77777777" w:rsidR="004F5770" w:rsidRPr="003B7A51" w:rsidRDefault="004F5770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4</w:t>
            </w:r>
          </w:p>
        </w:tc>
      </w:tr>
      <w:tr w:rsidR="004F5770" w14:paraId="53CCAF98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DC07FA8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7CEE0F44" w14:textId="77777777" w:rsidR="004F5770" w:rsidRPr="003B7A51" w:rsidRDefault="004F5770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4F5770" w14:paraId="4238F8CE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E7938DA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86ECD8" w14:textId="77777777" w:rsidR="004F5770" w:rsidRPr="003B7A51" w:rsidRDefault="004F5770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4</w:t>
            </w:r>
          </w:p>
        </w:tc>
      </w:tr>
      <w:tr w:rsidR="004F5770" w14:paraId="7727854E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EADC49D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0B5C8358" w14:textId="77777777" w:rsidR="004F5770" w:rsidRPr="00552579" w:rsidRDefault="004F5770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4F5770" w14:paraId="23CDFD1A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320655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429D49B" w14:textId="77777777" w:rsidR="004F5770" w:rsidRPr="003B7A51" w:rsidRDefault="004F5770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a nuova attività di tirocinio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non avrà successo in quanto 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l’orario di fine attività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inserit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o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è 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precedente all’orario di inizio</w:t>
            </w:r>
          </w:p>
        </w:tc>
      </w:tr>
      <w:tr w:rsidR="004F5770" w14:paraId="14C64B26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0738A2A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5B883E2E" w14:textId="77777777" w:rsidR="004F5770" w:rsidRPr="003B7A51" w:rsidRDefault="004F5770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4F5770" w14:paraId="620D4C32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63D9B84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5483DEF5" w14:textId="77777777" w:rsidR="004F5770" w:rsidRPr="003B7A51" w:rsidRDefault="004F5770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4F5770" w14:paraId="1345579C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3310949" w14:textId="77777777" w:rsidR="004F5770" w:rsidRPr="003B7A51" w:rsidRDefault="004F5770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7B3DF74E" w14:textId="77777777" w:rsidR="004F5770" w:rsidRPr="003B7A51" w:rsidRDefault="004F5770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4F5770" w14:paraId="0E453941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63EC147" w14:textId="77777777" w:rsidR="004F5770" w:rsidRPr="003B7A51" w:rsidRDefault="004F5770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089B72F" w14:textId="77777777" w:rsidR="004F5770" w:rsidRPr="003B7A51" w:rsidRDefault="004F5770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10B2286A" w14:textId="77777777" w:rsidR="004F5770" w:rsidRDefault="004F5770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C223AE" w14:paraId="369CA856" w14:textId="77777777" w:rsidTr="0090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1DC52E05" w14:textId="77777777" w:rsidR="00C223AE" w:rsidRPr="003B7A51" w:rsidRDefault="00C223AE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083428B" w14:textId="77777777" w:rsidR="00C223AE" w:rsidRPr="003B7A51" w:rsidRDefault="00C223AE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5</w:t>
            </w:r>
          </w:p>
        </w:tc>
      </w:tr>
      <w:tr w:rsidR="00C223AE" w14:paraId="11A1B548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2F2BCEA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25463666" w14:textId="77777777" w:rsidR="00C223AE" w:rsidRPr="003B7A51" w:rsidRDefault="00C223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C223AE" w14:paraId="469358A5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3B456EA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76F49F" w14:textId="77777777" w:rsidR="00C223AE" w:rsidRPr="003B7A51" w:rsidRDefault="00C223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1_5</w:t>
            </w:r>
          </w:p>
        </w:tc>
      </w:tr>
      <w:tr w:rsidR="00C223AE" w14:paraId="7EC196AA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1DBC8677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47F3282" w14:textId="77777777" w:rsidR="00C223AE" w:rsidRPr="00552579" w:rsidRDefault="00C223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C223AE" w14:paraId="11268EAD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3BDF81C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E429DC" w14:textId="77777777" w:rsidR="00C223AE" w:rsidRPr="003B7A51" w:rsidRDefault="00C223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a nuova attività di tirocinio 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non avrà successo in 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quanto il numero di ore dell’attività inserito risulta essere troppo grande </w:t>
            </w:r>
          </w:p>
        </w:tc>
      </w:tr>
      <w:tr w:rsidR="00C223AE" w14:paraId="4CF488EE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3C4DB4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177DB77A" w14:textId="77777777" w:rsidR="00C223AE" w:rsidRPr="003B7A51" w:rsidRDefault="00C223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C223AE" w14:paraId="6C0ABEA7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5C35E27C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1A3E8897" w14:textId="77777777" w:rsidR="00C223AE" w:rsidRPr="003B7A51" w:rsidRDefault="00C223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C223AE" w14:paraId="71D4E77D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7340F68A" w14:textId="77777777" w:rsidR="00C223AE" w:rsidRPr="003B7A51" w:rsidRDefault="00C223AE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1E3EFF4D" w14:textId="77777777" w:rsidR="00C223AE" w:rsidRPr="003B7A51" w:rsidRDefault="00C223AE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C223AE" w14:paraId="777DE8E7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FC1A14C" w14:textId="77777777" w:rsidR="00C223AE" w:rsidRPr="003B7A51" w:rsidRDefault="00C223AE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12558FE4" w14:textId="77777777" w:rsidR="00C223AE" w:rsidRPr="003B7A51" w:rsidRDefault="00C223AE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45CE645" w14:textId="77777777" w:rsidR="00C223AE" w:rsidRDefault="00C223AE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2A50FF" w14:paraId="0431FC81" w14:textId="77777777" w:rsidTr="0090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14:paraId="6AFAC4BF" w14:textId="77777777" w:rsidR="002A50FF" w:rsidRPr="003B7A51" w:rsidRDefault="002A50FF" w:rsidP="009044F1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14:paraId="315AD1DE" w14:textId="77777777" w:rsidR="002A50FF" w:rsidRPr="003B7A51" w:rsidRDefault="002A50FF" w:rsidP="009044F1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6</w:t>
            </w:r>
          </w:p>
        </w:tc>
      </w:tr>
      <w:tr w:rsidR="002A50FF" w14:paraId="4489747D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0CB0A5F3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FDB20E2" w14:textId="77777777" w:rsidR="002A50FF" w:rsidRPr="003B7A51" w:rsidRDefault="002A50F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Rosanna Coccaro</w:t>
            </w:r>
          </w:p>
        </w:tc>
      </w:tr>
      <w:tr w:rsidR="002A50FF" w14:paraId="29C69890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846B8F3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TestCase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ID di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riferimento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C321E70" w14:textId="77777777" w:rsidR="002A50FF" w:rsidRPr="003B7A51" w:rsidRDefault="002A50F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RT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1</w:t>
            </w: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6</w:t>
            </w:r>
          </w:p>
        </w:tc>
      </w:tr>
      <w:tr w:rsidR="002A50FF" w14:paraId="4D0DD385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42D7991D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Descrizione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dell’esecuzione</w:t>
            </w:r>
            <w:proofErr w:type="spellEnd"/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14:paraId="6419CE57" w14:textId="77777777" w:rsidR="002A50FF" w:rsidRPr="00552579" w:rsidRDefault="002A50F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All’esecuzione del test, ha presenziato solo il tester</w:t>
            </w:r>
          </w:p>
        </w:tc>
      </w:tr>
      <w:tr w:rsidR="002A50FF" w14:paraId="3D05F164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6786F15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della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procedura</w:t>
            </w:r>
            <w:proofErr w:type="spellEnd"/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54A4354" w14:textId="77777777" w:rsidR="002A50FF" w:rsidRPr="003B7A51" w:rsidRDefault="002A50F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</w:t>
            </w:r>
            <w:r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a nuova attività di tirocinio è avvenuta con successo</w:t>
            </w:r>
          </w:p>
        </w:tc>
      </w:tr>
      <w:tr w:rsidR="002A50FF" w14:paraId="5945FA21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280A572E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Informazioni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d’ambiente</w:t>
            </w:r>
            <w:proofErr w:type="spellEnd"/>
          </w:p>
        </w:tc>
        <w:tc>
          <w:tcPr>
            <w:tcW w:w="6806" w:type="dxa"/>
            <w:shd w:val="clear" w:color="auto" w:fill="DDDBD5"/>
            <w:vAlign w:val="center"/>
          </w:tcPr>
          <w:p w14:paraId="2FBF4EFD" w14:textId="77777777" w:rsidR="002A50FF" w:rsidRPr="003B7A51" w:rsidRDefault="002A50F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L’esecuzione del test richiede una macchina su cui siano installati e configurati correttamente Java, MySQL (come da manuale d’installazione) e </w:t>
            </w:r>
            <w:proofErr w:type="spellStart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TirocinioSmart</w:t>
            </w:r>
            <w:proofErr w:type="spellEnd"/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.</w:t>
            </w:r>
          </w:p>
        </w:tc>
      </w:tr>
      <w:tr w:rsidR="002A50FF" w14:paraId="221D86DC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C99A2FF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Anomalie</w:t>
            </w:r>
            <w:proofErr w:type="spellEnd"/>
          </w:p>
        </w:tc>
        <w:tc>
          <w:tcPr>
            <w:tcW w:w="6806" w:type="dxa"/>
            <w:shd w:val="clear" w:color="auto" w:fill="auto"/>
            <w:vAlign w:val="center"/>
          </w:tcPr>
          <w:p w14:paraId="5D0EF6C3" w14:textId="77777777" w:rsidR="002A50FF" w:rsidRPr="003B7A51" w:rsidRDefault="002A50F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A50FF" w14:paraId="586F1B04" w14:textId="77777777" w:rsidTr="00904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61CB6E9A" w14:textId="77777777" w:rsidR="002A50FF" w:rsidRPr="003B7A51" w:rsidRDefault="002A50FF" w:rsidP="009044F1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Identificatori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</w:t>
            </w:r>
            <w:proofErr w:type="spellStart"/>
            <w:r w:rsidRPr="003B7A51">
              <w:rPr>
                <w:color w:val="FFFFFF" w:themeColor="background1"/>
                <w:szCs w:val="16"/>
              </w:rPr>
              <w:t>dell’incident</w:t>
            </w:r>
            <w:proofErr w:type="spellEnd"/>
            <w:r w:rsidRPr="003B7A51">
              <w:rPr>
                <w:color w:val="FFFFFF" w:themeColor="background1"/>
                <w:szCs w:val="16"/>
              </w:rPr>
              <w:t xml:space="preserve">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14:paraId="545EEB20" w14:textId="77777777" w:rsidR="002A50FF" w:rsidRPr="003B7A51" w:rsidRDefault="002A50FF" w:rsidP="009044F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A50FF" w14:paraId="6EA496F4" w14:textId="77777777" w:rsidTr="0090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14:paraId="396C53FA" w14:textId="77777777" w:rsidR="002A50FF" w:rsidRPr="003B7A51" w:rsidRDefault="002A50FF" w:rsidP="009044F1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proofErr w:type="spellStart"/>
            <w:r w:rsidRPr="003B7A51">
              <w:rPr>
                <w:color w:val="FFFFFF" w:themeColor="background1"/>
                <w:szCs w:val="16"/>
              </w:rPr>
              <w:t>Risultato</w:t>
            </w:r>
            <w:proofErr w:type="spellEnd"/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14:paraId="0BDE6A67" w14:textId="77777777" w:rsidR="002A50FF" w:rsidRPr="003B7A51" w:rsidRDefault="002A50FF" w:rsidP="009044F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14:paraId="3B400EEB" w14:textId="77777777" w:rsidR="002A50FF" w:rsidRPr="00303BF7" w:rsidRDefault="002A50FF" w:rsidP="00A26F0F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sectPr w:rsidR="002A50FF" w:rsidRPr="00303BF7" w:rsidSect="001E40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56CD8" w14:textId="77777777" w:rsidR="00453374" w:rsidRDefault="00453374" w:rsidP="008925BA">
      <w:pPr>
        <w:spacing w:after="0" w:line="240" w:lineRule="auto"/>
      </w:pPr>
      <w:r>
        <w:separator/>
      </w:r>
    </w:p>
  </w:endnote>
  <w:endnote w:type="continuationSeparator" w:id="0">
    <w:p w14:paraId="2DEF9693" w14:textId="77777777" w:rsidR="00453374" w:rsidRDefault="00453374" w:rsidP="0089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3E59" w14:textId="77777777" w:rsidR="00CD343E" w:rsidRPr="00BB3A61" w:rsidRDefault="00CD343E" w:rsidP="00BB3A61">
    <w:pPr>
      <w:pStyle w:val="Pidipagina"/>
      <w:jc w:val="both"/>
      <w:rPr>
        <w:rFonts w:ascii="Century Gothic" w:hAnsi="Century Gothic"/>
        <w:color w:val="F24F4F"/>
        <w:sz w:val="18"/>
        <w:szCs w:val="18"/>
      </w:rPr>
    </w:pPr>
    <w:r>
      <w:rPr>
        <w:rFonts w:ascii="Century Gothic" w:hAnsi="Century Gothic"/>
        <w:color w:val="F24F4F"/>
        <w:sz w:val="18"/>
        <w:szCs w:val="18"/>
      </w:rPr>
      <w:t>TEST EXECUTION REPORT</w:t>
    </w:r>
    <w:r w:rsidRPr="00C943C0">
      <w:rPr>
        <w:rFonts w:ascii="Century Gothic" w:hAnsi="Century Gothic"/>
        <w:color w:val="F24F4F"/>
        <w:sz w:val="18"/>
        <w:szCs w:val="18"/>
      </w:rPr>
      <w:ptab w:relativeTo="margin" w:alignment="center" w:leader="none"/>
    </w:r>
    <w:r w:rsidRPr="00C943C0">
      <w:rPr>
        <w:rFonts w:ascii="Century Gothic" w:hAnsi="Century Gothic"/>
        <w:color w:val="F24F4F"/>
        <w:sz w:val="18"/>
        <w:szCs w:val="18"/>
      </w:rPr>
      <w:ptab w:relativeTo="margin" w:alignment="right" w:leader="none"/>
    </w:r>
    <w:r w:rsidRPr="00C943C0">
      <w:rPr>
        <w:rFonts w:ascii="Century Gothic" w:hAnsi="Century Gothic"/>
        <w:color w:val="F24F4F"/>
        <w:sz w:val="18"/>
        <w:szCs w:val="18"/>
      </w:rPr>
      <w:fldChar w:fldCharType="begin"/>
    </w:r>
    <w:r w:rsidRPr="00C943C0">
      <w:rPr>
        <w:rFonts w:ascii="Century Gothic" w:hAnsi="Century Gothic"/>
        <w:color w:val="F24F4F"/>
        <w:sz w:val="18"/>
        <w:szCs w:val="18"/>
      </w:rPr>
      <w:instrText>PAGE   \* MERGEFORMAT</w:instrText>
    </w:r>
    <w:r w:rsidRPr="00C943C0">
      <w:rPr>
        <w:rFonts w:ascii="Century Gothic" w:hAnsi="Century Gothic"/>
        <w:color w:val="F24F4F"/>
        <w:sz w:val="18"/>
        <w:szCs w:val="18"/>
      </w:rPr>
      <w:fldChar w:fldCharType="separate"/>
    </w:r>
    <w:r>
      <w:rPr>
        <w:rFonts w:ascii="Century Gothic" w:hAnsi="Century Gothic"/>
        <w:noProof/>
        <w:color w:val="F24F4F"/>
        <w:sz w:val="18"/>
        <w:szCs w:val="18"/>
      </w:rPr>
      <w:t>4</w:t>
    </w:r>
    <w:r w:rsidRPr="00C943C0">
      <w:rPr>
        <w:rFonts w:ascii="Century Gothic" w:hAnsi="Century Gothic"/>
        <w:color w:val="F24F4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FDEE3" w14:textId="77777777" w:rsidR="00453374" w:rsidRDefault="00453374" w:rsidP="008925BA">
      <w:pPr>
        <w:spacing w:after="0" w:line="240" w:lineRule="auto"/>
      </w:pPr>
      <w:r>
        <w:separator/>
      </w:r>
    </w:p>
  </w:footnote>
  <w:footnote w:type="continuationSeparator" w:id="0">
    <w:p w14:paraId="213F02F1" w14:textId="77777777" w:rsidR="00453374" w:rsidRDefault="00453374" w:rsidP="0089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5251"/>
    <w:multiLevelType w:val="hybridMultilevel"/>
    <w:tmpl w:val="6FF23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5D6A"/>
    <w:multiLevelType w:val="hybridMultilevel"/>
    <w:tmpl w:val="C846A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3C9E"/>
    <w:multiLevelType w:val="hybridMultilevel"/>
    <w:tmpl w:val="98742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A04C6"/>
    <w:multiLevelType w:val="hybridMultilevel"/>
    <w:tmpl w:val="4166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67BE"/>
    <w:multiLevelType w:val="hybridMultilevel"/>
    <w:tmpl w:val="7B700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F1029"/>
    <w:multiLevelType w:val="hybridMultilevel"/>
    <w:tmpl w:val="61A46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26E"/>
    <w:rsid w:val="000618A9"/>
    <w:rsid w:val="0007116E"/>
    <w:rsid w:val="0009226E"/>
    <w:rsid w:val="000F1C14"/>
    <w:rsid w:val="0017502D"/>
    <w:rsid w:val="0017787F"/>
    <w:rsid w:val="00184AE0"/>
    <w:rsid w:val="001E4022"/>
    <w:rsid w:val="001F052D"/>
    <w:rsid w:val="002710BC"/>
    <w:rsid w:val="00273D01"/>
    <w:rsid w:val="002905AE"/>
    <w:rsid w:val="00290D4A"/>
    <w:rsid w:val="002A50FF"/>
    <w:rsid w:val="00303BF7"/>
    <w:rsid w:val="003336B3"/>
    <w:rsid w:val="00375317"/>
    <w:rsid w:val="003B7A51"/>
    <w:rsid w:val="00407E9B"/>
    <w:rsid w:val="00412520"/>
    <w:rsid w:val="00453374"/>
    <w:rsid w:val="004D797A"/>
    <w:rsid w:val="004F5770"/>
    <w:rsid w:val="005001DD"/>
    <w:rsid w:val="005010D7"/>
    <w:rsid w:val="00552579"/>
    <w:rsid w:val="006118C9"/>
    <w:rsid w:val="00653073"/>
    <w:rsid w:val="0066618E"/>
    <w:rsid w:val="006D5843"/>
    <w:rsid w:val="006F3EA5"/>
    <w:rsid w:val="007071A4"/>
    <w:rsid w:val="00726940"/>
    <w:rsid w:val="007536DA"/>
    <w:rsid w:val="007651E7"/>
    <w:rsid w:val="00787CA6"/>
    <w:rsid w:val="00793FE7"/>
    <w:rsid w:val="00802CA9"/>
    <w:rsid w:val="00834763"/>
    <w:rsid w:val="008679F5"/>
    <w:rsid w:val="00875C3C"/>
    <w:rsid w:val="008925BA"/>
    <w:rsid w:val="00962144"/>
    <w:rsid w:val="00A1796A"/>
    <w:rsid w:val="00A26F0F"/>
    <w:rsid w:val="00A9175C"/>
    <w:rsid w:val="00B50255"/>
    <w:rsid w:val="00B94A50"/>
    <w:rsid w:val="00BB3A61"/>
    <w:rsid w:val="00BC7B59"/>
    <w:rsid w:val="00BD3E7B"/>
    <w:rsid w:val="00C223AE"/>
    <w:rsid w:val="00C70C38"/>
    <w:rsid w:val="00C943C0"/>
    <w:rsid w:val="00CC02F2"/>
    <w:rsid w:val="00CD343E"/>
    <w:rsid w:val="00CF280F"/>
    <w:rsid w:val="00D1342F"/>
    <w:rsid w:val="00D334DF"/>
    <w:rsid w:val="00D5553E"/>
    <w:rsid w:val="00DD79C2"/>
    <w:rsid w:val="00ED2404"/>
    <w:rsid w:val="00F528E1"/>
    <w:rsid w:val="00F85F3E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4622"/>
  <w15:docId w15:val="{A6946C08-AA67-C247-B889-DFC88227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5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3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6F3EA5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table" w:customStyle="1" w:styleId="Stile1">
    <w:name w:val="Stile1"/>
    <w:basedOn w:val="Tabellanormale"/>
    <w:uiPriority w:val="99"/>
    <w:rsid w:val="007071A4"/>
    <w:pPr>
      <w:spacing w:after="0" w:line="240" w:lineRule="auto"/>
    </w:pPr>
    <w:rPr>
      <w:color w:val="000000" w:themeColor="text1"/>
    </w:rPr>
    <w:tblPr/>
    <w:tcPr>
      <w:shd w:val="clear" w:color="auto" w:fill="F24F4F"/>
    </w:tc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FE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5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553E"/>
    <w:pPr>
      <w:outlineLvl w:val="9"/>
    </w:pPr>
    <w:rPr>
      <w:lang w:eastAsia="it-IT"/>
    </w:rPr>
  </w:style>
  <w:style w:type="table" w:customStyle="1" w:styleId="Tabellafinanziaria1">
    <w:name w:val="Tabella finanziaria1"/>
    <w:basedOn w:val="Tabellanormale"/>
    <w:uiPriority w:val="99"/>
    <w:rsid w:val="00D5553E"/>
    <w:pPr>
      <w:spacing w:before="60" w:after="60" w:line="240" w:lineRule="auto"/>
    </w:pPr>
    <w:rPr>
      <w:rFonts w:eastAsia="MS Mincho"/>
      <w:color w:val="4C483D"/>
      <w:sz w:val="20"/>
      <w:szCs w:val="20"/>
      <w:lang w:val="en-US"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FE0B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C02F2"/>
    <w:pPr>
      <w:tabs>
        <w:tab w:val="right" w:leader="dot" w:pos="10456"/>
      </w:tabs>
      <w:spacing w:after="100"/>
      <w:ind w:left="220"/>
    </w:pPr>
    <w:rPr>
      <w:rFonts w:ascii="Garamond" w:eastAsia="MS Mincho" w:hAnsi="Garamond"/>
      <w:noProof/>
      <w:color w:val="262626" w:themeColor="text1" w:themeTint="D9"/>
      <w:sz w:val="24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FE0BF2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E0BF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E0BF2"/>
    <w:pPr>
      <w:ind w:left="720"/>
      <w:contextualSpacing/>
    </w:pPr>
  </w:style>
  <w:style w:type="paragraph" w:customStyle="1" w:styleId="Stile2">
    <w:name w:val="Stile2"/>
    <w:basedOn w:val="Nessunaspaziatura"/>
    <w:link w:val="Stile2Carattere"/>
    <w:qFormat/>
    <w:rsid w:val="00184AE0"/>
    <w:rPr>
      <w:rFonts w:ascii="Garamond" w:hAnsi="Garamond"/>
      <w:b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92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4AE0"/>
  </w:style>
  <w:style w:type="character" w:customStyle="1" w:styleId="Stile2Carattere">
    <w:name w:val="Stile2 Carattere"/>
    <w:basedOn w:val="NessunaspaziaturaCarattere"/>
    <w:link w:val="Stile2"/>
    <w:rsid w:val="00184AE0"/>
    <w:rPr>
      <w:rFonts w:ascii="Garamond" w:hAnsi="Garamond"/>
      <w:b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5BA"/>
  </w:style>
  <w:style w:type="paragraph" w:styleId="Pidipagina">
    <w:name w:val="footer"/>
    <w:basedOn w:val="Normale"/>
    <w:link w:val="PidipaginaCarattere"/>
    <w:uiPriority w:val="99"/>
    <w:unhideWhenUsed/>
    <w:rsid w:val="00892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5BA"/>
  </w:style>
  <w:style w:type="paragraph" w:customStyle="1" w:styleId="Kontaktopplysninger">
    <w:name w:val="Kontaktopplysninger"/>
    <w:basedOn w:val="Nessunaspaziatura"/>
    <w:uiPriority w:val="99"/>
    <w:qFormat/>
    <w:rsid w:val="00726940"/>
    <w:rPr>
      <w:rFonts w:eastAsiaTheme="minorEastAsia"/>
      <w:color w:val="FFFFFF" w:themeColor="background1"/>
      <w:lang w:val="en-US" w:eastAsia="ja-JP"/>
    </w:rPr>
  </w:style>
  <w:style w:type="paragraph" w:customStyle="1" w:styleId="Tabellomrde">
    <w:name w:val="Tabellområde"/>
    <w:basedOn w:val="Nessunaspaziatura"/>
    <w:uiPriority w:val="99"/>
    <w:rsid w:val="00726940"/>
    <w:pPr>
      <w:spacing w:line="14" w:lineRule="exact"/>
    </w:pPr>
    <w:rPr>
      <w:rFonts w:eastAsiaTheme="minorEastAsia"/>
      <w:color w:val="1F497D" w:themeColor="text2"/>
      <w:sz w:val="20"/>
      <w:szCs w:val="20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34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Aniello Carotenuto
Giuseppe Dello Stretto
Rosanna Coccaro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F2CAD6-6033-4371-970E-6F1668CC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5289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UTENTE9</dc:creator>
  <cp:keywords/>
  <dc:description/>
  <cp:lastModifiedBy>Ros Coccaro</cp:lastModifiedBy>
  <cp:revision>4</cp:revision>
  <cp:lastPrinted>2020-08-31T09:54:00Z</cp:lastPrinted>
  <dcterms:created xsi:type="dcterms:W3CDTF">2020-08-31T09:54:00Z</dcterms:created>
  <dcterms:modified xsi:type="dcterms:W3CDTF">2020-08-31T09:56:00Z</dcterms:modified>
</cp:coreProperties>
</file>