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7E5DCAC0" w14:textId="77777777" w:rsidR="00F01CCE" w:rsidRPr="00543756" w:rsidRDefault="00DF4FFA" w:rsidP="00C62567">
          <w:pPr>
            <w:pStyle w:val="Logo"/>
            <w:jc w:val="center"/>
            <w:rPr>
              <w:lang w:val="it-IT"/>
            </w:rPr>
          </w:pPr>
          <w:sdt>
            <w:sdtPr>
              <w:rPr>
                <w:noProof/>
                <w:lang w:val="it-IT" w:eastAsia="it-IT"/>
              </w:rPr>
              <w:alias w:val="Fare clic sull'icona a destra per sostituire il logo"/>
              <w:tag w:val="Fare clic sull'icona a destra per sostituire il logo"/>
              <w:id w:val="-2090688503"/>
              <w:picture/>
            </w:sdtPr>
            <w:sdtEndPr/>
            <w:sdtContent>
              <w:r w:rsidR="00D1540E">
                <w:rPr>
                  <w:noProof/>
                  <w:lang w:val="it-IT" w:eastAsia="it-IT"/>
                </w:rPr>
                <w:drawing>
                  <wp:inline distT="0" distB="0" distL="0" distR="0" wp14:anchorId="31F61D9E" wp14:editId="49DB079F">
                    <wp:extent cx="5514975" cy="206811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5545190" cy="2079446"/>
                            </a:xfrm>
                            <a:prstGeom prst="rect">
                              <a:avLst/>
                            </a:prstGeom>
                          </pic:spPr>
                        </pic:pic>
                      </a:graphicData>
                    </a:graphic>
                  </wp:inline>
                </w:drawing>
              </w:r>
            </w:sdtContent>
          </w:sdt>
        </w:p>
        <w:p w14:paraId="6F382CBF" w14:textId="77777777" w:rsidR="00584F42" w:rsidRDefault="00FD75DC">
          <w:pP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72C034B4" wp14:editId="52B2C457">
                    <wp:simplePos x="0" y="0"/>
                    <wp:positionH relativeFrom="margin">
                      <wp:posOffset>593090</wp:posOffset>
                    </wp:positionH>
                    <wp:positionV relativeFrom="margin">
                      <wp:posOffset>3181350</wp:posOffset>
                    </wp:positionV>
                    <wp:extent cx="5486400" cy="1790700"/>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790700"/>
                            </a:xfrm>
                            <a:prstGeom prst="rect">
                              <a:avLst/>
                            </a:prstGeom>
                            <a:noFill/>
                            <a:ln w="6350">
                              <a:noFill/>
                            </a:ln>
                            <a:effectLst/>
                          </wps:spPr>
                          <wps:txbx>
                            <w:txbxContent>
                              <w:p w14:paraId="0023C018" w14:textId="77777777" w:rsidR="005A18CC" w:rsidRPr="00357EA4" w:rsidRDefault="00DF4FFA"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5A18CC">
                                      <w:t>TP                                Test Plan</w:t>
                                    </w:r>
                                  </w:sdtContent>
                                </w:sdt>
                              </w:p>
                              <w:p w14:paraId="768CF8EF" w14:textId="77777777" w:rsidR="005A18CC" w:rsidRPr="00FE3870" w:rsidRDefault="00DF4FFA"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A18CC" w:rsidRPr="00FE3870">
                                      <w:rPr>
                                        <w:color w:val="595959" w:themeColor="text1" w:themeTint="A6"/>
                                        <w:sz w:val="40"/>
                                      </w:rPr>
                                      <w:t>TirocinioSmart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2C034B4"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46.7pt;margin-top:250.5pt;width:6in;height:141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" filled="f" stroked="f" strokeweight=".5pt">
                    <v:textbox inset="0,0,0,0">
                      <w:txbxContent>
                        <w:p w14:paraId="0023C018" w14:textId="77777777" w:rsidR="005A18CC" w:rsidRPr="00357EA4" w:rsidRDefault="00DF4FFA" w:rsidP="00C62567">
                          <w:pPr>
                            <w:pStyle w:val="Titolo"/>
                            <w:spacing w:after="0"/>
                          </w:pPr>
                          <w:sdt>
                            <w:sdtPr>
                              <w:alias w:val="Titolo"/>
                              <w:tag w:val=""/>
                              <w:id w:val="519833242"/>
                              <w:dataBinding w:prefixMappings="xmlns:ns0='http://purl.org/dc/elements/1.1/' xmlns:ns1='http://schemas.openxmlformats.org/package/2006/metadata/core-properties' " w:xpath="/ns1:coreProperties[1]/ns0:title[1]" w:storeItemID="{6C3C8BC8-F283-45AE-878A-BAB7291924A1}"/>
                              <w:text/>
                            </w:sdtPr>
                            <w:sdtEndPr/>
                            <w:sdtContent>
                              <w:r w:rsidR="005A18CC">
                                <w:t>TP                                Test Plan</w:t>
                              </w:r>
                            </w:sdtContent>
                          </w:sdt>
                        </w:p>
                        <w:p w14:paraId="768CF8EF" w14:textId="77777777" w:rsidR="005A18CC" w:rsidRPr="00FE3870" w:rsidRDefault="00DF4FFA" w:rsidP="007D5C6E">
                          <w:pPr>
                            <w:pStyle w:val="Sottotitolo"/>
                            <w:rPr>
                              <w:color w:val="595959" w:themeColor="text1" w:themeTint="A6"/>
                              <w:sz w:val="40"/>
                            </w:rPr>
                          </w:pPr>
                          <w:sdt>
                            <w:sdtPr>
                              <w:rPr>
                                <w:color w:val="595959" w:themeColor="text1" w:themeTint="A6"/>
                                <w:sz w:val="40"/>
                              </w:rPr>
                              <w:alias w:val="Sottotitolo"/>
                              <w:tag w:val=""/>
                              <w:id w:val="209064885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A18CC" w:rsidRPr="00FE3870">
                                <w:rPr>
                                  <w:color w:val="595959" w:themeColor="text1" w:themeTint="A6"/>
                                  <w:sz w:val="40"/>
                                </w:rPr>
                                <w:t>TirocinioSmart</w:t>
                              </w:r>
                              <w:proofErr w:type="spellEnd"/>
                            </w:sdtContent>
                          </w:sdt>
                        </w:p>
                      </w:txbxContent>
                    </v:textbox>
                    <w10:wrap type="topAndBottom" anchorx="margin" anchory="margin"/>
                  </v:shape>
                </w:pict>
              </mc:Fallback>
            </mc:AlternateContent>
          </w:r>
          <w:r w:rsidR="00584F42">
            <w:rPr>
              <w:noProof/>
              <w:lang w:val="it-IT" w:eastAsia="it-IT"/>
            </w:rPr>
            <mc:AlternateContent>
              <mc:Choice Requires="wps">
                <w:drawing>
                  <wp:anchor distT="0" distB="0" distL="114300" distR="114300" simplePos="0" relativeHeight="251661312" behindDoc="0" locked="0" layoutInCell="1" allowOverlap="1" wp14:anchorId="2F232DA0" wp14:editId="739A1BCD">
                    <wp:simplePos x="0" y="0"/>
                    <wp:positionH relativeFrom="margin">
                      <wp:posOffset>-123825</wp:posOffset>
                    </wp:positionH>
                    <wp:positionV relativeFrom="margin">
                      <wp:posOffset>9229725</wp:posOffset>
                    </wp:positionV>
                    <wp:extent cx="6896100" cy="621665"/>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6896100" cy="621665"/>
                            </a:xfrm>
                            <a:prstGeom prst="rect">
                              <a:avLst/>
                            </a:prstGeom>
                            <a:solidFill>
                              <a:srgbClr val="F24F4F"/>
                            </a:solidFill>
                            <a:ln w="6350">
                              <a:noFill/>
                            </a:ln>
                            <a:effectLst/>
                          </wps:spPr>
                          <wps:txbx>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5A18CC" w:rsidRPr="005D3C53" w14:paraId="5DEABD0C" w14:textId="77777777" w:rsidTr="003979EF">
                                  <w:trPr>
                                    <w:trHeight w:val="309"/>
                                  </w:trPr>
                                  <w:tc>
                                    <w:tcPr>
                                      <w:tcW w:w="3309" w:type="pct"/>
                                    </w:tcPr>
                                    <w:p w14:paraId="6B31CAB1" w14:textId="77777777" w:rsidR="005A18CC" w:rsidRPr="00FD75DC" w:rsidRDefault="005A18CC" w:rsidP="00FE3870">
                                      <w:pPr>
                                        <w:pStyle w:val="Kontaktopplysninger"/>
                                        <w:rPr>
                                          <w:lang w:val="it-IT"/>
                                        </w:rPr>
                                      </w:pPr>
                                      <w:r w:rsidRPr="00FD75DC">
                                        <w:rPr>
                                          <w:lang w:val="it-IT"/>
                                        </w:rPr>
                                        <w:t>Aniello Carotenuto</w:t>
                                      </w:r>
                                    </w:p>
                                    <w:p w14:paraId="7039CB81" w14:textId="77777777" w:rsidR="005A18CC" w:rsidRPr="00FD75DC" w:rsidRDefault="005A18CC" w:rsidP="00FE3870">
                                      <w:pPr>
                                        <w:pStyle w:val="Kontaktopplysninger"/>
                                        <w:rPr>
                                          <w:lang w:val="it-IT"/>
                                        </w:rPr>
                                      </w:pPr>
                                      <w:r w:rsidRPr="00FD75DC">
                                        <w:rPr>
                                          <w:lang w:val="it-IT"/>
                                        </w:rPr>
                                        <w:t>Giuseppe Dello Stretto</w:t>
                                      </w:r>
                                    </w:p>
                                    <w:p w14:paraId="74410095" w14:textId="77777777" w:rsidR="005A18CC" w:rsidRPr="00FD75DC" w:rsidRDefault="005A18CC" w:rsidP="00FE3870">
                                      <w:pPr>
                                        <w:pStyle w:val="Kontaktopplysninger"/>
                                        <w:rPr>
                                          <w:lang w:val="it-IT"/>
                                        </w:rPr>
                                      </w:pPr>
                                      <w:r w:rsidRPr="00FD75DC">
                                        <w:rPr>
                                          <w:lang w:val="it-IT"/>
                                        </w:rPr>
                                        <w:t>Rosanna Coccaro</w:t>
                                      </w:r>
                                    </w:p>
                                  </w:tc>
                                  <w:tc>
                                    <w:tcPr>
                                      <w:tcW w:w="1503" w:type="pct"/>
                                    </w:tcPr>
                                    <w:p w14:paraId="7CC0438B" w14:textId="77777777" w:rsidR="005A18CC" w:rsidRPr="00FD75DC" w:rsidRDefault="005A18CC" w:rsidP="00FE3870">
                                      <w:pPr>
                                        <w:pStyle w:val="Kontaktopplysninger"/>
                                        <w:rPr>
                                          <w:lang w:val="it-IT"/>
                                        </w:rPr>
                                      </w:pPr>
                                    </w:p>
                                  </w:tc>
                                  <w:tc>
                                    <w:tcPr>
                                      <w:tcW w:w="188" w:type="pct"/>
                                    </w:tcPr>
                                    <w:p w14:paraId="76EC2F97" w14:textId="77777777" w:rsidR="005A18CC" w:rsidRPr="00FD75DC" w:rsidRDefault="005A18CC" w:rsidP="00FE3870">
                                      <w:pPr>
                                        <w:pStyle w:val="Kontaktopplysninger"/>
                                        <w:rPr>
                                          <w:lang w:val="it-IT"/>
                                        </w:rPr>
                                      </w:pPr>
                                    </w:p>
                                  </w:tc>
                                </w:tr>
                              </w:tbl>
                              <w:p w14:paraId="116365AE" w14:textId="77777777" w:rsidR="005A18CC" w:rsidRPr="00FD75DC" w:rsidRDefault="005A18CC" w:rsidP="00FE3870">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32DA0" id="Casella di testo 1" o:spid="_x0000_s1027" type="#_x0000_t202" alt="Casella di testo in cui sono visualizzate le informazioni sul contatto della società" style="position:absolute;margin-left:-9.75pt;margin-top:726.75pt;width:543pt;height:4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" fillcolor="#f24f4f" stroked="f" strokeweight=".5pt">
                    <v:textbox inset="12.96pt,0,12.96pt,0">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5A18CC" w:rsidRPr="005D3C53" w14:paraId="5DEABD0C" w14:textId="77777777" w:rsidTr="003979EF">
                            <w:trPr>
                              <w:trHeight w:val="309"/>
                            </w:trPr>
                            <w:tc>
                              <w:tcPr>
                                <w:tcW w:w="3309" w:type="pct"/>
                              </w:tcPr>
                              <w:p w14:paraId="6B31CAB1" w14:textId="77777777" w:rsidR="005A18CC" w:rsidRPr="00FD75DC" w:rsidRDefault="005A18CC" w:rsidP="00FE3870">
                                <w:pPr>
                                  <w:pStyle w:val="Kontaktopplysninger"/>
                                  <w:rPr>
                                    <w:lang w:val="it-IT"/>
                                  </w:rPr>
                                </w:pPr>
                                <w:r w:rsidRPr="00FD75DC">
                                  <w:rPr>
                                    <w:lang w:val="it-IT"/>
                                  </w:rPr>
                                  <w:t>Aniello Carotenuto</w:t>
                                </w:r>
                              </w:p>
                              <w:p w14:paraId="7039CB81" w14:textId="77777777" w:rsidR="005A18CC" w:rsidRPr="00FD75DC" w:rsidRDefault="005A18CC" w:rsidP="00FE3870">
                                <w:pPr>
                                  <w:pStyle w:val="Kontaktopplysninger"/>
                                  <w:rPr>
                                    <w:lang w:val="it-IT"/>
                                  </w:rPr>
                                </w:pPr>
                                <w:r w:rsidRPr="00FD75DC">
                                  <w:rPr>
                                    <w:lang w:val="it-IT"/>
                                  </w:rPr>
                                  <w:t>Giuseppe Dello Stretto</w:t>
                                </w:r>
                              </w:p>
                              <w:p w14:paraId="74410095" w14:textId="77777777" w:rsidR="005A18CC" w:rsidRPr="00FD75DC" w:rsidRDefault="005A18CC" w:rsidP="00FE3870">
                                <w:pPr>
                                  <w:pStyle w:val="Kontaktopplysninger"/>
                                  <w:rPr>
                                    <w:lang w:val="it-IT"/>
                                  </w:rPr>
                                </w:pPr>
                                <w:r w:rsidRPr="00FD75DC">
                                  <w:rPr>
                                    <w:lang w:val="it-IT"/>
                                  </w:rPr>
                                  <w:t>Rosanna Coccaro</w:t>
                                </w:r>
                              </w:p>
                            </w:tc>
                            <w:tc>
                              <w:tcPr>
                                <w:tcW w:w="1503" w:type="pct"/>
                              </w:tcPr>
                              <w:p w14:paraId="7CC0438B" w14:textId="77777777" w:rsidR="005A18CC" w:rsidRPr="00FD75DC" w:rsidRDefault="005A18CC" w:rsidP="00FE3870">
                                <w:pPr>
                                  <w:pStyle w:val="Kontaktopplysninger"/>
                                  <w:rPr>
                                    <w:lang w:val="it-IT"/>
                                  </w:rPr>
                                </w:pPr>
                              </w:p>
                            </w:tc>
                            <w:tc>
                              <w:tcPr>
                                <w:tcW w:w="188" w:type="pct"/>
                              </w:tcPr>
                              <w:p w14:paraId="76EC2F97" w14:textId="77777777" w:rsidR="005A18CC" w:rsidRPr="00FD75DC" w:rsidRDefault="005A18CC" w:rsidP="00FE3870">
                                <w:pPr>
                                  <w:pStyle w:val="Kontaktopplysninger"/>
                                  <w:rPr>
                                    <w:lang w:val="it-IT"/>
                                  </w:rPr>
                                </w:pPr>
                              </w:p>
                            </w:tc>
                          </w:tr>
                        </w:tbl>
                        <w:p w14:paraId="116365AE" w14:textId="77777777" w:rsidR="005A18CC" w:rsidRPr="00FD75DC" w:rsidRDefault="005A18CC" w:rsidP="00FE3870">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10774" w:type="dxa"/>
            <w:jc w:val="center"/>
            <w:tblLook w:val="00A0" w:firstRow="1" w:lastRow="0" w:firstColumn="1" w:lastColumn="0" w:noHBand="0" w:noVBand="0"/>
          </w:tblPr>
          <w:tblGrid>
            <w:gridCol w:w="1561"/>
            <w:gridCol w:w="1276"/>
            <w:gridCol w:w="6804"/>
            <w:gridCol w:w="1133"/>
          </w:tblGrid>
          <w:tr w:rsidR="00804DC9" w:rsidRPr="00D12B42" w14:paraId="5106037B" w14:textId="77777777" w:rsidTr="00FE3870">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5919851C" w14:textId="77777777" w:rsidR="00804DC9" w:rsidRPr="00D12B42" w:rsidRDefault="00804DC9" w:rsidP="00D12B42">
                <w:pPr>
                  <w:pStyle w:val="Logo"/>
                  <w:spacing w:before="0"/>
                  <w:jc w:val="center"/>
                  <w:rPr>
                    <w:sz w:val="16"/>
                    <w:lang w:val="it-IT"/>
                  </w:rPr>
                </w:pPr>
                <w:r w:rsidRPr="00D12B42">
                  <w:rPr>
                    <w:sz w:val="16"/>
                    <w:lang w:val="it-IT"/>
                  </w:rPr>
                  <w:lastRenderedPageBreak/>
                  <w:t>Data</w:t>
                </w:r>
              </w:p>
            </w:tc>
            <w:tc>
              <w:tcPr>
                <w:tcW w:w="1276" w:type="dxa"/>
                <w:vAlign w:val="center"/>
              </w:tcPr>
              <w:p w14:paraId="43146866"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Versione</w:t>
                </w:r>
              </w:p>
            </w:tc>
            <w:tc>
              <w:tcPr>
                <w:tcW w:w="6804" w:type="dxa"/>
                <w:vAlign w:val="center"/>
              </w:tcPr>
              <w:p w14:paraId="00F5FA1C"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Cambiamenti</w:t>
                </w:r>
              </w:p>
            </w:tc>
            <w:tc>
              <w:tcPr>
                <w:tcW w:w="1133" w:type="dxa"/>
                <w:vAlign w:val="center"/>
              </w:tcPr>
              <w:p w14:paraId="7788AA9B" w14:textId="77777777"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lang w:val="it-IT"/>
                  </w:rPr>
                </w:pPr>
                <w:r w:rsidRPr="00D12B42">
                  <w:rPr>
                    <w:sz w:val="16"/>
                    <w:lang w:val="it-IT"/>
                  </w:rPr>
                  <w:t>Autori</w:t>
                </w:r>
              </w:p>
            </w:tc>
          </w:tr>
          <w:tr w:rsidR="00804DC9" w:rsidRPr="00357EA4" w14:paraId="7348CB67" w14:textId="77777777"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6EC05EC5" w14:textId="77777777" w:rsidR="00804DC9" w:rsidRPr="005D3C53" w:rsidRDefault="006F3543" w:rsidP="00D12B42">
                <w:pPr>
                  <w:pStyle w:val="Logo"/>
                  <w:spacing w:before="0"/>
                  <w:jc w:val="center"/>
                  <w:rPr>
                    <w:sz w:val="20"/>
                    <w:lang w:val="it-IT"/>
                  </w:rPr>
                </w:pPr>
                <w:r w:rsidRPr="005D3C53">
                  <w:rPr>
                    <w:sz w:val="20"/>
                    <w:lang w:val="it-IT"/>
                  </w:rPr>
                  <w:t>13/12/2017</w:t>
                </w:r>
              </w:p>
            </w:tc>
            <w:tc>
              <w:tcPr>
                <w:tcW w:w="1276" w:type="dxa"/>
                <w:vAlign w:val="center"/>
              </w:tcPr>
              <w:p w14:paraId="6500AAA5" w14:textId="77777777" w:rsidR="00804DC9" w:rsidRPr="005D3C53" w:rsidRDefault="006F3543"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1</w:t>
                </w:r>
              </w:p>
            </w:tc>
            <w:tc>
              <w:tcPr>
                <w:tcW w:w="6804" w:type="dxa"/>
                <w:vAlign w:val="center"/>
              </w:tcPr>
              <w:p w14:paraId="659F582D" w14:textId="77777777" w:rsidR="00804DC9" w:rsidRPr="005D3C53" w:rsidRDefault="005D3C53" w:rsidP="00F53C4C">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Stesura iniziale</w:t>
                </w:r>
              </w:p>
            </w:tc>
            <w:tc>
              <w:tcPr>
                <w:tcW w:w="1133" w:type="dxa"/>
                <w:vAlign w:val="center"/>
              </w:tcPr>
              <w:p w14:paraId="2D06A731" w14:textId="77777777" w:rsidR="00804DC9" w:rsidRPr="005D3C53" w:rsidRDefault="006F3543" w:rsidP="00FD75D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RC</w:t>
                </w:r>
              </w:p>
            </w:tc>
          </w:tr>
          <w:tr w:rsidR="008B204A" w:rsidRPr="005931FC" w14:paraId="29708C5A" w14:textId="77777777"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4AB02EFF" w14:textId="77777777" w:rsidR="008B204A" w:rsidRPr="005D3C53" w:rsidRDefault="005931FC" w:rsidP="00D12B42">
                <w:pPr>
                  <w:pStyle w:val="Logo"/>
                  <w:spacing w:before="0"/>
                  <w:jc w:val="center"/>
                  <w:rPr>
                    <w:sz w:val="20"/>
                    <w:lang w:val="it-IT"/>
                  </w:rPr>
                </w:pPr>
                <w:r w:rsidRPr="005D3C53">
                  <w:rPr>
                    <w:sz w:val="20"/>
                    <w:lang w:val="it-IT"/>
                  </w:rPr>
                  <w:t>04/02/2018</w:t>
                </w:r>
              </w:p>
            </w:tc>
            <w:tc>
              <w:tcPr>
                <w:tcW w:w="1276" w:type="dxa"/>
                <w:vAlign w:val="center"/>
              </w:tcPr>
              <w:p w14:paraId="6407BAC9" w14:textId="77777777" w:rsidR="008B204A" w:rsidRPr="005D3C53" w:rsidRDefault="00801269"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1.1</w:t>
                </w:r>
              </w:p>
            </w:tc>
            <w:tc>
              <w:tcPr>
                <w:tcW w:w="6804" w:type="dxa"/>
                <w:vAlign w:val="center"/>
              </w:tcPr>
              <w:p w14:paraId="17959C2B" w14:textId="77777777" w:rsidR="005931FC" w:rsidRPr="005D3C53" w:rsidRDefault="005931FC" w:rsidP="00FD75DC">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 xml:space="preserve">Aggiunta combinazioni delle scelte del </w:t>
                </w:r>
                <w:proofErr w:type="spellStart"/>
                <w:r w:rsidRPr="005D3C53">
                  <w:rPr>
                    <w:rFonts w:asciiTheme="majorHAnsi" w:hAnsiTheme="majorHAnsi"/>
                    <w:sz w:val="20"/>
                    <w:lang w:val="it-IT"/>
                  </w:rPr>
                  <w:t>category</w:t>
                </w:r>
                <w:proofErr w:type="spellEnd"/>
                <w:r w:rsidRPr="005D3C53">
                  <w:rPr>
                    <w:rFonts w:asciiTheme="majorHAnsi" w:hAnsiTheme="majorHAnsi"/>
                    <w:sz w:val="20"/>
                    <w:lang w:val="it-IT"/>
                  </w:rPr>
                  <w:t xml:space="preserve"> </w:t>
                </w:r>
                <w:proofErr w:type="spellStart"/>
                <w:r w:rsidRPr="005D3C53">
                  <w:rPr>
                    <w:rFonts w:asciiTheme="majorHAnsi" w:hAnsiTheme="majorHAnsi"/>
                    <w:sz w:val="20"/>
                    <w:lang w:val="it-IT"/>
                  </w:rPr>
                  <w:t>partition</w:t>
                </w:r>
                <w:proofErr w:type="spellEnd"/>
                <w:r w:rsidRPr="005D3C53">
                  <w:rPr>
                    <w:rFonts w:asciiTheme="majorHAnsi" w:hAnsiTheme="majorHAnsi"/>
                    <w:sz w:val="20"/>
                    <w:lang w:val="it-IT"/>
                  </w:rPr>
                  <w:t>, modifica de</w:t>
                </w:r>
                <w:r w:rsidR="00801269" w:rsidRPr="005D3C53">
                  <w:rPr>
                    <w:rFonts w:asciiTheme="majorHAnsi" w:hAnsiTheme="majorHAnsi"/>
                    <w:sz w:val="20"/>
                    <w:lang w:val="it-IT"/>
                  </w:rPr>
                  <w:t>scrizione documento e revisione</w:t>
                </w:r>
              </w:p>
            </w:tc>
            <w:tc>
              <w:tcPr>
                <w:tcW w:w="1133" w:type="dxa"/>
                <w:vAlign w:val="center"/>
              </w:tcPr>
              <w:p w14:paraId="6194EDB8" w14:textId="77777777" w:rsidR="008B204A" w:rsidRPr="005D3C53" w:rsidRDefault="005931FC"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GDS</w:t>
                </w:r>
              </w:p>
            </w:tc>
          </w:tr>
          <w:tr w:rsidR="0044721C" w:rsidRPr="00357EA4" w14:paraId="54365E8F" w14:textId="77777777"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5DC530BC" w14:textId="77777777" w:rsidR="0044721C" w:rsidRPr="005D3C53" w:rsidRDefault="00801269" w:rsidP="00D12B42">
                <w:pPr>
                  <w:pStyle w:val="Logo"/>
                  <w:spacing w:before="0"/>
                  <w:jc w:val="center"/>
                  <w:rPr>
                    <w:sz w:val="20"/>
                    <w:lang w:val="it-IT"/>
                  </w:rPr>
                </w:pPr>
                <w:r w:rsidRPr="005D3C53">
                  <w:rPr>
                    <w:sz w:val="20"/>
                    <w:lang w:val="it-IT"/>
                  </w:rPr>
                  <w:t>08/02/2018</w:t>
                </w:r>
              </w:p>
            </w:tc>
            <w:tc>
              <w:tcPr>
                <w:tcW w:w="1276" w:type="dxa"/>
                <w:vAlign w:val="center"/>
              </w:tcPr>
              <w:p w14:paraId="70EB868B" w14:textId="77777777" w:rsidR="0044721C" w:rsidRPr="005D3C53" w:rsidRDefault="00801269" w:rsidP="0068173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1.1.</w:t>
                </w:r>
                <w:r w:rsidR="0068173C" w:rsidRPr="005D3C53">
                  <w:rPr>
                    <w:rFonts w:asciiTheme="majorHAnsi" w:hAnsiTheme="majorHAnsi"/>
                    <w:sz w:val="20"/>
                    <w:lang w:val="it-IT"/>
                  </w:rPr>
                  <w:t>1</w:t>
                </w:r>
              </w:p>
            </w:tc>
            <w:tc>
              <w:tcPr>
                <w:tcW w:w="6804" w:type="dxa"/>
                <w:vAlign w:val="center"/>
              </w:tcPr>
              <w:p w14:paraId="16957211" w14:textId="77777777" w:rsidR="0044721C" w:rsidRPr="005D3C53" w:rsidRDefault="00801269" w:rsidP="00FD75DC">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Revisione finale</w:t>
                </w:r>
              </w:p>
            </w:tc>
            <w:tc>
              <w:tcPr>
                <w:tcW w:w="1133" w:type="dxa"/>
                <w:vAlign w:val="center"/>
              </w:tcPr>
              <w:p w14:paraId="7E45BB7B" w14:textId="77777777" w:rsidR="0044721C" w:rsidRPr="005D3C53" w:rsidRDefault="00801269"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AC</w:t>
                </w:r>
              </w:p>
            </w:tc>
          </w:tr>
          <w:tr w:rsidR="00610BA0" w:rsidRPr="00357EA4" w14:paraId="3F88CE30" w14:textId="77777777"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44D67DF9" w14:textId="77777777" w:rsidR="00610BA0" w:rsidRPr="005D3C53" w:rsidRDefault="00610BA0" w:rsidP="00D12B42">
                <w:pPr>
                  <w:pStyle w:val="Logo"/>
                  <w:spacing w:before="0"/>
                  <w:jc w:val="center"/>
                  <w:rPr>
                    <w:sz w:val="20"/>
                    <w:lang w:val="it-IT"/>
                  </w:rPr>
                </w:pPr>
                <w:r w:rsidRPr="005D3C53">
                  <w:rPr>
                    <w:sz w:val="20"/>
                    <w:lang w:val="it-IT"/>
                  </w:rPr>
                  <w:t>28/07/2020</w:t>
                </w:r>
              </w:p>
            </w:tc>
            <w:tc>
              <w:tcPr>
                <w:tcW w:w="1276" w:type="dxa"/>
                <w:vAlign w:val="center"/>
              </w:tcPr>
              <w:p w14:paraId="73AB941E" w14:textId="77777777" w:rsidR="00610BA0" w:rsidRPr="005D3C53" w:rsidRDefault="00B72102" w:rsidP="0068173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1.2</w:t>
                </w:r>
              </w:p>
            </w:tc>
            <w:tc>
              <w:tcPr>
                <w:tcW w:w="6804" w:type="dxa"/>
                <w:vAlign w:val="center"/>
              </w:tcPr>
              <w:p w14:paraId="185E3ADD" w14:textId="77777777" w:rsidR="00610BA0" w:rsidRPr="005D3C53" w:rsidRDefault="00C06A84" w:rsidP="00FD75DC">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 xml:space="preserve">Descrizione attività testing di regressione, definizione funzionalità nuove da testare, definizione combinazioni delle scelte del </w:t>
                </w:r>
                <w:proofErr w:type="spellStart"/>
                <w:r w:rsidRPr="005D3C53">
                  <w:rPr>
                    <w:rFonts w:asciiTheme="majorHAnsi" w:hAnsiTheme="majorHAnsi"/>
                    <w:sz w:val="20"/>
                    <w:lang w:val="it-IT"/>
                  </w:rPr>
                  <w:t>category</w:t>
                </w:r>
                <w:proofErr w:type="spellEnd"/>
                <w:r w:rsidRPr="005D3C53">
                  <w:rPr>
                    <w:rFonts w:asciiTheme="majorHAnsi" w:hAnsiTheme="majorHAnsi"/>
                    <w:sz w:val="20"/>
                    <w:lang w:val="it-IT"/>
                  </w:rPr>
                  <w:t xml:space="preserve"> </w:t>
                </w:r>
                <w:proofErr w:type="spellStart"/>
                <w:r w:rsidRPr="005D3C53">
                  <w:rPr>
                    <w:rFonts w:asciiTheme="majorHAnsi" w:hAnsiTheme="majorHAnsi"/>
                    <w:sz w:val="20"/>
                    <w:lang w:val="it-IT"/>
                  </w:rPr>
                  <w:t>partition</w:t>
                </w:r>
                <w:proofErr w:type="spellEnd"/>
                <w:r w:rsidRPr="005D3C53">
                  <w:rPr>
                    <w:rFonts w:asciiTheme="majorHAnsi" w:hAnsiTheme="majorHAnsi"/>
                    <w:sz w:val="20"/>
                    <w:lang w:val="it-IT"/>
                  </w:rPr>
                  <w:t xml:space="preserve"> per nuove funzionalità.</w:t>
                </w:r>
              </w:p>
            </w:tc>
            <w:tc>
              <w:tcPr>
                <w:tcW w:w="1133" w:type="dxa"/>
                <w:vAlign w:val="center"/>
              </w:tcPr>
              <w:p w14:paraId="7204DC6A" w14:textId="77777777" w:rsidR="00610BA0" w:rsidRPr="005D3C53" w:rsidRDefault="00610BA0" w:rsidP="00F53C4C">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RC</w:t>
                </w:r>
              </w:p>
            </w:tc>
          </w:tr>
          <w:tr w:rsidR="00B72102" w:rsidRPr="00357EA4" w14:paraId="3E48DACE" w14:textId="77777777"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14:paraId="7E5ACEB1" w14:textId="77777777" w:rsidR="00B72102" w:rsidRPr="005D3C53" w:rsidRDefault="00B72102" w:rsidP="00D12B42">
                <w:pPr>
                  <w:pStyle w:val="Logo"/>
                  <w:spacing w:before="0"/>
                  <w:jc w:val="center"/>
                  <w:rPr>
                    <w:sz w:val="20"/>
                    <w:lang w:val="it-IT"/>
                  </w:rPr>
                </w:pPr>
                <w:r w:rsidRPr="005D3C53">
                  <w:rPr>
                    <w:sz w:val="20"/>
                    <w:lang w:val="it-IT"/>
                  </w:rPr>
                  <w:t>22/08/2020</w:t>
                </w:r>
              </w:p>
            </w:tc>
            <w:tc>
              <w:tcPr>
                <w:tcW w:w="1276" w:type="dxa"/>
                <w:vAlign w:val="center"/>
              </w:tcPr>
              <w:p w14:paraId="7CB85289" w14:textId="77777777" w:rsidR="00B72102" w:rsidRPr="005D3C53" w:rsidRDefault="00B72102" w:rsidP="0068173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2.0</w:t>
                </w:r>
              </w:p>
            </w:tc>
            <w:tc>
              <w:tcPr>
                <w:tcW w:w="6804" w:type="dxa"/>
                <w:vAlign w:val="center"/>
              </w:tcPr>
              <w:p w14:paraId="464343E3" w14:textId="77777777" w:rsidR="00B72102" w:rsidRPr="005D3C53" w:rsidRDefault="00B72102" w:rsidP="00FD75DC">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Revisione finale</w:t>
                </w:r>
              </w:p>
            </w:tc>
            <w:tc>
              <w:tcPr>
                <w:tcW w:w="1133" w:type="dxa"/>
                <w:vAlign w:val="center"/>
              </w:tcPr>
              <w:p w14:paraId="1D902785" w14:textId="77777777" w:rsidR="00B72102" w:rsidRPr="005D3C53" w:rsidRDefault="00B72102"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it-IT"/>
                  </w:rPr>
                </w:pPr>
                <w:r w:rsidRPr="005D3C53">
                  <w:rPr>
                    <w:rFonts w:asciiTheme="majorHAnsi" w:hAnsiTheme="majorHAnsi"/>
                    <w:sz w:val="20"/>
                    <w:lang w:val="it-IT"/>
                  </w:rPr>
                  <w:t>RC</w:t>
                </w:r>
              </w:p>
            </w:tc>
          </w:tr>
        </w:tbl>
        <w:p w14:paraId="0BFEE13D" w14:textId="77777777" w:rsidR="00357EA4" w:rsidRDefault="00357EA4" w:rsidP="00584F42">
          <w:pPr>
            <w:pStyle w:val="Logo"/>
            <w:spacing w:before="0"/>
            <w:rPr>
              <w:lang w:val="it-IT"/>
            </w:rPr>
          </w:pPr>
        </w:p>
        <w:p w14:paraId="4C1390D0" w14:textId="77777777" w:rsidR="00357EA4" w:rsidRDefault="00357EA4" w:rsidP="00584F42">
          <w:pPr>
            <w:pStyle w:val="Logo"/>
            <w:spacing w:before="0"/>
            <w:rPr>
              <w:lang w:val="it-IT"/>
            </w:rPr>
          </w:pPr>
        </w:p>
        <w:p w14:paraId="25A7697C" w14:textId="77777777" w:rsidR="00357EA4" w:rsidRDefault="00357EA4" w:rsidP="00584F42">
          <w:pPr>
            <w:pStyle w:val="Logo"/>
            <w:spacing w:before="0"/>
            <w:rPr>
              <w:lang w:val="it-IT"/>
            </w:rPr>
          </w:pPr>
        </w:p>
        <w:p w14:paraId="22867F6F" w14:textId="77777777" w:rsidR="00357EA4" w:rsidRDefault="00357EA4" w:rsidP="00584F42">
          <w:pPr>
            <w:pStyle w:val="Logo"/>
            <w:spacing w:before="0"/>
            <w:rPr>
              <w:lang w:val="it-IT"/>
            </w:rPr>
          </w:pPr>
        </w:p>
        <w:p w14:paraId="1CD38072" w14:textId="77777777" w:rsidR="00357EA4" w:rsidRDefault="00357EA4" w:rsidP="00584F42">
          <w:pPr>
            <w:pStyle w:val="Logo"/>
            <w:spacing w:before="0"/>
            <w:rPr>
              <w:lang w:val="it-IT"/>
            </w:rPr>
          </w:pPr>
          <w:bookmarkStart w:id="0" w:name="_GoBack"/>
          <w:bookmarkEnd w:id="0"/>
        </w:p>
        <w:p w14:paraId="78F354F3" w14:textId="77777777" w:rsidR="00357EA4" w:rsidRDefault="00357EA4" w:rsidP="00584F42">
          <w:pPr>
            <w:pStyle w:val="Logo"/>
            <w:spacing w:before="0"/>
            <w:rPr>
              <w:lang w:val="it-IT"/>
            </w:rPr>
          </w:pPr>
        </w:p>
        <w:p w14:paraId="2A0EEFAE" w14:textId="77777777" w:rsidR="00357EA4" w:rsidRDefault="00357EA4" w:rsidP="00584F42">
          <w:pPr>
            <w:pStyle w:val="Logo"/>
            <w:spacing w:before="0"/>
            <w:rPr>
              <w:lang w:val="it-IT"/>
            </w:rPr>
          </w:pPr>
        </w:p>
        <w:p w14:paraId="1A0DB45D" w14:textId="77777777" w:rsidR="00357EA4" w:rsidRDefault="00357EA4" w:rsidP="00584F42">
          <w:pPr>
            <w:pStyle w:val="Logo"/>
            <w:spacing w:before="0"/>
            <w:rPr>
              <w:lang w:val="it-IT"/>
            </w:rPr>
          </w:pPr>
        </w:p>
        <w:p w14:paraId="1ACD1892" w14:textId="77777777" w:rsidR="00357EA4" w:rsidRDefault="00357EA4" w:rsidP="00584F42">
          <w:pPr>
            <w:pStyle w:val="Logo"/>
            <w:spacing w:before="0"/>
            <w:rPr>
              <w:lang w:val="it-IT"/>
            </w:rPr>
          </w:pPr>
        </w:p>
        <w:p w14:paraId="49346923" w14:textId="77777777" w:rsidR="00357EA4" w:rsidRDefault="00357EA4" w:rsidP="00584F42">
          <w:pPr>
            <w:pStyle w:val="Logo"/>
            <w:spacing w:before="0"/>
            <w:rPr>
              <w:lang w:val="it-IT"/>
            </w:rPr>
          </w:pPr>
        </w:p>
        <w:p w14:paraId="7AB24438" w14:textId="77777777" w:rsidR="00357EA4" w:rsidRDefault="00357EA4" w:rsidP="00584F42">
          <w:pPr>
            <w:pStyle w:val="Logo"/>
            <w:spacing w:before="0"/>
            <w:rPr>
              <w:lang w:val="it-IT"/>
            </w:rPr>
          </w:pPr>
        </w:p>
        <w:p w14:paraId="23F016C0" w14:textId="77777777" w:rsidR="00357EA4" w:rsidRDefault="00357EA4" w:rsidP="00584F42">
          <w:pPr>
            <w:pStyle w:val="Logo"/>
            <w:spacing w:before="0"/>
            <w:rPr>
              <w:lang w:val="it-IT"/>
            </w:rPr>
          </w:pPr>
        </w:p>
        <w:p w14:paraId="4CA587B6" w14:textId="77777777" w:rsidR="00357EA4" w:rsidRDefault="00357EA4" w:rsidP="00584F42">
          <w:pPr>
            <w:pStyle w:val="Logo"/>
            <w:spacing w:before="0"/>
            <w:rPr>
              <w:lang w:val="it-IT"/>
            </w:rPr>
          </w:pPr>
        </w:p>
        <w:p w14:paraId="0554214B" w14:textId="77777777" w:rsidR="00357EA4" w:rsidRDefault="00357EA4" w:rsidP="00584F42">
          <w:pPr>
            <w:pStyle w:val="Logo"/>
            <w:spacing w:before="0"/>
            <w:rPr>
              <w:lang w:val="it-IT"/>
            </w:rPr>
          </w:pPr>
        </w:p>
        <w:p w14:paraId="078DFB5D" w14:textId="77777777" w:rsidR="00357EA4" w:rsidRDefault="00357EA4" w:rsidP="00584F42">
          <w:pPr>
            <w:pStyle w:val="Logo"/>
            <w:spacing w:before="0"/>
            <w:rPr>
              <w:lang w:val="it-IT"/>
            </w:rPr>
          </w:pPr>
        </w:p>
        <w:p w14:paraId="6CF0CC57" w14:textId="77777777" w:rsidR="00357EA4" w:rsidRDefault="00357EA4" w:rsidP="00584F42">
          <w:pPr>
            <w:pStyle w:val="Logo"/>
            <w:spacing w:before="0"/>
            <w:rPr>
              <w:lang w:val="it-IT"/>
            </w:rPr>
          </w:pPr>
        </w:p>
        <w:p w14:paraId="6CDC103A" w14:textId="77777777" w:rsidR="00357EA4" w:rsidRDefault="00357EA4" w:rsidP="00584F42">
          <w:pPr>
            <w:pStyle w:val="Logo"/>
            <w:spacing w:before="0"/>
            <w:rPr>
              <w:lang w:val="it-IT"/>
            </w:rPr>
          </w:pPr>
        </w:p>
        <w:p w14:paraId="51676D31" w14:textId="77777777" w:rsidR="00357EA4" w:rsidRDefault="00357EA4" w:rsidP="00584F42">
          <w:pPr>
            <w:pStyle w:val="Logo"/>
            <w:spacing w:before="0"/>
            <w:rPr>
              <w:lang w:val="it-IT"/>
            </w:rPr>
          </w:pPr>
        </w:p>
        <w:p w14:paraId="07D4CED7" w14:textId="77777777" w:rsidR="00357EA4" w:rsidRDefault="00357EA4" w:rsidP="00584F42">
          <w:pPr>
            <w:pStyle w:val="Logo"/>
            <w:spacing w:before="0"/>
            <w:rPr>
              <w:lang w:val="it-IT"/>
            </w:rPr>
          </w:pPr>
        </w:p>
        <w:p w14:paraId="0A0FC003" w14:textId="77777777" w:rsidR="00357EA4" w:rsidRDefault="00357EA4" w:rsidP="00584F42">
          <w:pPr>
            <w:pStyle w:val="Logo"/>
            <w:spacing w:before="0"/>
            <w:rPr>
              <w:lang w:val="it-IT"/>
            </w:rPr>
          </w:pPr>
        </w:p>
        <w:p w14:paraId="1945E585" w14:textId="77777777" w:rsidR="00357EA4" w:rsidRDefault="00357EA4" w:rsidP="00584F42">
          <w:pPr>
            <w:pStyle w:val="Logo"/>
            <w:spacing w:before="0"/>
            <w:rPr>
              <w:lang w:val="it-IT"/>
            </w:rPr>
          </w:pPr>
        </w:p>
        <w:p w14:paraId="2982DC29" w14:textId="77777777" w:rsidR="00357EA4" w:rsidRDefault="00357EA4" w:rsidP="00584F42">
          <w:pPr>
            <w:pStyle w:val="Logo"/>
            <w:spacing w:before="0"/>
            <w:rPr>
              <w:lang w:val="it-IT"/>
            </w:rPr>
          </w:pPr>
        </w:p>
        <w:p w14:paraId="1C44D741" w14:textId="77777777" w:rsidR="00357EA4" w:rsidRDefault="00357EA4" w:rsidP="00584F42">
          <w:pPr>
            <w:pStyle w:val="Logo"/>
            <w:spacing w:before="0"/>
            <w:rPr>
              <w:lang w:val="it-IT"/>
            </w:rPr>
          </w:pPr>
        </w:p>
        <w:p w14:paraId="1802A199" w14:textId="77777777" w:rsidR="00357EA4" w:rsidRDefault="00357EA4" w:rsidP="00584F42">
          <w:pPr>
            <w:pStyle w:val="Logo"/>
            <w:spacing w:before="0"/>
            <w:rPr>
              <w:lang w:val="it-IT"/>
            </w:rPr>
          </w:pPr>
        </w:p>
        <w:p w14:paraId="37FE1AE9" w14:textId="77777777" w:rsidR="00357EA4" w:rsidRDefault="00357EA4" w:rsidP="00584F42">
          <w:pPr>
            <w:pStyle w:val="Logo"/>
            <w:spacing w:before="0"/>
            <w:rPr>
              <w:lang w:val="it-IT"/>
            </w:rPr>
          </w:pPr>
        </w:p>
        <w:p w14:paraId="2A5B3C8E" w14:textId="77777777" w:rsidR="00357EA4" w:rsidRDefault="00357EA4" w:rsidP="00584F42">
          <w:pPr>
            <w:pStyle w:val="Logo"/>
            <w:spacing w:before="0"/>
            <w:rPr>
              <w:lang w:val="it-IT"/>
            </w:rPr>
          </w:pPr>
        </w:p>
        <w:p w14:paraId="092EDA3F" w14:textId="77777777" w:rsidR="00357EA4" w:rsidRDefault="00357EA4" w:rsidP="00584F42">
          <w:pPr>
            <w:pStyle w:val="Logo"/>
            <w:spacing w:before="0"/>
            <w:rPr>
              <w:lang w:val="it-IT"/>
            </w:rPr>
          </w:pPr>
        </w:p>
        <w:p w14:paraId="65776160" w14:textId="77777777" w:rsidR="00357EA4" w:rsidRDefault="00357EA4" w:rsidP="00584F42">
          <w:pPr>
            <w:pStyle w:val="Logo"/>
            <w:spacing w:before="0"/>
            <w:rPr>
              <w:lang w:val="it-IT"/>
            </w:rPr>
          </w:pPr>
        </w:p>
        <w:p w14:paraId="2FDF8C73" w14:textId="77777777" w:rsidR="00357EA4" w:rsidRDefault="00357EA4" w:rsidP="00584F42">
          <w:pPr>
            <w:pStyle w:val="Logo"/>
            <w:spacing w:before="0"/>
            <w:rPr>
              <w:lang w:val="it-IT"/>
            </w:rPr>
          </w:pPr>
        </w:p>
        <w:p w14:paraId="2E1BD2D2" w14:textId="77777777" w:rsidR="00357EA4" w:rsidRDefault="00357EA4" w:rsidP="00584F42">
          <w:pPr>
            <w:pStyle w:val="Logo"/>
            <w:spacing w:before="0"/>
            <w:rPr>
              <w:lang w:val="it-IT"/>
            </w:rPr>
          </w:pPr>
        </w:p>
        <w:p w14:paraId="7C73A138" w14:textId="77777777" w:rsidR="00357EA4" w:rsidRDefault="00357EA4" w:rsidP="00584F42">
          <w:pPr>
            <w:pStyle w:val="Logo"/>
            <w:spacing w:before="0"/>
            <w:rPr>
              <w:lang w:val="it-IT"/>
            </w:rPr>
          </w:pPr>
        </w:p>
        <w:p w14:paraId="7AFCE6DD" w14:textId="77777777" w:rsidR="00357EA4" w:rsidRDefault="00357EA4" w:rsidP="00584F42">
          <w:pPr>
            <w:pStyle w:val="Logo"/>
            <w:spacing w:before="0"/>
            <w:rPr>
              <w:lang w:val="it-IT"/>
            </w:rPr>
          </w:pPr>
        </w:p>
        <w:p w14:paraId="5331A080" w14:textId="77777777" w:rsidR="00357EA4" w:rsidRDefault="00357EA4" w:rsidP="00584F42">
          <w:pPr>
            <w:pStyle w:val="Logo"/>
            <w:spacing w:before="0"/>
            <w:rPr>
              <w:lang w:val="it-IT"/>
            </w:rPr>
          </w:pPr>
        </w:p>
        <w:p w14:paraId="31E71DDA" w14:textId="77777777" w:rsidR="00357EA4" w:rsidRDefault="00357EA4" w:rsidP="00584F42">
          <w:pPr>
            <w:pStyle w:val="Logo"/>
            <w:spacing w:before="0"/>
            <w:rPr>
              <w:lang w:val="it-IT"/>
            </w:rPr>
          </w:pPr>
        </w:p>
        <w:p w14:paraId="0A70F563" w14:textId="77777777" w:rsidR="00357EA4" w:rsidRDefault="00357EA4" w:rsidP="00584F42">
          <w:pPr>
            <w:pStyle w:val="Logo"/>
            <w:spacing w:before="0"/>
            <w:rPr>
              <w:lang w:val="it-IT"/>
            </w:rPr>
          </w:pPr>
        </w:p>
        <w:p w14:paraId="2A828B7E" w14:textId="77777777" w:rsidR="00357EA4" w:rsidRDefault="00357EA4" w:rsidP="00584F42">
          <w:pPr>
            <w:pStyle w:val="Logo"/>
            <w:spacing w:before="0"/>
            <w:rPr>
              <w:lang w:val="it-IT"/>
            </w:rPr>
          </w:pPr>
        </w:p>
        <w:p w14:paraId="6D2E20E9" w14:textId="77777777" w:rsidR="00357EA4" w:rsidRDefault="00357EA4" w:rsidP="00584F42">
          <w:pPr>
            <w:pStyle w:val="Logo"/>
            <w:spacing w:before="0"/>
            <w:rPr>
              <w:lang w:val="it-IT"/>
            </w:rPr>
          </w:pPr>
        </w:p>
        <w:p w14:paraId="1DB17711" w14:textId="77777777" w:rsidR="00357EA4" w:rsidRDefault="00357EA4" w:rsidP="00584F42">
          <w:pPr>
            <w:pStyle w:val="Logo"/>
            <w:spacing w:before="0"/>
            <w:rPr>
              <w:lang w:val="it-IT"/>
            </w:rPr>
          </w:pPr>
        </w:p>
        <w:p w14:paraId="3C319AB9" w14:textId="77777777" w:rsidR="00F01CCE" w:rsidRPr="00543756" w:rsidRDefault="00DF4FFA" w:rsidP="00584F42">
          <w:pPr>
            <w:pStyle w:val="Logo"/>
            <w:spacing w:before="0"/>
            <w:rPr>
              <w:lang w:val="it-IT"/>
            </w:rPr>
          </w:pPr>
        </w:p>
      </w:sdtContent>
    </w:sdt>
    <w:sdt>
      <w:sdtPr>
        <w:rPr>
          <w:rFonts w:asciiTheme="minorHAnsi" w:eastAsiaTheme="minorEastAsia" w:hAnsiTheme="minorHAnsi" w:cstheme="minorBidi"/>
          <w:color w:val="4C483D" w:themeColor="text2"/>
          <w:sz w:val="24"/>
          <w:szCs w:val="20"/>
          <w:lang w:val="it-IT"/>
        </w:rPr>
        <w:id w:val="-652375374"/>
        <w:docPartObj>
          <w:docPartGallery w:val="Table of Contents"/>
          <w:docPartUnique/>
        </w:docPartObj>
      </w:sdtPr>
      <w:sdtEndPr>
        <w:rPr>
          <w:b/>
          <w:bCs/>
          <w:lang w:val="en-US"/>
        </w:rPr>
      </w:sdtEndPr>
      <w:sdtContent>
        <w:p w14:paraId="560972FD" w14:textId="77777777" w:rsidR="00FE3870" w:rsidRPr="00FE3870" w:rsidRDefault="00FE3870">
          <w:pPr>
            <w:pStyle w:val="Titolosommario"/>
            <w:rPr>
              <w:color w:val="F24F4F" w:themeColor="accent1"/>
            </w:rPr>
          </w:pPr>
          <w:r w:rsidRPr="00FE3870">
            <w:rPr>
              <w:color w:val="F24F4F" w:themeColor="accent1"/>
              <w:lang w:val="it-IT"/>
            </w:rPr>
            <w:t>Sommario</w:t>
          </w:r>
        </w:p>
        <w:p w14:paraId="438D2E33" w14:textId="6AEAE6D8" w:rsidR="004F5EBC" w:rsidRDefault="00FE3870">
          <w:pPr>
            <w:pStyle w:val="Sommario1"/>
            <w:rPr>
              <w:b w:val="0"/>
              <w:bCs w:val="0"/>
              <w:noProof/>
              <w:color w:val="auto"/>
              <w:sz w:val="22"/>
              <w:szCs w:val="22"/>
              <w:lang w:val="it-IT" w:eastAsia="it-IT"/>
            </w:rPr>
          </w:pPr>
          <w:r>
            <w:fldChar w:fldCharType="begin"/>
          </w:r>
          <w:r>
            <w:instrText xml:space="preserve"> TOC \o "1-3" \h \z \u </w:instrText>
          </w:r>
          <w:r>
            <w:fldChar w:fldCharType="separate"/>
          </w:r>
          <w:hyperlink w:anchor="_Toc47021496" w:history="1">
            <w:r w:rsidR="004F5EBC" w:rsidRPr="009868CC">
              <w:rPr>
                <w:rStyle w:val="Collegamentoipertestuale"/>
                <w:noProof/>
                <w:lang w:val="it-IT"/>
              </w:rPr>
              <w:t>1. Introduzione</w:t>
            </w:r>
            <w:r w:rsidR="004F5EBC">
              <w:rPr>
                <w:noProof/>
                <w:webHidden/>
              </w:rPr>
              <w:tab/>
            </w:r>
            <w:r w:rsidR="004F5EBC">
              <w:rPr>
                <w:noProof/>
                <w:webHidden/>
              </w:rPr>
              <w:fldChar w:fldCharType="begin"/>
            </w:r>
            <w:r w:rsidR="004F5EBC">
              <w:rPr>
                <w:noProof/>
                <w:webHidden/>
              </w:rPr>
              <w:instrText xml:space="preserve"> PAGEREF _Toc47021496 \h </w:instrText>
            </w:r>
            <w:r w:rsidR="004F5EBC">
              <w:rPr>
                <w:noProof/>
                <w:webHidden/>
              </w:rPr>
            </w:r>
            <w:r w:rsidR="004F5EBC">
              <w:rPr>
                <w:noProof/>
                <w:webHidden/>
              </w:rPr>
              <w:fldChar w:fldCharType="separate"/>
            </w:r>
            <w:r w:rsidR="00F614AF">
              <w:rPr>
                <w:noProof/>
                <w:webHidden/>
              </w:rPr>
              <w:t>4</w:t>
            </w:r>
            <w:r w:rsidR="004F5EBC">
              <w:rPr>
                <w:noProof/>
                <w:webHidden/>
              </w:rPr>
              <w:fldChar w:fldCharType="end"/>
            </w:r>
          </w:hyperlink>
        </w:p>
        <w:p w14:paraId="1A322FA6" w14:textId="0EB3FACF" w:rsidR="004F5EBC" w:rsidRDefault="00DF4FFA">
          <w:pPr>
            <w:pStyle w:val="Sommario1"/>
            <w:rPr>
              <w:b w:val="0"/>
              <w:bCs w:val="0"/>
              <w:noProof/>
              <w:color w:val="auto"/>
              <w:sz w:val="22"/>
              <w:szCs w:val="22"/>
              <w:lang w:val="it-IT" w:eastAsia="it-IT"/>
            </w:rPr>
          </w:pPr>
          <w:hyperlink w:anchor="_Toc47021497" w:history="1">
            <w:r w:rsidR="004F5EBC" w:rsidRPr="009868CC">
              <w:rPr>
                <w:rStyle w:val="Collegamentoipertestuale"/>
                <w:noProof/>
                <w:lang w:val="it-IT"/>
              </w:rPr>
              <w:t>2. Documenti correlati</w:t>
            </w:r>
            <w:r w:rsidR="004F5EBC">
              <w:rPr>
                <w:noProof/>
                <w:webHidden/>
              </w:rPr>
              <w:tab/>
            </w:r>
            <w:r w:rsidR="004F5EBC">
              <w:rPr>
                <w:noProof/>
                <w:webHidden/>
              </w:rPr>
              <w:fldChar w:fldCharType="begin"/>
            </w:r>
            <w:r w:rsidR="004F5EBC">
              <w:rPr>
                <w:noProof/>
                <w:webHidden/>
              </w:rPr>
              <w:instrText xml:space="preserve"> PAGEREF _Toc47021497 \h </w:instrText>
            </w:r>
            <w:r w:rsidR="004F5EBC">
              <w:rPr>
                <w:noProof/>
                <w:webHidden/>
              </w:rPr>
            </w:r>
            <w:r w:rsidR="004F5EBC">
              <w:rPr>
                <w:noProof/>
                <w:webHidden/>
              </w:rPr>
              <w:fldChar w:fldCharType="separate"/>
            </w:r>
            <w:r w:rsidR="00F614AF">
              <w:rPr>
                <w:noProof/>
                <w:webHidden/>
              </w:rPr>
              <w:t>4</w:t>
            </w:r>
            <w:r w:rsidR="004F5EBC">
              <w:rPr>
                <w:noProof/>
                <w:webHidden/>
              </w:rPr>
              <w:fldChar w:fldCharType="end"/>
            </w:r>
          </w:hyperlink>
        </w:p>
        <w:p w14:paraId="125AB3F9" w14:textId="6B5BDC6F" w:rsidR="004F5EBC" w:rsidRDefault="00DF4FFA">
          <w:pPr>
            <w:pStyle w:val="Sommario2"/>
            <w:rPr>
              <w:noProof/>
              <w:color w:val="auto"/>
              <w:lang w:val="it-IT" w:eastAsia="it-IT"/>
            </w:rPr>
          </w:pPr>
          <w:hyperlink w:anchor="_Toc47021498" w:history="1">
            <w:r w:rsidR="004F5EBC" w:rsidRPr="009868CC">
              <w:rPr>
                <w:rStyle w:val="Collegamentoipertestuale"/>
                <w:noProof/>
                <w:lang w:val="it-IT"/>
              </w:rPr>
              <w:t>2.1 Relazione con il documento di analisi</w:t>
            </w:r>
            <w:r w:rsidR="004F5EBC">
              <w:rPr>
                <w:noProof/>
                <w:webHidden/>
              </w:rPr>
              <w:tab/>
            </w:r>
            <w:r w:rsidR="004F5EBC">
              <w:rPr>
                <w:noProof/>
                <w:webHidden/>
              </w:rPr>
              <w:fldChar w:fldCharType="begin"/>
            </w:r>
            <w:r w:rsidR="004F5EBC">
              <w:rPr>
                <w:noProof/>
                <w:webHidden/>
              </w:rPr>
              <w:instrText xml:space="preserve"> PAGEREF _Toc47021498 \h </w:instrText>
            </w:r>
            <w:r w:rsidR="004F5EBC">
              <w:rPr>
                <w:noProof/>
                <w:webHidden/>
              </w:rPr>
            </w:r>
            <w:r w:rsidR="004F5EBC">
              <w:rPr>
                <w:noProof/>
                <w:webHidden/>
              </w:rPr>
              <w:fldChar w:fldCharType="separate"/>
            </w:r>
            <w:r w:rsidR="00F614AF">
              <w:rPr>
                <w:noProof/>
                <w:webHidden/>
              </w:rPr>
              <w:t>4</w:t>
            </w:r>
            <w:r w:rsidR="004F5EBC">
              <w:rPr>
                <w:noProof/>
                <w:webHidden/>
              </w:rPr>
              <w:fldChar w:fldCharType="end"/>
            </w:r>
          </w:hyperlink>
        </w:p>
        <w:p w14:paraId="3CB70191" w14:textId="1B96818E" w:rsidR="004F5EBC" w:rsidRDefault="00DF4FFA">
          <w:pPr>
            <w:pStyle w:val="Sommario2"/>
            <w:rPr>
              <w:noProof/>
              <w:color w:val="auto"/>
              <w:lang w:val="it-IT" w:eastAsia="it-IT"/>
            </w:rPr>
          </w:pPr>
          <w:hyperlink w:anchor="_Toc47021499" w:history="1">
            <w:r w:rsidR="004F5EBC" w:rsidRPr="009868CC">
              <w:rPr>
                <w:rStyle w:val="Collegamentoipertestuale"/>
                <w:noProof/>
                <w:lang w:val="it-IT"/>
              </w:rPr>
              <w:t>2.2 Relazione con il System Design Document</w:t>
            </w:r>
            <w:r w:rsidR="004F5EBC">
              <w:rPr>
                <w:noProof/>
                <w:webHidden/>
              </w:rPr>
              <w:tab/>
            </w:r>
            <w:r w:rsidR="004F5EBC">
              <w:rPr>
                <w:noProof/>
                <w:webHidden/>
              </w:rPr>
              <w:fldChar w:fldCharType="begin"/>
            </w:r>
            <w:r w:rsidR="004F5EBC">
              <w:rPr>
                <w:noProof/>
                <w:webHidden/>
              </w:rPr>
              <w:instrText xml:space="preserve"> PAGEREF _Toc47021499 \h </w:instrText>
            </w:r>
            <w:r w:rsidR="004F5EBC">
              <w:rPr>
                <w:noProof/>
                <w:webHidden/>
              </w:rPr>
            </w:r>
            <w:r w:rsidR="004F5EBC">
              <w:rPr>
                <w:noProof/>
                <w:webHidden/>
              </w:rPr>
              <w:fldChar w:fldCharType="separate"/>
            </w:r>
            <w:r w:rsidR="00F614AF">
              <w:rPr>
                <w:noProof/>
                <w:webHidden/>
              </w:rPr>
              <w:t>4</w:t>
            </w:r>
            <w:r w:rsidR="004F5EBC">
              <w:rPr>
                <w:noProof/>
                <w:webHidden/>
              </w:rPr>
              <w:fldChar w:fldCharType="end"/>
            </w:r>
          </w:hyperlink>
        </w:p>
        <w:p w14:paraId="53C3F4A9" w14:textId="07314E11" w:rsidR="004F5EBC" w:rsidRDefault="00DF4FFA">
          <w:pPr>
            <w:pStyle w:val="Sommario2"/>
            <w:rPr>
              <w:noProof/>
              <w:color w:val="auto"/>
              <w:lang w:val="it-IT" w:eastAsia="it-IT"/>
            </w:rPr>
          </w:pPr>
          <w:hyperlink w:anchor="_Toc47021500" w:history="1">
            <w:r w:rsidR="004F5EBC" w:rsidRPr="009868CC">
              <w:rPr>
                <w:rStyle w:val="Collegamentoipertestuale"/>
                <w:noProof/>
                <w:lang w:val="it-IT"/>
              </w:rPr>
              <w:t>2.2 Relazione con l’Object Design Document</w:t>
            </w:r>
            <w:r w:rsidR="004F5EBC">
              <w:rPr>
                <w:noProof/>
                <w:webHidden/>
              </w:rPr>
              <w:tab/>
            </w:r>
            <w:r w:rsidR="004F5EBC">
              <w:rPr>
                <w:noProof/>
                <w:webHidden/>
              </w:rPr>
              <w:fldChar w:fldCharType="begin"/>
            </w:r>
            <w:r w:rsidR="004F5EBC">
              <w:rPr>
                <w:noProof/>
                <w:webHidden/>
              </w:rPr>
              <w:instrText xml:space="preserve"> PAGEREF _Toc47021500 \h </w:instrText>
            </w:r>
            <w:r w:rsidR="004F5EBC">
              <w:rPr>
                <w:noProof/>
                <w:webHidden/>
              </w:rPr>
            </w:r>
            <w:r w:rsidR="004F5EBC">
              <w:rPr>
                <w:noProof/>
                <w:webHidden/>
              </w:rPr>
              <w:fldChar w:fldCharType="separate"/>
            </w:r>
            <w:r w:rsidR="00F614AF">
              <w:rPr>
                <w:noProof/>
                <w:webHidden/>
              </w:rPr>
              <w:t>5</w:t>
            </w:r>
            <w:r w:rsidR="004F5EBC">
              <w:rPr>
                <w:noProof/>
                <w:webHidden/>
              </w:rPr>
              <w:fldChar w:fldCharType="end"/>
            </w:r>
          </w:hyperlink>
        </w:p>
        <w:p w14:paraId="1F8DE132" w14:textId="703C4603" w:rsidR="004F5EBC" w:rsidRDefault="00DF4FFA">
          <w:pPr>
            <w:pStyle w:val="Sommario1"/>
            <w:rPr>
              <w:b w:val="0"/>
              <w:bCs w:val="0"/>
              <w:noProof/>
              <w:color w:val="auto"/>
              <w:sz w:val="22"/>
              <w:szCs w:val="22"/>
              <w:lang w:val="it-IT" w:eastAsia="it-IT"/>
            </w:rPr>
          </w:pPr>
          <w:hyperlink w:anchor="_Toc47021501" w:history="1">
            <w:r w:rsidR="004F5EBC" w:rsidRPr="009868CC">
              <w:rPr>
                <w:rStyle w:val="Collegamentoipertestuale"/>
                <w:noProof/>
                <w:lang w:val="it-IT"/>
              </w:rPr>
              <w:t>3. Panoramica del sistema attuale</w:t>
            </w:r>
            <w:r w:rsidR="004F5EBC">
              <w:rPr>
                <w:noProof/>
                <w:webHidden/>
              </w:rPr>
              <w:tab/>
            </w:r>
            <w:r w:rsidR="004F5EBC">
              <w:rPr>
                <w:noProof/>
                <w:webHidden/>
              </w:rPr>
              <w:fldChar w:fldCharType="begin"/>
            </w:r>
            <w:r w:rsidR="004F5EBC">
              <w:rPr>
                <w:noProof/>
                <w:webHidden/>
              </w:rPr>
              <w:instrText xml:space="preserve"> PAGEREF _Toc47021501 \h </w:instrText>
            </w:r>
            <w:r w:rsidR="004F5EBC">
              <w:rPr>
                <w:noProof/>
                <w:webHidden/>
              </w:rPr>
            </w:r>
            <w:r w:rsidR="004F5EBC">
              <w:rPr>
                <w:noProof/>
                <w:webHidden/>
              </w:rPr>
              <w:fldChar w:fldCharType="separate"/>
            </w:r>
            <w:r w:rsidR="00F614AF">
              <w:rPr>
                <w:noProof/>
                <w:webHidden/>
              </w:rPr>
              <w:t>5</w:t>
            </w:r>
            <w:r w:rsidR="004F5EBC">
              <w:rPr>
                <w:noProof/>
                <w:webHidden/>
              </w:rPr>
              <w:fldChar w:fldCharType="end"/>
            </w:r>
          </w:hyperlink>
        </w:p>
        <w:p w14:paraId="210500ED" w14:textId="4444EC11" w:rsidR="004F5EBC" w:rsidRDefault="00DF4FFA">
          <w:pPr>
            <w:pStyle w:val="Sommario1"/>
            <w:rPr>
              <w:b w:val="0"/>
              <w:bCs w:val="0"/>
              <w:noProof/>
              <w:color w:val="auto"/>
              <w:sz w:val="22"/>
              <w:szCs w:val="22"/>
              <w:lang w:val="it-IT" w:eastAsia="it-IT"/>
            </w:rPr>
          </w:pPr>
          <w:hyperlink w:anchor="_Toc47021502" w:history="1">
            <w:r w:rsidR="004F5EBC" w:rsidRPr="009868CC">
              <w:rPr>
                <w:rStyle w:val="Collegamentoipertestuale"/>
                <w:noProof/>
                <w:lang w:val="it-IT"/>
              </w:rPr>
              <w:t>4. Panoramica del sistema post-modifica</w:t>
            </w:r>
            <w:r w:rsidR="004F5EBC">
              <w:rPr>
                <w:noProof/>
                <w:webHidden/>
              </w:rPr>
              <w:tab/>
            </w:r>
            <w:r w:rsidR="004F5EBC">
              <w:rPr>
                <w:noProof/>
                <w:webHidden/>
              </w:rPr>
              <w:fldChar w:fldCharType="begin"/>
            </w:r>
            <w:r w:rsidR="004F5EBC">
              <w:rPr>
                <w:noProof/>
                <w:webHidden/>
              </w:rPr>
              <w:instrText xml:space="preserve"> PAGEREF _Toc47021502 \h </w:instrText>
            </w:r>
            <w:r w:rsidR="004F5EBC">
              <w:rPr>
                <w:noProof/>
                <w:webHidden/>
              </w:rPr>
            </w:r>
            <w:r w:rsidR="004F5EBC">
              <w:rPr>
                <w:noProof/>
                <w:webHidden/>
              </w:rPr>
              <w:fldChar w:fldCharType="separate"/>
            </w:r>
            <w:r w:rsidR="00F614AF">
              <w:rPr>
                <w:noProof/>
                <w:webHidden/>
              </w:rPr>
              <w:t>5</w:t>
            </w:r>
            <w:r w:rsidR="004F5EBC">
              <w:rPr>
                <w:noProof/>
                <w:webHidden/>
              </w:rPr>
              <w:fldChar w:fldCharType="end"/>
            </w:r>
          </w:hyperlink>
        </w:p>
        <w:p w14:paraId="58013BB1" w14:textId="480BF1AB" w:rsidR="004F5EBC" w:rsidRDefault="00DF4FFA">
          <w:pPr>
            <w:pStyle w:val="Sommario1"/>
            <w:rPr>
              <w:b w:val="0"/>
              <w:bCs w:val="0"/>
              <w:noProof/>
              <w:color w:val="auto"/>
              <w:sz w:val="22"/>
              <w:szCs w:val="22"/>
              <w:lang w:val="it-IT" w:eastAsia="it-IT"/>
            </w:rPr>
          </w:pPr>
          <w:hyperlink w:anchor="_Toc47021503" w:history="1">
            <w:r w:rsidR="004F5EBC" w:rsidRPr="009868CC">
              <w:rPr>
                <w:rStyle w:val="Collegamentoipertestuale"/>
                <w:noProof/>
                <w:lang w:val="it-IT"/>
              </w:rPr>
              <w:t>5. Funzionalità testate</w:t>
            </w:r>
            <w:r w:rsidR="004F5EBC">
              <w:rPr>
                <w:noProof/>
                <w:webHidden/>
              </w:rPr>
              <w:tab/>
            </w:r>
            <w:r w:rsidR="004F5EBC">
              <w:rPr>
                <w:noProof/>
                <w:webHidden/>
              </w:rPr>
              <w:fldChar w:fldCharType="begin"/>
            </w:r>
            <w:r w:rsidR="004F5EBC">
              <w:rPr>
                <w:noProof/>
                <w:webHidden/>
              </w:rPr>
              <w:instrText xml:space="preserve"> PAGEREF _Toc47021503 \h </w:instrText>
            </w:r>
            <w:r w:rsidR="004F5EBC">
              <w:rPr>
                <w:noProof/>
                <w:webHidden/>
              </w:rPr>
            </w:r>
            <w:r w:rsidR="004F5EBC">
              <w:rPr>
                <w:noProof/>
                <w:webHidden/>
              </w:rPr>
              <w:fldChar w:fldCharType="separate"/>
            </w:r>
            <w:r w:rsidR="00F614AF">
              <w:rPr>
                <w:noProof/>
                <w:webHidden/>
              </w:rPr>
              <w:t>6</w:t>
            </w:r>
            <w:r w:rsidR="004F5EBC">
              <w:rPr>
                <w:noProof/>
                <w:webHidden/>
              </w:rPr>
              <w:fldChar w:fldCharType="end"/>
            </w:r>
          </w:hyperlink>
        </w:p>
        <w:p w14:paraId="425BECF6" w14:textId="61C7A202" w:rsidR="004F5EBC" w:rsidRDefault="00DF4FFA">
          <w:pPr>
            <w:pStyle w:val="Sommario1"/>
            <w:rPr>
              <w:b w:val="0"/>
              <w:bCs w:val="0"/>
              <w:noProof/>
              <w:color w:val="auto"/>
              <w:sz w:val="22"/>
              <w:szCs w:val="22"/>
              <w:lang w:val="it-IT" w:eastAsia="it-IT"/>
            </w:rPr>
          </w:pPr>
          <w:hyperlink w:anchor="_Toc47021504" w:history="1">
            <w:r w:rsidR="004F5EBC" w:rsidRPr="009868CC">
              <w:rPr>
                <w:rStyle w:val="Collegamentoipertestuale"/>
                <w:noProof/>
                <w:lang w:val="it-IT"/>
              </w:rPr>
              <w:t>5. Funzionalità da testare</w:t>
            </w:r>
            <w:r w:rsidR="004F5EBC">
              <w:rPr>
                <w:noProof/>
                <w:webHidden/>
              </w:rPr>
              <w:tab/>
            </w:r>
            <w:r w:rsidR="004F5EBC">
              <w:rPr>
                <w:noProof/>
                <w:webHidden/>
              </w:rPr>
              <w:fldChar w:fldCharType="begin"/>
            </w:r>
            <w:r w:rsidR="004F5EBC">
              <w:rPr>
                <w:noProof/>
                <w:webHidden/>
              </w:rPr>
              <w:instrText xml:space="preserve"> PAGEREF _Toc47021504 \h </w:instrText>
            </w:r>
            <w:r w:rsidR="004F5EBC">
              <w:rPr>
                <w:noProof/>
                <w:webHidden/>
              </w:rPr>
            </w:r>
            <w:r w:rsidR="004F5EBC">
              <w:rPr>
                <w:noProof/>
                <w:webHidden/>
              </w:rPr>
              <w:fldChar w:fldCharType="separate"/>
            </w:r>
            <w:r w:rsidR="00F614AF">
              <w:rPr>
                <w:noProof/>
                <w:webHidden/>
              </w:rPr>
              <w:t>7</w:t>
            </w:r>
            <w:r w:rsidR="004F5EBC">
              <w:rPr>
                <w:noProof/>
                <w:webHidden/>
              </w:rPr>
              <w:fldChar w:fldCharType="end"/>
            </w:r>
          </w:hyperlink>
        </w:p>
        <w:p w14:paraId="5B9E7647" w14:textId="6BFC08C8" w:rsidR="004F5EBC" w:rsidRDefault="00DF4FFA">
          <w:pPr>
            <w:pStyle w:val="Sommario1"/>
            <w:rPr>
              <w:b w:val="0"/>
              <w:bCs w:val="0"/>
              <w:noProof/>
              <w:color w:val="auto"/>
              <w:sz w:val="22"/>
              <w:szCs w:val="22"/>
              <w:lang w:val="it-IT" w:eastAsia="it-IT"/>
            </w:rPr>
          </w:pPr>
          <w:hyperlink w:anchor="_Toc47021505" w:history="1">
            <w:r w:rsidR="004F5EBC" w:rsidRPr="009868CC">
              <w:rPr>
                <w:rStyle w:val="Collegamentoipertestuale"/>
                <w:noProof/>
                <w:lang w:val="it-IT"/>
              </w:rPr>
              <w:t>5. Criteri Pass/Failed</w:t>
            </w:r>
            <w:r w:rsidR="004F5EBC">
              <w:rPr>
                <w:noProof/>
                <w:webHidden/>
              </w:rPr>
              <w:tab/>
            </w:r>
            <w:r w:rsidR="004F5EBC">
              <w:rPr>
                <w:noProof/>
                <w:webHidden/>
              </w:rPr>
              <w:fldChar w:fldCharType="begin"/>
            </w:r>
            <w:r w:rsidR="004F5EBC">
              <w:rPr>
                <w:noProof/>
                <w:webHidden/>
              </w:rPr>
              <w:instrText xml:space="preserve"> PAGEREF _Toc47021505 \h </w:instrText>
            </w:r>
            <w:r w:rsidR="004F5EBC">
              <w:rPr>
                <w:noProof/>
                <w:webHidden/>
              </w:rPr>
            </w:r>
            <w:r w:rsidR="004F5EBC">
              <w:rPr>
                <w:noProof/>
                <w:webHidden/>
              </w:rPr>
              <w:fldChar w:fldCharType="separate"/>
            </w:r>
            <w:r w:rsidR="00F614AF">
              <w:rPr>
                <w:noProof/>
                <w:webHidden/>
              </w:rPr>
              <w:t>7</w:t>
            </w:r>
            <w:r w:rsidR="004F5EBC">
              <w:rPr>
                <w:noProof/>
                <w:webHidden/>
              </w:rPr>
              <w:fldChar w:fldCharType="end"/>
            </w:r>
          </w:hyperlink>
        </w:p>
        <w:p w14:paraId="692C649F" w14:textId="2A36AE32" w:rsidR="004F5EBC" w:rsidRDefault="00DF4FFA">
          <w:pPr>
            <w:pStyle w:val="Sommario1"/>
            <w:rPr>
              <w:b w:val="0"/>
              <w:bCs w:val="0"/>
              <w:noProof/>
              <w:color w:val="auto"/>
              <w:sz w:val="22"/>
              <w:szCs w:val="22"/>
              <w:lang w:val="it-IT" w:eastAsia="it-IT"/>
            </w:rPr>
          </w:pPr>
          <w:hyperlink w:anchor="_Toc47021506" w:history="1">
            <w:r w:rsidR="004F5EBC" w:rsidRPr="009868CC">
              <w:rPr>
                <w:rStyle w:val="Collegamentoipertestuale"/>
                <w:noProof/>
                <w:lang w:val="it-IT"/>
              </w:rPr>
              <w:t>6. Approccio</w:t>
            </w:r>
            <w:r w:rsidR="004F5EBC">
              <w:rPr>
                <w:noProof/>
                <w:webHidden/>
              </w:rPr>
              <w:tab/>
            </w:r>
            <w:r w:rsidR="004F5EBC">
              <w:rPr>
                <w:noProof/>
                <w:webHidden/>
              </w:rPr>
              <w:fldChar w:fldCharType="begin"/>
            </w:r>
            <w:r w:rsidR="004F5EBC">
              <w:rPr>
                <w:noProof/>
                <w:webHidden/>
              </w:rPr>
              <w:instrText xml:space="preserve"> PAGEREF _Toc47021506 \h </w:instrText>
            </w:r>
            <w:r w:rsidR="004F5EBC">
              <w:rPr>
                <w:noProof/>
                <w:webHidden/>
              </w:rPr>
            </w:r>
            <w:r w:rsidR="004F5EBC">
              <w:rPr>
                <w:noProof/>
                <w:webHidden/>
              </w:rPr>
              <w:fldChar w:fldCharType="separate"/>
            </w:r>
            <w:r w:rsidR="00F614AF">
              <w:rPr>
                <w:noProof/>
                <w:webHidden/>
              </w:rPr>
              <w:t>7</w:t>
            </w:r>
            <w:r w:rsidR="004F5EBC">
              <w:rPr>
                <w:noProof/>
                <w:webHidden/>
              </w:rPr>
              <w:fldChar w:fldCharType="end"/>
            </w:r>
          </w:hyperlink>
        </w:p>
        <w:p w14:paraId="671D1801" w14:textId="4861D684" w:rsidR="004F5EBC" w:rsidRDefault="00DF4FFA">
          <w:pPr>
            <w:pStyle w:val="Sommario2"/>
            <w:rPr>
              <w:noProof/>
              <w:color w:val="auto"/>
              <w:lang w:val="it-IT" w:eastAsia="it-IT"/>
            </w:rPr>
          </w:pPr>
          <w:hyperlink w:anchor="_Toc47021507" w:history="1">
            <w:r w:rsidR="004F5EBC" w:rsidRPr="009868CC">
              <w:rPr>
                <w:rStyle w:val="Collegamentoipertestuale"/>
                <w:noProof/>
                <w:lang w:val="it-IT"/>
              </w:rPr>
              <w:t>6.1 Testing di unità</w:t>
            </w:r>
            <w:r w:rsidR="004F5EBC">
              <w:rPr>
                <w:noProof/>
                <w:webHidden/>
              </w:rPr>
              <w:tab/>
            </w:r>
            <w:r w:rsidR="004F5EBC">
              <w:rPr>
                <w:noProof/>
                <w:webHidden/>
              </w:rPr>
              <w:fldChar w:fldCharType="begin"/>
            </w:r>
            <w:r w:rsidR="004F5EBC">
              <w:rPr>
                <w:noProof/>
                <w:webHidden/>
              </w:rPr>
              <w:instrText xml:space="preserve"> PAGEREF _Toc47021507 \h </w:instrText>
            </w:r>
            <w:r w:rsidR="004F5EBC">
              <w:rPr>
                <w:noProof/>
                <w:webHidden/>
              </w:rPr>
            </w:r>
            <w:r w:rsidR="004F5EBC">
              <w:rPr>
                <w:noProof/>
                <w:webHidden/>
              </w:rPr>
              <w:fldChar w:fldCharType="separate"/>
            </w:r>
            <w:r w:rsidR="00F614AF">
              <w:rPr>
                <w:noProof/>
                <w:webHidden/>
              </w:rPr>
              <w:t>7</w:t>
            </w:r>
            <w:r w:rsidR="004F5EBC">
              <w:rPr>
                <w:noProof/>
                <w:webHidden/>
              </w:rPr>
              <w:fldChar w:fldCharType="end"/>
            </w:r>
          </w:hyperlink>
        </w:p>
        <w:p w14:paraId="622EBBF2" w14:textId="057EBA28" w:rsidR="004F5EBC" w:rsidRDefault="00DF4FFA">
          <w:pPr>
            <w:pStyle w:val="Sommario2"/>
            <w:rPr>
              <w:noProof/>
              <w:color w:val="auto"/>
              <w:lang w:val="it-IT" w:eastAsia="it-IT"/>
            </w:rPr>
          </w:pPr>
          <w:hyperlink w:anchor="_Toc47021508" w:history="1">
            <w:r w:rsidR="004F5EBC" w:rsidRPr="009868CC">
              <w:rPr>
                <w:rStyle w:val="Collegamentoipertestuale"/>
                <w:noProof/>
                <w:lang w:val="it-IT"/>
              </w:rPr>
              <w:t>6.2 Testing di integrazione</w:t>
            </w:r>
            <w:r w:rsidR="004F5EBC">
              <w:rPr>
                <w:noProof/>
                <w:webHidden/>
              </w:rPr>
              <w:tab/>
            </w:r>
            <w:r w:rsidR="004F5EBC">
              <w:rPr>
                <w:noProof/>
                <w:webHidden/>
              </w:rPr>
              <w:fldChar w:fldCharType="begin"/>
            </w:r>
            <w:r w:rsidR="004F5EBC">
              <w:rPr>
                <w:noProof/>
                <w:webHidden/>
              </w:rPr>
              <w:instrText xml:space="preserve"> PAGEREF _Toc47021508 \h </w:instrText>
            </w:r>
            <w:r w:rsidR="004F5EBC">
              <w:rPr>
                <w:noProof/>
                <w:webHidden/>
              </w:rPr>
            </w:r>
            <w:r w:rsidR="004F5EBC">
              <w:rPr>
                <w:noProof/>
                <w:webHidden/>
              </w:rPr>
              <w:fldChar w:fldCharType="separate"/>
            </w:r>
            <w:r w:rsidR="00F614AF">
              <w:rPr>
                <w:noProof/>
                <w:webHidden/>
              </w:rPr>
              <w:t>8</w:t>
            </w:r>
            <w:r w:rsidR="004F5EBC">
              <w:rPr>
                <w:noProof/>
                <w:webHidden/>
              </w:rPr>
              <w:fldChar w:fldCharType="end"/>
            </w:r>
          </w:hyperlink>
        </w:p>
        <w:p w14:paraId="35ED2E19" w14:textId="5F323A15" w:rsidR="004F5EBC" w:rsidRDefault="00DF4FFA">
          <w:pPr>
            <w:pStyle w:val="Sommario2"/>
            <w:rPr>
              <w:noProof/>
              <w:color w:val="auto"/>
              <w:lang w:val="it-IT" w:eastAsia="it-IT"/>
            </w:rPr>
          </w:pPr>
          <w:hyperlink w:anchor="_Toc47021509" w:history="1">
            <w:r w:rsidR="004F5EBC" w:rsidRPr="009868CC">
              <w:rPr>
                <w:rStyle w:val="Collegamentoipertestuale"/>
                <w:noProof/>
                <w:lang w:val="it-IT"/>
              </w:rPr>
              <w:t>6.3 Testing di sistema</w:t>
            </w:r>
            <w:r w:rsidR="004F5EBC">
              <w:rPr>
                <w:noProof/>
                <w:webHidden/>
              </w:rPr>
              <w:tab/>
            </w:r>
            <w:r w:rsidR="004F5EBC">
              <w:rPr>
                <w:noProof/>
                <w:webHidden/>
              </w:rPr>
              <w:fldChar w:fldCharType="begin"/>
            </w:r>
            <w:r w:rsidR="004F5EBC">
              <w:rPr>
                <w:noProof/>
                <w:webHidden/>
              </w:rPr>
              <w:instrText xml:space="preserve"> PAGEREF _Toc47021509 \h </w:instrText>
            </w:r>
            <w:r w:rsidR="004F5EBC">
              <w:rPr>
                <w:noProof/>
                <w:webHidden/>
              </w:rPr>
            </w:r>
            <w:r w:rsidR="004F5EBC">
              <w:rPr>
                <w:noProof/>
                <w:webHidden/>
              </w:rPr>
              <w:fldChar w:fldCharType="separate"/>
            </w:r>
            <w:r w:rsidR="00F614AF">
              <w:rPr>
                <w:noProof/>
                <w:webHidden/>
              </w:rPr>
              <w:t>8</w:t>
            </w:r>
            <w:r w:rsidR="004F5EBC">
              <w:rPr>
                <w:noProof/>
                <w:webHidden/>
              </w:rPr>
              <w:fldChar w:fldCharType="end"/>
            </w:r>
          </w:hyperlink>
        </w:p>
        <w:p w14:paraId="670E403C" w14:textId="6D9905C2" w:rsidR="004F5EBC" w:rsidRDefault="00DF4FFA">
          <w:pPr>
            <w:pStyle w:val="Sommario2"/>
            <w:rPr>
              <w:noProof/>
              <w:color w:val="auto"/>
              <w:lang w:val="it-IT" w:eastAsia="it-IT"/>
            </w:rPr>
          </w:pPr>
          <w:hyperlink w:anchor="_Toc47021510" w:history="1">
            <w:r w:rsidR="004F5EBC" w:rsidRPr="009868CC">
              <w:rPr>
                <w:rStyle w:val="Collegamentoipertestuale"/>
                <w:noProof/>
                <w:lang w:val="it-IT"/>
              </w:rPr>
              <w:t>6.4 Testing di usabilità</w:t>
            </w:r>
            <w:r w:rsidR="004F5EBC">
              <w:rPr>
                <w:noProof/>
                <w:webHidden/>
              </w:rPr>
              <w:tab/>
            </w:r>
            <w:r w:rsidR="004F5EBC">
              <w:rPr>
                <w:noProof/>
                <w:webHidden/>
              </w:rPr>
              <w:fldChar w:fldCharType="begin"/>
            </w:r>
            <w:r w:rsidR="004F5EBC">
              <w:rPr>
                <w:noProof/>
                <w:webHidden/>
              </w:rPr>
              <w:instrText xml:space="preserve"> PAGEREF _Toc47021510 \h </w:instrText>
            </w:r>
            <w:r w:rsidR="004F5EBC">
              <w:rPr>
                <w:noProof/>
                <w:webHidden/>
              </w:rPr>
            </w:r>
            <w:r w:rsidR="004F5EBC">
              <w:rPr>
                <w:noProof/>
                <w:webHidden/>
              </w:rPr>
              <w:fldChar w:fldCharType="separate"/>
            </w:r>
            <w:r w:rsidR="00F614AF">
              <w:rPr>
                <w:noProof/>
                <w:webHidden/>
              </w:rPr>
              <w:t>8</w:t>
            </w:r>
            <w:r w:rsidR="004F5EBC">
              <w:rPr>
                <w:noProof/>
                <w:webHidden/>
              </w:rPr>
              <w:fldChar w:fldCharType="end"/>
            </w:r>
          </w:hyperlink>
        </w:p>
        <w:p w14:paraId="28C31EC1" w14:textId="75598557" w:rsidR="004F5EBC" w:rsidRDefault="00DF4FFA">
          <w:pPr>
            <w:pStyle w:val="Sommario2"/>
            <w:rPr>
              <w:noProof/>
              <w:color w:val="auto"/>
              <w:lang w:val="it-IT" w:eastAsia="it-IT"/>
            </w:rPr>
          </w:pPr>
          <w:hyperlink w:anchor="_Toc47021511" w:history="1">
            <w:r w:rsidR="004F5EBC" w:rsidRPr="009868CC">
              <w:rPr>
                <w:rStyle w:val="Collegamentoipertestuale"/>
                <w:noProof/>
                <w:lang w:val="it-IT"/>
              </w:rPr>
              <w:t>6.5 Testing di regressione</w:t>
            </w:r>
            <w:r w:rsidR="004F5EBC">
              <w:rPr>
                <w:noProof/>
                <w:webHidden/>
              </w:rPr>
              <w:tab/>
            </w:r>
            <w:r w:rsidR="004F5EBC">
              <w:rPr>
                <w:noProof/>
                <w:webHidden/>
              </w:rPr>
              <w:fldChar w:fldCharType="begin"/>
            </w:r>
            <w:r w:rsidR="004F5EBC">
              <w:rPr>
                <w:noProof/>
                <w:webHidden/>
              </w:rPr>
              <w:instrText xml:space="preserve"> PAGEREF _Toc47021511 \h </w:instrText>
            </w:r>
            <w:r w:rsidR="004F5EBC">
              <w:rPr>
                <w:noProof/>
                <w:webHidden/>
              </w:rPr>
            </w:r>
            <w:r w:rsidR="004F5EBC">
              <w:rPr>
                <w:noProof/>
                <w:webHidden/>
              </w:rPr>
              <w:fldChar w:fldCharType="separate"/>
            </w:r>
            <w:r w:rsidR="00F614AF">
              <w:rPr>
                <w:noProof/>
                <w:webHidden/>
              </w:rPr>
              <w:t>8</w:t>
            </w:r>
            <w:r w:rsidR="004F5EBC">
              <w:rPr>
                <w:noProof/>
                <w:webHidden/>
              </w:rPr>
              <w:fldChar w:fldCharType="end"/>
            </w:r>
          </w:hyperlink>
        </w:p>
        <w:p w14:paraId="607FAD99" w14:textId="43D3C727" w:rsidR="004F5EBC" w:rsidRDefault="00DF4FFA">
          <w:pPr>
            <w:pStyle w:val="Sommario1"/>
            <w:rPr>
              <w:b w:val="0"/>
              <w:bCs w:val="0"/>
              <w:noProof/>
              <w:color w:val="auto"/>
              <w:sz w:val="22"/>
              <w:szCs w:val="22"/>
              <w:lang w:val="it-IT" w:eastAsia="it-IT"/>
            </w:rPr>
          </w:pPr>
          <w:hyperlink w:anchor="_Toc47021512" w:history="1">
            <w:r w:rsidR="004F5EBC" w:rsidRPr="009868CC">
              <w:rPr>
                <w:rStyle w:val="Collegamentoipertestuale"/>
                <w:noProof/>
                <w:lang w:val="it-IT"/>
              </w:rPr>
              <w:t>7. Sospensione e ripresa</w:t>
            </w:r>
            <w:r w:rsidR="004F5EBC">
              <w:rPr>
                <w:noProof/>
                <w:webHidden/>
              </w:rPr>
              <w:tab/>
            </w:r>
            <w:r w:rsidR="004F5EBC">
              <w:rPr>
                <w:noProof/>
                <w:webHidden/>
              </w:rPr>
              <w:fldChar w:fldCharType="begin"/>
            </w:r>
            <w:r w:rsidR="004F5EBC">
              <w:rPr>
                <w:noProof/>
                <w:webHidden/>
              </w:rPr>
              <w:instrText xml:space="preserve"> PAGEREF _Toc47021512 \h </w:instrText>
            </w:r>
            <w:r w:rsidR="004F5EBC">
              <w:rPr>
                <w:noProof/>
                <w:webHidden/>
              </w:rPr>
            </w:r>
            <w:r w:rsidR="004F5EBC">
              <w:rPr>
                <w:noProof/>
                <w:webHidden/>
              </w:rPr>
              <w:fldChar w:fldCharType="separate"/>
            </w:r>
            <w:r w:rsidR="00F614AF">
              <w:rPr>
                <w:noProof/>
                <w:webHidden/>
              </w:rPr>
              <w:t>9</w:t>
            </w:r>
            <w:r w:rsidR="004F5EBC">
              <w:rPr>
                <w:noProof/>
                <w:webHidden/>
              </w:rPr>
              <w:fldChar w:fldCharType="end"/>
            </w:r>
          </w:hyperlink>
        </w:p>
        <w:p w14:paraId="1D33BE78" w14:textId="4DA68E2E" w:rsidR="004F5EBC" w:rsidRDefault="00DF4FFA">
          <w:pPr>
            <w:pStyle w:val="Sommario2"/>
            <w:rPr>
              <w:noProof/>
              <w:color w:val="auto"/>
              <w:lang w:val="it-IT" w:eastAsia="it-IT"/>
            </w:rPr>
          </w:pPr>
          <w:hyperlink w:anchor="_Toc47021513" w:history="1">
            <w:r w:rsidR="004F5EBC" w:rsidRPr="009868CC">
              <w:rPr>
                <w:rStyle w:val="Collegamentoipertestuale"/>
                <w:noProof/>
                <w:lang w:val="it-IT"/>
              </w:rPr>
              <w:t>7.1 Criteri di sospensione</w:t>
            </w:r>
            <w:r w:rsidR="004F5EBC">
              <w:rPr>
                <w:noProof/>
                <w:webHidden/>
              </w:rPr>
              <w:tab/>
            </w:r>
            <w:r w:rsidR="004F5EBC">
              <w:rPr>
                <w:noProof/>
                <w:webHidden/>
              </w:rPr>
              <w:fldChar w:fldCharType="begin"/>
            </w:r>
            <w:r w:rsidR="004F5EBC">
              <w:rPr>
                <w:noProof/>
                <w:webHidden/>
              </w:rPr>
              <w:instrText xml:space="preserve"> PAGEREF _Toc47021513 \h </w:instrText>
            </w:r>
            <w:r w:rsidR="004F5EBC">
              <w:rPr>
                <w:noProof/>
                <w:webHidden/>
              </w:rPr>
            </w:r>
            <w:r w:rsidR="004F5EBC">
              <w:rPr>
                <w:noProof/>
                <w:webHidden/>
              </w:rPr>
              <w:fldChar w:fldCharType="separate"/>
            </w:r>
            <w:r w:rsidR="00F614AF">
              <w:rPr>
                <w:noProof/>
                <w:webHidden/>
              </w:rPr>
              <w:t>9</w:t>
            </w:r>
            <w:r w:rsidR="004F5EBC">
              <w:rPr>
                <w:noProof/>
                <w:webHidden/>
              </w:rPr>
              <w:fldChar w:fldCharType="end"/>
            </w:r>
          </w:hyperlink>
        </w:p>
        <w:p w14:paraId="651ECD0B" w14:textId="4059D42E" w:rsidR="004F5EBC" w:rsidRDefault="00DF4FFA">
          <w:pPr>
            <w:pStyle w:val="Sommario2"/>
            <w:rPr>
              <w:noProof/>
              <w:color w:val="auto"/>
              <w:lang w:val="it-IT" w:eastAsia="it-IT"/>
            </w:rPr>
          </w:pPr>
          <w:hyperlink w:anchor="_Toc47021514" w:history="1">
            <w:r w:rsidR="004F5EBC" w:rsidRPr="009868CC">
              <w:rPr>
                <w:rStyle w:val="Collegamentoipertestuale"/>
                <w:noProof/>
                <w:lang w:val="it-IT"/>
              </w:rPr>
              <w:t>7.2 Criteri di ripresa</w:t>
            </w:r>
            <w:r w:rsidR="004F5EBC">
              <w:rPr>
                <w:noProof/>
                <w:webHidden/>
              </w:rPr>
              <w:tab/>
            </w:r>
            <w:r w:rsidR="004F5EBC">
              <w:rPr>
                <w:noProof/>
                <w:webHidden/>
              </w:rPr>
              <w:fldChar w:fldCharType="begin"/>
            </w:r>
            <w:r w:rsidR="004F5EBC">
              <w:rPr>
                <w:noProof/>
                <w:webHidden/>
              </w:rPr>
              <w:instrText xml:space="preserve"> PAGEREF _Toc47021514 \h </w:instrText>
            </w:r>
            <w:r w:rsidR="004F5EBC">
              <w:rPr>
                <w:noProof/>
                <w:webHidden/>
              </w:rPr>
            </w:r>
            <w:r w:rsidR="004F5EBC">
              <w:rPr>
                <w:noProof/>
                <w:webHidden/>
              </w:rPr>
              <w:fldChar w:fldCharType="separate"/>
            </w:r>
            <w:r w:rsidR="00F614AF">
              <w:rPr>
                <w:noProof/>
                <w:webHidden/>
              </w:rPr>
              <w:t>9</w:t>
            </w:r>
            <w:r w:rsidR="004F5EBC">
              <w:rPr>
                <w:noProof/>
                <w:webHidden/>
              </w:rPr>
              <w:fldChar w:fldCharType="end"/>
            </w:r>
          </w:hyperlink>
        </w:p>
        <w:p w14:paraId="69AD1BD3" w14:textId="62039E9C" w:rsidR="004F5EBC" w:rsidRDefault="00DF4FFA">
          <w:pPr>
            <w:pStyle w:val="Sommario2"/>
            <w:rPr>
              <w:noProof/>
              <w:color w:val="auto"/>
              <w:lang w:val="it-IT" w:eastAsia="it-IT"/>
            </w:rPr>
          </w:pPr>
          <w:hyperlink w:anchor="_Toc47021515" w:history="1">
            <w:r w:rsidR="004F5EBC" w:rsidRPr="009868CC">
              <w:rPr>
                <w:rStyle w:val="Collegamentoipertestuale"/>
                <w:noProof/>
                <w:lang w:val="it-IT"/>
              </w:rPr>
              <w:t>7.3 Criteri di terminazione</w:t>
            </w:r>
            <w:r w:rsidR="004F5EBC">
              <w:rPr>
                <w:noProof/>
                <w:webHidden/>
              </w:rPr>
              <w:tab/>
            </w:r>
            <w:r w:rsidR="004F5EBC">
              <w:rPr>
                <w:noProof/>
                <w:webHidden/>
              </w:rPr>
              <w:fldChar w:fldCharType="begin"/>
            </w:r>
            <w:r w:rsidR="004F5EBC">
              <w:rPr>
                <w:noProof/>
                <w:webHidden/>
              </w:rPr>
              <w:instrText xml:space="preserve"> PAGEREF _Toc47021515 \h </w:instrText>
            </w:r>
            <w:r w:rsidR="004F5EBC">
              <w:rPr>
                <w:noProof/>
                <w:webHidden/>
              </w:rPr>
            </w:r>
            <w:r w:rsidR="004F5EBC">
              <w:rPr>
                <w:noProof/>
                <w:webHidden/>
              </w:rPr>
              <w:fldChar w:fldCharType="separate"/>
            </w:r>
            <w:r w:rsidR="00F614AF">
              <w:rPr>
                <w:noProof/>
                <w:webHidden/>
              </w:rPr>
              <w:t>9</w:t>
            </w:r>
            <w:r w:rsidR="004F5EBC">
              <w:rPr>
                <w:noProof/>
                <w:webHidden/>
              </w:rPr>
              <w:fldChar w:fldCharType="end"/>
            </w:r>
          </w:hyperlink>
        </w:p>
        <w:p w14:paraId="31115F05" w14:textId="5E704493" w:rsidR="004F5EBC" w:rsidRDefault="00DF4FFA">
          <w:pPr>
            <w:pStyle w:val="Sommario1"/>
            <w:rPr>
              <w:b w:val="0"/>
              <w:bCs w:val="0"/>
              <w:noProof/>
              <w:color w:val="auto"/>
              <w:sz w:val="22"/>
              <w:szCs w:val="22"/>
              <w:lang w:val="it-IT" w:eastAsia="it-IT"/>
            </w:rPr>
          </w:pPr>
          <w:hyperlink w:anchor="_Toc47021516" w:history="1">
            <w:r w:rsidR="004F5EBC" w:rsidRPr="009868CC">
              <w:rPr>
                <w:rStyle w:val="Collegamentoipertestuale"/>
                <w:noProof/>
                <w:lang w:val="it-IT"/>
              </w:rPr>
              <w:t>8. Materiale per il testing</w:t>
            </w:r>
            <w:r w:rsidR="004F5EBC">
              <w:rPr>
                <w:noProof/>
                <w:webHidden/>
              </w:rPr>
              <w:tab/>
            </w:r>
            <w:r w:rsidR="004F5EBC">
              <w:rPr>
                <w:noProof/>
                <w:webHidden/>
              </w:rPr>
              <w:fldChar w:fldCharType="begin"/>
            </w:r>
            <w:r w:rsidR="004F5EBC">
              <w:rPr>
                <w:noProof/>
                <w:webHidden/>
              </w:rPr>
              <w:instrText xml:space="preserve"> PAGEREF _Toc47021516 \h </w:instrText>
            </w:r>
            <w:r w:rsidR="004F5EBC">
              <w:rPr>
                <w:noProof/>
                <w:webHidden/>
              </w:rPr>
            </w:r>
            <w:r w:rsidR="004F5EBC">
              <w:rPr>
                <w:noProof/>
                <w:webHidden/>
              </w:rPr>
              <w:fldChar w:fldCharType="separate"/>
            </w:r>
            <w:r w:rsidR="00F614AF">
              <w:rPr>
                <w:noProof/>
                <w:webHidden/>
              </w:rPr>
              <w:t>9</w:t>
            </w:r>
            <w:r w:rsidR="004F5EBC">
              <w:rPr>
                <w:noProof/>
                <w:webHidden/>
              </w:rPr>
              <w:fldChar w:fldCharType="end"/>
            </w:r>
          </w:hyperlink>
        </w:p>
        <w:p w14:paraId="027715D7" w14:textId="69B4CF5B" w:rsidR="004F5EBC" w:rsidRDefault="00DF4FFA">
          <w:pPr>
            <w:pStyle w:val="Sommario1"/>
            <w:rPr>
              <w:b w:val="0"/>
              <w:bCs w:val="0"/>
              <w:noProof/>
              <w:color w:val="auto"/>
              <w:sz w:val="22"/>
              <w:szCs w:val="22"/>
              <w:lang w:val="it-IT" w:eastAsia="it-IT"/>
            </w:rPr>
          </w:pPr>
          <w:hyperlink w:anchor="_Toc47021517" w:history="1">
            <w:r w:rsidR="004F5EBC" w:rsidRPr="009868CC">
              <w:rPr>
                <w:rStyle w:val="Collegamentoipertestuale"/>
                <w:noProof/>
                <w:lang w:val="it-IT"/>
              </w:rPr>
              <w:t>9. Test cases</w:t>
            </w:r>
            <w:r w:rsidR="004F5EBC">
              <w:rPr>
                <w:noProof/>
                <w:webHidden/>
              </w:rPr>
              <w:tab/>
            </w:r>
            <w:r w:rsidR="004F5EBC">
              <w:rPr>
                <w:noProof/>
                <w:webHidden/>
              </w:rPr>
              <w:fldChar w:fldCharType="begin"/>
            </w:r>
            <w:r w:rsidR="004F5EBC">
              <w:rPr>
                <w:noProof/>
                <w:webHidden/>
              </w:rPr>
              <w:instrText xml:space="preserve"> PAGEREF _Toc47021517 \h </w:instrText>
            </w:r>
            <w:r w:rsidR="004F5EBC">
              <w:rPr>
                <w:noProof/>
                <w:webHidden/>
              </w:rPr>
            </w:r>
            <w:r w:rsidR="004F5EBC">
              <w:rPr>
                <w:noProof/>
                <w:webHidden/>
              </w:rPr>
              <w:fldChar w:fldCharType="separate"/>
            </w:r>
            <w:r w:rsidR="00F614AF">
              <w:rPr>
                <w:noProof/>
                <w:webHidden/>
              </w:rPr>
              <w:t>10</w:t>
            </w:r>
            <w:r w:rsidR="004F5EBC">
              <w:rPr>
                <w:noProof/>
                <w:webHidden/>
              </w:rPr>
              <w:fldChar w:fldCharType="end"/>
            </w:r>
          </w:hyperlink>
        </w:p>
        <w:p w14:paraId="2D8D9679" w14:textId="51D71B82" w:rsidR="004F5EBC" w:rsidRDefault="00DF4FFA">
          <w:pPr>
            <w:pStyle w:val="Sommario2"/>
            <w:rPr>
              <w:noProof/>
              <w:color w:val="auto"/>
              <w:lang w:val="it-IT" w:eastAsia="it-IT"/>
            </w:rPr>
          </w:pPr>
          <w:hyperlink w:anchor="_Toc47021518" w:history="1">
            <w:r w:rsidR="004F5EBC" w:rsidRPr="009868CC">
              <w:rPr>
                <w:rStyle w:val="Collegamentoipertestuale"/>
                <w:noProof/>
                <w:lang w:val="it-IT"/>
              </w:rPr>
              <w:t>9.1 Test Cases – Versione Precedente</w:t>
            </w:r>
            <w:r w:rsidR="004F5EBC">
              <w:rPr>
                <w:noProof/>
                <w:webHidden/>
              </w:rPr>
              <w:tab/>
            </w:r>
            <w:r w:rsidR="004F5EBC">
              <w:rPr>
                <w:noProof/>
                <w:webHidden/>
              </w:rPr>
              <w:fldChar w:fldCharType="begin"/>
            </w:r>
            <w:r w:rsidR="004F5EBC">
              <w:rPr>
                <w:noProof/>
                <w:webHidden/>
              </w:rPr>
              <w:instrText xml:space="preserve"> PAGEREF _Toc47021518 \h </w:instrText>
            </w:r>
            <w:r w:rsidR="004F5EBC">
              <w:rPr>
                <w:noProof/>
                <w:webHidden/>
              </w:rPr>
            </w:r>
            <w:r w:rsidR="004F5EBC">
              <w:rPr>
                <w:noProof/>
                <w:webHidden/>
              </w:rPr>
              <w:fldChar w:fldCharType="separate"/>
            </w:r>
            <w:r w:rsidR="00F614AF">
              <w:rPr>
                <w:noProof/>
                <w:webHidden/>
              </w:rPr>
              <w:t>10</w:t>
            </w:r>
            <w:r w:rsidR="004F5EBC">
              <w:rPr>
                <w:noProof/>
                <w:webHidden/>
              </w:rPr>
              <w:fldChar w:fldCharType="end"/>
            </w:r>
          </w:hyperlink>
        </w:p>
        <w:p w14:paraId="2BD270BC" w14:textId="77289E64" w:rsidR="004F5EBC" w:rsidRDefault="00DF4FFA">
          <w:pPr>
            <w:pStyle w:val="Sommario3"/>
            <w:rPr>
              <w:noProof/>
              <w:color w:val="auto"/>
              <w:sz w:val="22"/>
              <w:szCs w:val="22"/>
              <w:lang w:val="it-IT" w:eastAsia="it-IT"/>
            </w:rPr>
          </w:pPr>
          <w:hyperlink w:anchor="_Toc47021519" w:history="1">
            <w:r w:rsidR="004F5EBC" w:rsidRPr="009868CC">
              <w:rPr>
                <w:rStyle w:val="Collegamentoipertestuale"/>
                <w:noProof/>
                <w:lang w:val="it-IT"/>
              </w:rPr>
              <w:t>9.1.1 Studenti</w:t>
            </w:r>
            <w:r w:rsidR="004F5EBC">
              <w:rPr>
                <w:noProof/>
                <w:webHidden/>
              </w:rPr>
              <w:tab/>
            </w:r>
            <w:r w:rsidR="004F5EBC">
              <w:rPr>
                <w:noProof/>
                <w:webHidden/>
              </w:rPr>
              <w:fldChar w:fldCharType="begin"/>
            </w:r>
            <w:r w:rsidR="004F5EBC">
              <w:rPr>
                <w:noProof/>
                <w:webHidden/>
              </w:rPr>
              <w:instrText xml:space="preserve"> PAGEREF _Toc47021519 \h </w:instrText>
            </w:r>
            <w:r w:rsidR="004F5EBC">
              <w:rPr>
                <w:noProof/>
                <w:webHidden/>
              </w:rPr>
            </w:r>
            <w:r w:rsidR="004F5EBC">
              <w:rPr>
                <w:noProof/>
                <w:webHidden/>
              </w:rPr>
              <w:fldChar w:fldCharType="separate"/>
            </w:r>
            <w:r w:rsidR="00F614AF">
              <w:rPr>
                <w:noProof/>
                <w:webHidden/>
              </w:rPr>
              <w:t>10</w:t>
            </w:r>
            <w:r w:rsidR="004F5EBC">
              <w:rPr>
                <w:noProof/>
                <w:webHidden/>
              </w:rPr>
              <w:fldChar w:fldCharType="end"/>
            </w:r>
          </w:hyperlink>
        </w:p>
        <w:p w14:paraId="433B9F6F" w14:textId="05D6D445" w:rsidR="004F5EBC" w:rsidRDefault="00DF4FFA">
          <w:pPr>
            <w:pStyle w:val="Sommario3"/>
            <w:rPr>
              <w:noProof/>
              <w:color w:val="auto"/>
              <w:sz w:val="22"/>
              <w:szCs w:val="22"/>
              <w:lang w:val="it-IT" w:eastAsia="it-IT"/>
            </w:rPr>
          </w:pPr>
          <w:hyperlink w:anchor="_Toc47021520" w:history="1">
            <w:r w:rsidR="004F5EBC" w:rsidRPr="009868CC">
              <w:rPr>
                <w:rStyle w:val="Collegamentoipertestuale"/>
                <w:noProof/>
                <w:lang w:val="it-IT"/>
              </w:rPr>
              <w:t>9.1.2 Domande di Tirocinio</w:t>
            </w:r>
            <w:r w:rsidR="004F5EBC">
              <w:rPr>
                <w:noProof/>
                <w:webHidden/>
              </w:rPr>
              <w:tab/>
            </w:r>
            <w:r w:rsidR="004F5EBC">
              <w:rPr>
                <w:noProof/>
                <w:webHidden/>
              </w:rPr>
              <w:fldChar w:fldCharType="begin"/>
            </w:r>
            <w:r w:rsidR="004F5EBC">
              <w:rPr>
                <w:noProof/>
                <w:webHidden/>
              </w:rPr>
              <w:instrText xml:space="preserve"> PAGEREF _Toc47021520 \h </w:instrText>
            </w:r>
            <w:r w:rsidR="004F5EBC">
              <w:rPr>
                <w:noProof/>
                <w:webHidden/>
              </w:rPr>
            </w:r>
            <w:r w:rsidR="004F5EBC">
              <w:rPr>
                <w:noProof/>
                <w:webHidden/>
              </w:rPr>
              <w:fldChar w:fldCharType="separate"/>
            </w:r>
            <w:r w:rsidR="00F614AF">
              <w:rPr>
                <w:noProof/>
                <w:webHidden/>
              </w:rPr>
              <w:t>13</w:t>
            </w:r>
            <w:r w:rsidR="004F5EBC">
              <w:rPr>
                <w:noProof/>
                <w:webHidden/>
              </w:rPr>
              <w:fldChar w:fldCharType="end"/>
            </w:r>
          </w:hyperlink>
        </w:p>
        <w:p w14:paraId="61603592" w14:textId="37865AB1" w:rsidR="004F5EBC" w:rsidRDefault="00DF4FFA">
          <w:pPr>
            <w:pStyle w:val="Sommario3"/>
            <w:rPr>
              <w:noProof/>
              <w:color w:val="auto"/>
              <w:sz w:val="22"/>
              <w:szCs w:val="22"/>
              <w:lang w:val="it-IT" w:eastAsia="it-IT"/>
            </w:rPr>
          </w:pPr>
          <w:hyperlink w:anchor="_Toc47021521" w:history="1">
            <w:r w:rsidR="004F5EBC" w:rsidRPr="009868CC">
              <w:rPr>
                <w:rStyle w:val="Collegamentoipertestuale"/>
                <w:noProof/>
                <w:lang w:val="it-IT"/>
              </w:rPr>
              <w:t>9.1.3 Convenzioni</w:t>
            </w:r>
            <w:r w:rsidR="004F5EBC">
              <w:rPr>
                <w:noProof/>
                <w:webHidden/>
              </w:rPr>
              <w:tab/>
            </w:r>
            <w:r w:rsidR="004F5EBC">
              <w:rPr>
                <w:noProof/>
                <w:webHidden/>
              </w:rPr>
              <w:fldChar w:fldCharType="begin"/>
            </w:r>
            <w:r w:rsidR="004F5EBC">
              <w:rPr>
                <w:noProof/>
                <w:webHidden/>
              </w:rPr>
              <w:instrText xml:space="preserve"> PAGEREF _Toc47021521 \h </w:instrText>
            </w:r>
            <w:r w:rsidR="004F5EBC">
              <w:rPr>
                <w:noProof/>
                <w:webHidden/>
              </w:rPr>
            </w:r>
            <w:r w:rsidR="004F5EBC">
              <w:rPr>
                <w:noProof/>
                <w:webHidden/>
              </w:rPr>
              <w:fldChar w:fldCharType="separate"/>
            </w:r>
            <w:r w:rsidR="00F614AF">
              <w:rPr>
                <w:noProof/>
                <w:webHidden/>
              </w:rPr>
              <w:t>14</w:t>
            </w:r>
            <w:r w:rsidR="004F5EBC">
              <w:rPr>
                <w:noProof/>
                <w:webHidden/>
              </w:rPr>
              <w:fldChar w:fldCharType="end"/>
            </w:r>
          </w:hyperlink>
        </w:p>
        <w:p w14:paraId="42F4107C" w14:textId="3BC32C76" w:rsidR="004F5EBC" w:rsidRDefault="00DF4FFA">
          <w:pPr>
            <w:pStyle w:val="Sommario3"/>
            <w:rPr>
              <w:noProof/>
              <w:color w:val="auto"/>
              <w:sz w:val="22"/>
              <w:szCs w:val="22"/>
              <w:lang w:val="it-IT" w:eastAsia="it-IT"/>
            </w:rPr>
          </w:pPr>
          <w:hyperlink w:anchor="_Toc47021522" w:history="1">
            <w:r w:rsidR="004F5EBC" w:rsidRPr="009868CC">
              <w:rPr>
                <w:rStyle w:val="Collegamentoipertestuale"/>
                <w:noProof/>
                <w:lang w:val="it-IT"/>
              </w:rPr>
              <w:t>9.1.4 Progetti Formativi</w:t>
            </w:r>
            <w:r w:rsidR="004F5EBC">
              <w:rPr>
                <w:noProof/>
                <w:webHidden/>
              </w:rPr>
              <w:tab/>
            </w:r>
            <w:r w:rsidR="004F5EBC">
              <w:rPr>
                <w:noProof/>
                <w:webHidden/>
              </w:rPr>
              <w:fldChar w:fldCharType="begin"/>
            </w:r>
            <w:r w:rsidR="004F5EBC">
              <w:rPr>
                <w:noProof/>
                <w:webHidden/>
              </w:rPr>
              <w:instrText xml:space="preserve"> PAGEREF _Toc47021522 \h </w:instrText>
            </w:r>
            <w:r w:rsidR="004F5EBC">
              <w:rPr>
                <w:noProof/>
                <w:webHidden/>
              </w:rPr>
            </w:r>
            <w:r w:rsidR="004F5EBC">
              <w:rPr>
                <w:noProof/>
                <w:webHidden/>
              </w:rPr>
              <w:fldChar w:fldCharType="separate"/>
            </w:r>
            <w:r w:rsidR="00F614AF">
              <w:rPr>
                <w:noProof/>
                <w:webHidden/>
              </w:rPr>
              <w:t>17</w:t>
            </w:r>
            <w:r w:rsidR="004F5EBC">
              <w:rPr>
                <w:noProof/>
                <w:webHidden/>
              </w:rPr>
              <w:fldChar w:fldCharType="end"/>
            </w:r>
          </w:hyperlink>
        </w:p>
        <w:p w14:paraId="282934D9" w14:textId="56DDD1C4" w:rsidR="004F5EBC" w:rsidRDefault="00DF4FFA">
          <w:pPr>
            <w:pStyle w:val="Sommario2"/>
            <w:rPr>
              <w:noProof/>
              <w:color w:val="auto"/>
              <w:lang w:val="it-IT" w:eastAsia="it-IT"/>
            </w:rPr>
          </w:pPr>
          <w:hyperlink w:anchor="_Toc47021523" w:history="1">
            <w:r w:rsidR="004F5EBC" w:rsidRPr="009868CC">
              <w:rPr>
                <w:rStyle w:val="Collegamentoipertestuale"/>
                <w:noProof/>
                <w:lang w:val="it-IT"/>
              </w:rPr>
              <w:t>9.2 Test Cases – Nuova Versione</w:t>
            </w:r>
            <w:r w:rsidR="004F5EBC">
              <w:rPr>
                <w:noProof/>
                <w:webHidden/>
              </w:rPr>
              <w:tab/>
            </w:r>
            <w:r w:rsidR="004F5EBC">
              <w:rPr>
                <w:noProof/>
                <w:webHidden/>
              </w:rPr>
              <w:fldChar w:fldCharType="begin"/>
            </w:r>
            <w:r w:rsidR="004F5EBC">
              <w:rPr>
                <w:noProof/>
                <w:webHidden/>
              </w:rPr>
              <w:instrText xml:space="preserve"> PAGEREF _Toc47021523 \h </w:instrText>
            </w:r>
            <w:r w:rsidR="004F5EBC">
              <w:rPr>
                <w:noProof/>
                <w:webHidden/>
              </w:rPr>
            </w:r>
            <w:r w:rsidR="004F5EBC">
              <w:rPr>
                <w:noProof/>
                <w:webHidden/>
              </w:rPr>
              <w:fldChar w:fldCharType="separate"/>
            </w:r>
            <w:r w:rsidR="00F614AF">
              <w:rPr>
                <w:noProof/>
                <w:webHidden/>
              </w:rPr>
              <w:t>18</w:t>
            </w:r>
            <w:r w:rsidR="004F5EBC">
              <w:rPr>
                <w:noProof/>
                <w:webHidden/>
              </w:rPr>
              <w:fldChar w:fldCharType="end"/>
            </w:r>
          </w:hyperlink>
        </w:p>
        <w:p w14:paraId="4FDD2D77" w14:textId="281CD9F5" w:rsidR="004F5EBC" w:rsidRDefault="00DF4FFA">
          <w:pPr>
            <w:pStyle w:val="Sommario3"/>
            <w:rPr>
              <w:noProof/>
              <w:color w:val="auto"/>
              <w:sz w:val="22"/>
              <w:szCs w:val="22"/>
              <w:lang w:val="it-IT" w:eastAsia="it-IT"/>
            </w:rPr>
          </w:pPr>
          <w:hyperlink w:anchor="_Toc47021524" w:history="1">
            <w:r w:rsidR="004F5EBC" w:rsidRPr="009868CC">
              <w:rPr>
                <w:rStyle w:val="Collegamentoipertestuale"/>
                <w:noProof/>
                <w:lang w:val="it-IT"/>
              </w:rPr>
              <w:t>9.2.1 Registro Tirocinio</w:t>
            </w:r>
            <w:r w:rsidR="004F5EBC">
              <w:rPr>
                <w:noProof/>
                <w:webHidden/>
              </w:rPr>
              <w:tab/>
            </w:r>
            <w:r w:rsidR="004F5EBC">
              <w:rPr>
                <w:noProof/>
                <w:webHidden/>
              </w:rPr>
              <w:fldChar w:fldCharType="begin"/>
            </w:r>
            <w:r w:rsidR="004F5EBC">
              <w:rPr>
                <w:noProof/>
                <w:webHidden/>
              </w:rPr>
              <w:instrText xml:space="preserve"> PAGEREF _Toc47021524 \h </w:instrText>
            </w:r>
            <w:r w:rsidR="004F5EBC">
              <w:rPr>
                <w:noProof/>
                <w:webHidden/>
              </w:rPr>
            </w:r>
            <w:r w:rsidR="004F5EBC">
              <w:rPr>
                <w:noProof/>
                <w:webHidden/>
              </w:rPr>
              <w:fldChar w:fldCharType="separate"/>
            </w:r>
            <w:r w:rsidR="00F614AF">
              <w:rPr>
                <w:noProof/>
                <w:webHidden/>
              </w:rPr>
              <w:t>18</w:t>
            </w:r>
            <w:r w:rsidR="004F5EBC">
              <w:rPr>
                <w:noProof/>
                <w:webHidden/>
              </w:rPr>
              <w:fldChar w:fldCharType="end"/>
            </w:r>
          </w:hyperlink>
        </w:p>
        <w:p w14:paraId="732616C1" w14:textId="0792765B" w:rsidR="004F5EBC" w:rsidRDefault="00DF4FFA">
          <w:pPr>
            <w:pStyle w:val="Sommario1"/>
            <w:rPr>
              <w:b w:val="0"/>
              <w:bCs w:val="0"/>
              <w:noProof/>
              <w:color w:val="auto"/>
              <w:sz w:val="22"/>
              <w:szCs w:val="22"/>
              <w:lang w:val="it-IT" w:eastAsia="it-IT"/>
            </w:rPr>
          </w:pPr>
          <w:hyperlink w:anchor="_Toc47021525" w:history="1">
            <w:r w:rsidR="004F5EBC" w:rsidRPr="009868CC">
              <w:rPr>
                <w:rStyle w:val="Collegamentoipertestuale"/>
                <w:noProof/>
                <w:lang w:val="it-IT"/>
              </w:rPr>
              <w:t>10. Riferimenti ad altri documenti di test</w:t>
            </w:r>
            <w:r w:rsidR="004F5EBC">
              <w:rPr>
                <w:noProof/>
                <w:webHidden/>
              </w:rPr>
              <w:tab/>
            </w:r>
            <w:r w:rsidR="004F5EBC">
              <w:rPr>
                <w:noProof/>
                <w:webHidden/>
              </w:rPr>
              <w:fldChar w:fldCharType="begin"/>
            </w:r>
            <w:r w:rsidR="004F5EBC">
              <w:rPr>
                <w:noProof/>
                <w:webHidden/>
              </w:rPr>
              <w:instrText xml:space="preserve"> PAGEREF _Toc47021525 \h </w:instrText>
            </w:r>
            <w:r w:rsidR="004F5EBC">
              <w:rPr>
                <w:noProof/>
                <w:webHidden/>
              </w:rPr>
            </w:r>
            <w:r w:rsidR="004F5EBC">
              <w:rPr>
                <w:noProof/>
                <w:webHidden/>
              </w:rPr>
              <w:fldChar w:fldCharType="separate"/>
            </w:r>
            <w:r w:rsidR="00F614AF">
              <w:rPr>
                <w:noProof/>
                <w:webHidden/>
              </w:rPr>
              <w:t>19</w:t>
            </w:r>
            <w:r w:rsidR="004F5EBC">
              <w:rPr>
                <w:noProof/>
                <w:webHidden/>
              </w:rPr>
              <w:fldChar w:fldCharType="end"/>
            </w:r>
          </w:hyperlink>
        </w:p>
        <w:p w14:paraId="1743D2DE" w14:textId="77777777" w:rsidR="00BA05C8" w:rsidRPr="004F5EBC" w:rsidRDefault="00FE3870" w:rsidP="004F5EBC">
          <w:pPr>
            <w:rPr>
              <w:b/>
              <w:bCs/>
            </w:rPr>
          </w:pPr>
          <w:r>
            <w:rPr>
              <w:b/>
              <w:bCs/>
            </w:rPr>
            <w:fldChar w:fldCharType="end"/>
          </w:r>
        </w:p>
      </w:sdtContent>
    </w:sdt>
    <w:p w14:paraId="1FFD3FBB" w14:textId="77777777" w:rsidR="0026167D" w:rsidRPr="004A29E6" w:rsidRDefault="0026167D" w:rsidP="0026167D">
      <w:pPr>
        <w:pStyle w:val="Titolo1"/>
        <w:rPr>
          <w:lang w:val="it-IT"/>
        </w:rPr>
      </w:pPr>
      <w:bookmarkStart w:id="1" w:name="_Toc47021496"/>
      <w:r w:rsidRPr="004A29E6">
        <w:rPr>
          <w:lang w:val="it-IT"/>
        </w:rPr>
        <w:t>1. Int</w:t>
      </w:r>
      <w:r w:rsidR="004A29E6" w:rsidRPr="004A29E6">
        <w:rPr>
          <w:lang w:val="it-IT"/>
        </w:rPr>
        <w:t>roduzione</w:t>
      </w:r>
      <w:bookmarkEnd w:id="1"/>
    </w:p>
    <w:p w14:paraId="51829B6F" w14:textId="77777777" w:rsidR="0048473A" w:rsidRDefault="004A3234" w:rsidP="004F5EBC">
      <w:pPr>
        <w:spacing w:after="240" w:line="276" w:lineRule="auto"/>
        <w:jc w:val="both"/>
        <w:rPr>
          <w:lang w:val="it-IT"/>
        </w:rPr>
      </w:pPr>
      <w:r>
        <w:rPr>
          <w:lang w:val="it-IT"/>
        </w:rPr>
        <w:t>Al fine d</w:t>
      </w:r>
      <w:r w:rsidR="00C51B41">
        <w:rPr>
          <w:lang w:val="it-IT"/>
        </w:rPr>
        <w:t>i consentire ad uno studente</w:t>
      </w:r>
      <w:r w:rsidR="0048473A">
        <w:rPr>
          <w:lang w:val="it-IT"/>
        </w:rPr>
        <w:t xml:space="preserve"> di maturare un bagaglio di </w:t>
      </w:r>
      <w:r w:rsidR="00466523">
        <w:rPr>
          <w:lang w:val="it-IT"/>
        </w:rPr>
        <w:t>e</w:t>
      </w:r>
      <w:r w:rsidR="0048473A">
        <w:rPr>
          <w:lang w:val="it-IT"/>
        </w:rPr>
        <w:t>sperienze</w:t>
      </w:r>
      <w:r w:rsidR="00C51B41">
        <w:rPr>
          <w:lang w:val="it-IT"/>
        </w:rPr>
        <w:t xml:space="preserve"> e</w:t>
      </w:r>
      <w:r w:rsidR="0048473A">
        <w:rPr>
          <w:lang w:val="it-IT"/>
        </w:rPr>
        <w:t xml:space="preserve"> </w:t>
      </w:r>
      <w:r w:rsidR="00466523">
        <w:rPr>
          <w:lang w:val="it-IT"/>
        </w:rPr>
        <w:t>c</w:t>
      </w:r>
      <w:r w:rsidR="0048473A">
        <w:rPr>
          <w:lang w:val="it-IT"/>
        </w:rPr>
        <w:t>ompetenze realmente utili al suo in</w:t>
      </w:r>
      <w:r>
        <w:rPr>
          <w:lang w:val="it-IT"/>
        </w:rPr>
        <w:t xml:space="preserve">gresso nel mercato del lavoro, abbiamo </w:t>
      </w:r>
      <w:proofErr w:type="gramStart"/>
      <w:r>
        <w:rPr>
          <w:lang w:val="it-IT"/>
        </w:rPr>
        <w:t>messo in campo</w:t>
      </w:r>
      <w:proofErr w:type="gramEnd"/>
      <w:r>
        <w:rPr>
          <w:lang w:val="it-IT"/>
        </w:rPr>
        <w:t xml:space="preserve"> un sistema in grad</w:t>
      </w:r>
      <w:r w:rsidR="002E50C3">
        <w:rPr>
          <w:lang w:val="it-IT"/>
        </w:rPr>
        <w:t xml:space="preserve">o </w:t>
      </w:r>
      <w:r>
        <w:rPr>
          <w:lang w:val="it-IT"/>
        </w:rPr>
        <w:t>di offrire supporto non solo al tirocinante stesso ma a tutte le entità coinvolte nell’ambito della gestione dei tirocini esterni</w:t>
      </w:r>
      <w:r w:rsidR="0048473A">
        <w:rPr>
          <w:lang w:val="it-IT"/>
        </w:rPr>
        <w:t>.</w:t>
      </w:r>
    </w:p>
    <w:p w14:paraId="1A91DB80" w14:textId="77777777" w:rsidR="00C51B41" w:rsidRPr="00C51B41" w:rsidRDefault="00C51B41" w:rsidP="004F5EBC">
      <w:pPr>
        <w:spacing w:after="240" w:line="276" w:lineRule="auto"/>
        <w:jc w:val="both"/>
        <w:rPr>
          <w:szCs w:val="24"/>
          <w:lang w:val="it-IT"/>
        </w:rPr>
      </w:pPr>
      <w:r>
        <w:rPr>
          <w:szCs w:val="24"/>
          <w:lang w:val="it-IT"/>
        </w:rPr>
        <w:t xml:space="preserve">Nell’affrontare alcuni aspetti fondamentali del sistema </w:t>
      </w:r>
      <w:proofErr w:type="spellStart"/>
      <w:r>
        <w:rPr>
          <w:szCs w:val="24"/>
          <w:lang w:val="it-IT"/>
        </w:rPr>
        <w:t>TirocinioSmart</w:t>
      </w:r>
      <w:proofErr w:type="spellEnd"/>
      <w:r>
        <w:rPr>
          <w:szCs w:val="24"/>
          <w:lang w:val="it-IT"/>
        </w:rPr>
        <w:t xml:space="preserve"> ci siamo posti delle domande:</w:t>
      </w:r>
    </w:p>
    <w:p w14:paraId="689E7FBC" w14:textId="77777777" w:rsidR="00C51B41" w:rsidRDefault="00C51B41" w:rsidP="004F5EBC">
      <w:pPr>
        <w:spacing w:after="240" w:line="276" w:lineRule="auto"/>
        <w:jc w:val="both"/>
        <w:rPr>
          <w:rFonts w:ascii="Garamond" w:hAnsi="Garamond"/>
          <w:i/>
          <w:color w:val="auto"/>
          <w:sz w:val="26"/>
          <w:szCs w:val="26"/>
          <w:lang w:val="it-IT"/>
        </w:rPr>
      </w:pPr>
      <w:r>
        <w:rPr>
          <w:rFonts w:ascii="Garamond" w:hAnsi="Garamond"/>
          <w:i/>
          <w:color w:val="auto"/>
          <w:sz w:val="26"/>
          <w:szCs w:val="26"/>
          <w:lang w:val="it-IT"/>
        </w:rPr>
        <w:t>Come ottenere un buon prodotto? Può rimanere soltanto un ideale?</w:t>
      </w:r>
    </w:p>
    <w:p w14:paraId="23973F04" w14:textId="77777777" w:rsidR="00B65DBA" w:rsidRDefault="00C51B41" w:rsidP="004F5EBC">
      <w:pPr>
        <w:spacing w:after="240" w:line="276" w:lineRule="auto"/>
        <w:jc w:val="both"/>
        <w:rPr>
          <w:szCs w:val="24"/>
          <w:lang w:val="it-IT"/>
        </w:rPr>
      </w:pPr>
      <w:r w:rsidRPr="00C51B41">
        <w:rPr>
          <w:szCs w:val="24"/>
          <w:lang w:val="it-IT"/>
        </w:rPr>
        <w:t>Beh, è difficile dare una risposta a tali domande ma sicuramente possiamo garantire all</w:t>
      </w:r>
      <w:r w:rsidR="00B65DBA">
        <w:rPr>
          <w:szCs w:val="24"/>
          <w:lang w:val="it-IT"/>
        </w:rPr>
        <w:t>’utente</w:t>
      </w:r>
      <w:r w:rsidRPr="00C51B41">
        <w:rPr>
          <w:szCs w:val="24"/>
          <w:lang w:val="it-IT"/>
        </w:rPr>
        <w:t xml:space="preserve"> una buona fruizione delle funzionalità offerte se </w:t>
      </w:r>
      <w:proofErr w:type="gramStart"/>
      <w:r w:rsidRPr="00C51B41">
        <w:rPr>
          <w:szCs w:val="24"/>
          <w:lang w:val="it-IT"/>
        </w:rPr>
        <w:t>mettiamo in campo</w:t>
      </w:r>
      <w:proofErr w:type="gramEnd"/>
      <w:r w:rsidRPr="00C51B41">
        <w:rPr>
          <w:szCs w:val="24"/>
          <w:lang w:val="it-IT"/>
        </w:rPr>
        <w:t xml:space="preserve"> un ottimo str</w:t>
      </w:r>
      <w:r w:rsidR="00B65DBA">
        <w:rPr>
          <w:szCs w:val="24"/>
          <w:lang w:val="it-IT"/>
        </w:rPr>
        <w:t>umento in grado di migliorare la sua esperienza</w:t>
      </w:r>
      <w:r w:rsidRPr="00C51B41">
        <w:rPr>
          <w:szCs w:val="24"/>
          <w:lang w:val="it-IT"/>
        </w:rPr>
        <w:t>.</w:t>
      </w:r>
    </w:p>
    <w:p w14:paraId="7C594F9F" w14:textId="77777777" w:rsidR="00C51B41" w:rsidRPr="00C51B41" w:rsidRDefault="00B65DBA" w:rsidP="004F5EBC">
      <w:pPr>
        <w:spacing w:after="240" w:line="276" w:lineRule="auto"/>
        <w:jc w:val="both"/>
        <w:rPr>
          <w:szCs w:val="24"/>
          <w:lang w:val="it-IT"/>
        </w:rPr>
      </w:pPr>
      <w:r>
        <w:rPr>
          <w:szCs w:val="24"/>
          <w:lang w:val="it-IT"/>
        </w:rPr>
        <w:t>Nasce così la necessità di rilevare eventuali errori prodotti durante la fase di implementazione per evitare che essi si presentino nel momento in cui sistema verrà utilizzato dall’utente finale.</w:t>
      </w:r>
    </w:p>
    <w:p w14:paraId="0950786E" w14:textId="77777777" w:rsidR="004A3234" w:rsidRDefault="00C51B41" w:rsidP="004F5EBC">
      <w:pPr>
        <w:spacing w:after="240" w:line="276" w:lineRule="auto"/>
        <w:jc w:val="both"/>
        <w:rPr>
          <w:szCs w:val="24"/>
          <w:lang w:val="it-IT"/>
        </w:rPr>
      </w:pPr>
      <w:r>
        <w:rPr>
          <w:szCs w:val="24"/>
          <w:lang w:val="it-IT"/>
        </w:rPr>
        <w:t>A tal proposito definiamo un piano di test il cui obiettivo principale è quello di analizzare e gestire lo sviluppo delle attività di testing relative al sistema proposto.</w:t>
      </w:r>
    </w:p>
    <w:p w14:paraId="6F28DC90" w14:textId="77777777" w:rsidR="00B65DBA" w:rsidRPr="00B65DBA" w:rsidRDefault="00B65DBA" w:rsidP="004F5EBC">
      <w:pPr>
        <w:spacing w:after="240" w:line="276" w:lineRule="auto"/>
        <w:jc w:val="both"/>
        <w:rPr>
          <w:szCs w:val="24"/>
          <w:lang w:val="it-IT"/>
        </w:rPr>
      </w:pPr>
      <w:r w:rsidRPr="00B65DBA">
        <w:rPr>
          <w:szCs w:val="24"/>
          <w:lang w:val="it-IT"/>
        </w:rPr>
        <w:t>In questa fase occorre verificare il corretto funzionamento del sistema sotto determinate condizioni.</w:t>
      </w:r>
    </w:p>
    <w:p w14:paraId="0DA280E5" w14:textId="77777777" w:rsidR="004C0276" w:rsidRPr="003154A0" w:rsidRDefault="00B65DBA" w:rsidP="004F5EBC">
      <w:pPr>
        <w:spacing w:after="240" w:line="276" w:lineRule="auto"/>
        <w:jc w:val="both"/>
        <w:rPr>
          <w:szCs w:val="24"/>
          <w:lang w:val="it-IT"/>
        </w:rPr>
      </w:pPr>
      <w:r w:rsidRPr="00B65DBA">
        <w:rPr>
          <w:szCs w:val="24"/>
          <w:lang w:val="it-IT"/>
        </w:rPr>
        <w:t xml:space="preserve">Abbiamo pensato a opportuni casi e dati di input specifici in grado di mettere alla prova ogni singola funzionalità e caratteristica offerta dalla piattaforma. </w:t>
      </w:r>
    </w:p>
    <w:p w14:paraId="2E3778FB" w14:textId="77777777" w:rsidR="00B65DBA" w:rsidRPr="003154A0" w:rsidRDefault="004C0276" w:rsidP="004F5EBC">
      <w:pPr>
        <w:spacing w:after="240" w:line="276" w:lineRule="auto"/>
        <w:jc w:val="both"/>
        <w:rPr>
          <w:lang w:val="it-IT"/>
        </w:rPr>
      </w:pPr>
      <w:r w:rsidRPr="004C0276">
        <w:rPr>
          <w:lang w:val="it-IT"/>
        </w:rPr>
        <w:t xml:space="preserve">I risultati dei test che </w:t>
      </w:r>
      <w:proofErr w:type="spellStart"/>
      <w:r w:rsidRPr="004C0276">
        <w:rPr>
          <w:lang w:val="it-IT"/>
        </w:rPr>
        <w:t>veranno</w:t>
      </w:r>
      <w:proofErr w:type="spellEnd"/>
      <w:r w:rsidRPr="004C0276">
        <w:rPr>
          <w:lang w:val="it-IT"/>
        </w:rPr>
        <w:t xml:space="preserve"> eseguiti saranno il punto cruciale nell’analisi delle </w:t>
      </w:r>
      <w:proofErr w:type="spellStart"/>
      <w:r w:rsidRPr="004C0276">
        <w:rPr>
          <w:lang w:val="it-IT"/>
        </w:rPr>
        <w:t>failure</w:t>
      </w:r>
      <w:proofErr w:type="spellEnd"/>
      <w:r w:rsidRPr="004C0276">
        <w:rPr>
          <w:lang w:val="it-IT"/>
        </w:rPr>
        <w:t xml:space="preserve"> e delle loro cause (fault) per individuare dove bisognerà intervenire per correggere gli errori o apportare modifiche per il miglioramento dei vari sottosistemi.</w:t>
      </w:r>
    </w:p>
    <w:p w14:paraId="2128F9F8" w14:textId="77777777" w:rsidR="00C15143" w:rsidRDefault="00B65DBA" w:rsidP="004F5EBC">
      <w:pPr>
        <w:spacing w:after="360" w:line="276" w:lineRule="auto"/>
        <w:jc w:val="both"/>
        <w:rPr>
          <w:szCs w:val="24"/>
          <w:lang w:val="it-IT"/>
        </w:rPr>
      </w:pPr>
      <w:r w:rsidRPr="00B65DBA">
        <w:rPr>
          <w:szCs w:val="24"/>
          <w:lang w:val="it-IT"/>
        </w:rPr>
        <w:t>Lo scopo è quindi stabilire la verità sulla corrispondenza tra comportamento atteso e comportamento osservato</w:t>
      </w:r>
      <w:r>
        <w:rPr>
          <w:szCs w:val="24"/>
          <w:lang w:val="it-IT"/>
        </w:rPr>
        <w:t xml:space="preserve"> da </w:t>
      </w:r>
      <w:proofErr w:type="spellStart"/>
      <w:r>
        <w:rPr>
          <w:szCs w:val="24"/>
          <w:lang w:val="it-IT"/>
        </w:rPr>
        <w:t>TirocinioSmart</w:t>
      </w:r>
      <w:proofErr w:type="spellEnd"/>
      <w:r w:rsidR="003154A0">
        <w:rPr>
          <w:szCs w:val="24"/>
          <w:lang w:val="it-IT"/>
        </w:rPr>
        <w:t>.</w:t>
      </w:r>
    </w:p>
    <w:p w14:paraId="3C0A6F31" w14:textId="77777777" w:rsidR="00357EA4" w:rsidRDefault="0026167D" w:rsidP="003A1A39">
      <w:pPr>
        <w:pStyle w:val="Titolo1"/>
        <w:rPr>
          <w:lang w:val="it-IT"/>
        </w:rPr>
      </w:pPr>
      <w:bookmarkStart w:id="2" w:name="_Toc47021497"/>
      <w:r w:rsidRPr="004A29E6">
        <w:rPr>
          <w:lang w:val="it-IT"/>
        </w:rPr>
        <w:t xml:space="preserve">2. </w:t>
      </w:r>
      <w:r w:rsidR="004C0276">
        <w:rPr>
          <w:lang w:val="it-IT"/>
        </w:rPr>
        <w:t>Documenti correlati</w:t>
      </w:r>
      <w:bookmarkEnd w:id="2"/>
    </w:p>
    <w:p w14:paraId="77588B4E" w14:textId="77777777" w:rsidR="00F015C8" w:rsidRPr="003154A0" w:rsidRDefault="00D650E1" w:rsidP="003154A0">
      <w:pPr>
        <w:pStyle w:val="Titolo2"/>
        <w:rPr>
          <w:sz w:val="32"/>
          <w:lang w:val="it-IT"/>
        </w:rPr>
      </w:pPr>
      <w:bookmarkStart w:id="3" w:name="_Toc47021498"/>
      <w:r w:rsidRPr="003154A0">
        <w:rPr>
          <w:sz w:val="32"/>
          <w:lang w:val="it-IT"/>
        </w:rPr>
        <w:t>2.1 Relazione con il documento di analisi</w:t>
      </w:r>
      <w:bookmarkEnd w:id="3"/>
    </w:p>
    <w:p w14:paraId="1AE52DBE" w14:textId="77777777" w:rsidR="0078431F" w:rsidRDefault="00D650E1" w:rsidP="003154A0">
      <w:pPr>
        <w:autoSpaceDE w:val="0"/>
        <w:autoSpaceDN w:val="0"/>
        <w:adjustRightInd w:val="0"/>
        <w:spacing w:after="240" w:line="276" w:lineRule="auto"/>
        <w:rPr>
          <w:lang w:val="it-IT"/>
        </w:rPr>
      </w:pPr>
      <w:r>
        <w:rPr>
          <w:lang w:val="it-IT"/>
        </w:rPr>
        <w:t xml:space="preserve">La progettazione dei casi di test avviene prescindendo dalla conoscenza della struttura interna del prodotto ed operando solo sulle specifiche. </w:t>
      </w:r>
    </w:p>
    <w:p w14:paraId="651895FB" w14:textId="77777777" w:rsidR="0078431F" w:rsidRPr="003154A0" w:rsidRDefault="006F32B3" w:rsidP="003154A0">
      <w:pPr>
        <w:autoSpaceDE w:val="0"/>
        <w:autoSpaceDN w:val="0"/>
        <w:adjustRightInd w:val="0"/>
        <w:spacing w:after="240" w:line="276" w:lineRule="auto"/>
        <w:rPr>
          <w:lang w:val="it-IT"/>
        </w:rPr>
      </w:pPr>
      <w:r w:rsidRPr="006F32B3">
        <w:rPr>
          <w:szCs w:val="24"/>
          <w:lang w:val="it-IT"/>
        </w:rPr>
        <w:t>Per questo motivo facciamo riferimento al contenuto del documento di analisi che descrive dettagliatamente le funzionalità del sistema attraverso scenari e use case.</w:t>
      </w:r>
    </w:p>
    <w:p w14:paraId="7B3EB4B8" w14:textId="77777777" w:rsidR="006F32B3" w:rsidRPr="00165F6E" w:rsidRDefault="006F32B3" w:rsidP="00165F6E">
      <w:pPr>
        <w:pStyle w:val="Titolo2"/>
        <w:rPr>
          <w:sz w:val="32"/>
          <w:lang w:val="it-IT"/>
        </w:rPr>
      </w:pPr>
      <w:bookmarkStart w:id="4" w:name="_Toc47021499"/>
      <w:r w:rsidRPr="00165F6E">
        <w:rPr>
          <w:sz w:val="32"/>
          <w:lang w:val="it-IT"/>
        </w:rPr>
        <w:t xml:space="preserve">2.2 Relazione con il System Design </w:t>
      </w:r>
      <w:proofErr w:type="spellStart"/>
      <w:r w:rsidRPr="00165F6E">
        <w:rPr>
          <w:sz w:val="32"/>
          <w:lang w:val="it-IT"/>
        </w:rPr>
        <w:t>Document</w:t>
      </w:r>
      <w:bookmarkEnd w:id="4"/>
      <w:proofErr w:type="spellEnd"/>
    </w:p>
    <w:p w14:paraId="2FA7DE52" w14:textId="77777777" w:rsidR="005123FB" w:rsidRDefault="005123FB" w:rsidP="004F5EBC">
      <w:pPr>
        <w:pStyle w:val="Nessunaspaziatura"/>
        <w:spacing w:after="240" w:line="276" w:lineRule="auto"/>
        <w:jc w:val="both"/>
        <w:rPr>
          <w:sz w:val="24"/>
          <w:szCs w:val="24"/>
          <w:lang w:val="it-IT"/>
        </w:rPr>
      </w:pPr>
      <w:r>
        <w:rPr>
          <w:sz w:val="24"/>
          <w:szCs w:val="24"/>
          <w:lang w:val="it-IT"/>
        </w:rPr>
        <w:t xml:space="preserve">Nel system design </w:t>
      </w:r>
      <w:proofErr w:type="spellStart"/>
      <w:r>
        <w:rPr>
          <w:sz w:val="24"/>
          <w:szCs w:val="24"/>
          <w:lang w:val="it-IT"/>
        </w:rPr>
        <w:t>document</w:t>
      </w:r>
      <w:proofErr w:type="spellEnd"/>
      <w:r>
        <w:rPr>
          <w:sz w:val="24"/>
          <w:szCs w:val="24"/>
          <w:lang w:val="it-IT"/>
        </w:rPr>
        <w:t xml:space="preserve"> abbiamo definito la suddivisione in sottosistemi relativamente al prodotto che intendiamo presentare.</w:t>
      </w:r>
    </w:p>
    <w:p w14:paraId="5608C3C8" w14:textId="77777777" w:rsidR="00801C7E" w:rsidRDefault="00801C7E" w:rsidP="004F5EBC">
      <w:pPr>
        <w:pStyle w:val="Nessunaspaziatura"/>
        <w:spacing w:after="240" w:line="276" w:lineRule="auto"/>
        <w:jc w:val="both"/>
        <w:rPr>
          <w:sz w:val="24"/>
          <w:szCs w:val="24"/>
          <w:lang w:val="it-IT"/>
        </w:rPr>
      </w:pPr>
      <w:r>
        <w:rPr>
          <w:sz w:val="24"/>
          <w:szCs w:val="24"/>
          <w:lang w:val="it-IT"/>
        </w:rPr>
        <w:t xml:space="preserve">Il sistema è suddiviso in tre livelli logici: </w:t>
      </w:r>
      <w:r w:rsidR="003154A0">
        <w:rPr>
          <w:sz w:val="24"/>
          <w:szCs w:val="24"/>
          <w:lang w:val="it-IT"/>
        </w:rPr>
        <w:t>presentazione</w:t>
      </w:r>
      <w:r>
        <w:rPr>
          <w:sz w:val="24"/>
          <w:szCs w:val="24"/>
          <w:lang w:val="it-IT"/>
        </w:rPr>
        <w:t xml:space="preserve">, business e </w:t>
      </w:r>
      <w:r w:rsidR="003154A0">
        <w:rPr>
          <w:sz w:val="24"/>
          <w:szCs w:val="24"/>
          <w:lang w:val="it-IT"/>
        </w:rPr>
        <w:t>persistenza</w:t>
      </w:r>
      <w:r>
        <w:rPr>
          <w:sz w:val="24"/>
          <w:szCs w:val="24"/>
          <w:lang w:val="it-IT"/>
        </w:rPr>
        <w:t xml:space="preserve">. </w:t>
      </w:r>
      <w:r w:rsidR="003154A0">
        <w:rPr>
          <w:sz w:val="24"/>
          <w:szCs w:val="24"/>
          <w:lang w:val="it-IT"/>
        </w:rPr>
        <w:t xml:space="preserve">Ogni livello </w:t>
      </w:r>
      <w:proofErr w:type="gramStart"/>
      <w:r w:rsidR="003154A0">
        <w:rPr>
          <w:sz w:val="24"/>
          <w:szCs w:val="24"/>
          <w:lang w:val="it-IT"/>
        </w:rPr>
        <w:t>è composta</w:t>
      </w:r>
      <w:proofErr w:type="gramEnd"/>
      <w:r w:rsidR="003154A0">
        <w:rPr>
          <w:sz w:val="24"/>
          <w:szCs w:val="24"/>
          <w:lang w:val="it-IT"/>
        </w:rPr>
        <w:t xml:space="preserve"> da vari </w:t>
      </w:r>
      <w:r>
        <w:rPr>
          <w:sz w:val="24"/>
          <w:szCs w:val="24"/>
          <w:lang w:val="it-IT"/>
        </w:rPr>
        <w:t xml:space="preserve">sottosistemi. </w:t>
      </w:r>
    </w:p>
    <w:p w14:paraId="294BC140" w14:textId="77777777" w:rsidR="00801C7E" w:rsidRDefault="00801C7E" w:rsidP="004F5EBC">
      <w:pPr>
        <w:pStyle w:val="Nessunaspaziatura"/>
        <w:spacing w:after="240" w:line="276" w:lineRule="auto"/>
        <w:jc w:val="both"/>
        <w:rPr>
          <w:sz w:val="24"/>
          <w:szCs w:val="24"/>
          <w:lang w:val="it-IT"/>
        </w:rPr>
      </w:pPr>
      <w:r>
        <w:rPr>
          <w:sz w:val="24"/>
          <w:szCs w:val="24"/>
          <w:lang w:val="it-IT"/>
        </w:rPr>
        <w:t xml:space="preserve">In questa fase è importante focalizzare la nostra attenzione sul </w:t>
      </w:r>
      <w:proofErr w:type="spellStart"/>
      <w:r>
        <w:rPr>
          <w:sz w:val="24"/>
          <w:szCs w:val="24"/>
          <w:lang w:val="it-IT"/>
        </w:rPr>
        <w:t>layer</w:t>
      </w:r>
      <w:proofErr w:type="spellEnd"/>
      <w:r>
        <w:rPr>
          <w:sz w:val="24"/>
          <w:szCs w:val="24"/>
          <w:lang w:val="it-IT"/>
        </w:rPr>
        <w:t xml:space="preserve"> di </w:t>
      </w:r>
      <w:r w:rsidR="0078431F">
        <w:rPr>
          <w:sz w:val="24"/>
          <w:szCs w:val="24"/>
          <w:lang w:val="it-IT"/>
        </w:rPr>
        <w:t>business. Infatti,</w:t>
      </w:r>
      <w:r>
        <w:rPr>
          <w:sz w:val="24"/>
          <w:szCs w:val="24"/>
          <w:lang w:val="it-IT"/>
        </w:rPr>
        <w:t xml:space="preserve"> pianific</w:t>
      </w:r>
      <w:r w:rsidR="0078431F">
        <w:rPr>
          <w:sz w:val="24"/>
          <w:szCs w:val="24"/>
          <w:lang w:val="it-IT"/>
        </w:rPr>
        <w:t>heremo</w:t>
      </w:r>
      <w:r>
        <w:rPr>
          <w:sz w:val="24"/>
          <w:szCs w:val="24"/>
          <w:lang w:val="it-IT"/>
        </w:rPr>
        <w:t xml:space="preserve"> le attività di testing relative alle funzionalità garantite nei sottosistemi specificati all’interno nel System Design </w:t>
      </w:r>
      <w:proofErr w:type="spellStart"/>
      <w:r>
        <w:rPr>
          <w:sz w:val="24"/>
          <w:szCs w:val="24"/>
          <w:lang w:val="it-IT"/>
        </w:rPr>
        <w:t>Document</w:t>
      </w:r>
      <w:proofErr w:type="spellEnd"/>
      <w:r>
        <w:rPr>
          <w:sz w:val="24"/>
          <w:szCs w:val="24"/>
          <w:lang w:val="it-IT"/>
        </w:rPr>
        <w:t xml:space="preserve"> relativamente al livello business.</w:t>
      </w:r>
    </w:p>
    <w:p w14:paraId="5A4175D0" w14:textId="77777777" w:rsidR="00801C7E" w:rsidRPr="00165F6E" w:rsidRDefault="00801C7E" w:rsidP="00165F6E">
      <w:pPr>
        <w:pStyle w:val="Titolo2"/>
        <w:rPr>
          <w:sz w:val="32"/>
          <w:lang w:val="it-IT"/>
        </w:rPr>
      </w:pPr>
      <w:bookmarkStart w:id="5" w:name="_Toc47021500"/>
      <w:r w:rsidRPr="00165F6E">
        <w:rPr>
          <w:sz w:val="32"/>
          <w:lang w:val="it-IT"/>
        </w:rPr>
        <w:t xml:space="preserve">2.2 Relazione con l’Object Design </w:t>
      </w:r>
      <w:proofErr w:type="spellStart"/>
      <w:r w:rsidRPr="00165F6E">
        <w:rPr>
          <w:sz w:val="32"/>
          <w:lang w:val="it-IT"/>
        </w:rPr>
        <w:t>Document</w:t>
      </w:r>
      <w:bookmarkEnd w:id="5"/>
      <w:proofErr w:type="spellEnd"/>
    </w:p>
    <w:p w14:paraId="1C5183EE" w14:textId="77777777" w:rsidR="006F32B3" w:rsidRPr="003154A0" w:rsidRDefault="003154A0" w:rsidP="004F5EBC">
      <w:pPr>
        <w:pStyle w:val="Nessunaspaziatura"/>
        <w:spacing w:after="360" w:line="276" w:lineRule="auto"/>
        <w:jc w:val="both"/>
        <w:rPr>
          <w:sz w:val="24"/>
          <w:szCs w:val="24"/>
          <w:lang w:val="it-IT"/>
        </w:rPr>
      </w:pPr>
      <w:r>
        <w:rPr>
          <w:sz w:val="24"/>
          <w:szCs w:val="24"/>
          <w:lang w:val="it-IT"/>
        </w:rPr>
        <w:t>Nel documento di Object Design sono state definite le classi che compongono il sistema e le loro mansioni. Faremo riferimento ad esse nel corso del documento per associare i test al codice prodotto.</w:t>
      </w:r>
    </w:p>
    <w:p w14:paraId="7E3F135B" w14:textId="77777777" w:rsidR="0026167D" w:rsidRDefault="00610BA0" w:rsidP="0026167D">
      <w:pPr>
        <w:pStyle w:val="Titolo1"/>
        <w:rPr>
          <w:lang w:val="it-IT"/>
        </w:rPr>
      </w:pPr>
      <w:bookmarkStart w:id="6" w:name="_Toc47021501"/>
      <w:r>
        <w:rPr>
          <w:lang w:val="it-IT"/>
        </w:rPr>
        <w:t>3</w:t>
      </w:r>
      <w:r w:rsidR="0026167D" w:rsidRPr="004A29E6">
        <w:rPr>
          <w:lang w:val="it-IT"/>
        </w:rPr>
        <w:t xml:space="preserve">. </w:t>
      </w:r>
      <w:r w:rsidR="0068636F">
        <w:rPr>
          <w:lang w:val="it-IT"/>
        </w:rPr>
        <w:t>Panoramica del sistema</w:t>
      </w:r>
      <w:r>
        <w:rPr>
          <w:lang w:val="it-IT"/>
        </w:rPr>
        <w:t xml:space="preserve"> attuale</w:t>
      </w:r>
      <w:bookmarkEnd w:id="6"/>
    </w:p>
    <w:p w14:paraId="54D6785A" w14:textId="77777777" w:rsidR="009B22D7" w:rsidRPr="00534D15" w:rsidRDefault="009B22D7" w:rsidP="004F5EBC">
      <w:pPr>
        <w:spacing w:after="240" w:line="276" w:lineRule="auto"/>
        <w:jc w:val="both"/>
        <w:rPr>
          <w:szCs w:val="24"/>
          <w:lang w:val="it-IT"/>
        </w:rPr>
      </w:pPr>
      <w:proofErr w:type="spellStart"/>
      <w:r w:rsidRPr="00534D15">
        <w:rPr>
          <w:szCs w:val="24"/>
          <w:lang w:val="it-IT"/>
        </w:rPr>
        <w:t>TirocinioSmart</w:t>
      </w:r>
      <w:proofErr w:type="spellEnd"/>
      <w:r w:rsidRPr="00534D15">
        <w:rPr>
          <w:szCs w:val="24"/>
          <w:lang w:val="it-IT"/>
        </w:rPr>
        <w:t xml:space="preserve"> è una piattaforma web che mira all’ottimizzazione dei servizi fruibili dalle entità coinvolte nella gestione dei tirocini.</w:t>
      </w:r>
    </w:p>
    <w:p w14:paraId="42D3FCEC" w14:textId="77777777" w:rsidR="009B22D7" w:rsidRPr="00534D15" w:rsidRDefault="009B22D7" w:rsidP="004F5EBC">
      <w:pPr>
        <w:pStyle w:val="Nessunaspaziatura"/>
        <w:spacing w:after="240" w:line="276" w:lineRule="auto"/>
        <w:jc w:val="both"/>
        <w:rPr>
          <w:sz w:val="24"/>
          <w:szCs w:val="24"/>
          <w:lang w:val="it-IT"/>
        </w:rPr>
      </w:pPr>
      <w:r w:rsidRPr="00534D15">
        <w:rPr>
          <w:sz w:val="24"/>
          <w:szCs w:val="24"/>
          <w:lang w:val="it-IT"/>
        </w:rPr>
        <w:t xml:space="preserve">Il sistema </w:t>
      </w:r>
      <w:r w:rsidR="00847D62">
        <w:rPr>
          <w:sz w:val="24"/>
          <w:szCs w:val="24"/>
          <w:lang w:val="it-IT"/>
        </w:rPr>
        <w:t xml:space="preserve">attualmente in uso </w:t>
      </w:r>
      <w:r w:rsidRPr="00534D15">
        <w:rPr>
          <w:sz w:val="24"/>
          <w:szCs w:val="24"/>
          <w:lang w:val="it-IT"/>
        </w:rPr>
        <w:t xml:space="preserve">prevede </w:t>
      </w:r>
      <w:r w:rsidR="00847D62">
        <w:rPr>
          <w:sz w:val="24"/>
          <w:szCs w:val="24"/>
          <w:lang w:val="it-IT"/>
        </w:rPr>
        <w:t xml:space="preserve">l’interazione col sistema da parte di </w:t>
      </w:r>
      <w:r w:rsidRPr="00534D15">
        <w:rPr>
          <w:sz w:val="24"/>
          <w:szCs w:val="24"/>
          <w:lang w:val="it-IT"/>
        </w:rPr>
        <w:t xml:space="preserve">tre attori principali: </w:t>
      </w:r>
    </w:p>
    <w:p w14:paraId="599AB69C" w14:textId="77777777" w:rsidR="009B22D7" w:rsidRPr="00534D15" w:rsidRDefault="009B22D7" w:rsidP="004F5EBC">
      <w:pPr>
        <w:pStyle w:val="Nessunaspaziatura"/>
        <w:numPr>
          <w:ilvl w:val="0"/>
          <w:numId w:val="1"/>
        </w:numPr>
        <w:spacing w:line="276" w:lineRule="auto"/>
        <w:jc w:val="both"/>
        <w:rPr>
          <w:sz w:val="24"/>
          <w:szCs w:val="24"/>
          <w:lang w:val="it-IT"/>
        </w:rPr>
      </w:pPr>
      <w:r w:rsidRPr="00534D15">
        <w:rPr>
          <w:sz w:val="24"/>
          <w:szCs w:val="24"/>
          <w:lang w:val="it-IT"/>
        </w:rPr>
        <w:t xml:space="preserve">Studente: ha la possibilità di inviare una domanda di tirocinio all’azienda che più rispecchia le caratteriste desiderate in base ad un’attenta analisi dei progetti </w:t>
      </w:r>
      <w:r w:rsidR="000400C9" w:rsidRPr="00534D15">
        <w:rPr>
          <w:sz w:val="24"/>
          <w:szCs w:val="24"/>
          <w:lang w:val="it-IT"/>
        </w:rPr>
        <w:t>formativi proposti dalla stessa</w:t>
      </w:r>
    </w:p>
    <w:p w14:paraId="1F5C6673" w14:textId="77777777" w:rsidR="009B22D7" w:rsidRPr="00534D15" w:rsidRDefault="009B22D7" w:rsidP="004F5EBC">
      <w:pPr>
        <w:pStyle w:val="Nessunaspaziatura"/>
        <w:numPr>
          <w:ilvl w:val="0"/>
          <w:numId w:val="1"/>
        </w:numPr>
        <w:spacing w:line="276" w:lineRule="auto"/>
        <w:jc w:val="both"/>
        <w:rPr>
          <w:sz w:val="24"/>
          <w:szCs w:val="24"/>
          <w:lang w:val="it-IT"/>
        </w:rPr>
      </w:pPr>
      <w:r w:rsidRPr="00534D15">
        <w:rPr>
          <w:sz w:val="24"/>
          <w:szCs w:val="24"/>
          <w:lang w:val="it-IT"/>
        </w:rPr>
        <w:t>Delegato Aziendale: può richiedere una convenzione con il Dipartimento di Inf</w:t>
      </w:r>
      <w:r w:rsidR="000400C9" w:rsidRPr="00534D15">
        <w:rPr>
          <w:sz w:val="24"/>
          <w:szCs w:val="24"/>
          <w:lang w:val="it-IT"/>
        </w:rPr>
        <w:t>ormatica dell’Università degli Studi di S</w:t>
      </w:r>
      <w:r w:rsidRPr="00534D15">
        <w:rPr>
          <w:sz w:val="24"/>
          <w:szCs w:val="24"/>
          <w:lang w:val="it-IT"/>
        </w:rPr>
        <w:t>alerno</w:t>
      </w:r>
      <w:r w:rsidR="000400C9" w:rsidRPr="00534D15">
        <w:rPr>
          <w:sz w:val="24"/>
          <w:szCs w:val="24"/>
          <w:lang w:val="it-IT"/>
        </w:rPr>
        <w:t>: t</w:t>
      </w:r>
      <w:r w:rsidRPr="00534D15">
        <w:rPr>
          <w:sz w:val="24"/>
          <w:szCs w:val="24"/>
          <w:lang w:val="it-IT"/>
        </w:rPr>
        <w:t>ale richiesta rappresenta l’impegno ad accogliere tirocinanti pres</w:t>
      </w:r>
      <w:r w:rsidR="000400C9" w:rsidRPr="00534D15">
        <w:rPr>
          <w:sz w:val="24"/>
          <w:szCs w:val="24"/>
          <w:lang w:val="it-IT"/>
        </w:rPr>
        <w:t>so la struttura che rappresenta</w:t>
      </w:r>
    </w:p>
    <w:p w14:paraId="36D31335" w14:textId="77777777" w:rsidR="009B22D7" w:rsidRPr="00534D15" w:rsidRDefault="009B22D7" w:rsidP="004F5EBC">
      <w:pPr>
        <w:pStyle w:val="Nessunaspaziatura"/>
        <w:numPr>
          <w:ilvl w:val="0"/>
          <w:numId w:val="1"/>
        </w:numPr>
        <w:spacing w:after="240" w:line="276" w:lineRule="auto"/>
        <w:jc w:val="both"/>
        <w:rPr>
          <w:sz w:val="24"/>
          <w:szCs w:val="24"/>
          <w:lang w:val="it-IT"/>
        </w:rPr>
      </w:pPr>
      <w:r w:rsidRPr="00534D15">
        <w:rPr>
          <w:sz w:val="24"/>
          <w:szCs w:val="24"/>
          <w:lang w:val="it-IT"/>
        </w:rPr>
        <w:t>Impiegato dell’Ufficio Tirocini: ha la possibilità di accettare o rifiutare domande di tirocinio, richieste di iscrizione alla piattaforma da parte di studenti e richieste di convenzi</w:t>
      </w:r>
      <w:r w:rsidR="000400C9" w:rsidRPr="00534D15">
        <w:rPr>
          <w:sz w:val="24"/>
          <w:szCs w:val="24"/>
          <w:lang w:val="it-IT"/>
        </w:rPr>
        <w:t>onamento pervenute dall’azienda</w:t>
      </w:r>
      <w:r w:rsidR="00633AB3">
        <w:rPr>
          <w:sz w:val="24"/>
          <w:szCs w:val="24"/>
          <w:lang w:val="it-IT"/>
        </w:rPr>
        <w:t>.</w:t>
      </w:r>
    </w:p>
    <w:p w14:paraId="5A94B264" w14:textId="77777777" w:rsidR="009B22D7" w:rsidRPr="00534D15" w:rsidRDefault="009B22D7" w:rsidP="004F5EBC">
      <w:pPr>
        <w:spacing w:after="240" w:line="276" w:lineRule="auto"/>
        <w:jc w:val="both"/>
        <w:rPr>
          <w:szCs w:val="24"/>
          <w:lang w:val="it-IT"/>
        </w:rPr>
      </w:pPr>
      <w:r w:rsidRPr="00534D15">
        <w:rPr>
          <w:szCs w:val="24"/>
          <w:lang w:val="it-IT"/>
        </w:rPr>
        <w:t xml:space="preserve">Nel System Design abbiamo definito l’architettura della piattaforma che si articola in tre </w:t>
      </w:r>
      <w:proofErr w:type="spellStart"/>
      <w:r w:rsidRPr="00534D15">
        <w:rPr>
          <w:szCs w:val="24"/>
          <w:lang w:val="it-IT"/>
        </w:rPr>
        <w:t>layer</w:t>
      </w:r>
      <w:proofErr w:type="spellEnd"/>
      <w:r w:rsidRPr="00534D15">
        <w:rPr>
          <w:szCs w:val="24"/>
          <w:lang w:val="it-IT"/>
        </w:rPr>
        <w:t xml:space="preserve">: </w:t>
      </w:r>
      <w:r w:rsidR="000400C9" w:rsidRPr="00534D15">
        <w:rPr>
          <w:szCs w:val="24"/>
          <w:lang w:val="it-IT"/>
        </w:rPr>
        <w:t>presentazione</w:t>
      </w:r>
      <w:r w:rsidRPr="00534D15">
        <w:rPr>
          <w:szCs w:val="24"/>
          <w:lang w:val="it-IT"/>
        </w:rPr>
        <w:t xml:space="preserve">, business e </w:t>
      </w:r>
      <w:r w:rsidR="000400C9" w:rsidRPr="00534D15">
        <w:rPr>
          <w:szCs w:val="24"/>
          <w:lang w:val="it-IT"/>
        </w:rPr>
        <w:t>persistenza</w:t>
      </w:r>
      <w:r w:rsidR="00776DEE" w:rsidRPr="00534D15">
        <w:rPr>
          <w:szCs w:val="24"/>
          <w:lang w:val="it-IT"/>
        </w:rPr>
        <w:t xml:space="preserve">. </w:t>
      </w:r>
      <w:r w:rsidRPr="00534D15">
        <w:rPr>
          <w:szCs w:val="24"/>
          <w:lang w:val="it-IT"/>
        </w:rPr>
        <w:t xml:space="preserve">I sottosistemi che compongono i vari livelli logici collaborano tra loro cercando però di garantire </w:t>
      </w:r>
      <w:r w:rsidR="007825CB" w:rsidRPr="00534D15">
        <w:rPr>
          <w:rFonts w:cs="Arial"/>
          <w:szCs w:val="24"/>
          <w:lang w:val="it-IT"/>
        </w:rPr>
        <w:t>il più possibile basso accoppiamento e</w:t>
      </w:r>
      <w:r w:rsidR="00776DEE" w:rsidRPr="00534D15">
        <w:rPr>
          <w:rFonts w:cs="Arial"/>
          <w:szCs w:val="24"/>
          <w:lang w:val="it-IT"/>
        </w:rPr>
        <w:t>d alta coesione</w:t>
      </w:r>
      <w:r w:rsidR="007825CB" w:rsidRPr="00534D15">
        <w:rPr>
          <w:rFonts w:cs="Arial"/>
          <w:szCs w:val="24"/>
          <w:lang w:val="it-IT"/>
        </w:rPr>
        <w:t>.</w:t>
      </w:r>
    </w:p>
    <w:p w14:paraId="158C93E0" w14:textId="77777777" w:rsidR="007825CB" w:rsidRPr="000400C9" w:rsidRDefault="007825CB" w:rsidP="004F5EBC">
      <w:pPr>
        <w:pStyle w:val="Nessunaspaziatura"/>
        <w:tabs>
          <w:tab w:val="left" w:pos="2790"/>
        </w:tabs>
        <w:spacing w:after="240"/>
        <w:jc w:val="both"/>
        <w:rPr>
          <w:sz w:val="24"/>
          <w:szCs w:val="24"/>
          <w:lang w:val="it-IT"/>
        </w:rPr>
      </w:pPr>
      <w:r w:rsidRPr="000400C9">
        <w:rPr>
          <w:sz w:val="24"/>
          <w:szCs w:val="24"/>
          <w:lang w:val="it-IT"/>
        </w:rPr>
        <w:t xml:space="preserve">I sottosistemi individuati nel business </w:t>
      </w:r>
      <w:proofErr w:type="spellStart"/>
      <w:r w:rsidRPr="000400C9">
        <w:rPr>
          <w:sz w:val="24"/>
          <w:szCs w:val="24"/>
          <w:lang w:val="it-IT"/>
        </w:rPr>
        <w:t>layer</w:t>
      </w:r>
      <w:proofErr w:type="spellEnd"/>
      <w:r w:rsidRPr="000400C9">
        <w:rPr>
          <w:sz w:val="24"/>
          <w:szCs w:val="24"/>
          <w:lang w:val="it-IT"/>
        </w:rPr>
        <w:t xml:space="preserve"> sono:</w:t>
      </w:r>
    </w:p>
    <w:p w14:paraId="4D11C148" w14:textId="77777777" w:rsidR="007825CB" w:rsidRPr="000400C9" w:rsidRDefault="007825CB" w:rsidP="004F5EBC">
      <w:pPr>
        <w:pStyle w:val="Nessunaspaziatura"/>
        <w:keepNext/>
        <w:numPr>
          <w:ilvl w:val="0"/>
          <w:numId w:val="2"/>
        </w:numPr>
        <w:spacing w:line="276" w:lineRule="auto"/>
        <w:jc w:val="both"/>
        <w:rPr>
          <w:sz w:val="24"/>
          <w:szCs w:val="24"/>
          <w:lang w:val="it-IT"/>
        </w:rPr>
      </w:pPr>
      <w:r w:rsidRPr="000400C9">
        <w:rPr>
          <w:sz w:val="24"/>
          <w:szCs w:val="24"/>
          <w:lang w:val="it-IT"/>
        </w:rPr>
        <w:t>Utenza: definisce l’utente generico del sistema ed offre tutti i servizi relativi all’autenticazione</w:t>
      </w:r>
    </w:p>
    <w:p w14:paraId="3D30B6E1" w14:textId="77777777" w:rsidR="007825CB" w:rsidRPr="000400C9" w:rsidRDefault="007825CB" w:rsidP="004F5EBC">
      <w:pPr>
        <w:pStyle w:val="Nessunaspaziatura"/>
        <w:keepNext/>
        <w:numPr>
          <w:ilvl w:val="0"/>
          <w:numId w:val="2"/>
        </w:numPr>
        <w:spacing w:line="276" w:lineRule="auto"/>
        <w:jc w:val="both"/>
        <w:rPr>
          <w:sz w:val="24"/>
          <w:szCs w:val="24"/>
          <w:lang w:val="it-IT"/>
        </w:rPr>
      </w:pPr>
      <w:r w:rsidRPr="000400C9">
        <w:rPr>
          <w:sz w:val="24"/>
          <w:szCs w:val="24"/>
          <w:lang w:val="it-IT"/>
        </w:rPr>
        <w:t>Convenzioni: modella tutto ciò che riguarda il processo di convenzionamento e le aziende convenzionate e ne definisce le operazioni</w:t>
      </w:r>
    </w:p>
    <w:p w14:paraId="10E4B9C5" w14:textId="77777777" w:rsidR="007825CB" w:rsidRPr="000400C9" w:rsidRDefault="007825CB" w:rsidP="004F5EBC">
      <w:pPr>
        <w:pStyle w:val="Nessunaspaziatura"/>
        <w:keepNext/>
        <w:numPr>
          <w:ilvl w:val="0"/>
          <w:numId w:val="2"/>
        </w:numPr>
        <w:spacing w:line="276" w:lineRule="auto"/>
        <w:jc w:val="both"/>
        <w:rPr>
          <w:sz w:val="24"/>
          <w:szCs w:val="24"/>
          <w:lang w:val="it-IT"/>
        </w:rPr>
      </w:pPr>
      <w:r w:rsidRPr="000400C9">
        <w:rPr>
          <w:sz w:val="24"/>
          <w:szCs w:val="24"/>
          <w:lang w:val="it-IT"/>
        </w:rPr>
        <w:t>Studenti: modella gli studenti ed il processo d’iscrizione alla piattaforma, definendo tutte le operazioni ad essi relative</w:t>
      </w:r>
    </w:p>
    <w:p w14:paraId="31B780DA" w14:textId="77777777" w:rsidR="007825CB" w:rsidRPr="000400C9" w:rsidRDefault="007825CB" w:rsidP="004F5EBC">
      <w:pPr>
        <w:pStyle w:val="Nessunaspaziatura"/>
        <w:keepNext/>
        <w:numPr>
          <w:ilvl w:val="0"/>
          <w:numId w:val="2"/>
        </w:numPr>
        <w:spacing w:line="276" w:lineRule="auto"/>
        <w:jc w:val="both"/>
        <w:rPr>
          <w:sz w:val="24"/>
          <w:szCs w:val="24"/>
          <w:lang w:val="it-IT"/>
        </w:rPr>
      </w:pPr>
      <w:r w:rsidRPr="000400C9">
        <w:rPr>
          <w:sz w:val="24"/>
          <w:szCs w:val="24"/>
          <w:lang w:val="it-IT"/>
        </w:rPr>
        <w:t>Impiegati: modella gli impiegati dell’ufficio tirocini</w:t>
      </w:r>
    </w:p>
    <w:p w14:paraId="67D6ED34" w14:textId="77777777" w:rsidR="007825CB" w:rsidRPr="000400C9" w:rsidRDefault="007825CB" w:rsidP="004F5EBC">
      <w:pPr>
        <w:pStyle w:val="Nessunaspaziatura"/>
        <w:keepNext/>
        <w:numPr>
          <w:ilvl w:val="0"/>
          <w:numId w:val="2"/>
        </w:numPr>
        <w:spacing w:line="276" w:lineRule="auto"/>
        <w:jc w:val="both"/>
        <w:rPr>
          <w:sz w:val="24"/>
          <w:szCs w:val="24"/>
          <w:lang w:val="it-IT"/>
        </w:rPr>
      </w:pPr>
      <w:r w:rsidRPr="000400C9">
        <w:rPr>
          <w:sz w:val="24"/>
          <w:szCs w:val="24"/>
          <w:lang w:val="it-IT"/>
        </w:rPr>
        <w:t>Progetti formativi: modella i progetti formativi offerti dalle aziende e le relative operazioni</w:t>
      </w:r>
    </w:p>
    <w:p w14:paraId="3B56E511" w14:textId="77777777" w:rsidR="00DA2B0B" w:rsidRDefault="007825CB" w:rsidP="004F5EBC">
      <w:pPr>
        <w:pStyle w:val="Paragrafoelenco"/>
        <w:numPr>
          <w:ilvl w:val="0"/>
          <w:numId w:val="2"/>
        </w:numPr>
        <w:spacing w:after="360"/>
        <w:jc w:val="both"/>
        <w:rPr>
          <w:szCs w:val="24"/>
          <w:lang w:val="it-IT"/>
        </w:rPr>
      </w:pPr>
      <w:r w:rsidRPr="000400C9">
        <w:rPr>
          <w:szCs w:val="24"/>
          <w:lang w:val="it-IT"/>
        </w:rPr>
        <w:t>Domande tirocinio: modella le domande di tirocinio e le operazioni ad esse associate</w:t>
      </w:r>
    </w:p>
    <w:p w14:paraId="0F9E9CB6" w14:textId="77777777" w:rsidR="00610BA0" w:rsidRDefault="00610BA0" w:rsidP="00610BA0">
      <w:pPr>
        <w:pStyle w:val="Titolo1"/>
        <w:rPr>
          <w:lang w:val="it-IT"/>
        </w:rPr>
      </w:pPr>
      <w:bookmarkStart w:id="7" w:name="_Toc47021502"/>
      <w:r>
        <w:rPr>
          <w:lang w:val="it-IT"/>
        </w:rPr>
        <w:t>4</w:t>
      </w:r>
      <w:r w:rsidRPr="00FD75DC">
        <w:rPr>
          <w:lang w:val="it-IT"/>
        </w:rPr>
        <w:t xml:space="preserve">. </w:t>
      </w:r>
      <w:r>
        <w:rPr>
          <w:lang w:val="it-IT"/>
        </w:rPr>
        <w:t>Panoramica del sistema</w:t>
      </w:r>
      <w:r w:rsidR="00847D62">
        <w:rPr>
          <w:lang w:val="it-IT"/>
        </w:rPr>
        <w:t xml:space="preserve"> post-modifica</w:t>
      </w:r>
      <w:bookmarkEnd w:id="7"/>
    </w:p>
    <w:p w14:paraId="52EEBC4C" w14:textId="77777777" w:rsidR="00847D62" w:rsidRDefault="007B2722" w:rsidP="004F5EBC">
      <w:pPr>
        <w:spacing w:after="240"/>
        <w:jc w:val="both"/>
        <w:rPr>
          <w:lang w:val="it-IT"/>
        </w:rPr>
      </w:pPr>
      <w:r>
        <w:rPr>
          <w:lang w:val="it-IT"/>
        </w:rPr>
        <w:t>L</w:t>
      </w:r>
      <w:r w:rsidR="00847D62">
        <w:rPr>
          <w:lang w:val="it-IT"/>
        </w:rPr>
        <w:t>’implementazione d</w:t>
      </w:r>
      <w:r>
        <w:rPr>
          <w:lang w:val="it-IT"/>
        </w:rPr>
        <w:t xml:space="preserve">i una delle </w:t>
      </w:r>
      <w:proofErr w:type="spellStart"/>
      <w:r w:rsidR="00847D62">
        <w:rPr>
          <w:lang w:val="it-IT"/>
        </w:rPr>
        <w:t>change</w:t>
      </w:r>
      <w:proofErr w:type="spellEnd"/>
      <w:r w:rsidR="00847D62">
        <w:rPr>
          <w:lang w:val="it-IT"/>
        </w:rPr>
        <w:t xml:space="preserve"> </w:t>
      </w:r>
      <w:proofErr w:type="spellStart"/>
      <w:r w:rsidR="00847D62">
        <w:rPr>
          <w:lang w:val="it-IT"/>
        </w:rPr>
        <w:t>request</w:t>
      </w:r>
      <w:proofErr w:type="spellEnd"/>
      <w:r w:rsidR="00847D62">
        <w:rPr>
          <w:lang w:val="it-IT"/>
        </w:rPr>
        <w:t>, d</w:t>
      </w:r>
      <w:r w:rsidR="009E1F87">
        <w:rPr>
          <w:lang w:val="it-IT"/>
        </w:rPr>
        <w:t>e</w:t>
      </w:r>
      <w:r w:rsidR="00847D62">
        <w:rPr>
          <w:lang w:val="it-IT"/>
        </w:rPr>
        <w:t>finite nel documento TirocinioSmart_CRD_V_1.0, prevede l’introduzione di un’altra figura</w:t>
      </w:r>
      <w:r w:rsidR="00D032F8">
        <w:rPr>
          <w:lang w:val="it-IT"/>
        </w:rPr>
        <w:t>, il Presidente del Consiglio Didattico,</w:t>
      </w:r>
      <w:r w:rsidR="00847D62">
        <w:rPr>
          <w:lang w:val="it-IT"/>
        </w:rPr>
        <w:t xml:space="preserve"> altrettanto importante ai fini di una gestione completa delle pratiche relative ai tirocini esterni.</w:t>
      </w:r>
      <w:r w:rsidR="00633AB3">
        <w:rPr>
          <w:lang w:val="it-IT"/>
        </w:rPr>
        <w:t xml:space="preserve"> </w:t>
      </w:r>
    </w:p>
    <w:p w14:paraId="2BBA82B5" w14:textId="77777777" w:rsidR="007B2722" w:rsidRDefault="009E1F87" w:rsidP="004F5EBC">
      <w:pPr>
        <w:pStyle w:val="Nessunaspaziatura"/>
        <w:spacing w:after="240"/>
        <w:jc w:val="both"/>
        <w:rPr>
          <w:sz w:val="24"/>
          <w:szCs w:val="24"/>
          <w:lang w:val="it-IT"/>
        </w:rPr>
      </w:pPr>
      <w:r>
        <w:rPr>
          <w:sz w:val="24"/>
          <w:szCs w:val="24"/>
          <w:lang w:val="it-IT"/>
        </w:rPr>
        <w:t xml:space="preserve">L’effetto delle </w:t>
      </w:r>
      <w:proofErr w:type="spellStart"/>
      <w:r>
        <w:rPr>
          <w:sz w:val="24"/>
          <w:szCs w:val="24"/>
          <w:lang w:val="it-IT"/>
        </w:rPr>
        <w:t>change</w:t>
      </w:r>
      <w:proofErr w:type="spellEnd"/>
      <w:r>
        <w:rPr>
          <w:sz w:val="24"/>
          <w:szCs w:val="24"/>
          <w:lang w:val="it-IT"/>
        </w:rPr>
        <w:t xml:space="preserve"> </w:t>
      </w:r>
      <w:proofErr w:type="spellStart"/>
      <w:r>
        <w:rPr>
          <w:sz w:val="24"/>
          <w:szCs w:val="24"/>
          <w:lang w:val="it-IT"/>
        </w:rPr>
        <w:t>request</w:t>
      </w:r>
      <w:proofErr w:type="spellEnd"/>
      <w:r>
        <w:rPr>
          <w:sz w:val="24"/>
          <w:szCs w:val="24"/>
          <w:lang w:val="it-IT"/>
        </w:rPr>
        <w:t xml:space="preserve"> si ripercuote, inoltre, sui moduli già esistenti attraverso la realizzazione di un sistema di notifiche </w:t>
      </w:r>
      <w:r w:rsidR="007B2722">
        <w:rPr>
          <w:sz w:val="24"/>
          <w:szCs w:val="24"/>
          <w:lang w:val="it-IT"/>
        </w:rPr>
        <w:t>che ha come obiettivo quello di informare gli utenti sull’avvenuto cambiamento di stato di uno degli oggetti manipolati dal sistema.</w:t>
      </w:r>
    </w:p>
    <w:p w14:paraId="2D351E17" w14:textId="77777777" w:rsidR="007B2722" w:rsidRDefault="00D032F8" w:rsidP="004F5EBC">
      <w:pPr>
        <w:pStyle w:val="Nessunaspaziatura"/>
        <w:spacing w:after="240"/>
        <w:jc w:val="both"/>
        <w:rPr>
          <w:sz w:val="24"/>
          <w:szCs w:val="24"/>
          <w:lang w:val="it-IT"/>
        </w:rPr>
      </w:pPr>
      <w:r>
        <w:rPr>
          <w:sz w:val="24"/>
          <w:szCs w:val="24"/>
          <w:lang w:val="it-IT"/>
        </w:rPr>
        <w:t>Ancora, l</w:t>
      </w:r>
      <w:r w:rsidR="007B2722">
        <w:rPr>
          <w:sz w:val="24"/>
          <w:szCs w:val="24"/>
          <w:lang w:val="it-IT"/>
        </w:rPr>
        <w:t>a seconda versione del sistema</w:t>
      </w:r>
      <w:r>
        <w:rPr>
          <w:sz w:val="24"/>
          <w:szCs w:val="24"/>
          <w:lang w:val="it-IT"/>
        </w:rPr>
        <w:t xml:space="preserve"> </w:t>
      </w:r>
      <w:r w:rsidR="007B2722">
        <w:rPr>
          <w:sz w:val="24"/>
          <w:szCs w:val="24"/>
          <w:lang w:val="it-IT"/>
        </w:rPr>
        <w:t>prevede la concretizzazione del registro di tirocinio elettronico</w:t>
      </w:r>
      <w:r>
        <w:rPr>
          <w:sz w:val="24"/>
          <w:szCs w:val="24"/>
          <w:lang w:val="it-IT"/>
        </w:rPr>
        <w:t xml:space="preserve">, ancora del tutto cartaceo nella versione primitiva di </w:t>
      </w:r>
      <w:proofErr w:type="spellStart"/>
      <w:r>
        <w:rPr>
          <w:sz w:val="24"/>
          <w:szCs w:val="24"/>
          <w:lang w:val="it-IT"/>
        </w:rPr>
        <w:t>TirocinioSmart</w:t>
      </w:r>
      <w:proofErr w:type="spellEnd"/>
      <w:r>
        <w:rPr>
          <w:sz w:val="24"/>
          <w:szCs w:val="24"/>
          <w:lang w:val="it-IT"/>
        </w:rPr>
        <w:t>.</w:t>
      </w:r>
    </w:p>
    <w:p w14:paraId="69D02501" w14:textId="77777777" w:rsidR="00D032F8" w:rsidRDefault="00D032F8" w:rsidP="004F5EBC">
      <w:pPr>
        <w:pStyle w:val="Nessunaspaziatura"/>
        <w:spacing w:after="240"/>
        <w:jc w:val="both"/>
        <w:rPr>
          <w:sz w:val="24"/>
          <w:szCs w:val="24"/>
          <w:lang w:val="it-IT"/>
        </w:rPr>
      </w:pPr>
      <w:r>
        <w:rPr>
          <w:sz w:val="24"/>
          <w:szCs w:val="24"/>
          <w:lang w:val="it-IT"/>
        </w:rPr>
        <w:t xml:space="preserve">Il frutto derivante dalla messa a punto delle tre </w:t>
      </w:r>
      <w:proofErr w:type="spellStart"/>
      <w:r>
        <w:rPr>
          <w:sz w:val="24"/>
          <w:szCs w:val="24"/>
          <w:lang w:val="it-IT"/>
        </w:rPr>
        <w:t>change</w:t>
      </w:r>
      <w:proofErr w:type="spellEnd"/>
      <w:r>
        <w:rPr>
          <w:sz w:val="24"/>
          <w:szCs w:val="24"/>
          <w:lang w:val="it-IT"/>
        </w:rPr>
        <w:t xml:space="preserve"> </w:t>
      </w:r>
      <w:proofErr w:type="spellStart"/>
      <w:r>
        <w:rPr>
          <w:sz w:val="24"/>
          <w:szCs w:val="24"/>
          <w:lang w:val="it-IT"/>
        </w:rPr>
        <w:t>request</w:t>
      </w:r>
      <w:proofErr w:type="spellEnd"/>
      <w:r>
        <w:rPr>
          <w:sz w:val="24"/>
          <w:szCs w:val="24"/>
          <w:lang w:val="it-IT"/>
        </w:rPr>
        <w:t xml:space="preserve"> contempla l’interazione col sistema </w:t>
      </w:r>
      <w:r w:rsidR="000B59E4">
        <w:rPr>
          <w:sz w:val="24"/>
          <w:szCs w:val="24"/>
          <w:lang w:val="it-IT"/>
        </w:rPr>
        <w:t xml:space="preserve">da parte di Studente, Delegato Aziendale e Impiegato dell’Ufficio Tirocini </w:t>
      </w:r>
    </w:p>
    <w:p w14:paraId="71289098" w14:textId="77777777" w:rsidR="000B59E4" w:rsidRDefault="000B59E4" w:rsidP="004F5EBC">
      <w:pPr>
        <w:pStyle w:val="Nessunaspaziatura"/>
        <w:spacing w:after="240"/>
        <w:jc w:val="both"/>
        <w:rPr>
          <w:sz w:val="24"/>
          <w:szCs w:val="24"/>
          <w:lang w:val="it-IT"/>
        </w:rPr>
      </w:pPr>
      <w:r>
        <w:rPr>
          <w:sz w:val="24"/>
          <w:szCs w:val="24"/>
          <w:lang w:val="it-IT"/>
        </w:rPr>
        <w:t>Ma cosa possono fare i nostri attori con la nuova porzione di software integrata?</w:t>
      </w:r>
    </w:p>
    <w:p w14:paraId="3C401360" w14:textId="77777777" w:rsidR="000B59E4" w:rsidRPr="00534D15" w:rsidRDefault="000B59E4" w:rsidP="004F5EBC">
      <w:pPr>
        <w:pStyle w:val="Nessunaspaziatura"/>
        <w:spacing w:after="240" w:line="276" w:lineRule="auto"/>
        <w:jc w:val="both"/>
        <w:rPr>
          <w:sz w:val="24"/>
          <w:szCs w:val="24"/>
          <w:lang w:val="it-IT"/>
        </w:rPr>
      </w:pPr>
      <w:r w:rsidRPr="00534D15">
        <w:rPr>
          <w:sz w:val="24"/>
          <w:szCs w:val="24"/>
          <w:lang w:val="it-IT"/>
        </w:rPr>
        <w:t xml:space="preserve">Il </w:t>
      </w:r>
      <w:r>
        <w:rPr>
          <w:sz w:val="24"/>
          <w:szCs w:val="24"/>
          <w:lang w:val="it-IT"/>
        </w:rPr>
        <w:t xml:space="preserve">nuovo sistema </w:t>
      </w:r>
      <w:r w:rsidRPr="00534D15">
        <w:rPr>
          <w:sz w:val="24"/>
          <w:szCs w:val="24"/>
          <w:lang w:val="it-IT"/>
        </w:rPr>
        <w:t xml:space="preserve">prevede </w:t>
      </w:r>
      <w:r>
        <w:rPr>
          <w:sz w:val="24"/>
          <w:szCs w:val="24"/>
          <w:lang w:val="it-IT"/>
        </w:rPr>
        <w:t>l’interazione col sistema da parte di quattro</w:t>
      </w:r>
      <w:r w:rsidRPr="00534D15">
        <w:rPr>
          <w:sz w:val="24"/>
          <w:szCs w:val="24"/>
          <w:lang w:val="it-IT"/>
        </w:rPr>
        <w:t xml:space="preserve"> attori principali</w:t>
      </w:r>
      <w:r>
        <w:rPr>
          <w:sz w:val="24"/>
          <w:szCs w:val="24"/>
          <w:lang w:val="it-IT"/>
        </w:rPr>
        <w:t xml:space="preserve"> (non più tre)</w:t>
      </w:r>
      <w:r w:rsidRPr="00534D15">
        <w:rPr>
          <w:sz w:val="24"/>
          <w:szCs w:val="24"/>
          <w:lang w:val="it-IT"/>
        </w:rPr>
        <w:t xml:space="preserve">: </w:t>
      </w:r>
    </w:p>
    <w:p w14:paraId="013422F8" w14:textId="77777777" w:rsidR="000B59E4" w:rsidRPr="00534D15" w:rsidRDefault="000B59E4" w:rsidP="004F5EBC">
      <w:pPr>
        <w:pStyle w:val="Nessunaspaziatura"/>
        <w:numPr>
          <w:ilvl w:val="0"/>
          <w:numId w:val="1"/>
        </w:numPr>
        <w:spacing w:line="276" w:lineRule="auto"/>
        <w:jc w:val="both"/>
        <w:rPr>
          <w:sz w:val="24"/>
          <w:szCs w:val="24"/>
          <w:lang w:val="it-IT"/>
        </w:rPr>
      </w:pPr>
      <w:r w:rsidRPr="00534D15">
        <w:rPr>
          <w:sz w:val="24"/>
          <w:szCs w:val="24"/>
          <w:lang w:val="it-IT"/>
        </w:rPr>
        <w:t xml:space="preserve">Studente: ha la possibilità di </w:t>
      </w:r>
      <w:r>
        <w:rPr>
          <w:sz w:val="24"/>
          <w:szCs w:val="24"/>
          <w:lang w:val="it-IT"/>
        </w:rPr>
        <w:t>compilare il proprio registro di tirocinio, inserendo volta per volta i dettagli delle attività svolte presso l’azienda ospitante;</w:t>
      </w:r>
    </w:p>
    <w:p w14:paraId="482E3672" w14:textId="77777777" w:rsidR="000B59E4" w:rsidRPr="00534D15" w:rsidRDefault="000B59E4" w:rsidP="004F5EBC">
      <w:pPr>
        <w:pStyle w:val="Nessunaspaziatura"/>
        <w:numPr>
          <w:ilvl w:val="0"/>
          <w:numId w:val="1"/>
        </w:numPr>
        <w:spacing w:line="276" w:lineRule="auto"/>
        <w:jc w:val="both"/>
        <w:rPr>
          <w:sz w:val="24"/>
          <w:szCs w:val="24"/>
          <w:lang w:val="it-IT"/>
        </w:rPr>
      </w:pPr>
      <w:r w:rsidRPr="00534D15">
        <w:rPr>
          <w:sz w:val="24"/>
          <w:szCs w:val="24"/>
          <w:lang w:val="it-IT"/>
        </w:rPr>
        <w:t xml:space="preserve">Delegato Aziendale: </w:t>
      </w:r>
      <w:r>
        <w:rPr>
          <w:sz w:val="24"/>
          <w:szCs w:val="24"/>
          <w:lang w:val="it-IT"/>
        </w:rPr>
        <w:t xml:space="preserve">può prendere visione delle attività di tirocinio svolte e definite dallo studente per poi successivamente validarle e annullarle. </w:t>
      </w:r>
    </w:p>
    <w:p w14:paraId="2FEB8FA7" w14:textId="77777777" w:rsidR="000B59E4" w:rsidRDefault="000B59E4" w:rsidP="004F5EBC">
      <w:pPr>
        <w:pStyle w:val="Nessunaspaziatura"/>
        <w:numPr>
          <w:ilvl w:val="0"/>
          <w:numId w:val="1"/>
        </w:numPr>
        <w:spacing w:line="276" w:lineRule="auto"/>
        <w:jc w:val="both"/>
        <w:rPr>
          <w:sz w:val="24"/>
          <w:szCs w:val="24"/>
          <w:lang w:val="it-IT"/>
        </w:rPr>
      </w:pPr>
      <w:r w:rsidRPr="00534D15">
        <w:rPr>
          <w:sz w:val="24"/>
          <w:szCs w:val="24"/>
          <w:lang w:val="it-IT"/>
        </w:rPr>
        <w:t>Impiegato dell’Ufficio Tirocini:</w:t>
      </w:r>
      <w:r>
        <w:rPr>
          <w:sz w:val="24"/>
          <w:szCs w:val="24"/>
          <w:lang w:val="it-IT"/>
        </w:rPr>
        <w:t xml:space="preserve"> in questa nuova porzione di software, un Impiegato ha semplicemente l’opportunità di visionare il registro elettronico terminato prima di passare alla convalida dei cfu dal sistema Esse3 (che ricordiamo non comunica con il nostro sistema).</w:t>
      </w:r>
    </w:p>
    <w:p w14:paraId="7AF2CF9C" w14:textId="77777777" w:rsidR="000B59E4" w:rsidRDefault="000B59E4" w:rsidP="004F5EBC">
      <w:pPr>
        <w:pStyle w:val="Nessunaspaziatura"/>
        <w:numPr>
          <w:ilvl w:val="0"/>
          <w:numId w:val="1"/>
        </w:numPr>
        <w:spacing w:after="240" w:line="276" w:lineRule="auto"/>
        <w:jc w:val="both"/>
        <w:rPr>
          <w:sz w:val="24"/>
          <w:szCs w:val="24"/>
          <w:lang w:val="it-IT"/>
        </w:rPr>
      </w:pPr>
      <w:r>
        <w:rPr>
          <w:sz w:val="24"/>
          <w:szCs w:val="24"/>
          <w:lang w:val="it-IT"/>
        </w:rPr>
        <w:t xml:space="preserve">Presidente del Consiglio Didattico: tale figura </w:t>
      </w:r>
      <w:r w:rsidR="00CE7418">
        <w:rPr>
          <w:sz w:val="24"/>
          <w:szCs w:val="24"/>
          <w:lang w:val="it-IT"/>
        </w:rPr>
        <w:t xml:space="preserve">ha il compito di validare o annullare una domanda di tirocinio, come previsto dal regolamento dell’Università. Inoltre, al Presidente del Consiglio Didattico spetta la decisione ultima sul registro di tirocinio, che prima di essere passato all’Impiegato per la convalida dei cfu, deve essere opportunamente validato. </w:t>
      </w:r>
    </w:p>
    <w:p w14:paraId="50137A9F" w14:textId="77777777" w:rsidR="002A3893" w:rsidRDefault="00CE7418" w:rsidP="004F5EBC">
      <w:pPr>
        <w:pStyle w:val="Nessunaspaziatura"/>
        <w:spacing w:after="240" w:line="276" w:lineRule="auto"/>
        <w:jc w:val="both"/>
        <w:rPr>
          <w:sz w:val="24"/>
          <w:szCs w:val="24"/>
          <w:lang w:val="it-IT"/>
        </w:rPr>
      </w:pPr>
      <w:r>
        <w:rPr>
          <w:sz w:val="24"/>
          <w:szCs w:val="24"/>
          <w:lang w:val="it-IT"/>
        </w:rPr>
        <w:t xml:space="preserve">Per quanto riguarda l’architettura del sistema, </w:t>
      </w:r>
      <w:r w:rsidR="00943059">
        <w:rPr>
          <w:sz w:val="24"/>
          <w:szCs w:val="24"/>
          <w:lang w:val="it-IT"/>
        </w:rPr>
        <w:t xml:space="preserve">al business </w:t>
      </w:r>
      <w:proofErr w:type="spellStart"/>
      <w:r w:rsidR="00943059">
        <w:rPr>
          <w:sz w:val="24"/>
          <w:szCs w:val="24"/>
          <w:lang w:val="it-IT"/>
        </w:rPr>
        <w:t>layer</w:t>
      </w:r>
      <w:proofErr w:type="spellEnd"/>
      <w:r w:rsidR="00943059">
        <w:rPr>
          <w:sz w:val="24"/>
          <w:szCs w:val="24"/>
          <w:lang w:val="it-IT"/>
        </w:rPr>
        <w:t xml:space="preserve"> si aggiunge il sottosistema che ha come obiettivo la gestione del registro di tirocinio e la definizione delle operazioni possibili.</w:t>
      </w:r>
    </w:p>
    <w:p w14:paraId="165415C8" w14:textId="77777777" w:rsidR="002A3893" w:rsidRPr="00633AB3" w:rsidRDefault="002A3893" w:rsidP="00847D62">
      <w:pPr>
        <w:pStyle w:val="Nessunaspaziatura"/>
        <w:rPr>
          <w:sz w:val="24"/>
          <w:szCs w:val="24"/>
          <w:lang w:val="it-IT"/>
        </w:rPr>
      </w:pPr>
    </w:p>
    <w:p w14:paraId="32D46256" w14:textId="77777777" w:rsidR="00EA3DA4" w:rsidRPr="00FD75DC" w:rsidRDefault="00847D62" w:rsidP="00BE2231">
      <w:pPr>
        <w:pStyle w:val="Titolo1"/>
        <w:rPr>
          <w:lang w:val="it-IT"/>
        </w:rPr>
      </w:pPr>
      <w:bookmarkStart w:id="8" w:name="_Toc47021503"/>
      <w:r>
        <w:rPr>
          <w:lang w:val="it-IT"/>
        </w:rPr>
        <w:t>5</w:t>
      </w:r>
      <w:r w:rsidR="0026167D" w:rsidRPr="00FD75DC">
        <w:rPr>
          <w:lang w:val="it-IT"/>
        </w:rPr>
        <w:t xml:space="preserve">. </w:t>
      </w:r>
      <w:r w:rsidR="007825CB">
        <w:rPr>
          <w:lang w:val="it-IT"/>
        </w:rPr>
        <w:t xml:space="preserve">Funzionalità </w:t>
      </w:r>
      <w:r>
        <w:rPr>
          <w:lang w:val="it-IT"/>
        </w:rPr>
        <w:t>testate</w:t>
      </w:r>
      <w:bookmarkEnd w:id="8"/>
      <w:r w:rsidR="002F69D2" w:rsidRPr="00FD75DC">
        <w:rPr>
          <w:lang w:val="it-IT"/>
        </w:rPr>
        <w:tab/>
      </w:r>
    </w:p>
    <w:p w14:paraId="18CD5E6D" w14:textId="77777777" w:rsidR="00AD41C6" w:rsidRDefault="00AD41C6" w:rsidP="004F5EBC">
      <w:pPr>
        <w:pStyle w:val="Nessunaspaziatura"/>
        <w:spacing w:after="120" w:line="276" w:lineRule="auto"/>
        <w:jc w:val="both"/>
        <w:rPr>
          <w:sz w:val="24"/>
          <w:szCs w:val="24"/>
          <w:lang w:val="it-IT"/>
        </w:rPr>
      </w:pPr>
      <w:r>
        <w:rPr>
          <w:sz w:val="24"/>
          <w:szCs w:val="24"/>
          <w:lang w:val="it-IT"/>
        </w:rPr>
        <w:t xml:space="preserve">La fase di testing </w:t>
      </w:r>
      <w:r w:rsidR="004F5EBC">
        <w:rPr>
          <w:sz w:val="24"/>
          <w:szCs w:val="24"/>
          <w:lang w:val="it-IT"/>
        </w:rPr>
        <w:t>si è focalizzata principalmente sul</w:t>
      </w:r>
      <w:r>
        <w:rPr>
          <w:sz w:val="24"/>
          <w:szCs w:val="24"/>
          <w:lang w:val="it-IT"/>
        </w:rPr>
        <w:t xml:space="preserve"> testare interamente la comunicazione tra </w:t>
      </w:r>
      <w:proofErr w:type="spellStart"/>
      <w:r>
        <w:rPr>
          <w:sz w:val="24"/>
          <w:szCs w:val="24"/>
          <w:lang w:val="it-IT"/>
        </w:rPr>
        <w:t>webapp</w:t>
      </w:r>
      <w:proofErr w:type="spellEnd"/>
      <w:r>
        <w:rPr>
          <w:sz w:val="24"/>
          <w:szCs w:val="24"/>
          <w:lang w:val="it-IT"/>
        </w:rPr>
        <w:t xml:space="preserve"> e database sottostante, così come l’implementazione della logica di business e dei servizi offerti dai sottosistemi</w:t>
      </w:r>
      <w:r w:rsidR="00165F6E">
        <w:rPr>
          <w:sz w:val="24"/>
          <w:szCs w:val="24"/>
          <w:lang w:val="it-IT"/>
        </w:rPr>
        <w:t xml:space="preserve"> del livello centrale</w:t>
      </w:r>
      <w:r>
        <w:rPr>
          <w:sz w:val="24"/>
          <w:szCs w:val="24"/>
          <w:lang w:val="it-IT"/>
        </w:rPr>
        <w:t xml:space="preserve">. Tale approccio potrebbe condurre all’esclusione dal testing (per motivi di budget) delle componenti che realizzano il </w:t>
      </w:r>
      <w:proofErr w:type="spellStart"/>
      <w:r>
        <w:rPr>
          <w:sz w:val="24"/>
          <w:szCs w:val="24"/>
          <w:lang w:val="it-IT"/>
        </w:rPr>
        <w:t>layer</w:t>
      </w:r>
      <w:proofErr w:type="spellEnd"/>
      <w:r>
        <w:rPr>
          <w:sz w:val="24"/>
          <w:szCs w:val="24"/>
          <w:lang w:val="it-IT"/>
        </w:rPr>
        <w:t xml:space="preserve"> web, ma errori a questo livello non arrecheranno danni al sistema per la robustezza (garantita) del livello del livello sottostante.</w:t>
      </w:r>
    </w:p>
    <w:p w14:paraId="19AC45A1" w14:textId="77777777" w:rsidR="00DA2B0B" w:rsidRDefault="00AD41C6" w:rsidP="004F5EBC">
      <w:pPr>
        <w:pStyle w:val="Nessunaspaziatura"/>
        <w:spacing w:after="120" w:line="276" w:lineRule="auto"/>
        <w:jc w:val="both"/>
        <w:rPr>
          <w:sz w:val="24"/>
          <w:szCs w:val="24"/>
          <w:lang w:val="it-IT"/>
        </w:rPr>
      </w:pPr>
      <w:r>
        <w:rPr>
          <w:sz w:val="24"/>
          <w:szCs w:val="24"/>
          <w:lang w:val="it-IT"/>
        </w:rPr>
        <w:t>Il testing funzionale riguarderà nel dettaglio le funzionalità d</w:t>
      </w:r>
      <w:r w:rsidR="00BD5AB3">
        <w:rPr>
          <w:sz w:val="24"/>
          <w:szCs w:val="24"/>
          <w:lang w:val="it-IT"/>
        </w:rPr>
        <w:t xml:space="preserve">i seguito elencate </w:t>
      </w:r>
      <w:r>
        <w:rPr>
          <w:sz w:val="24"/>
          <w:szCs w:val="24"/>
          <w:lang w:val="it-IT"/>
        </w:rPr>
        <w:t>(</w:t>
      </w:r>
      <w:r w:rsidR="003F2BCF">
        <w:rPr>
          <w:sz w:val="24"/>
          <w:szCs w:val="24"/>
          <w:lang w:val="it-IT"/>
        </w:rPr>
        <w:t>in base al sottosistema che le realizza</w:t>
      </w:r>
      <w:r>
        <w:rPr>
          <w:sz w:val="24"/>
          <w:szCs w:val="24"/>
          <w:lang w:val="it-IT"/>
        </w:rPr>
        <w:t>)</w:t>
      </w:r>
      <w:r w:rsidR="003F2BCF">
        <w:rPr>
          <w:sz w:val="24"/>
          <w:szCs w:val="24"/>
          <w:lang w:val="it-IT"/>
        </w:rPr>
        <w:t>:</w:t>
      </w:r>
    </w:p>
    <w:p w14:paraId="00F7F6A7" w14:textId="77777777" w:rsidR="003F2BCF" w:rsidRPr="00EC14D0" w:rsidRDefault="003F2BCF" w:rsidP="004F5EBC">
      <w:pPr>
        <w:pStyle w:val="Nessunaspaziatura"/>
        <w:numPr>
          <w:ilvl w:val="0"/>
          <w:numId w:val="3"/>
        </w:numPr>
        <w:jc w:val="both"/>
        <w:rPr>
          <w:b/>
          <w:sz w:val="24"/>
          <w:szCs w:val="24"/>
          <w:lang w:val="it-IT"/>
        </w:rPr>
      </w:pPr>
      <w:r w:rsidRPr="00EC14D0">
        <w:rPr>
          <w:b/>
          <w:sz w:val="24"/>
          <w:szCs w:val="24"/>
          <w:lang w:val="it-IT"/>
        </w:rPr>
        <w:t>Studente</w:t>
      </w:r>
    </w:p>
    <w:p w14:paraId="43BE0AE2" w14:textId="77777777" w:rsidR="00836E02" w:rsidRPr="00836E02" w:rsidRDefault="003F2BCF" w:rsidP="004F5EBC">
      <w:pPr>
        <w:pStyle w:val="Nessunaspaziatura"/>
        <w:numPr>
          <w:ilvl w:val="1"/>
          <w:numId w:val="3"/>
        </w:numPr>
        <w:spacing w:after="240"/>
        <w:jc w:val="both"/>
        <w:rPr>
          <w:sz w:val="24"/>
          <w:szCs w:val="24"/>
          <w:lang w:val="it-IT"/>
        </w:rPr>
      </w:pPr>
      <w:r>
        <w:rPr>
          <w:sz w:val="24"/>
          <w:szCs w:val="24"/>
          <w:lang w:val="it-IT"/>
        </w:rPr>
        <w:t>Registrazione alla piattaforma</w:t>
      </w:r>
    </w:p>
    <w:p w14:paraId="6CB44C01" w14:textId="77777777" w:rsidR="003F2BCF" w:rsidRPr="00EC14D0" w:rsidRDefault="00EC14D0" w:rsidP="004F5EBC">
      <w:pPr>
        <w:pStyle w:val="Nessunaspaziatura"/>
        <w:numPr>
          <w:ilvl w:val="0"/>
          <w:numId w:val="3"/>
        </w:numPr>
        <w:jc w:val="both"/>
        <w:rPr>
          <w:b/>
          <w:sz w:val="24"/>
          <w:szCs w:val="24"/>
          <w:lang w:val="it-IT"/>
        </w:rPr>
      </w:pPr>
      <w:r w:rsidRPr="00EC14D0">
        <w:rPr>
          <w:b/>
          <w:sz w:val="24"/>
          <w:szCs w:val="24"/>
          <w:lang w:val="it-IT"/>
        </w:rPr>
        <w:t>Domande tirocinio</w:t>
      </w:r>
    </w:p>
    <w:p w14:paraId="5BD4A7BD" w14:textId="77777777" w:rsidR="00EC14D0" w:rsidRDefault="00EC14D0" w:rsidP="004F5EBC">
      <w:pPr>
        <w:pStyle w:val="Nessunaspaziatura"/>
        <w:numPr>
          <w:ilvl w:val="0"/>
          <w:numId w:val="4"/>
        </w:numPr>
        <w:spacing w:after="240"/>
        <w:jc w:val="both"/>
        <w:rPr>
          <w:sz w:val="24"/>
          <w:szCs w:val="24"/>
          <w:lang w:val="it-IT"/>
        </w:rPr>
      </w:pPr>
      <w:r>
        <w:rPr>
          <w:sz w:val="24"/>
          <w:szCs w:val="24"/>
          <w:lang w:val="it-IT"/>
        </w:rPr>
        <w:t>Invio di una domanda di tirocinio</w:t>
      </w:r>
    </w:p>
    <w:p w14:paraId="0833F4BA" w14:textId="77777777" w:rsidR="00EC14D0" w:rsidRPr="00EC14D0" w:rsidRDefault="00EC14D0" w:rsidP="004F5EBC">
      <w:pPr>
        <w:pStyle w:val="Nessunaspaziatura"/>
        <w:numPr>
          <w:ilvl w:val="0"/>
          <w:numId w:val="5"/>
        </w:numPr>
        <w:jc w:val="both"/>
        <w:rPr>
          <w:b/>
          <w:sz w:val="24"/>
          <w:szCs w:val="24"/>
          <w:lang w:val="it-IT"/>
        </w:rPr>
      </w:pPr>
      <w:r w:rsidRPr="00EC14D0">
        <w:rPr>
          <w:b/>
          <w:sz w:val="24"/>
          <w:szCs w:val="24"/>
          <w:lang w:val="it-IT"/>
        </w:rPr>
        <w:t>Convenzioni</w:t>
      </w:r>
    </w:p>
    <w:p w14:paraId="4C4028BC" w14:textId="77777777" w:rsidR="00EC14D0" w:rsidRDefault="00EC14D0" w:rsidP="004F5EBC">
      <w:pPr>
        <w:pStyle w:val="Nessunaspaziatura"/>
        <w:numPr>
          <w:ilvl w:val="0"/>
          <w:numId w:val="4"/>
        </w:numPr>
        <w:spacing w:after="240"/>
        <w:jc w:val="both"/>
        <w:rPr>
          <w:sz w:val="24"/>
          <w:szCs w:val="24"/>
          <w:lang w:val="it-IT"/>
        </w:rPr>
      </w:pPr>
      <w:r>
        <w:rPr>
          <w:sz w:val="24"/>
          <w:szCs w:val="24"/>
          <w:lang w:val="it-IT"/>
        </w:rPr>
        <w:t>Invio di una richiesta di convenzionamento</w:t>
      </w:r>
    </w:p>
    <w:p w14:paraId="546791BB" w14:textId="77777777" w:rsidR="00EC14D0" w:rsidRPr="00EC14D0" w:rsidRDefault="00EC14D0" w:rsidP="004F5EBC">
      <w:pPr>
        <w:pStyle w:val="Nessunaspaziatura"/>
        <w:numPr>
          <w:ilvl w:val="0"/>
          <w:numId w:val="5"/>
        </w:numPr>
        <w:jc w:val="both"/>
        <w:rPr>
          <w:b/>
          <w:sz w:val="24"/>
          <w:szCs w:val="24"/>
          <w:lang w:val="it-IT"/>
        </w:rPr>
      </w:pPr>
      <w:r w:rsidRPr="00EC14D0">
        <w:rPr>
          <w:b/>
          <w:sz w:val="24"/>
          <w:szCs w:val="24"/>
          <w:lang w:val="it-IT"/>
        </w:rPr>
        <w:t>Progetti formativi</w:t>
      </w:r>
    </w:p>
    <w:p w14:paraId="244EA02E" w14:textId="77777777" w:rsidR="00EC14D0" w:rsidRPr="00EC14D0" w:rsidRDefault="00EC14D0" w:rsidP="004F5EBC">
      <w:pPr>
        <w:pStyle w:val="Nessunaspaziatura"/>
        <w:numPr>
          <w:ilvl w:val="0"/>
          <w:numId w:val="4"/>
        </w:numPr>
        <w:jc w:val="both"/>
        <w:rPr>
          <w:sz w:val="24"/>
          <w:szCs w:val="24"/>
          <w:lang w:val="it-IT"/>
        </w:rPr>
      </w:pPr>
      <w:r>
        <w:rPr>
          <w:sz w:val="24"/>
          <w:szCs w:val="24"/>
          <w:lang w:val="it-IT"/>
        </w:rPr>
        <w:t>Aggiunta di un nuovo progetto formativo</w:t>
      </w:r>
    </w:p>
    <w:p w14:paraId="7763D81A" w14:textId="77777777" w:rsidR="00165F6E" w:rsidRDefault="007B67BD" w:rsidP="004F5EBC">
      <w:pPr>
        <w:pStyle w:val="Nessunaspaziatura"/>
        <w:keepNext/>
        <w:spacing w:before="240" w:line="276" w:lineRule="auto"/>
        <w:jc w:val="both"/>
        <w:rPr>
          <w:sz w:val="24"/>
          <w:szCs w:val="24"/>
          <w:lang w:val="it-IT"/>
        </w:rPr>
      </w:pPr>
      <w:r>
        <w:rPr>
          <w:sz w:val="24"/>
          <w:szCs w:val="24"/>
          <w:lang w:val="it-IT"/>
        </w:rPr>
        <w:t xml:space="preserve">Non </w:t>
      </w:r>
      <w:r w:rsidR="004F5EBC">
        <w:rPr>
          <w:sz w:val="24"/>
          <w:szCs w:val="24"/>
          <w:lang w:val="it-IT"/>
        </w:rPr>
        <w:t>sono state</w:t>
      </w:r>
      <w:r>
        <w:rPr>
          <w:sz w:val="24"/>
          <w:szCs w:val="24"/>
          <w:lang w:val="it-IT"/>
        </w:rPr>
        <w:t xml:space="preserve"> testate</w:t>
      </w:r>
      <w:r w:rsidR="004F5EBC">
        <w:rPr>
          <w:sz w:val="24"/>
          <w:szCs w:val="24"/>
          <w:lang w:val="it-IT"/>
        </w:rPr>
        <w:t>, nella prima versione del sistema,</w:t>
      </w:r>
      <w:r>
        <w:rPr>
          <w:sz w:val="24"/>
          <w:szCs w:val="24"/>
          <w:lang w:val="it-IT"/>
        </w:rPr>
        <w:t xml:space="preserve"> invece:</w:t>
      </w:r>
    </w:p>
    <w:p w14:paraId="4C666404" w14:textId="77777777" w:rsidR="007B67BD" w:rsidRDefault="007B67BD" w:rsidP="004F5EBC">
      <w:pPr>
        <w:pStyle w:val="Nessunaspaziatura"/>
        <w:keepNext/>
        <w:numPr>
          <w:ilvl w:val="0"/>
          <w:numId w:val="5"/>
        </w:numPr>
        <w:spacing w:line="276" w:lineRule="auto"/>
        <w:jc w:val="both"/>
        <w:rPr>
          <w:sz w:val="24"/>
          <w:szCs w:val="24"/>
          <w:lang w:val="it-IT"/>
        </w:rPr>
      </w:pPr>
      <w:r>
        <w:rPr>
          <w:sz w:val="24"/>
          <w:szCs w:val="24"/>
          <w:lang w:val="it-IT"/>
        </w:rPr>
        <w:t>Interfacce utente</w:t>
      </w:r>
    </w:p>
    <w:p w14:paraId="0F17CFFD" w14:textId="77777777" w:rsidR="007B67BD" w:rsidRDefault="007B67BD" w:rsidP="004F5EBC">
      <w:pPr>
        <w:pStyle w:val="Nessunaspaziatura"/>
        <w:keepNext/>
        <w:numPr>
          <w:ilvl w:val="0"/>
          <w:numId w:val="5"/>
        </w:numPr>
        <w:spacing w:line="276" w:lineRule="auto"/>
        <w:jc w:val="both"/>
        <w:rPr>
          <w:sz w:val="24"/>
          <w:szCs w:val="24"/>
          <w:lang w:val="it-IT"/>
        </w:rPr>
      </w:pPr>
      <w:r>
        <w:rPr>
          <w:sz w:val="24"/>
          <w:szCs w:val="24"/>
          <w:lang w:val="it-IT"/>
        </w:rPr>
        <w:t>Sicurezza</w:t>
      </w:r>
    </w:p>
    <w:p w14:paraId="1F92CAEB" w14:textId="77777777" w:rsidR="007B67BD" w:rsidRDefault="007B67BD" w:rsidP="004F5EBC">
      <w:pPr>
        <w:pStyle w:val="Nessunaspaziatura"/>
        <w:keepNext/>
        <w:numPr>
          <w:ilvl w:val="0"/>
          <w:numId w:val="5"/>
        </w:numPr>
        <w:spacing w:line="276" w:lineRule="auto"/>
        <w:jc w:val="both"/>
        <w:rPr>
          <w:sz w:val="24"/>
          <w:szCs w:val="24"/>
          <w:lang w:val="it-IT"/>
        </w:rPr>
      </w:pPr>
      <w:r>
        <w:rPr>
          <w:sz w:val="24"/>
          <w:szCs w:val="24"/>
          <w:lang w:val="it-IT"/>
        </w:rPr>
        <w:t>Performance</w:t>
      </w:r>
    </w:p>
    <w:p w14:paraId="5D7F6113" w14:textId="77777777" w:rsidR="00847D62" w:rsidRDefault="00847D62" w:rsidP="00847D62">
      <w:pPr>
        <w:pStyle w:val="Nessunaspaziatura"/>
        <w:keepNext/>
        <w:spacing w:line="276" w:lineRule="auto"/>
        <w:rPr>
          <w:sz w:val="24"/>
          <w:szCs w:val="24"/>
          <w:lang w:val="it-IT"/>
        </w:rPr>
      </w:pPr>
    </w:p>
    <w:p w14:paraId="7ABC0F95" w14:textId="77777777" w:rsidR="00847D62" w:rsidRPr="00FD75DC" w:rsidRDefault="00847D62" w:rsidP="00847D62">
      <w:pPr>
        <w:pStyle w:val="Titolo1"/>
        <w:rPr>
          <w:lang w:val="it-IT"/>
        </w:rPr>
      </w:pPr>
      <w:bookmarkStart w:id="9" w:name="_Toc47021504"/>
      <w:r>
        <w:rPr>
          <w:lang w:val="it-IT"/>
        </w:rPr>
        <w:t>5</w:t>
      </w:r>
      <w:r w:rsidRPr="00FD75DC">
        <w:rPr>
          <w:lang w:val="it-IT"/>
        </w:rPr>
        <w:t xml:space="preserve">. </w:t>
      </w:r>
      <w:r>
        <w:rPr>
          <w:lang w:val="it-IT"/>
        </w:rPr>
        <w:t>Funzionalità da testare</w:t>
      </w:r>
      <w:bookmarkEnd w:id="9"/>
      <w:r w:rsidRPr="00FD75DC">
        <w:rPr>
          <w:lang w:val="it-IT"/>
        </w:rPr>
        <w:tab/>
      </w:r>
    </w:p>
    <w:p w14:paraId="1BAEC6BC" w14:textId="77777777" w:rsidR="00435ADB" w:rsidRDefault="00435ADB" w:rsidP="004F5EBC">
      <w:pPr>
        <w:pStyle w:val="Nessunaspaziatura"/>
        <w:spacing w:after="120" w:line="276" w:lineRule="auto"/>
        <w:jc w:val="both"/>
        <w:rPr>
          <w:sz w:val="24"/>
          <w:szCs w:val="24"/>
          <w:lang w:val="it-IT"/>
        </w:rPr>
      </w:pPr>
      <w:r>
        <w:rPr>
          <w:sz w:val="24"/>
          <w:szCs w:val="24"/>
          <w:lang w:val="it-IT"/>
        </w:rPr>
        <w:t xml:space="preserve">Anche per la seconda versione del sistema, la fase di testing avrà come obiettivo </w:t>
      </w:r>
      <w:r w:rsidR="004F5EBC">
        <w:rPr>
          <w:sz w:val="24"/>
          <w:szCs w:val="24"/>
          <w:lang w:val="it-IT"/>
        </w:rPr>
        <w:t xml:space="preserve">primario </w:t>
      </w:r>
      <w:r>
        <w:rPr>
          <w:sz w:val="24"/>
          <w:szCs w:val="24"/>
          <w:lang w:val="it-IT"/>
        </w:rPr>
        <w:t xml:space="preserve">quello di testare interamente la comunicazione tra </w:t>
      </w:r>
      <w:proofErr w:type="spellStart"/>
      <w:r>
        <w:rPr>
          <w:sz w:val="24"/>
          <w:szCs w:val="24"/>
          <w:lang w:val="it-IT"/>
        </w:rPr>
        <w:t>webapp</w:t>
      </w:r>
      <w:proofErr w:type="spellEnd"/>
      <w:r>
        <w:rPr>
          <w:sz w:val="24"/>
          <w:szCs w:val="24"/>
          <w:lang w:val="it-IT"/>
        </w:rPr>
        <w:t xml:space="preserve"> e database sottostante, così come l’implementazione della logica di business e dei servizi offerti dai sottosistemi del livello centrale. Anche in tal caso, escluderemo dal testing, le componenti che realizzano il </w:t>
      </w:r>
      <w:proofErr w:type="spellStart"/>
      <w:r>
        <w:rPr>
          <w:sz w:val="24"/>
          <w:szCs w:val="24"/>
          <w:lang w:val="it-IT"/>
        </w:rPr>
        <w:t>layer</w:t>
      </w:r>
      <w:proofErr w:type="spellEnd"/>
      <w:r>
        <w:rPr>
          <w:sz w:val="24"/>
          <w:szCs w:val="24"/>
          <w:lang w:val="it-IT"/>
        </w:rPr>
        <w:t xml:space="preserve"> web!</w:t>
      </w:r>
    </w:p>
    <w:p w14:paraId="1B0ADAAA" w14:textId="77777777" w:rsidR="005A18CC" w:rsidRPr="00E12CB8" w:rsidRDefault="00EC7098" w:rsidP="00E12CB8">
      <w:pPr>
        <w:pStyle w:val="Nessunaspaziatura"/>
        <w:spacing w:after="120" w:line="276" w:lineRule="auto"/>
        <w:jc w:val="both"/>
        <w:rPr>
          <w:sz w:val="26"/>
          <w:szCs w:val="26"/>
          <w:lang w:val="it-IT"/>
        </w:rPr>
      </w:pPr>
      <w:r>
        <w:rPr>
          <w:sz w:val="24"/>
          <w:szCs w:val="24"/>
          <w:lang w:val="it-IT"/>
        </w:rPr>
        <w:t>In particolare,</w:t>
      </w:r>
      <w:r w:rsidR="00E12CB8">
        <w:rPr>
          <w:sz w:val="24"/>
          <w:szCs w:val="24"/>
          <w:lang w:val="it-IT"/>
        </w:rPr>
        <w:t xml:space="preserve"> il testing funzionale della nuova versione del software riguarderà esclusivamente la funzionalità per l’inserimento di una nuova attività di tirocinio da parte di uno stud</w:t>
      </w:r>
      <w:r w:rsidR="002640D5">
        <w:rPr>
          <w:sz w:val="24"/>
          <w:szCs w:val="24"/>
          <w:lang w:val="it-IT"/>
        </w:rPr>
        <w:t>ente</w:t>
      </w:r>
      <w:r w:rsidR="00E12CB8">
        <w:rPr>
          <w:sz w:val="24"/>
          <w:szCs w:val="24"/>
          <w:lang w:val="it-IT"/>
        </w:rPr>
        <w:t xml:space="preserve">, funzionalità facente parte del sottosistema </w:t>
      </w:r>
      <w:r w:rsidR="00E12CB8" w:rsidRPr="00E12CB8">
        <w:rPr>
          <w:i/>
          <w:iCs/>
          <w:sz w:val="26"/>
          <w:szCs w:val="26"/>
          <w:lang w:val="it-IT"/>
        </w:rPr>
        <w:t>Registro Tirocinio</w:t>
      </w:r>
      <w:r w:rsidR="00E12CB8">
        <w:rPr>
          <w:sz w:val="26"/>
          <w:szCs w:val="26"/>
          <w:lang w:val="it-IT"/>
        </w:rPr>
        <w:t>.</w:t>
      </w:r>
    </w:p>
    <w:p w14:paraId="0A73605C" w14:textId="77777777" w:rsidR="00DA2B0B" w:rsidRPr="00417401" w:rsidRDefault="00DA2B0B" w:rsidP="004C314F">
      <w:pPr>
        <w:pStyle w:val="Nessunaspaziatura"/>
        <w:rPr>
          <w:sz w:val="24"/>
          <w:szCs w:val="24"/>
          <w:lang w:val="it-IT"/>
        </w:rPr>
      </w:pPr>
    </w:p>
    <w:p w14:paraId="07447088" w14:textId="77777777" w:rsidR="00DA2B0B" w:rsidRPr="00FD75DC" w:rsidRDefault="00DA2B0B" w:rsidP="00DA2B0B">
      <w:pPr>
        <w:pStyle w:val="Titolo1"/>
        <w:rPr>
          <w:lang w:val="it-IT"/>
        </w:rPr>
      </w:pPr>
      <w:bookmarkStart w:id="10" w:name="_Toc47021505"/>
      <w:r>
        <w:rPr>
          <w:lang w:val="it-IT"/>
        </w:rPr>
        <w:t>5</w:t>
      </w:r>
      <w:r w:rsidRPr="00FD75DC">
        <w:rPr>
          <w:lang w:val="it-IT"/>
        </w:rPr>
        <w:t xml:space="preserve">. </w:t>
      </w:r>
      <w:r>
        <w:rPr>
          <w:lang w:val="it-IT"/>
        </w:rPr>
        <w:t>Criteri Pass/</w:t>
      </w:r>
      <w:proofErr w:type="spellStart"/>
      <w:r>
        <w:rPr>
          <w:lang w:val="it-IT"/>
        </w:rPr>
        <w:t>Failed</w:t>
      </w:r>
      <w:bookmarkEnd w:id="10"/>
      <w:proofErr w:type="spellEnd"/>
      <w:r w:rsidRPr="00FD75DC">
        <w:rPr>
          <w:lang w:val="it-IT"/>
        </w:rPr>
        <w:tab/>
      </w:r>
    </w:p>
    <w:p w14:paraId="679DD357" w14:textId="77777777" w:rsidR="00776DEE" w:rsidRPr="00776DEE" w:rsidRDefault="00611833" w:rsidP="00E12CB8">
      <w:pPr>
        <w:spacing w:after="240" w:line="276" w:lineRule="auto"/>
        <w:jc w:val="both"/>
        <w:rPr>
          <w:lang w:val="it-IT"/>
        </w:rPr>
      </w:pPr>
      <w:r w:rsidRPr="00874035">
        <w:rPr>
          <w:lang w:val="it-IT"/>
        </w:rPr>
        <w:t>Abbiamo determinato un insieme di input possibili che possano aiutarc</w:t>
      </w:r>
      <w:r w:rsidR="00874035" w:rsidRPr="00874035">
        <w:rPr>
          <w:lang w:val="it-IT"/>
        </w:rPr>
        <w:t>i a scovare errori nel sistema.</w:t>
      </w:r>
    </w:p>
    <w:p w14:paraId="2CC1AAD1" w14:textId="77777777" w:rsidR="00874035" w:rsidRDefault="00874035" w:rsidP="00E12CB8">
      <w:pPr>
        <w:spacing w:after="240" w:line="276" w:lineRule="auto"/>
        <w:jc w:val="both"/>
        <w:rPr>
          <w:lang w:val="it-IT"/>
        </w:rPr>
      </w:pPr>
      <w:r w:rsidRPr="00874035">
        <w:rPr>
          <w:lang w:val="it-IT"/>
        </w:rPr>
        <w:t>Pertanto, il test ha successo se il comportamento osservato è diverso dal comportamento specificato nei requisiti funzionali. Ciò significa che raggiungiamo gli obiettivi che ci siamo posti durante questa fase se il te</w:t>
      </w:r>
      <w:r w:rsidR="000D7BA5">
        <w:rPr>
          <w:lang w:val="it-IT"/>
        </w:rPr>
        <w:t xml:space="preserve">st individuerà dei fault </w:t>
      </w:r>
      <w:r w:rsidRPr="00874035">
        <w:rPr>
          <w:lang w:val="it-IT"/>
        </w:rPr>
        <w:t xml:space="preserve">nel sistema. </w:t>
      </w:r>
    </w:p>
    <w:p w14:paraId="1CC2D138" w14:textId="77777777" w:rsidR="00874035" w:rsidRPr="00874035" w:rsidRDefault="00874035" w:rsidP="00E12CB8">
      <w:pPr>
        <w:spacing w:after="240" w:line="276" w:lineRule="auto"/>
        <w:jc w:val="both"/>
        <w:rPr>
          <w:lang w:val="it-IT"/>
        </w:rPr>
      </w:pPr>
      <w:r w:rsidRPr="00874035">
        <w:rPr>
          <w:lang w:val="it-IT"/>
        </w:rPr>
        <w:t xml:space="preserve">In tal caso analizzeremo i sottosistemi coinvolti nell’errore, </w:t>
      </w:r>
      <w:r w:rsidR="00776DEE">
        <w:rPr>
          <w:lang w:val="it-IT"/>
        </w:rPr>
        <w:t xml:space="preserve">ed </w:t>
      </w:r>
      <w:r w:rsidRPr="00874035">
        <w:rPr>
          <w:lang w:val="it-IT"/>
        </w:rPr>
        <w:t>itereremo la fase di testing per verificar</w:t>
      </w:r>
      <w:r w:rsidR="00776DEE">
        <w:rPr>
          <w:lang w:val="it-IT"/>
        </w:rPr>
        <w:t xml:space="preserve">e che le modifiche apportate agli stessi </w:t>
      </w:r>
      <w:r w:rsidRPr="00874035">
        <w:rPr>
          <w:lang w:val="it-IT"/>
        </w:rPr>
        <w:t>non abbiamo avuto impatti negativi s</w:t>
      </w:r>
      <w:r w:rsidR="000D7BA5">
        <w:rPr>
          <w:lang w:val="it-IT"/>
        </w:rPr>
        <w:t>u altre componenti del sistema.</w:t>
      </w:r>
    </w:p>
    <w:p w14:paraId="78E11B25" w14:textId="77777777" w:rsidR="00DA597A" w:rsidRPr="00DA597A" w:rsidRDefault="00874035" w:rsidP="00E12CB8">
      <w:pPr>
        <w:spacing w:after="240" w:line="276" w:lineRule="auto"/>
        <w:jc w:val="both"/>
        <w:rPr>
          <w:lang w:val="it-IT"/>
        </w:rPr>
      </w:pPr>
      <w:r w:rsidRPr="00874035">
        <w:rPr>
          <w:lang w:val="it-IT"/>
        </w:rPr>
        <w:t xml:space="preserve">Il testing fallirà se gli </w:t>
      </w:r>
      <w:r w:rsidR="00FB346C">
        <w:rPr>
          <w:lang w:val="it-IT"/>
        </w:rPr>
        <w:t>non saranno scovati errori nelle componenti.</w:t>
      </w:r>
    </w:p>
    <w:p w14:paraId="6EDB576B" w14:textId="77777777" w:rsidR="00DA2B0B" w:rsidRPr="00FD75DC" w:rsidRDefault="00DA2B0B" w:rsidP="00DA2B0B">
      <w:pPr>
        <w:pStyle w:val="Titolo1"/>
        <w:rPr>
          <w:lang w:val="it-IT"/>
        </w:rPr>
      </w:pPr>
      <w:bookmarkStart w:id="11" w:name="_Toc47021506"/>
      <w:r>
        <w:rPr>
          <w:lang w:val="it-IT"/>
        </w:rPr>
        <w:t>6</w:t>
      </w:r>
      <w:r w:rsidRPr="00FD75DC">
        <w:rPr>
          <w:lang w:val="it-IT"/>
        </w:rPr>
        <w:t xml:space="preserve">. </w:t>
      </w:r>
      <w:r>
        <w:rPr>
          <w:lang w:val="it-IT"/>
        </w:rPr>
        <w:t>Approccio</w:t>
      </w:r>
      <w:bookmarkEnd w:id="11"/>
      <w:r w:rsidRPr="00FD75DC">
        <w:rPr>
          <w:lang w:val="it-IT"/>
        </w:rPr>
        <w:tab/>
      </w:r>
    </w:p>
    <w:p w14:paraId="6FB5A32C" w14:textId="77777777" w:rsidR="00A32CAD" w:rsidRDefault="00A32CAD" w:rsidP="00E12CB8">
      <w:pPr>
        <w:pStyle w:val="Nessunaspaziatura"/>
        <w:spacing w:after="240" w:line="276" w:lineRule="auto"/>
        <w:jc w:val="both"/>
        <w:rPr>
          <w:sz w:val="24"/>
          <w:szCs w:val="24"/>
          <w:lang w:val="it-IT"/>
        </w:rPr>
      </w:pPr>
      <w:r>
        <w:rPr>
          <w:sz w:val="24"/>
          <w:szCs w:val="24"/>
          <w:lang w:val="it-IT"/>
        </w:rPr>
        <w:t xml:space="preserve">La fase di testing si compone di tre attività: una prima fase si occuperà di trovare errori in una singola componente; la seconda fase, invece, avrà come compito quello di testare le funzionalità </w:t>
      </w:r>
      <w:r w:rsidR="008D09B0">
        <w:rPr>
          <w:sz w:val="24"/>
          <w:szCs w:val="24"/>
          <w:lang w:val="it-IT"/>
        </w:rPr>
        <w:t>nate dall’integrazione</w:t>
      </w:r>
      <w:r>
        <w:rPr>
          <w:sz w:val="24"/>
          <w:szCs w:val="24"/>
          <w:lang w:val="it-IT"/>
        </w:rPr>
        <w:t xml:space="preserve"> dei vari sottosistemi</w:t>
      </w:r>
      <w:r w:rsidR="008D09B0">
        <w:rPr>
          <w:sz w:val="24"/>
          <w:szCs w:val="24"/>
          <w:lang w:val="it-IT"/>
        </w:rPr>
        <w:t xml:space="preserve"> e</w:t>
      </w:r>
      <w:r>
        <w:rPr>
          <w:sz w:val="24"/>
          <w:szCs w:val="24"/>
          <w:lang w:val="it-IT"/>
        </w:rPr>
        <w:t xml:space="preserve"> per ultimo andremo a testare l’intero sistema assemblato al fine di verificare soprattutto che esso soddisfi i desideri del cliente.</w:t>
      </w:r>
    </w:p>
    <w:p w14:paraId="2641C034" w14:textId="77777777" w:rsidR="00A32CAD" w:rsidRDefault="00A32CAD" w:rsidP="00E12CB8">
      <w:pPr>
        <w:pStyle w:val="Nessunaspaziatura"/>
        <w:spacing w:after="240" w:line="276" w:lineRule="auto"/>
        <w:jc w:val="both"/>
        <w:rPr>
          <w:sz w:val="24"/>
          <w:szCs w:val="24"/>
          <w:lang w:val="it-IT"/>
        </w:rPr>
      </w:pPr>
      <w:r>
        <w:rPr>
          <w:sz w:val="24"/>
          <w:szCs w:val="24"/>
          <w:lang w:val="it-IT"/>
        </w:rPr>
        <w:t>Di seguito verranno descritte brevemente le strategie individuate per effettuare il test di unità, d’integrazione</w:t>
      </w:r>
      <w:r w:rsidR="00EC7098">
        <w:rPr>
          <w:sz w:val="24"/>
          <w:szCs w:val="24"/>
          <w:lang w:val="it-IT"/>
        </w:rPr>
        <w:t xml:space="preserve">, </w:t>
      </w:r>
      <w:r>
        <w:rPr>
          <w:sz w:val="24"/>
          <w:szCs w:val="24"/>
          <w:lang w:val="it-IT"/>
        </w:rPr>
        <w:t>di sistema</w:t>
      </w:r>
      <w:r w:rsidR="00EC7098">
        <w:rPr>
          <w:sz w:val="24"/>
          <w:szCs w:val="24"/>
          <w:lang w:val="it-IT"/>
        </w:rPr>
        <w:t>, di usabilità e di regressione</w:t>
      </w:r>
      <w:r>
        <w:rPr>
          <w:sz w:val="24"/>
          <w:szCs w:val="24"/>
          <w:lang w:val="it-IT"/>
        </w:rPr>
        <w:t>.</w:t>
      </w:r>
    </w:p>
    <w:p w14:paraId="4377500D" w14:textId="77777777" w:rsidR="00A32CAD" w:rsidRPr="00931AF9" w:rsidRDefault="00A32CAD" w:rsidP="00931AF9">
      <w:pPr>
        <w:pStyle w:val="Titolo2"/>
        <w:rPr>
          <w:sz w:val="32"/>
          <w:lang w:val="it-IT"/>
        </w:rPr>
      </w:pPr>
      <w:bookmarkStart w:id="12" w:name="_Toc47021507"/>
      <w:r w:rsidRPr="00931AF9">
        <w:rPr>
          <w:sz w:val="32"/>
          <w:lang w:val="it-IT"/>
        </w:rPr>
        <w:t>6.1 Testing di unità</w:t>
      </w:r>
      <w:bookmarkEnd w:id="12"/>
    </w:p>
    <w:p w14:paraId="5346CF4C" w14:textId="77777777" w:rsidR="00F33596" w:rsidRDefault="00A32CAD" w:rsidP="00E12CB8">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Durante la fase di testing è necessario testare singole componenti al fine di evidenziarne gli errori. </w:t>
      </w:r>
      <w:r w:rsidR="00DB1ABA">
        <w:rPr>
          <w:color w:val="404040" w:themeColor="text1" w:themeTint="BF"/>
          <w:sz w:val="24"/>
          <w:szCs w:val="24"/>
          <w:lang w:val="it-IT"/>
        </w:rPr>
        <w:t>Il testing di unità infatti si focalizza sul comportamento di una componente permettendo di eseguire testing in modalità black-box o white-box.</w:t>
      </w:r>
    </w:p>
    <w:p w14:paraId="5E8B88E0" w14:textId="77777777" w:rsidR="00F33596" w:rsidRDefault="00DB1ABA" w:rsidP="00E12CB8">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Le nostre componenti saranno testate secondo il metodo </w:t>
      </w:r>
      <w:r w:rsidR="008D09B0">
        <w:rPr>
          <w:color w:val="404040" w:themeColor="text1" w:themeTint="BF"/>
          <w:sz w:val="24"/>
          <w:szCs w:val="24"/>
          <w:lang w:val="it-IT"/>
        </w:rPr>
        <w:t>white</w:t>
      </w:r>
      <w:r>
        <w:rPr>
          <w:color w:val="404040" w:themeColor="text1" w:themeTint="BF"/>
          <w:sz w:val="24"/>
          <w:szCs w:val="24"/>
          <w:lang w:val="it-IT"/>
        </w:rPr>
        <w:t>-box. Infatti</w:t>
      </w:r>
      <w:r w:rsidR="00E12CB8">
        <w:rPr>
          <w:color w:val="404040" w:themeColor="text1" w:themeTint="BF"/>
          <w:sz w:val="24"/>
          <w:szCs w:val="24"/>
          <w:lang w:val="it-IT"/>
        </w:rPr>
        <w:t>,</w:t>
      </w:r>
      <w:r>
        <w:rPr>
          <w:color w:val="404040" w:themeColor="text1" w:themeTint="BF"/>
          <w:sz w:val="24"/>
          <w:szCs w:val="24"/>
          <w:lang w:val="it-IT"/>
        </w:rPr>
        <w:t xml:space="preserve"> durante questa fase poseremo la nostra </w:t>
      </w:r>
      <w:r w:rsidR="008D09B0">
        <w:rPr>
          <w:color w:val="404040" w:themeColor="text1" w:themeTint="BF"/>
          <w:sz w:val="24"/>
          <w:szCs w:val="24"/>
          <w:lang w:val="it-IT"/>
        </w:rPr>
        <w:t xml:space="preserve">sulla struttura del codice che realizza </w:t>
      </w:r>
      <w:r>
        <w:rPr>
          <w:color w:val="404040" w:themeColor="text1" w:themeTint="BF"/>
          <w:sz w:val="24"/>
          <w:szCs w:val="24"/>
          <w:lang w:val="it-IT"/>
        </w:rPr>
        <w:t>le funzionalità fornite dalla componente</w:t>
      </w:r>
      <w:r w:rsidR="008D09B0">
        <w:rPr>
          <w:color w:val="404040" w:themeColor="text1" w:themeTint="BF"/>
          <w:sz w:val="24"/>
          <w:szCs w:val="24"/>
          <w:lang w:val="it-IT"/>
        </w:rPr>
        <w:t xml:space="preserve"> al fine di individuare errori sia di logica che di implementazione.</w:t>
      </w:r>
      <w:r w:rsidR="00E12CB8">
        <w:rPr>
          <w:color w:val="404040" w:themeColor="text1" w:themeTint="BF"/>
          <w:sz w:val="24"/>
          <w:szCs w:val="24"/>
          <w:lang w:val="it-IT"/>
        </w:rPr>
        <w:t xml:space="preserve"> </w:t>
      </w:r>
    </w:p>
    <w:p w14:paraId="2A0ED34A" w14:textId="77777777" w:rsidR="00E12CB8" w:rsidRPr="008D09B0" w:rsidRDefault="00E12CB8" w:rsidP="00E12CB8">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L</w:t>
      </w:r>
      <w:r w:rsidRPr="00E12CB8">
        <w:rPr>
          <w:color w:val="404040" w:themeColor="text1" w:themeTint="BF"/>
          <w:sz w:val="24"/>
          <w:szCs w:val="24"/>
          <w:lang w:val="it-IT"/>
        </w:rPr>
        <w:t xml:space="preserve">a misura utilizzata per descrivere il grado in cui il codice sorgente di un programma </w:t>
      </w:r>
      <w:r>
        <w:rPr>
          <w:color w:val="404040" w:themeColor="text1" w:themeTint="BF"/>
          <w:sz w:val="24"/>
          <w:szCs w:val="24"/>
          <w:lang w:val="it-IT"/>
        </w:rPr>
        <w:t xml:space="preserve">è coperto </w:t>
      </w:r>
      <w:r w:rsidRPr="00E12CB8">
        <w:rPr>
          <w:color w:val="404040" w:themeColor="text1" w:themeTint="BF"/>
          <w:sz w:val="24"/>
          <w:szCs w:val="24"/>
          <w:lang w:val="it-IT"/>
        </w:rPr>
        <w:t xml:space="preserve">quando viene eseguita una particolare </w:t>
      </w:r>
      <w:r>
        <w:rPr>
          <w:color w:val="404040" w:themeColor="text1" w:themeTint="BF"/>
          <w:sz w:val="24"/>
          <w:szCs w:val="24"/>
          <w:lang w:val="it-IT"/>
        </w:rPr>
        <w:t xml:space="preserve">test suite è la copertura dei </w:t>
      </w:r>
      <w:proofErr w:type="spellStart"/>
      <w:r>
        <w:rPr>
          <w:color w:val="404040" w:themeColor="text1" w:themeTint="BF"/>
          <w:sz w:val="24"/>
          <w:szCs w:val="24"/>
          <w:lang w:val="it-IT"/>
        </w:rPr>
        <w:t>branch</w:t>
      </w:r>
      <w:proofErr w:type="spellEnd"/>
      <w:r>
        <w:rPr>
          <w:color w:val="404040" w:themeColor="text1" w:themeTint="BF"/>
          <w:sz w:val="24"/>
          <w:szCs w:val="24"/>
          <w:lang w:val="it-IT"/>
        </w:rPr>
        <w:t xml:space="preserve"> (che dovrà essere superiore al 75%).</w:t>
      </w:r>
    </w:p>
    <w:p w14:paraId="15CC9687" w14:textId="77777777" w:rsidR="00A32CAD" w:rsidRPr="00931AF9" w:rsidRDefault="00A32CAD" w:rsidP="00931AF9">
      <w:pPr>
        <w:pStyle w:val="Titolo2"/>
        <w:rPr>
          <w:sz w:val="32"/>
          <w:lang w:val="it-IT"/>
        </w:rPr>
      </w:pPr>
      <w:bookmarkStart w:id="13" w:name="_Toc47021508"/>
      <w:r w:rsidRPr="00931AF9">
        <w:rPr>
          <w:sz w:val="32"/>
          <w:lang w:val="it-IT"/>
        </w:rPr>
        <w:t>6.2 Testing di integrazione</w:t>
      </w:r>
      <w:bookmarkEnd w:id="13"/>
    </w:p>
    <w:p w14:paraId="64B767F2" w14:textId="77777777" w:rsidR="00F33596" w:rsidRDefault="008D09B0" w:rsidP="00E12CB8">
      <w:pPr>
        <w:pStyle w:val="Nessunaspaziatura"/>
        <w:spacing w:after="240"/>
        <w:jc w:val="both"/>
        <w:rPr>
          <w:color w:val="404040" w:themeColor="text1" w:themeTint="BF"/>
          <w:sz w:val="24"/>
          <w:szCs w:val="24"/>
          <w:lang w:val="it-IT"/>
        </w:rPr>
      </w:pPr>
      <w:r>
        <w:rPr>
          <w:color w:val="404040" w:themeColor="text1" w:themeTint="BF"/>
          <w:sz w:val="24"/>
          <w:szCs w:val="24"/>
          <w:lang w:val="it-IT"/>
        </w:rPr>
        <w:t>U</w:t>
      </w:r>
      <w:r w:rsidR="000E2903">
        <w:rPr>
          <w:color w:val="404040" w:themeColor="text1" w:themeTint="BF"/>
          <w:sz w:val="24"/>
          <w:szCs w:val="24"/>
          <w:lang w:val="it-IT"/>
        </w:rPr>
        <w:t>na volta che sono stati rilevati i bug per una singola componente e riparati, le componenti sono pronte per essere integrate in sottosistemi più grandi.</w:t>
      </w:r>
      <w:r>
        <w:rPr>
          <w:color w:val="404040" w:themeColor="text1" w:themeTint="BF"/>
          <w:sz w:val="24"/>
          <w:szCs w:val="24"/>
          <w:lang w:val="it-IT"/>
        </w:rPr>
        <w:t xml:space="preserve"> Pertanto</w:t>
      </w:r>
      <w:r w:rsidR="00EC7098">
        <w:rPr>
          <w:color w:val="404040" w:themeColor="text1" w:themeTint="BF"/>
          <w:sz w:val="24"/>
          <w:szCs w:val="24"/>
          <w:lang w:val="it-IT"/>
        </w:rPr>
        <w:t>,</w:t>
      </w:r>
      <w:r>
        <w:rPr>
          <w:color w:val="404040" w:themeColor="text1" w:themeTint="BF"/>
          <w:sz w:val="24"/>
          <w:szCs w:val="24"/>
          <w:lang w:val="it-IT"/>
        </w:rPr>
        <w:t xml:space="preserve"> dopo aver testato singolarmente le componenti del sistema, possiamo procedere a testarne le integrazioni.</w:t>
      </w:r>
    </w:p>
    <w:p w14:paraId="6B1BA3E0" w14:textId="77777777" w:rsidR="00A32CAD" w:rsidRPr="008D09B0" w:rsidRDefault="00F0274D" w:rsidP="00E12CB8">
      <w:pPr>
        <w:pStyle w:val="Nessunaspaziatura"/>
        <w:spacing w:after="240"/>
        <w:jc w:val="both"/>
        <w:rPr>
          <w:color w:val="404040" w:themeColor="text1" w:themeTint="BF"/>
          <w:sz w:val="24"/>
          <w:szCs w:val="24"/>
          <w:lang w:val="it-IT"/>
        </w:rPr>
      </w:pPr>
      <w:r>
        <w:rPr>
          <w:color w:val="404040" w:themeColor="text1" w:themeTint="BF"/>
          <w:sz w:val="24"/>
          <w:szCs w:val="24"/>
          <w:lang w:val="it-IT"/>
        </w:rPr>
        <w:t xml:space="preserve">Per effettuare </w:t>
      </w:r>
      <w:proofErr w:type="spellStart"/>
      <w:r>
        <w:rPr>
          <w:color w:val="404040" w:themeColor="text1" w:themeTint="BF"/>
          <w:sz w:val="24"/>
          <w:szCs w:val="24"/>
          <w:lang w:val="it-IT"/>
        </w:rPr>
        <w:t>l’integration</w:t>
      </w:r>
      <w:proofErr w:type="spellEnd"/>
      <w:r>
        <w:rPr>
          <w:color w:val="404040" w:themeColor="text1" w:themeTint="BF"/>
          <w:sz w:val="24"/>
          <w:szCs w:val="24"/>
          <w:lang w:val="it-IT"/>
        </w:rPr>
        <w:t xml:space="preserve"> testing</w:t>
      </w:r>
      <w:r w:rsidR="000E2903">
        <w:rPr>
          <w:color w:val="404040" w:themeColor="text1" w:themeTint="BF"/>
          <w:sz w:val="24"/>
          <w:szCs w:val="24"/>
          <w:lang w:val="it-IT"/>
        </w:rPr>
        <w:t xml:space="preserve"> abbiamo pensato di utilizzare la strategia bottom-up</w:t>
      </w:r>
      <w:r w:rsidR="008D09B0">
        <w:rPr>
          <w:color w:val="404040" w:themeColor="text1" w:themeTint="BF"/>
          <w:sz w:val="24"/>
          <w:szCs w:val="24"/>
          <w:lang w:val="it-IT"/>
        </w:rPr>
        <w:t xml:space="preserve">: ciò ci permette di garantire la presenza di fondamenta solide alla base del sistema ma richiede di </w:t>
      </w:r>
      <w:proofErr w:type="gramStart"/>
      <w:r w:rsidR="008D09B0">
        <w:rPr>
          <w:color w:val="404040" w:themeColor="text1" w:themeTint="BF"/>
          <w:sz w:val="24"/>
          <w:szCs w:val="24"/>
          <w:lang w:val="it-IT"/>
        </w:rPr>
        <w:t>mettere</w:t>
      </w:r>
      <w:r w:rsidR="000E2903">
        <w:rPr>
          <w:color w:val="404040" w:themeColor="text1" w:themeTint="BF"/>
          <w:sz w:val="24"/>
          <w:szCs w:val="24"/>
          <w:lang w:val="it-IT"/>
        </w:rPr>
        <w:t xml:space="preserve"> in campo</w:t>
      </w:r>
      <w:proofErr w:type="gramEnd"/>
      <w:r w:rsidR="000E2903">
        <w:rPr>
          <w:color w:val="404040" w:themeColor="text1" w:themeTint="BF"/>
          <w:sz w:val="24"/>
          <w:szCs w:val="24"/>
          <w:lang w:val="it-IT"/>
        </w:rPr>
        <w:t xml:space="preserve"> test driver per simulare le componenti dei </w:t>
      </w:r>
      <w:proofErr w:type="spellStart"/>
      <w:r w:rsidR="000E2903">
        <w:rPr>
          <w:color w:val="404040" w:themeColor="text1" w:themeTint="BF"/>
          <w:sz w:val="24"/>
          <w:szCs w:val="24"/>
          <w:lang w:val="it-IT"/>
        </w:rPr>
        <w:t>layer</w:t>
      </w:r>
      <w:proofErr w:type="spellEnd"/>
      <w:r w:rsidR="000E2903">
        <w:rPr>
          <w:color w:val="404040" w:themeColor="text1" w:themeTint="BF"/>
          <w:sz w:val="24"/>
          <w:szCs w:val="24"/>
          <w:lang w:val="it-IT"/>
        </w:rPr>
        <w:t xml:space="preserve"> più in alto che non sono stati ancora integrati.</w:t>
      </w:r>
    </w:p>
    <w:p w14:paraId="1E6AB6F9" w14:textId="77777777" w:rsidR="00A32CAD" w:rsidRPr="00931AF9" w:rsidRDefault="00A32CAD" w:rsidP="00931AF9">
      <w:pPr>
        <w:pStyle w:val="Titolo2"/>
        <w:rPr>
          <w:sz w:val="32"/>
          <w:lang w:val="it-IT"/>
        </w:rPr>
      </w:pPr>
      <w:bookmarkStart w:id="14" w:name="_Toc47021509"/>
      <w:r w:rsidRPr="00931AF9">
        <w:rPr>
          <w:sz w:val="32"/>
          <w:lang w:val="it-IT"/>
        </w:rPr>
        <w:t>6.3 Testing di sistema</w:t>
      </w:r>
      <w:bookmarkEnd w:id="14"/>
    </w:p>
    <w:p w14:paraId="7EFA25D3" w14:textId="77777777" w:rsidR="00AF4AD0" w:rsidRDefault="00AF4AD0" w:rsidP="00DB3A39">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La verifica sulle funzionalità del sistema avviene testando i possibili input degli utenti. La riduzione dei casi di test è attuata tramite l’adozione del </w:t>
      </w:r>
      <w:proofErr w:type="spellStart"/>
      <w:r>
        <w:rPr>
          <w:color w:val="404040" w:themeColor="text1" w:themeTint="BF"/>
          <w:sz w:val="24"/>
          <w:szCs w:val="24"/>
          <w:lang w:val="it-IT"/>
        </w:rPr>
        <w:t>category</w:t>
      </w:r>
      <w:proofErr w:type="spellEnd"/>
      <w:r>
        <w:rPr>
          <w:color w:val="404040" w:themeColor="text1" w:themeTint="BF"/>
          <w:sz w:val="24"/>
          <w:szCs w:val="24"/>
          <w:lang w:val="it-IT"/>
        </w:rPr>
        <w:t xml:space="preserve"> </w:t>
      </w:r>
      <w:proofErr w:type="spellStart"/>
      <w:r>
        <w:rPr>
          <w:color w:val="404040" w:themeColor="text1" w:themeTint="BF"/>
          <w:sz w:val="24"/>
          <w:szCs w:val="24"/>
          <w:lang w:val="it-IT"/>
        </w:rPr>
        <w:t>partition</w:t>
      </w:r>
      <w:proofErr w:type="spellEnd"/>
      <w:r>
        <w:rPr>
          <w:color w:val="404040" w:themeColor="text1" w:themeTint="BF"/>
          <w:sz w:val="24"/>
          <w:szCs w:val="24"/>
          <w:lang w:val="it-IT"/>
        </w:rPr>
        <w:t>.</w:t>
      </w:r>
    </w:p>
    <w:p w14:paraId="5D8A18C5" w14:textId="77777777" w:rsidR="00AF4AD0" w:rsidRDefault="008D09B0" w:rsidP="00DB3A39">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Il testing di sistema concluderà la fase di test del prodotto ed il primo ciclo di sviluppo. Per questa tipologia di test, ci affidiamo all’utilizzo di un software ausiliario come </w:t>
      </w:r>
      <w:proofErr w:type="spellStart"/>
      <w:r>
        <w:rPr>
          <w:color w:val="404040" w:themeColor="text1" w:themeTint="BF"/>
          <w:sz w:val="24"/>
          <w:szCs w:val="24"/>
          <w:lang w:val="it-IT"/>
        </w:rPr>
        <w:t>Katalon</w:t>
      </w:r>
      <w:proofErr w:type="spellEnd"/>
      <w:r>
        <w:rPr>
          <w:color w:val="404040" w:themeColor="text1" w:themeTint="BF"/>
          <w:sz w:val="24"/>
          <w:szCs w:val="24"/>
          <w:lang w:val="it-IT"/>
        </w:rPr>
        <w:t xml:space="preserve"> Studio al fine di </w:t>
      </w:r>
      <w:r w:rsidR="004F672F">
        <w:rPr>
          <w:color w:val="404040" w:themeColor="text1" w:themeTint="BF"/>
          <w:sz w:val="24"/>
          <w:szCs w:val="24"/>
          <w:lang w:val="it-IT"/>
        </w:rPr>
        <w:t>osservare il comportamento del sistema in presenza di combinazioni di input utente non ammesse.</w:t>
      </w:r>
    </w:p>
    <w:p w14:paraId="15E526FE" w14:textId="77777777" w:rsidR="00A97C4A" w:rsidRPr="00931AF9" w:rsidRDefault="00A97C4A" w:rsidP="00931AF9">
      <w:pPr>
        <w:pStyle w:val="Titolo2"/>
        <w:rPr>
          <w:sz w:val="32"/>
          <w:lang w:val="it-IT"/>
        </w:rPr>
      </w:pPr>
      <w:bookmarkStart w:id="15" w:name="_Toc47021510"/>
      <w:r w:rsidRPr="00931AF9">
        <w:rPr>
          <w:sz w:val="32"/>
          <w:lang w:val="it-IT"/>
        </w:rPr>
        <w:t>6.4 Testing di usab</w:t>
      </w:r>
      <w:r w:rsidR="002E50C3">
        <w:rPr>
          <w:sz w:val="32"/>
          <w:lang w:val="it-IT"/>
        </w:rPr>
        <w:t>i</w:t>
      </w:r>
      <w:r w:rsidRPr="00931AF9">
        <w:rPr>
          <w:sz w:val="32"/>
          <w:lang w:val="it-IT"/>
        </w:rPr>
        <w:t>lità</w:t>
      </w:r>
      <w:bookmarkEnd w:id="15"/>
    </w:p>
    <w:p w14:paraId="1315A78E" w14:textId="77777777" w:rsidR="00A97C4A" w:rsidRPr="00A97C4A" w:rsidRDefault="00A97C4A" w:rsidP="00DB3A39">
      <w:pPr>
        <w:pStyle w:val="Nessunaspaziatura"/>
        <w:spacing w:after="240"/>
        <w:jc w:val="both"/>
        <w:rPr>
          <w:color w:val="404040" w:themeColor="text1" w:themeTint="BF"/>
          <w:sz w:val="24"/>
          <w:szCs w:val="24"/>
          <w:lang w:val="it-IT"/>
        </w:rPr>
      </w:pPr>
      <w:r w:rsidRPr="00A97C4A">
        <w:rPr>
          <w:color w:val="404040" w:themeColor="text1" w:themeTint="BF"/>
          <w:sz w:val="24"/>
          <w:szCs w:val="24"/>
          <w:lang w:val="it-IT"/>
        </w:rPr>
        <w:t>Dopo aver realizzato la prima versione dei prototipi abbiamo deciso di proporre ad utenti reali una simulazione</w:t>
      </w:r>
      <w:r w:rsidR="00CC7F56">
        <w:rPr>
          <w:color w:val="404040" w:themeColor="text1" w:themeTint="BF"/>
          <w:sz w:val="24"/>
          <w:szCs w:val="24"/>
          <w:lang w:val="it-IT"/>
        </w:rPr>
        <w:t xml:space="preserve"> </w:t>
      </w:r>
      <w:r w:rsidRPr="00A97C4A">
        <w:rPr>
          <w:color w:val="404040" w:themeColor="text1" w:themeTint="BF"/>
          <w:sz w:val="24"/>
          <w:szCs w:val="24"/>
          <w:lang w:val="it-IT"/>
        </w:rPr>
        <w:t xml:space="preserve">del sistema realizzata attraverso la traduzione del flusso dell’interazione tracciato con i </w:t>
      </w:r>
      <w:proofErr w:type="spellStart"/>
      <w:r w:rsidRPr="00A97C4A">
        <w:rPr>
          <w:color w:val="404040" w:themeColor="text1" w:themeTint="BF"/>
          <w:sz w:val="24"/>
          <w:szCs w:val="24"/>
          <w:lang w:val="it-IT"/>
        </w:rPr>
        <w:t>mock-ups</w:t>
      </w:r>
      <w:proofErr w:type="spellEnd"/>
      <w:r w:rsidRPr="00A97C4A">
        <w:rPr>
          <w:color w:val="404040" w:themeColor="text1" w:themeTint="BF"/>
          <w:sz w:val="24"/>
          <w:szCs w:val="24"/>
          <w:lang w:val="it-IT"/>
        </w:rPr>
        <w:t xml:space="preserve"> finali in</w:t>
      </w:r>
      <w:r w:rsidR="00CC7F56">
        <w:rPr>
          <w:color w:val="404040" w:themeColor="text1" w:themeTint="BF"/>
          <w:sz w:val="24"/>
          <w:szCs w:val="24"/>
          <w:lang w:val="it-IT"/>
        </w:rPr>
        <w:t xml:space="preserve"> </w:t>
      </w:r>
      <w:r w:rsidRPr="00A97C4A">
        <w:rPr>
          <w:color w:val="404040" w:themeColor="text1" w:themeTint="BF"/>
          <w:sz w:val="24"/>
          <w:szCs w:val="24"/>
          <w:lang w:val="it-IT"/>
        </w:rPr>
        <w:t>interazioni simulate tramite animazioni.</w:t>
      </w:r>
    </w:p>
    <w:p w14:paraId="40C9BECA" w14:textId="77777777" w:rsidR="00A97C4A" w:rsidRPr="00A97C4A" w:rsidRDefault="00A97C4A" w:rsidP="00DB3A39">
      <w:pPr>
        <w:pStyle w:val="Nessunaspaziatura"/>
        <w:spacing w:after="240"/>
        <w:jc w:val="both"/>
        <w:rPr>
          <w:color w:val="404040" w:themeColor="text1" w:themeTint="BF"/>
          <w:sz w:val="24"/>
          <w:szCs w:val="24"/>
          <w:lang w:val="it-IT"/>
        </w:rPr>
      </w:pPr>
      <w:r w:rsidRPr="00A97C4A">
        <w:rPr>
          <w:color w:val="404040" w:themeColor="text1" w:themeTint="BF"/>
          <w:sz w:val="24"/>
          <w:szCs w:val="24"/>
          <w:lang w:val="it-IT"/>
        </w:rPr>
        <w:t>Durante la fase di valutazione dell’usabilità ci</w:t>
      </w:r>
      <w:r>
        <w:rPr>
          <w:color w:val="404040" w:themeColor="text1" w:themeTint="BF"/>
          <w:sz w:val="24"/>
          <w:szCs w:val="24"/>
          <w:lang w:val="it-IT"/>
        </w:rPr>
        <w:t xml:space="preserve"> </w:t>
      </w:r>
      <w:r w:rsidR="00CC7F56">
        <w:rPr>
          <w:color w:val="404040" w:themeColor="text1" w:themeTint="BF"/>
          <w:sz w:val="24"/>
          <w:szCs w:val="24"/>
          <w:lang w:val="it-IT"/>
        </w:rPr>
        <w:t>soffermiamo</w:t>
      </w:r>
      <w:r w:rsidRPr="00A97C4A">
        <w:rPr>
          <w:color w:val="404040" w:themeColor="text1" w:themeTint="BF"/>
          <w:sz w:val="24"/>
          <w:szCs w:val="24"/>
          <w:lang w:val="it-IT"/>
        </w:rPr>
        <w:t>, oltre che sugli aspetti funzionali del sistema,</w:t>
      </w:r>
      <w:r w:rsidR="00CC7F56">
        <w:rPr>
          <w:color w:val="404040" w:themeColor="text1" w:themeTint="BF"/>
          <w:sz w:val="24"/>
          <w:szCs w:val="24"/>
          <w:lang w:val="it-IT"/>
        </w:rPr>
        <w:t xml:space="preserve"> </w:t>
      </w:r>
      <w:r w:rsidRPr="00A97C4A">
        <w:rPr>
          <w:color w:val="404040" w:themeColor="text1" w:themeTint="BF"/>
          <w:sz w:val="24"/>
          <w:szCs w:val="24"/>
          <w:lang w:val="it-IT"/>
        </w:rPr>
        <w:t xml:space="preserve">anche sul grado di intuizione delle interfacce utente, sulle azioni che si devono compiere per </w:t>
      </w:r>
      <w:r w:rsidR="00CC7F56">
        <w:rPr>
          <w:color w:val="404040" w:themeColor="text1" w:themeTint="BF"/>
          <w:sz w:val="24"/>
          <w:szCs w:val="24"/>
          <w:lang w:val="it-IT"/>
        </w:rPr>
        <w:t>utilizzare</w:t>
      </w:r>
      <w:r w:rsidRPr="00A97C4A">
        <w:rPr>
          <w:color w:val="404040" w:themeColor="text1" w:themeTint="BF"/>
          <w:sz w:val="24"/>
          <w:szCs w:val="24"/>
          <w:lang w:val="it-IT"/>
        </w:rPr>
        <w:t xml:space="preserve"> una</w:t>
      </w:r>
      <w:r w:rsidR="00CC7F56">
        <w:rPr>
          <w:color w:val="404040" w:themeColor="text1" w:themeTint="BF"/>
          <w:sz w:val="24"/>
          <w:szCs w:val="24"/>
          <w:lang w:val="it-IT"/>
        </w:rPr>
        <w:t xml:space="preserve"> </w:t>
      </w:r>
      <w:r w:rsidRPr="00A97C4A">
        <w:rPr>
          <w:color w:val="404040" w:themeColor="text1" w:themeTint="BF"/>
          <w:sz w:val="24"/>
          <w:szCs w:val="24"/>
          <w:lang w:val="it-IT"/>
        </w:rPr>
        <w:t>determinata funzionalità, sull’esperienza che oggetti ed icone dell’interfaccia permettono di vivere all’utente</w:t>
      </w:r>
      <w:r w:rsidR="00CC7F56">
        <w:rPr>
          <w:color w:val="404040" w:themeColor="text1" w:themeTint="BF"/>
          <w:sz w:val="24"/>
          <w:szCs w:val="24"/>
          <w:lang w:val="it-IT"/>
        </w:rPr>
        <w:t xml:space="preserve"> </w:t>
      </w:r>
      <w:r w:rsidRPr="00A97C4A">
        <w:rPr>
          <w:color w:val="404040" w:themeColor="text1" w:themeTint="BF"/>
          <w:sz w:val="24"/>
          <w:szCs w:val="24"/>
          <w:lang w:val="it-IT"/>
        </w:rPr>
        <w:t>ed il senso che vi suggeriscono.</w:t>
      </w:r>
    </w:p>
    <w:p w14:paraId="16A91ACF" w14:textId="77777777" w:rsidR="000A13AF" w:rsidRDefault="000A13AF" w:rsidP="00DB3A39">
      <w:pPr>
        <w:pStyle w:val="Nessunaspaziatura"/>
        <w:spacing w:after="240" w:line="276" w:lineRule="auto"/>
        <w:jc w:val="both"/>
        <w:rPr>
          <w:color w:val="404040" w:themeColor="text1" w:themeTint="BF"/>
          <w:sz w:val="24"/>
          <w:szCs w:val="24"/>
          <w:lang w:val="it-IT"/>
        </w:rPr>
      </w:pPr>
      <w:r w:rsidRPr="000A13AF">
        <w:rPr>
          <w:color w:val="404040" w:themeColor="text1" w:themeTint="BF"/>
          <w:sz w:val="24"/>
          <w:szCs w:val="24"/>
          <w:lang w:val="it-IT"/>
        </w:rPr>
        <w:t xml:space="preserve">Abbiamo adottato la tecnica “task </w:t>
      </w:r>
      <w:proofErr w:type="spellStart"/>
      <w:r w:rsidRPr="000A13AF">
        <w:rPr>
          <w:color w:val="404040" w:themeColor="text1" w:themeTint="BF"/>
          <w:sz w:val="24"/>
          <w:szCs w:val="24"/>
          <w:lang w:val="it-IT"/>
        </w:rPr>
        <w:t>analysis</w:t>
      </w:r>
      <w:proofErr w:type="spellEnd"/>
      <w:r w:rsidRPr="000A13AF">
        <w:rPr>
          <w:color w:val="404040" w:themeColor="text1" w:themeTint="BF"/>
          <w:sz w:val="24"/>
          <w:szCs w:val="24"/>
          <w:lang w:val="it-IT"/>
        </w:rPr>
        <w:t>” che consiste nell'assegnare agli utenti un insieme di compiti, di vario livello di difficoltà, per ricavare il grado di efficacia, efficienza e soddisfazione di una funzionalità offerta da sistema attraverso la misurazione di alcune variabili con cui un dato co</w:t>
      </w:r>
      <w:r>
        <w:rPr>
          <w:color w:val="404040" w:themeColor="text1" w:themeTint="BF"/>
          <w:sz w:val="24"/>
          <w:szCs w:val="24"/>
          <w:lang w:val="it-IT"/>
        </w:rPr>
        <w:t>mpito viene portato a termine:</w:t>
      </w:r>
    </w:p>
    <w:p w14:paraId="70763F5A" w14:textId="77777777" w:rsidR="000A13AF" w:rsidRDefault="000A13AF" w:rsidP="00DB3A39">
      <w:pPr>
        <w:pStyle w:val="Nessunaspaziatura"/>
        <w:numPr>
          <w:ilvl w:val="0"/>
          <w:numId w:val="71"/>
        </w:numPr>
        <w:spacing w:line="276" w:lineRule="auto"/>
        <w:jc w:val="both"/>
        <w:rPr>
          <w:color w:val="404040" w:themeColor="text1" w:themeTint="BF"/>
          <w:sz w:val="24"/>
          <w:szCs w:val="24"/>
          <w:lang w:val="it-IT"/>
        </w:rPr>
      </w:pPr>
      <w:r w:rsidRPr="000A13AF">
        <w:rPr>
          <w:color w:val="404040" w:themeColor="text1" w:themeTint="BF"/>
          <w:sz w:val="24"/>
          <w:szCs w:val="24"/>
          <w:lang w:val="it-IT"/>
        </w:rPr>
        <w:t>numero di errori</w:t>
      </w:r>
    </w:p>
    <w:p w14:paraId="03695CD4" w14:textId="77777777" w:rsidR="00435ADB" w:rsidRDefault="000A13AF" w:rsidP="00DB3A39">
      <w:pPr>
        <w:pStyle w:val="Nessunaspaziatura"/>
        <w:numPr>
          <w:ilvl w:val="0"/>
          <w:numId w:val="71"/>
        </w:numPr>
        <w:spacing w:after="240" w:line="276" w:lineRule="auto"/>
        <w:jc w:val="both"/>
        <w:rPr>
          <w:color w:val="404040" w:themeColor="text1" w:themeTint="BF"/>
          <w:sz w:val="24"/>
          <w:szCs w:val="24"/>
          <w:lang w:val="it-IT"/>
        </w:rPr>
      </w:pPr>
      <w:r w:rsidRPr="000A13AF">
        <w:rPr>
          <w:color w:val="404040" w:themeColor="text1" w:themeTint="BF"/>
          <w:sz w:val="24"/>
          <w:szCs w:val="24"/>
          <w:lang w:val="it-IT"/>
        </w:rPr>
        <w:t>tempo di esecuzione del task</w:t>
      </w:r>
    </w:p>
    <w:p w14:paraId="7C1AF1AD" w14:textId="77777777" w:rsidR="00435ADB" w:rsidRPr="00931AF9" w:rsidRDefault="00435ADB" w:rsidP="00435ADB">
      <w:pPr>
        <w:pStyle w:val="Titolo2"/>
        <w:rPr>
          <w:sz w:val="32"/>
          <w:lang w:val="it-IT"/>
        </w:rPr>
      </w:pPr>
      <w:bookmarkStart w:id="16" w:name="_Toc47021511"/>
      <w:r w:rsidRPr="00931AF9">
        <w:rPr>
          <w:sz w:val="32"/>
          <w:lang w:val="it-IT"/>
        </w:rPr>
        <w:t>6.</w:t>
      </w:r>
      <w:r>
        <w:rPr>
          <w:sz w:val="32"/>
          <w:lang w:val="it-IT"/>
        </w:rPr>
        <w:t>5</w:t>
      </w:r>
      <w:r w:rsidRPr="00931AF9">
        <w:rPr>
          <w:sz w:val="32"/>
          <w:lang w:val="it-IT"/>
        </w:rPr>
        <w:t xml:space="preserve"> Testing di </w:t>
      </w:r>
      <w:r>
        <w:rPr>
          <w:sz w:val="32"/>
          <w:lang w:val="it-IT"/>
        </w:rPr>
        <w:t>regressione</w:t>
      </w:r>
      <w:bookmarkEnd w:id="16"/>
    </w:p>
    <w:p w14:paraId="30B670AF" w14:textId="77777777" w:rsidR="00435ADB" w:rsidRDefault="00A919B1"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Il rilascio di una nuova versione del software</w:t>
      </w:r>
      <w:r w:rsidR="00733F0E" w:rsidRPr="00733F0E">
        <w:rPr>
          <w:color w:val="404040" w:themeColor="text1" w:themeTint="BF"/>
          <w:sz w:val="24"/>
          <w:szCs w:val="24"/>
          <w:lang w:val="it-IT"/>
        </w:rPr>
        <w:t xml:space="preserve"> </w:t>
      </w:r>
      <w:r>
        <w:rPr>
          <w:color w:val="404040" w:themeColor="text1" w:themeTint="BF"/>
          <w:sz w:val="24"/>
          <w:szCs w:val="24"/>
          <w:lang w:val="it-IT"/>
        </w:rPr>
        <w:t>comporta l’esecuzione del testing di regressione al</w:t>
      </w:r>
      <w:r w:rsidR="00733F0E" w:rsidRPr="00733F0E">
        <w:rPr>
          <w:color w:val="404040" w:themeColor="text1" w:themeTint="BF"/>
          <w:sz w:val="24"/>
          <w:szCs w:val="24"/>
          <w:lang w:val="it-IT"/>
        </w:rPr>
        <w:t>lo scopo di verificare la qualità di nuove versioni di un prodotto.</w:t>
      </w:r>
      <w:r>
        <w:rPr>
          <w:color w:val="404040" w:themeColor="text1" w:themeTint="BF"/>
          <w:sz w:val="24"/>
          <w:szCs w:val="24"/>
          <w:lang w:val="it-IT"/>
        </w:rPr>
        <w:t xml:space="preserve"> In particolare, il </w:t>
      </w:r>
      <w:proofErr w:type="spellStart"/>
      <w:r>
        <w:rPr>
          <w:color w:val="404040" w:themeColor="text1" w:themeTint="BF"/>
          <w:sz w:val="24"/>
          <w:szCs w:val="24"/>
          <w:lang w:val="it-IT"/>
        </w:rPr>
        <w:t>regression</w:t>
      </w:r>
      <w:proofErr w:type="spellEnd"/>
      <w:r>
        <w:rPr>
          <w:color w:val="404040" w:themeColor="text1" w:themeTint="BF"/>
          <w:sz w:val="24"/>
          <w:szCs w:val="24"/>
          <w:lang w:val="it-IT"/>
        </w:rPr>
        <w:t xml:space="preserve"> testing consisterà nella </w:t>
      </w:r>
      <w:proofErr w:type="spellStart"/>
      <w:r>
        <w:rPr>
          <w:color w:val="404040" w:themeColor="text1" w:themeTint="BF"/>
          <w:sz w:val="24"/>
          <w:szCs w:val="24"/>
          <w:lang w:val="it-IT"/>
        </w:rPr>
        <w:t>riesecuzione</w:t>
      </w:r>
      <w:proofErr w:type="spellEnd"/>
      <w:r>
        <w:rPr>
          <w:color w:val="404040" w:themeColor="text1" w:themeTint="BF"/>
          <w:sz w:val="24"/>
          <w:szCs w:val="24"/>
          <w:lang w:val="it-IT"/>
        </w:rPr>
        <w:t xml:space="preserve"> selettiva di </w:t>
      </w:r>
      <w:r w:rsidRPr="00A919B1">
        <w:rPr>
          <w:color w:val="404040" w:themeColor="text1" w:themeTint="BF"/>
          <w:sz w:val="24"/>
          <w:szCs w:val="24"/>
          <w:lang w:val="it-IT"/>
        </w:rPr>
        <w:t>test su</w:t>
      </w:r>
      <w:r>
        <w:rPr>
          <w:color w:val="404040" w:themeColor="text1" w:themeTint="BF"/>
          <w:sz w:val="24"/>
          <w:szCs w:val="24"/>
          <w:lang w:val="it-IT"/>
        </w:rPr>
        <w:t xml:space="preserve">l sistema </w:t>
      </w:r>
      <w:r w:rsidRPr="00A919B1">
        <w:rPr>
          <w:color w:val="404040" w:themeColor="text1" w:themeTint="BF"/>
          <w:sz w:val="24"/>
          <w:szCs w:val="24"/>
          <w:lang w:val="it-IT"/>
        </w:rPr>
        <w:t>modificato, per verificare che le modifiche non abbiano provocato effetti indesiderati</w:t>
      </w:r>
      <w:r>
        <w:rPr>
          <w:color w:val="404040" w:themeColor="text1" w:themeTint="BF"/>
          <w:sz w:val="24"/>
          <w:szCs w:val="24"/>
          <w:lang w:val="it-IT"/>
        </w:rPr>
        <w:t xml:space="preserve">. </w:t>
      </w:r>
    </w:p>
    <w:p w14:paraId="620DC6B5" w14:textId="77777777" w:rsidR="00063EFE" w:rsidRDefault="00A919B1" w:rsidP="00063EFE">
      <w:pPr>
        <w:pStyle w:val="Nessunaspaziatura"/>
        <w:spacing w:after="120" w:line="276" w:lineRule="auto"/>
        <w:jc w:val="both"/>
        <w:rPr>
          <w:color w:val="404040" w:themeColor="text1" w:themeTint="BF"/>
          <w:sz w:val="24"/>
          <w:szCs w:val="24"/>
          <w:lang w:val="it-IT"/>
        </w:rPr>
      </w:pPr>
      <w:r>
        <w:rPr>
          <w:color w:val="404040" w:themeColor="text1" w:themeTint="BF"/>
          <w:sz w:val="24"/>
          <w:szCs w:val="24"/>
          <w:lang w:val="it-IT"/>
        </w:rPr>
        <w:t>In effetti, il testing di regressione consisterà nel rieseguire un insieme di test selezionati, le cui funzionalità testate sono state modificate durante la fase di manutenzione e sarà effettuato a</w:t>
      </w:r>
      <w:r w:rsidR="00063EFE">
        <w:rPr>
          <w:color w:val="404040" w:themeColor="text1" w:themeTint="BF"/>
          <w:sz w:val="24"/>
          <w:szCs w:val="24"/>
          <w:lang w:val="it-IT"/>
        </w:rPr>
        <w:t xml:space="preserve"> due </w:t>
      </w:r>
      <w:r>
        <w:rPr>
          <w:color w:val="404040" w:themeColor="text1" w:themeTint="BF"/>
          <w:sz w:val="24"/>
          <w:szCs w:val="24"/>
          <w:lang w:val="it-IT"/>
        </w:rPr>
        <w:t>dei livelli di tes</w:t>
      </w:r>
      <w:r w:rsidR="00063EFE">
        <w:rPr>
          <w:color w:val="404040" w:themeColor="text1" w:themeTint="BF"/>
          <w:sz w:val="24"/>
          <w:szCs w:val="24"/>
          <w:lang w:val="it-IT"/>
        </w:rPr>
        <w:t>t:</w:t>
      </w:r>
    </w:p>
    <w:p w14:paraId="458D057D" w14:textId="77777777" w:rsidR="00063EFE" w:rsidRDefault="00063EFE" w:rsidP="00063EFE">
      <w:pPr>
        <w:pStyle w:val="Nessunaspaziatura"/>
        <w:numPr>
          <w:ilvl w:val="0"/>
          <w:numId w:val="75"/>
        </w:numPr>
        <w:spacing w:line="276" w:lineRule="auto"/>
        <w:jc w:val="both"/>
        <w:rPr>
          <w:color w:val="404040" w:themeColor="text1" w:themeTint="BF"/>
          <w:sz w:val="24"/>
          <w:szCs w:val="24"/>
          <w:lang w:val="it-IT"/>
        </w:rPr>
      </w:pPr>
      <w:r>
        <w:rPr>
          <w:color w:val="404040" w:themeColor="text1" w:themeTint="BF"/>
          <w:sz w:val="24"/>
          <w:szCs w:val="24"/>
          <w:lang w:val="it-IT"/>
        </w:rPr>
        <w:t>Unità;</w:t>
      </w:r>
    </w:p>
    <w:p w14:paraId="4E18704A" w14:textId="77777777" w:rsidR="00063EFE" w:rsidRDefault="00063EFE" w:rsidP="00063EFE">
      <w:pPr>
        <w:pStyle w:val="Nessunaspaziatura"/>
        <w:numPr>
          <w:ilvl w:val="0"/>
          <w:numId w:val="75"/>
        </w:numPr>
        <w:spacing w:after="240" w:line="276" w:lineRule="auto"/>
        <w:jc w:val="both"/>
        <w:rPr>
          <w:color w:val="404040" w:themeColor="text1" w:themeTint="BF"/>
          <w:sz w:val="24"/>
          <w:szCs w:val="24"/>
          <w:lang w:val="it-IT"/>
        </w:rPr>
      </w:pPr>
      <w:r>
        <w:rPr>
          <w:color w:val="404040" w:themeColor="text1" w:themeTint="BF"/>
          <w:sz w:val="24"/>
          <w:szCs w:val="24"/>
          <w:lang w:val="it-IT"/>
        </w:rPr>
        <w:t>Integrazione.</w:t>
      </w:r>
      <w:r w:rsidR="00A919B1">
        <w:rPr>
          <w:color w:val="404040" w:themeColor="text1" w:themeTint="BF"/>
          <w:sz w:val="24"/>
          <w:szCs w:val="24"/>
          <w:lang w:val="it-IT"/>
        </w:rPr>
        <w:t xml:space="preserve"> </w:t>
      </w:r>
    </w:p>
    <w:p w14:paraId="1A98A598" w14:textId="77777777" w:rsidR="00063EFE" w:rsidRPr="00063EFE" w:rsidRDefault="00063EFE"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Dal testing di regressione, è escluso il livello di test di sistema poiché, sebbene il sistema subisca delle modifiche, l’insieme delle funzionalità testate precedentemente, rimarranno inalterate, e di conseguenza anche il loro relativo comportamento. </w:t>
      </w:r>
    </w:p>
    <w:p w14:paraId="6D158278" w14:textId="77777777" w:rsidR="00DA2B0B" w:rsidRDefault="00DA2B0B" w:rsidP="00DA2B0B">
      <w:pPr>
        <w:pStyle w:val="Titolo1"/>
        <w:rPr>
          <w:lang w:val="it-IT"/>
        </w:rPr>
      </w:pPr>
      <w:bookmarkStart w:id="17" w:name="_Toc47021512"/>
      <w:r>
        <w:rPr>
          <w:lang w:val="it-IT"/>
        </w:rPr>
        <w:t>7</w:t>
      </w:r>
      <w:r w:rsidRPr="00FD75DC">
        <w:rPr>
          <w:lang w:val="it-IT"/>
        </w:rPr>
        <w:t xml:space="preserve">. </w:t>
      </w:r>
      <w:r>
        <w:rPr>
          <w:lang w:val="it-IT"/>
        </w:rPr>
        <w:t>Sospensione e ripresa</w:t>
      </w:r>
      <w:bookmarkEnd w:id="17"/>
    </w:p>
    <w:p w14:paraId="6D3B3605" w14:textId="77777777" w:rsidR="00083EB8" w:rsidRPr="00083EB8" w:rsidRDefault="00083EB8" w:rsidP="00063EFE">
      <w:pPr>
        <w:spacing w:after="240" w:line="276" w:lineRule="auto"/>
        <w:jc w:val="both"/>
        <w:rPr>
          <w:lang w:val="it-IT"/>
        </w:rPr>
      </w:pPr>
      <w:r>
        <w:rPr>
          <w:lang w:val="it-IT"/>
        </w:rPr>
        <w:t>Tenuto conto delle risorse necessarie impiegate durante la fase di testing, abbiamo stabilito dei criteri in base ai quali le attività di test saranno sospese o riprese.</w:t>
      </w:r>
    </w:p>
    <w:p w14:paraId="1394448C" w14:textId="77777777" w:rsidR="00083EB8" w:rsidRPr="007B67BD" w:rsidRDefault="00083EB8" w:rsidP="00534D15">
      <w:pPr>
        <w:pStyle w:val="Titolo2"/>
        <w:spacing w:after="0"/>
        <w:rPr>
          <w:sz w:val="32"/>
          <w:lang w:val="it-IT"/>
        </w:rPr>
      </w:pPr>
      <w:bookmarkStart w:id="18" w:name="_Toc47021513"/>
      <w:r w:rsidRPr="007B67BD">
        <w:rPr>
          <w:sz w:val="32"/>
          <w:lang w:val="it-IT"/>
        </w:rPr>
        <w:t>7.1 Criteri di sospensione</w:t>
      </w:r>
      <w:bookmarkEnd w:id="18"/>
    </w:p>
    <w:p w14:paraId="3A166389" w14:textId="77777777" w:rsidR="00083EB8" w:rsidRPr="00D650E1" w:rsidRDefault="007B67BD" w:rsidP="00063EFE">
      <w:pPr>
        <w:pStyle w:val="Nessunaspaziatura"/>
        <w:spacing w:after="240" w:line="276" w:lineRule="auto"/>
        <w:jc w:val="both"/>
        <w:rPr>
          <w:b/>
          <w:color w:val="404040" w:themeColor="text1" w:themeTint="BF"/>
          <w:sz w:val="24"/>
          <w:szCs w:val="24"/>
          <w:lang w:val="it-IT"/>
        </w:rPr>
      </w:pPr>
      <w:r>
        <w:rPr>
          <w:color w:val="404040" w:themeColor="text1" w:themeTint="BF"/>
          <w:sz w:val="24"/>
          <w:szCs w:val="24"/>
          <w:lang w:val="it-IT"/>
        </w:rPr>
        <w:t>Il test è sospeso se almeno il 10% dei casi di test riportano errori: in queste condizioni, il team deve provvedere a correggere i fault prima di procedere con l’implementazione o il testing di nuove funzionalità.</w:t>
      </w:r>
    </w:p>
    <w:p w14:paraId="07F54CD9" w14:textId="77777777" w:rsidR="00083EB8" w:rsidRPr="007B67BD" w:rsidRDefault="00083EB8" w:rsidP="00534D15">
      <w:pPr>
        <w:pStyle w:val="Titolo2"/>
        <w:spacing w:after="0"/>
        <w:rPr>
          <w:sz w:val="32"/>
          <w:lang w:val="it-IT"/>
        </w:rPr>
      </w:pPr>
      <w:bookmarkStart w:id="19" w:name="_Toc47021514"/>
      <w:r w:rsidRPr="007B67BD">
        <w:rPr>
          <w:sz w:val="32"/>
          <w:lang w:val="it-IT"/>
        </w:rPr>
        <w:t>7.2 Criteri di ripresa</w:t>
      </w:r>
      <w:bookmarkEnd w:id="19"/>
    </w:p>
    <w:p w14:paraId="6891DEA5" w14:textId="77777777" w:rsidR="00083EB8" w:rsidRDefault="00063EFE"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Avendo già</w:t>
      </w:r>
      <w:r w:rsidR="00083EB8">
        <w:rPr>
          <w:color w:val="404040" w:themeColor="text1" w:themeTint="BF"/>
          <w:sz w:val="24"/>
          <w:szCs w:val="24"/>
          <w:lang w:val="it-IT"/>
        </w:rPr>
        <w:t xml:space="preserve"> previsto delle modifiche future al sis</w:t>
      </w:r>
      <w:r w:rsidR="007B67BD">
        <w:rPr>
          <w:color w:val="404040" w:themeColor="text1" w:themeTint="BF"/>
          <w:sz w:val="24"/>
          <w:szCs w:val="24"/>
          <w:lang w:val="it-IT"/>
        </w:rPr>
        <w:t>tema dopo il rilascio</w:t>
      </w:r>
      <w:r>
        <w:rPr>
          <w:color w:val="404040" w:themeColor="text1" w:themeTint="BF"/>
          <w:sz w:val="24"/>
          <w:szCs w:val="24"/>
          <w:lang w:val="it-IT"/>
        </w:rPr>
        <w:t xml:space="preserve"> della prima versione, i criteri di ripresa erano stati già stabiliti precedentemente</w:t>
      </w:r>
      <w:r w:rsidR="007B67BD">
        <w:rPr>
          <w:color w:val="404040" w:themeColor="text1" w:themeTint="BF"/>
          <w:sz w:val="24"/>
          <w:szCs w:val="24"/>
          <w:lang w:val="it-IT"/>
        </w:rPr>
        <w:t>. Pertanto</w:t>
      </w:r>
      <w:r>
        <w:rPr>
          <w:color w:val="404040" w:themeColor="text1" w:themeTint="BF"/>
          <w:sz w:val="24"/>
          <w:szCs w:val="24"/>
          <w:lang w:val="it-IT"/>
        </w:rPr>
        <w:t>,</w:t>
      </w:r>
      <w:r w:rsidR="00083EB8">
        <w:rPr>
          <w:color w:val="404040" w:themeColor="text1" w:themeTint="BF"/>
          <w:sz w:val="24"/>
          <w:szCs w:val="24"/>
          <w:lang w:val="it-IT"/>
        </w:rPr>
        <w:t xml:space="preserve"> sarà necessario, dopo aver introdotto cambiamenti,</w:t>
      </w:r>
      <w:r w:rsidR="007B67BD">
        <w:rPr>
          <w:color w:val="404040" w:themeColor="text1" w:themeTint="BF"/>
          <w:sz w:val="24"/>
          <w:szCs w:val="24"/>
          <w:lang w:val="it-IT"/>
        </w:rPr>
        <w:t xml:space="preserve"> testare le nuove componenti: </w:t>
      </w:r>
      <w:r w:rsidR="00083EB8">
        <w:rPr>
          <w:color w:val="404040" w:themeColor="text1" w:themeTint="BF"/>
          <w:sz w:val="24"/>
          <w:szCs w:val="24"/>
          <w:lang w:val="it-IT"/>
        </w:rPr>
        <w:t xml:space="preserve">se esse introducono dei </w:t>
      </w:r>
      <w:r w:rsidR="007B67BD">
        <w:rPr>
          <w:color w:val="404040" w:themeColor="text1" w:themeTint="BF"/>
          <w:sz w:val="24"/>
          <w:szCs w:val="24"/>
          <w:lang w:val="it-IT"/>
        </w:rPr>
        <w:t>fault</w:t>
      </w:r>
      <w:r w:rsidR="00083EB8">
        <w:rPr>
          <w:color w:val="404040" w:themeColor="text1" w:themeTint="BF"/>
          <w:sz w:val="24"/>
          <w:szCs w:val="24"/>
          <w:lang w:val="it-IT"/>
        </w:rPr>
        <w:t xml:space="preserve"> che impattano sulle componenti già esistenti, allora verranno testate nuovamente anche quest’ultime.</w:t>
      </w:r>
    </w:p>
    <w:p w14:paraId="3F175A86" w14:textId="77777777" w:rsidR="00083EB8" w:rsidRDefault="00083EB8"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I test case, quindi, verranno ancora una volta </w:t>
      </w:r>
      <w:r w:rsidR="00FB346C">
        <w:rPr>
          <w:color w:val="404040" w:themeColor="text1" w:themeTint="BF"/>
          <w:sz w:val="24"/>
          <w:szCs w:val="24"/>
          <w:lang w:val="it-IT"/>
        </w:rPr>
        <w:t>somministrati</w:t>
      </w:r>
      <w:r>
        <w:rPr>
          <w:color w:val="404040" w:themeColor="text1" w:themeTint="BF"/>
          <w:sz w:val="24"/>
          <w:szCs w:val="24"/>
          <w:lang w:val="it-IT"/>
        </w:rPr>
        <w:t xml:space="preserve"> al sistema per assicurarsi di aver risolto i problemi scorti precedentemente.</w:t>
      </w:r>
    </w:p>
    <w:p w14:paraId="7DF8A6CF" w14:textId="77777777" w:rsidR="00DA2B0B" w:rsidRDefault="00FB346C"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In questo senso evidenziamo la nostra volontà di effettuare test di regressione ad ogni modifica apportata al sistema, pertanto facciamo affidamento su un servizio che ci permette di lavorare in un ambiente di </w:t>
      </w:r>
      <w:proofErr w:type="spellStart"/>
      <w:r>
        <w:rPr>
          <w:color w:val="404040" w:themeColor="text1" w:themeTint="BF"/>
          <w:sz w:val="24"/>
          <w:szCs w:val="24"/>
          <w:lang w:val="it-IT"/>
        </w:rPr>
        <w:t>Continous</w:t>
      </w:r>
      <w:proofErr w:type="spellEnd"/>
      <w:r>
        <w:rPr>
          <w:color w:val="404040" w:themeColor="text1" w:themeTint="BF"/>
          <w:sz w:val="24"/>
          <w:szCs w:val="24"/>
          <w:lang w:val="it-IT"/>
        </w:rPr>
        <w:t xml:space="preserve"> Integration.</w:t>
      </w:r>
      <w:r w:rsidR="00063EFE">
        <w:rPr>
          <w:color w:val="404040" w:themeColor="text1" w:themeTint="BF"/>
          <w:sz w:val="24"/>
          <w:szCs w:val="24"/>
          <w:lang w:val="it-IT"/>
        </w:rPr>
        <w:t xml:space="preserve"> </w:t>
      </w:r>
    </w:p>
    <w:p w14:paraId="47245520" w14:textId="77777777" w:rsidR="007B67BD" w:rsidRPr="007B67BD" w:rsidRDefault="007B67BD" w:rsidP="00534D15">
      <w:pPr>
        <w:pStyle w:val="Titolo2"/>
        <w:spacing w:after="0"/>
        <w:rPr>
          <w:sz w:val="32"/>
          <w:lang w:val="it-IT"/>
        </w:rPr>
      </w:pPr>
      <w:bookmarkStart w:id="20" w:name="_Toc47021515"/>
      <w:r w:rsidRPr="007B67BD">
        <w:rPr>
          <w:sz w:val="32"/>
          <w:lang w:val="it-IT"/>
        </w:rPr>
        <w:t>7.3 Criteri di terminazione</w:t>
      </w:r>
      <w:bookmarkEnd w:id="20"/>
    </w:p>
    <w:p w14:paraId="57E28544" w14:textId="77777777" w:rsidR="007B67BD" w:rsidRPr="00FB346C" w:rsidRDefault="007B67BD" w:rsidP="00063EFE">
      <w:pPr>
        <w:pStyle w:val="Nessunaspaziatura"/>
        <w:spacing w:after="240" w:line="276" w:lineRule="auto"/>
        <w:jc w:val="both"/>
        <w:rPr>
          <w:color w:val="404040" w:themeColor="text1" w:themeTint="BF"/>
          <w:sz w:val="24"/>
          <w:szCs w:val="24"/>
          <w:lang w:val="it-IT"/>
        </w:rPr>
      </w:pPr>
      <w:r>
        <w:rPr>
          <w:color w:val="404040" w:themeColor="text1" w:themeTint="BF"/>
          <w:sz w:val="24"/>
          <w:szCs w:val="24"/>
          <w:lang w:val="it-IT"/>
        </w:rPr>
        <w:t xml:space="preserve">Il test si considera terminato quando la totalità dei casi di test somministrati al sistema riporta esito negativo. Come da indicazione del top management, la suddetta condizione sussiste solo se il 75% dei </w:t>
      </w:r>
      <w:proofErr w:type="spellStart"/>
      <w:r>
        <w:rPr>
          <w:color w:val="404040" w:themeColor="text1" w:themeTint="BF"/>
          <w:sz w:val="24"/>
          <w:szCs w:val="24"/>
          <w:lang w:val="it-IT"/>
        </w:rPr>
        <w:t>branch</w:t>
      </w:r>
      <w:proofErr w:type="spellEnd"/>
      <w:r>
        <w:rPr>
          <w:color w:val="404040" w:themeColor="text1" w:themeTint="BF"/>
          <w:sz w:val="24"/>
          <w:szCs w:val="24"/>
          <w:lang w:val="it-IT"/>
        </w:rPr>
        <w:t xml:space="preserve"> sviluppati viene ricoperto in questa fase.</w:t>
      </w:r>
    </w:p>
    <w:p w14:paraId="281F56F9" w14:textId="77777777" w:rsidR="00DA2B0B" w:rsidRDefault="00DA2B0B" w:rsidP="00083EB8">
      <w:pPr>
        <w:pStyle w:val="Titolo1"/>
        <w:rPr>
          <w:lang w:val="it-IT"/>
        </w:rPr>
      </w:pPr>
      <w:bookmarkStart w:id="21" w:name="_Toc47021516"/>
      <w:r>
        <w:rPr>
          <w:lang w:val="it-IT"/>
        </w:rPr>
        <w:t>8</w:t>
      </w:r>
      <w:r w:rsidRPr="00FD75DC">
        <w:rPr>
          <w:lang w:val="it-IT"/>
        </w:rPr>
        <w:t xml:space="preserve">. </w:t>
      </w:r>
      <w:r>
        <w:rPr>
          <w:lang w:val="it-IT"/>
        </w:rPr>
        <w:t>Materiale per il testing</w:t>
      </w:r>
      <w:bookmarkEnd w:id="21"/>
      <w:r w:rsidRPr="00FD75DC">
        <w:rPr>
          <w:lang w:val="it-IT"/>
        </w:rPr>
        <w:tab/>
      </w:r>
    </w:p>
    <w:p w14:paraId="55585D0E" w14:textId="77777777" w:rsidR="00534D15" w:rsidRDefault="00534D15" w:rsidP="00063EFE">
      <w:pPr>
        <w:pStyle w:val="Nessunaspaziatura"/>
        <w:spacing w:after="240" w:line="276" w:lineRule="auto"/>
        <w:jc w:val="both"/>
        <w:rPr>
          <w:sz w:val="24"/>
          <w:lang w:val="it-IT"/>
        </w:rPr>
      </w:pPr>
      <w:r>
        <w:rPr>
          <w:sz w:val="24"/>
          <w:lang w:val="it-IT"/>
        </w:rPr>
        <w:t>L’esecuzione dei test necessita di un server correttamente configurato su cui siano installati Java e MySQL. La configurazione deve avvenire come da manuale</w:t>
      </w:r>
      <w:r w:rsidR="006E6F3C">
        <w:rPr>
          <w:sz w:val="24"/>
          <w:lang w:val="it-IT"/>
        </w:rPr>
        <w:t xml:space="preserve"> d’installazione</w:t>
      </w:r>
      <w:r>
        <w:rPr>
          <w:sz w:val="24"/>
          <w:lang w:val="it-IT"/>
        </w:rPr>
        <w:t>.</w:t>
      </w:r>
    </w:p>
    <w:p w14:paraId="39F6D0AE" w14:textId="77777777" w:rsidR="00DA2B0B" w:rsidRDefault="00DA14BE" w:rsidP="00063EFE">
      <w:pPr>
        <w:pStyle w:val="Nessunaspaziatura"/>
        <w:spacing w:after="240" w:line="276" w:lineRule="auto"/>
        <w:jc w:val="both"/>
        <w:rPr>
          <w:sz w:val="24"/>
          <w:lang w:val="it-IT"/>
        </w:rPr>
      </w:pPr>
      <w:r w:rsidRPr="00DA14BE">
        <w:rPr>
          <w:sz w:val="24"/>
          <w:lang w:val="it-IT"/>
        </w:rPr>
        <w:t xml:space="preserve">Il testing è condotto utilizzando alcuni dei framework più famosi ed efficaci in ambienti Java: </w:t>
      </w:r>
      <w:proofErr w:type="spellStart"/>
      <w:r w:rsidRPr="00DA14BE">
        <w:rPr>
          <w:sz w:val="24"/>
          <w:lang w:val="it-IT"/>
        </w:rPr>
        <w:t>JUnit</w:t>
      </w:r>
      <w:proofErr w:type="spellEnd"/>
      <w:r w:rsidRPr="00DA14BE">
        <w:rPr>
          <w:sz w:val="24"/>
          <w:lang w:val="it-IT"/>
        </w:rPr>
        <w:t xml:space="preserve">, </w:t>
      </w:r>
      <w:proofErr w:type="spellStart"/>
      <w:r w:rsidRPr="00DA14BE">
        <w:rPr>
          <w:sz w:val="24"/>
          <w:lang w:val="it-IT"/>
        </w:rPr>
        <w:t>Mockito</w:t>
      </w:r>
      <w:proofErr w:type="spellEnd"/>
      <w:r w:rsidRPr="00DA14BE">
        <w:rPr>
          <w:sz w:val="24"/>
          <w:lang w:val="it-IT"/>
        </w:rPr>
        <w:t xml:space="preserve"> e </w:t>
      </w:r>
      <w:proofErr w:type="spellStart"/>
      <w:r w:rsidRPr="00DA14BE">
        <w:rPr>
          <w:sz w:val="24"/>
          <w:lang w:val="it-IT"/>
        </w:rPr>
        <w:t>Hamcrest</w:t>
      </w:r>
      <w:proofErr w:type="spellEnd"/>
      <w:r w:rsidRPr="00DA14BE">
        <w:rPr>
          <w:sz w:val="24"/>
          <w:lang w:val="it-IT"/>
        </w:rPr>
        <w:t xml:space="preserve">. Ad essi viene affiancata tutta la suite di test relativa a Spring, framework adottato per la realizzazione della </w:t>
      </w:r>
      <w:proofErr w:type="spellStart"/>
      <w:r w:rsidRPr="00DA14BE">
        <w:rPr>
          <w:sz w:val="24"/>
          <w:lang w:val="it-IT"/>
        </w:rPr>
        <w:t>webapp</w:t>
      </w:r>
      <w:proofErr w:type="spellEnd"/>
      <w:r w:rsidRPr="00DA14BE">
        <w:rPr>
          <w:sz w:val="24"/>
          <w:lang w:val="it-IT"/>
        </w:rPr>
        <w:t>.</w:t>
      </w:r>
    </w:p>
    <w:p w14:paraId="4CB080F2" w14:textId="77777777" w:rsidR="00DA14BE" w:rsidRDefault="00DA14BE" w:rsidP="00063EFE">
      <w:pPr>
        <w:pStyle w:val="Nessunaspaziatura"/>
        <w:spacing w:after="240" w:line="276" w:lineRule="auto"/>
        <w:jc w:val="both"/>
        <w:rPr>
          <w:sz w:val="24"/>
          <w:lang w:val="it-IT"/>
        </w:rPr>
      </w:pPr>
      <w:r>
        <w:rPr>
          <w:sz w:val="24"/>
          <w:lang w:val="it-IT"/>
        </w:rPr>
        <w:t xml:space="preserve">L’utilizzo di </w:t>
      </w:r>
      <w:proofErr w:type="spellStart"/>
      <w:r>
        <w:rPr>
          <w:sz w:val="24"/>
          <w:lang w:val="it-IT"/>
        </w:rPr>
        <w:t>JUnit</w:t>
      </w:r>
      <w:proofErr w:type="spellEnd"/>
      <w:r w:rsidR="00534D15">
        <w:rPr>
          <w:sz w:val="24"/>
          <w:lang w:val="it-IT"/>
        </w:rPr>
        <w:t xml:space="preserve"> </w:t>
      </w:r>
      <w:r>
        <w:rPr>
          <w:sz w:val="24"/>
          <w:lang w:val="it-IT"/>
        </w:rPr>
        <w:t xml:space="preserve">e </w:t>
      </w:r>
      <w:proofErr w:type="spellStart"/>
      <w:r>
        <w:rPr>
          <w:sz w:val="24"/>
          <w:lang w:val="it-IT"/>
        </w:rPr>
        <w:t>Hamcrest</w:t>
      </w:r>
      <w:proofErr w:type="spellEnd"/>
      <w:r>
        <w:rPr>
          <w:sz w:val="24"/>
          <w:lang w:val="it-IT"/>
        </w:rPr>
        <w:t xml:space="preserve"> riguarda sia il testing di unità che quello di integrazione, mentre </w:t>
      </w:r>
      <w:proofErr w:type="spellStart"/>
      <w:r>
        <w:rPr>
          <w:sz w:val="24"/>
          <w:lang w:val="it-IT"/>
        </w:rPr>
        <w:t>Mockito</w:t>
      </w:r>
      <w:proofErr w:type="spellEnd"/>
      <w:r>
        <w:rPr>
          <w:sz w:val="24"/>
          <w:lang w:val="it-IT"/>
        </w:rPr>
        <w:t xml:space="preserve"> utilizzato solo nel primo caso per </w:t>
      </w:r>
      <w:r w:rsidR="00C348DD">
        <w:rPr>
          <w:sz w:val="24"/>
          <w:lang w:val="it-IT"/>
        </w:rPr>
        <w:t>“mascherare” le dipendenze.</w:t>
      </w:r>
    </w:p>
    <w:p w14:paraId="2A4FA6AC" w14:textId="77777777" w:rsidR="00605F44" w:rsidRPr="00AF4AD0" w:rsidRDefault="00C348DD" w:rsidP="00063EFE">
      <w:pPr>
        <w:pStyle w:val="Nessunaspaziatura"/>
        <w:spacing w:after="240" w:line="276" w:lineRule="auto"/>
        <w:jc w:val="both"/>
        <w:rPr>
          <w:b/>
          <w:color w:val="00B0F0"/>
          <w:sz w:val="24"/>
          <w:lang w:val="it-IT"/>
        </w:rPr>
      </w:pPr>
      <w:r>
        <w:rPr>
          <w:sz w:val="24"/>
          <w:lang w:val="it-IT"/>
        </w:rPr>
        <w:t xml:space="preserve">Come detto al punto precedente, i test sono eseguiti ad ogni modifica apportata al sistema, in un ambiente di </w:t>
      </w:r>
      <w:proofErr w:type="spellStart"/>
      <w:r>
        <w:rPr>
          <w:sz w:val="24"/>
          <w:lang w:val="it-IT"/>
        </w:rPr>
        <w:t>Continous</w:t>
      </w:r>
      <w:proofErr w:type="spellEnd"/>
      <w:r>
        <w:rPr>
          <w:sz w:val="24"/>
          <w:lang w:val="it-IT"/>
        </w:rPr>
        <w:t xml:space="preserve"> Integration: ciò è possibile grazie all’utilizzo di Travis CI e </w:t>
      </w:r>
      <w:proofErr w:type="spellStart"/>
      <w:r>
        <w:rPr>
          <w:sz w:val="24"/>
          <w:lang w:val="it-IT"/>
        </w:rPr>
        <w:t>Maven</w:t>
      </w:r>
      <w:proofErr w:type="spellEnd"/>
      <w:r>
        <w:rPr>
          <w:sz w:val="24"/>
          <w:lang w:val="it-IT"/>
        </w:rPr>
        <w:t xml:space="preserve"> (per quest’ultimo fondamentali sono i plugin </w:t>
      </w:r>
      <w:proofErr w:type="spellStart"/>
      <w:r>
        <w:rPr>
          <w:sz w:val="24"/>
          <w:lang w:val="it-IT"/>
        </w:rPr>
        <w:t>SureFire</w:t>
      </w:r>
      <w:proofErr w:type="spellEnd"/>
      <w:r>
        <w:rPr>
          <w:sz w:val="24"/>
          <w:lang w:val="it-IT"/>
        </w:rPr>
        <w:t xml:space="preserve"> e </w:t>
      </w:r>
      <w:proofErr w:type="spellStart"/>
      <w:r>
        <w:rPr>
          <w:sz w:val="24"/>
          <w:lang w:val="it-IT"/>
        </w:rPr>
        <w:t>FailSafe</w:t>
      </w:r>
      <w:proofErr w:type="spellEnd"/>
      <w:r>
        <w:rPr>
          <w:sz w:val="24"/>
          <w:lang w:val="it-IT"/>
        </w:rPr>
        <w:t>).</w:t>
      </w:r>
    </w:p>
    <w:p w14:paraId="4CB9D765" w14:textId="77777777" w:rsidR="00DA2B0B" w:rsidRPr="00AF4AD0" w:rsidRDefault="00DA2B0B" w:rsidP="00DA2B0B">
      <w:pPr>
        <w:pStyle w:val="Titolo1"/>
        <w:rPr>
          <w:lang w:val="it-IT"/>
        </w:rPr>
      </w:pPr>
      <w:bookmarkStart w:id="22" w:name="_Toc47021517"/>
      <w:r w:rsidRPr="00AF4AD0">
        <w:rPr>
          <w:lang w:val="it-IT"/>
        </w:rPr>
        <w:t xml:space="preserve">9. Test </w:t>
      </w:r>
      <w:proofErr w:type="spellStart"/>
      <w:r w:rsidRPr="00AF4AD0">
        <w:rPr>
          <w:lang w:val="it-IT"/>
        </w:rPr>
        <w:t>cases</w:t>
      </w:r>
      <w:bookmarkEnd w:id="22"/>
      <w:proofErr w:type="spellEnd"/>
      <w:r w:rsidRPr="00AF4AD0">
        <w:rPr>
          <w:lang w:val="it-IT"/>
        </w:rPr>
        <w:tab/>
      </w:r>
    </w:p>
    <w:p w14:paraId="10891F67" w14:textId="77777777" w:rsidR="00D76510" w:rsidRDefault="00D76510" w:rsidP="00063EFE">
      <w:pPr>
        <w:spacing w:after="240" w:line="276" w:lineRule="auto"/>
        <w:jc w:val="both"/>
        <w:rPr>
          <w:lang w:val="it-IT"/>
        </w:rPr>
      </w:pPr>
      <w:r>
        <w:rPr>
          <w:lang w:val="it-IT"/>
        </w:rPr>
        <w:t>Per ogni sottosistema mostriamo le funzionalità che andremo a testare. Inoltre, associamo ad ogni funzionalità una tabella in cui, per ogni parametro, vengono definite le relative cat</w:t>
      </w:r>
      <w:r w:rsidR="002E50C3">
        <w:rPr>
          <w:lang w:val="it-IT"/>
        </w:rPr>
        <w:t>eg</w:t>
      </w:r>
      <w:r>
        <w:rPr>
          <w:lang w:val="it-IT"/>
        </w:rPr>
        <w:t xml:space="preserve">orie, insieme alle possibili scelte. </w:t>
      </w:r>
    </w:p>
    <w:p w14:paraId="7786607F" w14:textId="77777777" w:rsidR="00D76510" w:rsidRPr="00D76510" w:rsidRDefault="00D76510" w:rsidP="00063EFE">
      <w:pPr>
        <w:spacing w:line="276" w:lineRule="auto"/>
        <w:jc w:val="both"/>
        <w:rPr>
          <w:szCs w:val="24"/>
          <w:lang w:val="it-IT"/>
        </w:rPr>
      </w:pPr>
      <w:r w:rsidRPr="00D76510">
        <w:rPr>
          <w:szCs w:val="24"/>
          <w:lang w:val="it-IT"/>
        </w:rPr>
        <w:t>Nella prima riga troviamo Parametro che sta ad indicare il valore di input e formato che viene indicato solitamente attraverso l’espressione regolare per indicare il pattern che il parametro deve seguire.</w:t>
      </w:r>
    </w:p>
    <w:p w14:paraId="7930DD2C" w14:textId="77777777" w:rsidR="00D76510" w:rsidRDefault="00D76510" w:rsidP="00063EFE">
      <w:pPr>
        <w:spacing w:after="360" w:line="276" w:lineRule="auto"/>
        <w:jc w:val="both"/>
        <w:rPr>
          <w:szCs w:val="24"/>
          <w:lang w:val="it-IT"/>
        </w:rPr>
      </w:pPr>
      <w:r w:rsidRPr="00D76510">
        <w:rPr>
          <w:szCs w:val="24"/>
          <w:lang w:val="it-IT"/>
        </w:rPr>
        <w:t>Nella prima colonna, invece, riportiamo le categorie selezionate, al loro fianco le scelte.</w:t>
      </w:r>
    </w:p>
    <w:p w14:paraId="62A1D6B2" w14:textId="77777777" w:rsidR="001212D2" w:rsidRPr="001212D2" w:rsidRDefault="001212D2" w:rsidP="001212D2">
      <w:pPr>
        <w:pStyle w:val="Titolo2"/>
        <w:rPr>
          <w:sz w:val="32"/>
          <w:lang w:val="it-IT"/>
        </w:rPr>
      </w:pPr>
      <w:bookmarkStart w:id="23" w:name="_Toc47021518"/>
      <w:r w:rsidRPr="002E4F2E">
        <w:rPr>
          <w:sz w:val="32"/>
          <w:lang w:val="it-IT"/>
        </w:rPr>
        <w:t xml:space="preserve">9.1 </w:t>
      </w:r>
      <w:r>
        <w:rPr>
          <w:sz w:val="32"/>
          <w:lang w:val="it-IT"/>
        </w:rPr>
        <w:t>Test Cases – Versione Precedente</w:t>
      </w:r>
      <w:bookmarkEnd w:id="23"/>
    </w:p>
    <w:p w14:paraId="75B65249" w14:textId="77777777" w:rsidR="0050433B" w:rsidRPr="002E4F2E" w:rsidRDefault="0050433B" w:rsidP="001212D2">
      <w:pPr>
        <w:pStyle w:val="Titolo3"/>
        <w:rPr>
          <w:lang w:val="it-IT"/>
        </w:rPr>
      </w:pPr>
      <w:bookmarkStart w:id="24" w:name="_Toc47021519"/>
      <w:r w:rsidRPr="002E4F2E">
        <w:rPr>
          <w:lang w:val="it-IT"/>
        </w:rPr>
        <w:t>9.1</w:t>
      </w:r>
      <w:r w:rsidR="001212D2">
        <w:rPr>
          <w:lang w:val="it-IT"/>
        </w:rPr>
        <w:t>.1</w:t>
      </w:r>
      <w:r w:rsidRPr="002E4F2E">
        <w:rPr>
          <w:lang w:val="it-IT"/>
        </w:rPr>
        <w:t xml:space="preserve"> Studenti</w:t>
      </w:r>
      <w:bookmarkEnd w:id="24"/>
    </w:p>
    <w:p w14:paraId="6E7FC2BD" w14:textId="77777777" w:rsidR="0050433B" w:rsidRDefault="0050433B" w:rsidP="002E4F2E">
      <w:pPr>
        <w:pStyle w:val="Nessunaspaziatura"/>
        <w:spacing w:line="276" w:lineRule="auto"/>
        <w:rPr>
          <w:color w:val="404040" w:themeColor="text1" w:themeTint="BF"/>
          <w:sz w:val="24"/>
          <w:szCs w:val="24"/>
          <w:lang w:val="it-IT"/>
        </w:rPr>
      </w:pPr>
      <w:r>
        <w:rPr>
          <w:color w:val="404040" w:themeColor="text1" w:themeTint="BF"/>
          <w:sz w:val="24"/>
          <w:szCs w:val="24"/>
          <w:lang w:val="it-IT"/>
        </w:rPr>
        <w:t xml:space="preserve">Per il sottosistema studenti abbiamo previsto di testarne la </w:t>
      </w:r>
      <w:r w:rsidRPr="00724314">
        <w:rPr>
          <w:b/>
          <w:i/>
          <w:color w:val="404040" w:themeColor="text1" w:themeTint="BF"/>
          <w:sz w:val="24"/>
          <w:szCs w:val="24"/>
          <w:lang w:val="it-IT"/>
        </w:rPr>
        <w:t>funzionalità di iscrizione alla piattaforma</w:t>
      </w:r>
      <w:r>
        <w:rPr>
          <w:color w:val="404040" w:themeColor="text1" w:themeTint="BF"/>
          <w:sz w:val="24"/>
          <w:szCs w:val="24"/>
          <w:lang w:val="it-IT"/>
        </w:rPr>
        <w:t xml:space="preserve">. </w:t>
      </w:r>
    </w:p>
    <w:p w14:paraId="365EAF31" w14:textId="77777777" w:rsidR="0050433B" w:rsidRDefault="0050433B" w:rsidP="002E4F2E">
      <w:pPr>
        <w:pStyle w:val="Nessunaspaziatura"/>
        <w:spacing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degli studenti di compilare un modulo in cui risulta necessario l’inserimento dei dati personali quali:</w:t>
      </w:r>
    </w:p>
    <w:p w14:paraId="6973BF3E" w14:textId="77777777"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Nome: stringa con un numero di caratteri compreso tra i 2 ed i 255</w:t>
      </w:r>
    </w:p>
    <w:p w14:paraId="187CA290" w14:textId="77777777"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Cognome: stringa con un numero di caratteri compreso tra i 2 ed i 255</w:t>
      </w:r>
    </w:p>
    <w:p w14:paraId="00753D84" w14:textId="77777777"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 xml:space="preserve">Matricola: una stringa composta da </w:t>
      </w:r>
      <w:proofErr w:type="gramStart"/>
      <w:r w:rsidRPr="0010385C">
        <w:rPr>
          <w:rFonts w:ascii="Garamond" w:hAnsi="Garamond"/>
          <w:szCs w:val="24"/>
          <w:lang w:val="it-IT"/>
        </w:rPr>
        <w:t>10</w:t>
      </w:r>
      <w:proofErr w:type="gramEnd"/>
      <w:r w:rsidRPr="0010385C">
        <w:rPr>
          <w:rFonts w:ascii="Garamond" w:hAnsi="Garamond"/>
          <w:szCs w:val="24"/>
          <w:lang w:val="it-IT"/>
        </w:rPr>
        <w:t xml:space="preserve"> numeri </w:t>
      </w:r>
    </w:p>
    <w:p w14:paraId="2CC5A435" w14:textId="77777777" w:rsidR="0010385C" w:rsidRPr="0010385C" w:rsidRDefault="0010385C" w:rsidP="0010385C">
      <w:pPr>
        <w:numPr>
          <w:ilvl w:val="0"/>
          <w:numId w:val="6"/>
        </w:numPr>
        <w:spacing w:after="160"/>
        <w:contextualSpacing/>
        <w:rPr>
          <w:rFonts w:ascii="Garamond" w:hAnsi="Garamond"/>
          <w:szCs w:val="24"/>
        </w:rPr>
      </w:pPr>
      <w:r w:rsidRPr="0010385C">
        <w:rPr>
          <w:rFonts w:ascii="Garamond" w:hAnsi="Garamond"/>
          <w:szCs w:val="24"/>
        </w:rPr>
        <w:t xml:space="preserve">Data di </w:t>
      </w:r>
      <w:proofErr w:type="spellStart"/>
      <w:r w:rsidRPr="0010385C">
        <w:rPr>
          <w:rFonts w:ascii="Garamond" w:hAnsi="Garamond"/>
          <w:szCs w:val="24"/>
        </w:rPr>
        <w:t>nascita</w:t>
      </w:r>
      <w:proofErr w:type="spellEnd"/>
    </w:p>
    <w:p w14:paraId="35394206" w14:textId="77777777"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Giorno di nascita: intero compreso tra 1 e 31</w:t>
      </w:r>
    </w:p>
    <w:p w14:paraId="70A6AB11" w14:textId="77777777"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Mese di nascita: intero compreso tra 1 e 12</w:t>
      </w:r>
    </w:p>
    <w:p w14:paraId="44FDAD4A" w14:textId="77777777" w:rsidR="0010385C" w:rsidRPr="0010385C" w:rsidRDefault="0010385C" w:rsidP="0010385C">
      <w:pPr>
        <w:numPr>
          <w:ilvl w:val="1"/>
          <w:numId w:val="6"/>
        </w:numPr>
        <w:spacing w:after="160"/>
        <w:contextualSpacing/>
        <w:rPr>
          <w:rFonts w:ascii="Garamond" w:hAnsi="Garamond"/>
          <w:szCs w:val="24"/>
          <w:lang w:val="it-IT"/>
        </w:rPr>
      </w:pPr>
      <w:r w:rsidRPr="0010385C">
        <w:rPr>
          <w:rFonts w:ascii="Garamond" w:hAnsi="Garamond"/>
          <w:szCs w:val="24"/>
          <w:lang w:val="it-IT"/>
        </w:rPr>
        <w:t>Anno di nascita: intero compreso tra l’anno corrente -17 e l’anno corrente -130</w:t>
      </w:r>
    </w:p>
    <w:p w14:paraId="52EDC6B9" w14:textId="77777777"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 xml:space="preserve">Indirizzo (via, civico, città, CAP): stringa di almeno </w:t>
      </w:r>
      <w:proofErr w:type="gramStart"/>
      <w:r w:rsidRPr="0010385C">
        <w:rPr>
          <w:rFonts w:ascii="Garamond" w:hAnsi="Garamond"/>
          <w:szCs w:val="24"/>
          <w:lang w:val="it-IT"/>
        </w:rPr>
        <w:t>2</w:t>
      </w:r>
      <w:proofErr w:type="gramEnd"/>
      <w:r w:rsidRPr="0010385C">
        <w:rPr>
          <w:rFonts w:ascii="Garamond" w:hAnsi="Garamond"/>
          <w:szCs w:val="24"/>
          <w:lang w:val="it-IT"/>
        </w:rPr>
        <w:t xml:space="preserve"> caratteri</w:t>
      </w:r>
    </w:p>
    <w:p w14:paraId="06ED950E" w14:textId="77777777" w:rsidR="0010385C" w:rsidRPr="0010385C" w:rsidRDefault="0010385C" w:rsidP="0010385C">
      <w:pPr>
        <w:numPr>
          <w:ilvl w:val="0"/>
          <w:numId w:val="6"/>
        </w:numPr>
        <w:spacing w:after="160"/>
        <w:contextualSpacing/>
        <w:rPr>
          <w:rFonts w:ascii="Garamond" w:hAnsi="Garamond"/>
          <w:szCs w:val="24"/>
          <w:lang w:val="it-IT"/>
        </w:rPr>
      </w:pPr>
      <w:r w:rsidRPr="0010385C">
        <w:rPr>
          <w:rFonts w:ascii="Garamond" w:hAnsi="Garamond"/>
          <w:szCs w:val="24"/>
          <w:lang w:val="it-IT"/>
        </w:rPr>
        <w:t>Sesso: stringa composta da un solo carattere (“M” o “F”)</w:t>
      </w:r>
    </w:p>
    <w:p w14:paraId="637BF880" w14:textId="77777777" w:rsidR="0010385C" w:rsidRPr="0010385C" w:rsidRDefault="0010385C" w:rsidP="0010385C">
      <w:pPr>
        <w:numPr>
          <w:ilvl w:val="0"/>
          <w:numId w:val="6"/>
        </w:numPr>
        <w:spacing w:after="160"/>
        <w:contextualSpacing/>
        <w:rPr>
          <w:rFonts w:ascii="Garamond" w:hAnsi="Garamond"/>
          <w:szCs w:val="24"/>
        </w:rPr>
      </w:pPr>
      <w:proofErr w:type="spellStart"/>
      <w:r w:rsidRPr="0010385C">
        <w:rPr>
          <w:rFonts w:ascii="Garamond" w:hAnsi="Garamond"/>
          <w:szCs w:val="24"/>
        </w:rPr>
        <w:t>Contatti</w:t>
      </w:r>
      <w:proofErr w:type="spellEnd"/>
      <w:r w:rsidRPr="0010385C">
        <w:rPr>
          <w:rFonts w:ascii="Garamond" w:hAnsi="Garamond"/>
          <w:szCs w:val="24"/>
        </w:rPr>
        <w:t xml:space="preserve"> </w:t>
      </w:r>
    </w:p>
    <w:p w14:paraId="25F92C1B" w14:textId="77777777" w:rsidR="0010385C" w:rsidRPr="0010385C" w:rsidRDefault="0010385C" w:rsidP="0010385C">
      <w:pPr>
        <w:numPr>
          <w:ilvl w:val="0"/>
          <w:numId w:val="7"/>
        </w:numPr>
        <w:spacing w:after="160"/>
        <w:contextualSpacing/>
        <w:rPr>
          <w:rFonts w:ascii="Garamond" w:hAnsi="Garamond"/>
          <w:szCs w:val="24"/>
          <w:lang w:val="it-IT"/>
        </w:rPr>
      </w:pPr>
      <w:r w:rsidRPr="0010385C">
        <w:rPr>
          <w:rFonts w:ascii="Garamond" w:hAnsi="Garamond"/>
          <w:szCs w:val="24"/>
          <w:lang w:val="it-IT"/>
        </w:rPr>
        <w:t>e-mail: stringa di lunghezza compresa tra i 2 e i 256 caratteri; nel mezzo contiene @.</w:t>
      </w:r>
    </w:p>
    <w:p w14:paraId="631DC6F9" w14:textId="77777777" w:rsidR="0010385C" w:rsidRPr="0010385C" w:rsidRDefault="0010385C" w:rsidP="0010385C">
      <w:pPr>
        <w:numPr>
          <w:ilvl w:val="0"/>
          <w:numId w:val="7"/>
        </w:numPr>
        <w:spacing w:after="160"/>
        <w:contextualSpacing/>
        <w:rPr>
          <w:rFonts w:ascii="Garamond" w:hAnsi="Garamond"/>
          <w:szCs w:val="24"/>
        </w:rPr>
      </w:pPr>
      <w:proofErr w:type="spellStart"/>
      <w:r w:rsidRPr="0010385C">
        <w:rPr>
          <w:rFonts w:ascii="Garamond" w:hAnsi="Garamond"/>
          <w:szCs w:val="24"/>
        </w:rPr>
        <w:t>telefono</w:t>
      </w:r>
      <w:proofErr w:type="spellEnd"/>
      <w:r w:rsidRPr="0010385C">
        <w:rPr>
          <w:rFonts w:ascii="Garamond" w:hAnsi="Garamond"/>
          <w:szCs w:val="24"/>
        </w:rPr>
        <w:t xml:space="preserve">: </w:t>
      </w:r>
      <w:proofErr w:type="spellStart"/>
      <w:r w:rsidRPr="0010385C">
        <w:rPr>
          <w:rFonts w:ascii="Garamond" w:hAnsi="Garamond"/>
          <w:szCs w:val="24"/>
        </w:rPr>
        <w:t>stringa</w:t>
      </w:r>
      <w:proofErr w:type="spellEnd"/>
      <w:r w:rsidRPr="0010385C">
        <w:rPr>
          <w:rFonts w:ascii="Garamond" w:hAnsi="Garamond"/>
          <w:szCs w:val="24"/>
        </w:rPr>
        <w:t xml:space="preserve"> </w:t>
      </w:r>
      <w:proofErr w:type="spellStart"/>
      <w:r w:rsidRPr="0010385C">
        <w:rPr>
          <w:rFonts w:ascii="Garamond" w:hAnsi="Garamond"/>
          <w:szCs w:val="24"/>
        </w:rPr>
        <w:t>contenente</w:t>
      </w:r>
      <w:proofErr w:type="spellEnd"/>
      <w:r w:rsidRPr="0010385C">
        <w:rPr>
          <w:rFonts w:ascii="Garamond" w:hAnsi="Garamond"/>
          <w:szCs w:val="24"/>
        </w:rPr>
        <w:t xml:space="preserve"> 10 o 11 numeri </w:t>
      </w:r>
    </w:p>
    <w:p w14:paraId="08671D05" w14:textId="77777777" w:rsidR="0010385C" w:rsidRPr="0010385C" w:rsidRDefault="0010385C" w:rsidP="0010385C">
      <w:pPr>
        <w:numPr>
          <w:ilvl w:val="0"/>
          <w:numId w:val="6"/>
        </w:numPr>
        <w:spacing w:after="160"/>
        <w:contextualSpacing/>
        <w:rPr>
          <w:rFonts w:ascii="Garamond" w:hAnsi="Garamond"/>
          <w:szCs w:val="24"/>
        </w:rPr>
      </w:pPr>
      <w:proofErr w:type="spellStart"/>
      <w:r w:rsidRPr="0010385C">
        <w:rPr>
          <w:rFonts w:ascii="Garamond" w:hAnsi="Garamond"/>
          <w:szCs w:val="24"/>
        </w:rPr>
        <w:t>Credenziali</w:t>
      </w:r>
      <w:proofErr w:type="spellEnd"/>
      <w:r w:rsidRPr="0010385C">
        <w:rPr>
          <w:rFonts w:ascii="Garamond" w:hAnsi="Garamond"/>
          <w:szCs w:val="24"/>
        </w:rPr>
        <w:t xml:space="preserve"> di accesso </w:t>
      </w:r>
    </w:p>
    <w:p w14:paraId="76D10521" w14:textId="77777777" w:rsidR="0010385C" w:rsidRPr="0010385C" w:rsidRDefault="0010385C" w:rsidP="0010385C">
      <w:pPr>
        <w:numPr>
          <w:ilvl w:val="0"/>
          <w:numId w:val="8"/>
        </w:numPr>
        <w:spacing w:after="160"/>
        <w:contextualSpacing/>
        <w:rPr>
          <w:rFonts w:ascii="Garamond" w:hAnsi="Garamond"/>
          <w:szCs w:val="24"/>
          <w:lang w:val="it-IT"/>
        </w:rPr>
      </w:pPr>
      <w:r w:rsidRPr="0010385C">
        <w:rPr>
          <w:rFonts w:ascii="Garamond" w:hAnsi="Garamond"/>
          <w:szCs w:val="24"/>
          <w:lang w:val="it-IT"/>
        </w:rPr>
        <w:t xml:space="preserve">username: stringa alfanumerica di lunghezza compresa tra 6 e 24 </w:t>
      </w:r>
    </w:p>
    <w:p w14:paraId="4BBECBA8" w14:textId="77777777" w:rsidR="0010385C" w:rsidRPr="0010385C" w:rsidRDefault="0010385C" w:rsidP="006E6075">
      <w:pPr>
        <w:numPr>
          <w:ilvl w:val="0"/>
          <w:numId w:val="8"/>
        </w:numPr>
        <w:contextualSpacing/>
        <w:rPr>
          <w:rFonts w:ascii="Garamond" w:hAnsi="Garamond"/>
          <w:szCs w:val="24"/>
          <w:lang w:val="it-IT"/>
        </w:rPr>
      </w:pPr>
      <w:r w:rsidRPr="0010385C">
        <w:rPr>
          <w:rFonts w:ascii="Garamond" w:hAnsi="Garamond"/>
          <w:szCs w:val="24"/>
          <w:lang w:val="it-IT"/>
        </w:rPr>
        <w:t>password: stringa di lunghezza compresa tra i 6 ed i 24 caratteri che non deve contenere spazi</w:t>
      </w:r>
    </w:p>
    <w:p w14:paraId="7197D1DB" w14:textId="77777777" w:rsidR="00724314" w:rsidRPr="00724314" w:rsidRDefault="0010385C" w:rsidP="0010385C">
      <w:pPr>
        <w:pStyle w:val="Paragrafoelenco"/>
        <w:numPr>
          <w:ilvl w:val="0"/>
          <w:numId w:val="8"/>
        </w:numPr>
        <w:spacing w:after="160" w:line="276" w:lineRule="auto"/>
        <w:rPr>
          <w:rFonts w:ascii="Garamond" w:hAnsi="Garamond"/>
          <w:szCs w:val="24"/>
          <w:lang w:val="it-IT"/>
        </w:rPr>
      </w:pPr>
      <w:r w:rsidRPr="0010385C">
        <w:rPr>
          <w:rFonts w:ascii="Garamond" w:hAnsi="Garamond"/>
          <w:szCs w:val="24"/>
          <w:lang w:val="it-IT"/>
        </w:rPr>
        <w:t>conferma password: stringa che deve coincidere con quella del campo password</w:t>
      </w:r>
    </w:p>
    <w:tbl>
      <w:tblPr>
        <w:tblStyle w:val="Tabellafinanziaria"/>
        <w:tblW w:w="0" w:type="auto"/>
        <w:jc w:val="center"/>
        <w:tblLook w:val="04A0" w:firstRow="1" w:lastRow="0" w:firstColumn="1" w:lastColumn="0" w:noHBand="0" w:noVBand="1"/>
      </w:tblPr>
      <w:tblGrid>
        <w:gridCol w:w="2492"/>
        <w:gridCol w:w="7965"/>
      </w:tblGrid>
      <w:tr w:rsidR="00291B39" w:rsidRPr="00931AF9" w14:paraId="3B3F3124"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5AB8FD" w14:textId="77777777" w:rsidR="00291B39" w:rsidRPr="006E6075" w:rsidRDefault="00291B39"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B77BA9E" w14:textId="77777777" w:rsidR="00291B39" w:rsidRPr="00765B19" w:rsidRDefault="00291B39"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p>
        </w:tc>
      </w:tr>
      <w:tr w:rsidR="00291B39" w:rsidRPr="00521668" w14:paraId="29248A9E"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024D01BB" w14:textId="77777777" w:rsidR="00291B39" w:rsidRPr="00765B19" w:rsidRDefault="00291B39" w:rsidP="0078484E">
            <w:pPr>
              <w:spacing w:line="276" w:lineRule="auto"/>
              <w:rPr>
                <w:sz w:val="16"/>
                <w:szCs w:val="16"/>
                <w:lang w:val="it-IT"/>
              </w:rPr>
            </w:pPr>
            <w:r w:rsidRPr="00765B19">
              <w:rPr>
                <w:color w:val="FFFFFF" w:themeColor="background1"/>
                <w:sz w:val="16"/>
                <w:szCs w:val="16"/>
                <w:lang w:val="it-IT"/>
              </w:rPr>
              <w:t xml:space="preserve">LN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5F4819A1" w14:textId="77777777" w:rsidR="00291B39" w:rsidRPr="00521668" w:rsidRDefault="00291B39"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14:paraId="6C0C2641" w14:textId="77777777" w:rsidR="00291B39" w:rsidRPr="00291B39" w:rsidRDefault="00291B39"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LN_OK]</w:t>
            </w:r>
          </w:p>
        </w:tc>
      </w:tr>
    </w:tbl>
    <w:p w14:paraId="79E6A4BD" w14:textId="77777777" w:rsidR="00291B39" w:rsidRPr="00521668" w:rsidRDefault="00291B39" w:rsidP="00291B39">
      <w:pPr>
        <w:pStyle w:val="Nessunaspaziatura"/>
        <w:spacing w:before="240"/>
        <w:rPr>
          <w:lang w:val="en-GB"/>
        </w:rPr>
      </w:pPr>
    </w:p>
    <w:tbl>
      <w:tblPr>
        <w:tblStyle w:val="Tabellafinanziaria"/>
        <w:tblW w:w="0" w:type="auto"/>
        <w:jc w:val="center"/>
        <w:tblLook w:val="04A0" w:firstRow="1" w:lastRow="0" w:firstColumn="1" w:lastColumn="0" w:noHBand="0" w:noVBand="1"/>
      </w:tblPr>
      <w:tblGrid>
        <w:gridCol w:w="2492"/>
        <w:gridCol w:w="7965"/>
      </w:tblGrid>
      <w:tr w:rsidR="00765B19" w:rsidRPr="00931AF9" w14:paraId="7F50255D"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4AE298" w14:textId="77777777" w:rsidR="00765B19" w:rsidRPr="006E6075" w:rsidRDefault="00765B19" w:rsidP="00291B39">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3E3A57A" w14:textId="77777777" w:rsidR="00765B19" w:rsidRPr="00765B19" w:rsidRDefault="00765B19" w:rsidP="00291B39">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Cogn</w:t>
            </w:r>
            <w:r w:rsidRPr="00765B19">
              <w:rPr>
                <w:rFonts w:asciiTheme="minorHAnsi" w:hAnsiTheme="minorHAnsi"/>
                <w:color w:val="4C483D" w:themeColor="text2"/>
                <w:sz w:val="24"/>
                <w:szCs w:val="24"/>
                <w:lang w:val="it-IT"/>
              </w:rPr>
              <w:t>ome</w:t>
            </w:r>
          </w:p>
        </w:tc>
      </w:tr>
      <w:tr w:rsidR="00765B19" w14:paraId="5994EB22"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0B65E4A" w14:textId="77777777" w:rsidR="00765B19" w:rsidRPr="00765B19" w:rsidRDefault="00BD6E94" w:rsidP="00291B39">
            <w:pPr>
              <w:spacing w:line="276" w:lineRule="auto"/>
              <w:rPr>
                <w:sz w:val="16"/>
                <w:szCs w:val="16"/>
                <w:lang w:val="it-IT"/>
              </w:rPr>
            </w:pPr>
            <w:r>
              <w:rPr>
                <w:color w:val="FFFFFF" w:themeColor="background1"/>
                <w:sz w:val="16"/>
                <w:szCs w:val="16"/>
                <w:lang w:val="it-IT"/>
              </w:rPr>
              <w:t>LC</w:t>
            </w:r>
            <w:r w:rsidR="00765B19" w:rsidRPr="00765B19">
              <w:rPr>
                <w:color w:val="FFFFFF" w:themeColor="background1"/>
                <w:sz w:val="16"/>
                <w:szCs w:val="16"/>
                <w:lang w:val="it-IT"/>
              </w:rPr>
              <w:t xml:space="preserve"> </w:t>
            </w:r>
            <w:r w:rsidR="00765B19">
              <w:rPr>
                <w:color w:val="FFFFFF" w:themeColor="background1"/>
                <w:sz w:val="16"/>
                <w:szCs w:val="16"/>
                <w:lang w:val="it-IT"/>
              </w:rPr>
              <w:t xml:space="preserve">– </w:t>
            </w:r>
            <w:r w:rsidR="00765B19"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2F4C2050" w14:textId="77777777" w:rsidR="00291B39" w:rsidRPr="00291B39" w:rsidRDefault="00291B39" w:rsidP="00291B3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1. &lt; 2 or &gt; 255 [error]</w:t>
            </w:r>
          </w:p>
          <w:p w14:paraId="16807854" w14:textId="77777777" w:rsidR="00765B19" w:rsidRPr="00291B39" w:rsidRDefault="00291B39" w:rsidP="00BD6E94">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 xml:space="preserve">2. </w:t>
            </w:r>
            <w:r w:rsidR="00765B19" w:rsidRPr="00291B39">
              <w:rPr>
                <w:szCs w:val="24"/>
                <w:lang w:val="en-GB"/>
              </w:rPr>
              <w:t>≥ 2 and ≤ 255 [property L</w:t>
            </w:r>
            <w:r w:rsidR="00BD6E94">
              <w:rPr>
                <w:szCs w:val="24"/>
                <w:lang w:val="en-GB"/>
              </w:rPr>
              <w:t>C</w:t>
            </w:r>
            <w:r w:rsidRPr="00291B39">
              <w:rPr>
                <w:szCs w:val="24"/>
                <w:lang w:val="en-GB"/>
              </w:rPr>
              <w:t>_</w:t>
            </w:r>
            <w:r w:rsidR="00765B19" w:rsidRPr="00291B39">
              <w:rPr>
                <w:szCs w:val="24"/>
                <w:lang w:val="en-GB"/>
              </w:rPr>
              <w:t>OK]</w:t>
            </w:r>
          </w:p>
        </w:tc>
      </w:tr>
    </w:tbl>
    <w:p w14:paraId="410D4F2B" w14:textId="77777777" w:rsidR="008E134B" w:rsidRPr="00291B39" w:rsidRDefault="008E134B" w:rsidP="00765B19">
      <w:pPr>
        <w:pStyle w:val="Nessunaspaziatura"/>
        <w:spacing w:after="240" w:line="276" w:lineRule="auto"/>
        <w:rPr>
          <w:lang w:val="en-GB"/>
        </w:rPr>
      </w:pPr>
    </w:p>
    <w:tbl>
      <w:tblPr>
        <w:tblStyle w:val="Tabellafinanziaria"/>
        <w:tblW w:w="0" w:type="auto"/>
        <w:jc w:val="center"/>
        <w:tblLook w:val="04A0" w:firstRow="1" w:lastRow="0" w:firstColumn="1" w:lastColumn="0" w:noHBand="0" w:noVBand="1"/>
      </w:tblPr>
      <w:tblGrid>
        <w:gridCol w:w="2492"/>
        <w:gridCol w:w="7965"/>
      </w:tblGrid>
      <w:tr w:rsidR="00765B19" w:rsidRPr="00931AF9" w14:paraId="6134A415"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A2F9F7" w14:textId="77777777" w:rsidR="00765B19" w:rsidRPr="006E6075" w:rsidRDefault="00765B19" w:rsidP="00765B19">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255C4E4D" w14:textId="77777777" w:rsidR="00765B19" w:rsidRPr="00765B19" w:rsidRDefault="00765B19" w:rsidP="00765B19">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Matricola</w:t>
            </w:r>
          </w:p>
        </w:tc>
      </w:tr>
      <w:tr w:rsidR="00765B19" w:rsidRPr="00931AF9" w14:paraId="175C81DD" w14:textId="77777777"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3B8797BD" w14:textId="77777777" w:rsidR="00765B19" w:rsidRPr="00765B19" w:rsidRDefault="00765B19" w:rsidP="00765B19">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D50CE5" w14:textId="77777777" w:rsidR="00765B19" w:rsidRDefault="00765B19" w:rsidP="00765B19">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[0-9]{10}</w:t>
            </w:r>
          </w:p>
        </w:tc>
      </w:tr>
      <w:tr w:rsidR="00765B19" w:rsidRPr="00291B39" w14:paraId="48D8B7C5"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52EEB880" w14:textId="77777777" w:rsidR="00765B19" w:rsidRPr="00765B19" w:rsidRDefault="00521668" w:rsidP="00291B39">
            <w:pPr>
              <w:spacing w:line="276" w:lineRule="auto"/>
              <w:rPr>
                <w:sz w:val="16"/>
                <w:szCs w:val="16"/>
                <w:lang w:val="it-IT"/>
              </w:rPr>
            </w:pPr>
            <w:r>
              <w:rPr>
                <w:color w:val="FFFFFF" w:themeColor="background1"/>
                <w:sz w:val="16"/>
                <w:szCs w:val="16"/>
                <w:lang w:val="it-IT"/>
              </w:rPr>
              <w:t>L</w:t>
            </w:r>
            <w:r w:rsidR="00BD6E94">
              <w:rPr>
                <w:color w:val="FFFFFF" w:themeColor="background1"/>
                <w:sz w:val="16"/>
                <w:szCs w:val="16"/>
                <w:lang w:val="it-IT"/>
              </w:rPr>
              <w:t>M</w:t>
            </w:r>
            <w:r w:rsidR="00765B19" w:rsidRPr="00765B19">
              <w:rPr>
                <w:color w:val="FFFFFF" w:themeColor="background1"/>
                <w:sz w:val="16"/>
                <w:szCs w:val="16"/>
                <w:lang w:val="it-IT"/>
              </w:rPr>
              <w:t xml:space="preserve"> </w:t>
            </w:r>
            <w:r w:rsidR="00765B19">
              <w:rPr>
                <w:color w:val="FFFFFF" w:themeColor="background1"/>
                <w:sz w:val="16"/>
                <w:szCs w:val="16"/>
                <w:lang w:val="it-IT"/>
              </w:rPr>
              <w:t xml:space="preserve">– </w:t>
            </w:r>
            <w:r w:rsidR="00765B19"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2B28EFB3" w14:textId="77777777" w:rsidR="00B768FF" w:rsidRPr="00291B39" w:rsidRDefault="00B768FF" w:rsidP="00291B39">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w:t>
            </w:r>
            <w:r w:rsidR="00BD6E94" w:rsidRPr="005265E2">
              <w:rPr>
                <w:szCs w:val="24"/>
                <w:lang w:val="en-GB"/>
              </w:rPr>
              <w:t>≠</w:t>
            </w:r>
            <w:r w:rsidR="00BD6E94" w:rsidRPr="00291B39">
              <w:rPr>
                <w:szCs w:val="24"/>
                <w:lang w:val="en-GB"/>
              </w:rPr>
              <w:t xml:space="preserve"> </w:t>
            </w:r>
            <w:r w:rsidR="00BD6E94">
              <w:rPr>
                <w:szCs w:val="24"/>
                <w:lang w:val="en-GB"/>
              </w:rPr>
              <w:t xml:space="preserve">10 </w:t>
            </w:r>
            <w:r w:rsidRPr="00291B39">
              <w:rPr>
                <w:szCs w:val="24"/>
                <w:lang w:val="en-GB"/>
              </w:rPr>
              <w:t>[error]</w:t>
            </w:r>
          </w:p>
          <w:p w14:paraId="5C8080C4" w14:textId="77777777" w:rsidR="00765B19" w:rsidRPr="00291B39" w:rsidRDefault="00B768FF" w:rsidP="00BD6E94">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w:t>
            </w:r>
            <w:r w:rsidR="00765B19" w:rsidRPr="00291B39">
              <w:rPr>
                <w:szCs w:val="24"/>
                <w:lang w:val="en-GB"/>
              </w:rPr>
              <w:t xml:space="preserve">. </w:t>
            </w:r>
            <w:r w:rsidR="00BD6E94">
              <w:rPr>
                <w:szCs w:val="24"/>
                <w:lang w:val="en-GB"/>
              </w:rPr>
              <w:t>= 10</w:t>
            </w:r>
            <w:r w:rsidR="00765B19" w:rsidRPr="00291B39">
              <w:rPr>
                <w:szCs w:val="24"/>
                <w:lang w:val="en-GB"/>
              </w:rPr>
              <w:t xml:space="preserve"> [property L</w:t>
            </w:r>
            <w:r w:rsidR="00BD6E94">
              <w:rPr>
                <w:szCs w:val="24"/>
                <w:lang w:val="en-GB"/>
              </w:rPr>
              <w:t>M</w:t>
            </w:r>
            <w:r w:rsidR="00291B39" w:rsidRPr="00291B39">
              <w:rPr>
                <w:szCs w:val="24"/>
                <w:lang w:val="en-GB"/>
              </w:rPr>
              <w:t>_</w:t>
            </w:r>
            <w:r w:rsidR="00765B19" w:rsidRPr="00291B39">
              <w:rPr>
                <w:szCs w:val="24"/>
                <w:lang w:val="en-GB"/>
              </w:rPr>
              <w:t>OK]</w:t>
            </w:r>
          </w:p>
        </w:tc>
      </w:tr>
      <w:tr w:rsidR="00765B19" w:rsidRPr="005D3C53" w14:paraId="09E8807C"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3D0ECEDE" w14:textId="77777777" w:rsidR="00765B19" w:rsidRPr="00765B19" w:rsidRDefault="00BD6E94" w:rsidP="00765B19">
            <w:pPr>
              <w:spacing w:line="276" w:lineRule="auto"/>
              <w:rPr>
                <w:color w:val="FFFFFF" w:themeColor="background1"/>
                <w:sz w:val="16"/>
                <w:szCs w:val="16"/>
                <w:lang w:val="it-IT"/>
              </w:rPr>
            </w:pPr>
            <w:r>
              <w:rPr>
                <w:color w:val="FFFFFF" w:themeColor="background1"/>
                <w:sz w:val="16"/>
                <w:szCs w:val="16"/>
                <w:lang w:val="it-IT"/>
              </w:rPr>
              <w:t>FM</w:t>
            </w:r>
            <w:r w:rsidR="00765B19">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14:paraId="7C22ED5E" w14:textId="77777777" w:rsidR="00765B19" w:rsidRDefault="00765B19" w:rsidP="00765B19">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1. </w:t>
            </w:r>
            <w:r w:rsidR="00F5130D">
              <w:rPr>
                <w:szCs w:val="24"/>
                <w:lang w:val="it-IT"/>
              </w:rPr>
              <w:t>Non rispetta il formato [</w:t>
            </w:r>
            <w:proofErr w:type="spellStart"/>
            <w:r w:rsidR="00F5130D">
              <w:rPr>
                <w:szCs w:val="24"/>
                <w:lang w:val="it-IT"/>
              </w:rPr>
              <w:t>error</w:t>
            </w:r>
            <w:proofErr w:type="spellEnd"/>
            <w:r w:rsidR="00F5130D">
              <w:rPr>
                <w:szCs w:val="24"/>
                <w:lang w:val="it-IT"/>
              </w:rPr>
              <w:t>]</w:t>
            </w:r>
          </w:p>
          <w:p w14:paraId="62F91D5E" w14:textId="77777777" w:rsidR="00765B19" w:rsidRPr="00765B19" w:rsidRDefault="00765B19" w:rsidP="00BD6E94">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w:t>
            </w:r>
            <w:r w:rsidR="00BD6E94">
              <w:rPr>
                <w:szCs w:val="24"/>
                <w:lang w:val="it-IT"/>
              </w:rPr>
              <w:t>M</w:t>
            </w:r>
            <w:r w:rsidR="00291B39">
              <w:rPr>
                <w:szCs w:val="24"/>
                <w:lang w:val="it-IT"/>
              </w:rPr>
              <w:t>_</w:t>
            </w:r>
            <w:r>
              <w:rPr>
                <w:szCs w:val="24"/>
                <w:lang w:val="it-IT"/>
              </w:rPr>
              <w:t>OK] [</w:t>
            </w:r>
            <w:proofErr w:type="spellStart"/>
            <w:r>
              <w:rPr>
                <w:szCs w:val="24"/>
                <w:lang w:val="it-IT"/>
              </w:rPr>
              <w:t>property</w:t>
            </w:r>
            <w:proofErr w:type="spellEnd"/>
            <w:r>
              <w:rPr>
                <w:szCs w:val="24"/>
                <w:lang w:val="it-IT"/>
              </w:rPr>
              <w:t xml:space="preserve"> F</w:t>
            </w:r>
            <w:r w:rsidR="00BD6E94">
              <w:rPr>
                <w:szCs w:val="24"/>
                <w:lang w:val="it-IT"/>
              </w:rPr>
              <w:t>M</w:t>
            </w:r>
            <w:r w:rsidR="00291B39">
              <w:rPr>
                <w:szCs w:val="24"/>
                <w:lang w:val="it-IT"/>
              </w:rPr>
              <w:t>_</w:t>
            </w:r>
            <w:r>
              <w:rPr>
                <w:szCs w:val="24"/>
                <w:lang w:val="it-IT"/>
              </w:rPr>
              <w:t>OK]</w:t>
            </w:r>
          </w:p>
        </w:tc>
      </w:tr>
    </w:tbl>
    <w:p w14:paraId="3795C6A6" w14:textId="77777777" w:rsidR="00765B19" w:rsidRDefault="00765B19"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521668" w:rsidRPr="00931AF9" w14:paraId="2CC10126"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F2B197" w14:textId="77777777" w:rsidR="00521668" w:rsidRPr="006E6075" w:rsidRDefault="00521668"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049394D2" w14:textId="77777777" w:rsidR="00521668" w:rsidRPr="00765B19" w:rsidRDefault="00B31858"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Data</w:t>
            </w:r>
            <w:r w:rsidR="00521668">
              <w:rPr>
                <w:rFonts w:asciiTheme="minorHAnsi" w:hAnsiTheme="minorHAnsi"/>
                <w:color w:val="4C483D" w:themeColor="text2"/>
                <w:sz w:val="24"/>
                <w:szCs w:val="24"/>
                <w:lang w:val="it-IT"/>
              </w:rPr>
              <w:t xml:space="preserve"> di nascita</w:t>
            </w:r>
          </w:p>
        </w:tc>
      </w:tr>
      <w:tr w:rsidR="00521668" w:rsidRPr="005D3C53" w14:paraId="06931753"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0355E5E0" w14:textId="77777777" w:rsidR="00521668" w:rsidRPr="00765B19" w:rsidRDefault="00B31858" w:rsidP="00521668">
            <w:pPr>
              <w:spacing w:line="276" w:lineRule="auto"/>
              <w:rPr>
                <w:sz w:val="16"/>
                <w:szCs w:val="16"/>
                <w:lang w:val="it-IT"/>
              </w:rPr>
            </w:pPr>
            <w:r>
              <w:rPr>
                <w:color w:val="FFFFFF" w:themeColor="background1"/>
                <w:sz w:val="16"/>
                <w:szCs w:val="16"/>
                <w:lang w:val="it-IT"/>
              </w:rPr>
              <w:t>D</w:t>
            </w:r>
            <w:r w:rsidR="00521668">
              <w:rPr>
                <w:color w:val="FFFFFF" w:themeColor="background1"/>
                <w:sz w:val="16"/>
                <w:szCs w:val="16"/>
                <w:lang w:val="it-IT"/>
              </w:rPr>
              <w:t>DN</w:t>
            </w:r>
            <w:r w:rsidR="00521668" w:rsidRPr="00765B19">
              <w:rPr>
                <w:color w:val="FFFFFF" w:themeColor="background1"/>
                <w:sz w:val="16"/>
                <w:szCs w:val="16"/>
                <w:lang w:val="it-IT"/>
              </w:rPr>
              <w:t xml:space="preserve"> </w:t>
            </w:r>
            <w:r w:rsidR="00521668">
              <w:rPr>
                <w:color w:val="FFFFFF" w:themeColor="background1"/>
                <w:sz w:val="16"/>
                <w:szCs w:val="16"/>
                <w:lang w:val="it-IT"/>
              </w:rPr>
              <w:t xml:space="preserve">– </w:t>
            </w:r>
            <w:r w:rsidR="00601EBA">
              <w:rPr>
                <w:color w:val="FFFFFF" w:themeColor="background1"/>
                <w:sz w:val="16"/>
                <w:szCs w:val="16"/>
                <w:lang w:val="it-IT"/>
              </w:rPr>
              <w:t>Valore</w:t>
            </w:r>
          </w:p>
        </w:tc>
        <w:tc>
          <w:tcPr>
            <w:tcW w:w="8089" w:type="dxa"/>
            <w:tcBorders>
              <w:top w:val="single" w:sz="4" w:space="0" w:color="BFBFBF" w:themeColor="background1" w:themeShade="BF"/>
              <w:bottom w:val="single" w:sz="4" w:space="0" w:color="BFBFBF" w:themeColor="background1" w:themeShade="BF"/>
            </w:tcBorders>
            <w:vAlign w:val="center"/>
          </w:tcPr>
          <w:p w14:paraId="11607867" w14:textId="77777777" w:rsidR="00B31858" w:rsidRDefault="00521668" w:rsidP="00B31858">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31858">
              <w:rPr>
                <w:szCs w:val="24"/>
                <w:lang w:val="it-IT"/>
              </w:rPr>
              <w:t xml:space="preserve">1. </w:t>
            </w:r>
            <w:r w:rsidR="00B31858" w:rsidRPr="00B31858">
              <w:rPr>
                <w:szCs w:val="24"/>
                <w:lang w:val="it-IT"/>
              </w:rPr>
              <w:t xml:space="preserve">Non valida </w:t>
            </w:r>
            <w:r w:rsidR="00D44515">
              <w:rPr>
                <w:szCs w:val="24"/>
                <w:lang w:val="it-IT"/>
              </w:rPr>
              <w:t>or</w:t>
            </w:r>
            <w:r w:rsidR="00D44515">
              <w:rPr>
                <w:szCs w:val="24"/>
                <w:lang w:val="it-IT"/>
              </w:rPr>
              <w:br/>
              <w:t xml:space="preserve">   </w:t>
            </w:r>
            <w:r w:rsidR="00B518CA">
              <w:rPr>
                <w:szCs w:val="24"/>
                <w:lang w:val="it-IT"/>
              </w:rPr>
              <w:t>dista meno di</w:t>
            </w:r>
            <w:r w:rsidR="00B31858">
              <w:rPr>
                <w:szCs w:val="24"/>
                <w:lang w:val="it-IT"/>
              </w:rPr>
              <w:t xml:space="preserve"> 17 anni</w:t>
            </w:r>
            <w:r w:rsidR="00B518CA">
              <w:rPr>
                <w:szCs w:val="24"/>
                <w:lang w:val="it-IT"/>
              </w:rPr>
              <w:t xml:space="preserve"> dalla data corrente</w:t>
            </w:r>
            <w:r w:rsidR="00B31858">
              <w:rPr>
                <w:szCs w:val="24"/>
                <w:lang w:val="it-IT"/>
              </w:rPr>
              <w:t xml:space="preserve"> </w:t>
            </w:r>
            <w:r w:rsidR="00D44515">
              <w:rPr>
                <w:szCs w:val="24"/>
                <w:lang w:val="it-IT"/>
              </w:rPr>
              <w:t>or</w:t>
            </w:r>
            <w:r w:rsidR="00D44515">
              <w:rPr>
                <w:szCs w:val="24"/>
                <w:lang w:val="it-IT"/>
              </w:rPr>
              <w:br/>
              <w:t xml:space="preserve">   </w:t>
            </w:r>
            <w:r w:rsidR="00B518CA">
              <w:rPr>
                <w:szCs w:val="24"/>
                <w:lang w:val="it-IT"/>
              </w:rPr>
              <w:t>dista più di 130 anni dalla data corrente</w:t>
            </w:r>
            <w:r w:rsidR="00B31858">
              <w:rPr>
                <w:szCs w:val="24"/>
                <w:lang w:val="it-IT"/>
              </w:rPr>
              <w:t xml:space="preserve"> [</w:t>
            </w:r>
            <w:proofErr w:type="spellStart"/>
            <w:r w:rsidR="00B31858">
              <w:rPr>
                <w:szCs w:val="24"/>
                <w:lang w:val="it-IT"/>
              </w:rPr>
              <w:t>error</w:t>
            </w:r>
            <w:proofErr w:type="spellEnd"/>
            <w:r w:rsidR="00B31858">
              <w:rPr>
                <w:szCs w:val="24"/>
                <w:lang w:val="it-IT"/>
              </w:rPr>
              <w:t>]</w:t>
            </w:r>
          </w:p>
          <w:p w14:paraId="3CF7B978" w14:textId="77777777" w:rsidR="00B31858" w:rsidRPr="00B518CA" w:rsidRDefault="00D44515"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2</w:t>
            </w:r>
            <w:r w:rsidR="00B31858" w:rsidRPr="00B518CA">
              <w:rPr>
                <w:szCs w:val="24"/>
                <w:lang w:val="it-IT"/>
              </w:rPr>
              <w:t xml:space="preserve">. Valida </w:t>
            </w:r>
            <w:r w:rsidR="00B518CA" w:rsidRPr="00B518CA">
              <w:rPr>
                <w:szCs w:val="24"/>
                <w:lang w:val="it-IT"/>
              </w:rPr>
              <w:t>and</w:t>
            </w:r>
            <w:r w:rsidR="00B518CA" w:rsidRPr="00B518CA">
              <w:rPr>
                <w:szCs w:val="24"/>
                <w:lang w:val="it-IT"/>
              </w:rPr>
              <w:br/>
            </w:r>
            <w:r w:rsidR="00B518CA">
              <w:rPr>
                <w:szCs w:val="24"/>
                <w:lang w:val="it-IT"/>
              </w:rPr>
              <w:t xml:space="preserve">   dista più di 17 anni dalla data corrente and</w:t>
            </w:r>
            <w:r w:rsidR="00B518CA">
              <w:rPr>
                <w:szCs w:val="24"/>
                <w:lang w:val="it-IT"/>
              </w:rPr>
              <w:br/>
              <w:t xml:space="preserve">   dista meno di 130 anni dalla data corrente</w:t>
            </w:r>
            <w:r w:rsidR="00B518CA" w:rsidRPr="00B518CA">
              <w:rPr>
                <w:szCs w:val="24"/>
                <w:lang w:val="it-IT"/>
              </w:rPr>
              <w:t xml:space="preserve"> </w:t>
            </w:r>
            <w:r w:rsidR="00B31858" w:rsidRPr="00B518CA">
              <w:rPr>
                <w:szCs w:val="24"/>
                <w:lang w:val="it-IT"/>
              </w:rPr>
              <w:t>[</w:t>
            </w:r>
            <w:proofErr w:type="spellStart"/>
            <w:r w:rsidR="00B31858" w:rsidRPr="00B518CA">
              <w:rPr>
                <w:szCs w:val="24"/>
                <w:lang w:val="it-IT"/>
              </w:rPr>
              <w:t>property</w:t>
            </w:r>
            <w:proofErr w:type="spellEnd"/>
            <w:r w:rsidR="00B31858" w:rsidRPr="00B518CA">
              <w:rPr>
                <w:szCs w:val="24"/>
                <w:lang w:val="it-IT"/>
              </w:rPr>
              <w:t xml:space="preserve"> DDN_OK]</w:t>
            </w:r>
          </w:p>
        </w:tc>
      </w:tr>
    </w:tbl>
    <w:p w14:paraId="53F27FC0" w14:textId="77777777" w:rsidR="00521668" w:rsidRPr="00B518CA" w:rsidRDefault="00521668"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6E696F" w:rsidRPr="00B31858" w14:paraId="09032FCA"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1BD639" w14:textId="77777777" w:rsidR="006E696F" w:rsidRPr="006E6075" w:rsidRDefault="006E696F"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5BF60AA4" w14:textId="77777777" w:rsidR="006E696F" w:rsidRPr="00765B19" w:rsidRDefault="006E696F"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Indirizzo</w:t>
            </w:r>
          </w:p>
        </w:tc>
      </w:tr>
      <w:tr w:rsidR="006E696F" w:rsidRPr="00B31858" w14:paraId="11536176"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5A4D15AC" w14:textId="77777777" w:rsidR="006E696F" w:rsidRPr="00765B19" w:rsidRDefault="006E696F" w:rsidP="00601EBA">
            <w:pPr>
              <w:spacing w:line="276" w:lineRule="auto"/>
              <w:rPr>
                <w:sz w:val="16"/>
                <w:szCs w:val="16"/>
                <w:lang w:val="it-IT"/>
              </w:rPr>
            </w:pPr>
            <w:r w:rsidRPr="00765B19">
              <w:rPr>
                <w:color w:val="FFFFFF" w:themeColor="background1"/>
                <w:sz w:val="16"/>
                <w:szCs w:val="16"/>
                <w:lang w:val="it-IT"/>
              </w:rPr>
              <w:t>L</w:t>
            </w:r>
            <w:r w:rsidR="00601EBA">
              <w:rPr>
                <w:color w:val="FFFFFF" w:themeColor="background1"/>
                <w:sz w:val="16"/>
                <w:szCs w:val="16"/>
                <w:lang w:val="it-IT"/>
              </w:rPr>
              <w:t>I</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5A4557A7" w14:textId="77777777" w:rsidR="006E696F" w:rsidRPr="0068173C" w:rsidRDefault="006E696F"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1. &lt; 2 or &gt; 255 [error]</w:t>
            </w:r>
          </w:p>
          <w:p w14:paraId="31407849" w14:textId="77777777" w:rsidR="006E696F" w:rsidRPr="0068173C" w:rsidRDefault="006E696F"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2. ≥ 2 and ≤ 255 [property L</w:t>
            </w:r>
            <w:r w:rsidR="00D21945" w:rsidRPr="0068173C">
              <w:rPr>
                <w:szCs w:val="24"/>
                <w:lang w:val="en-GB"/>
              </w:rPr>
              <w:t>I</w:t>
            </w:r>
            <w:r w:rsidRPr="0068173C">
              <w:rPr>
                <w:szCs w:val="24"/>
                <w:lang w:val="en-GB"/>
              </w:rPr>
              <w:t>_OK]</w:t>
            </w:r>
          </w:p>
        </w:tc>
      </w:tr>
    </w:tbl>
    <w:p w14:paraId="46CEB6A5" w14:textId="77777777" w:rsidR="0037062E" w:rsidRPr="0068173C" w:rsidRDefault="0037062E"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92"/>
        <w:gridCol w:w="7965"/>
      </w:tblGrid>
      <w:tr w:rsidR="00601EBA" w:rsidRPr="00B31858" w14:paraId="1BF08762"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41BC6D" w14:textId="77777777" w:rsidR="00601EBA" w:rsidRPr="006E6075" w:rsidRDefault="00601EBA"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0BE644F8" w14:textId="77777777" w:rsidR="00601EBA" w:rsidRPr="00765B19" w:rsidRDefault="00601EBA"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Sesso</w:t>
            </w:r>
          </w:p>
        </w:tc>
      </w:tr>
      <w:tr w:rsidR="00601EBA" w:rsidRPr="00521668" w14:paraId="12023BFB"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7586884A" w14:textId="77777777" w:rsidR="00601EBA" w:rsidRPr="00765B19" w:rsidRDefault="00601EBA" w:rsidP="0078484E">
            <w:pPr>
              <w:spacing w:line="276" w:lineRule="auto"/>
              <w:rPr>
                <w:sz w:val="16"/>
                <w:szCs w:val="16"/>
                <w:lang w:val="it-IT"/>
              </w:rPr>
            </w:pPr>
            <w:r>
              <w:rPr>
                <w:color w:val="FFFFFF" w:themeColor="background1"/>
                <w:sz w:val="16"/>
                <w:szCs w:val="16"/>
                <w:lang w:val="it-IT"/>
              </w:rPr>
              <w:t>S</w:t>
            </w:r>
            <w:r w:rsidRPr="00765B19">
              <w:rPr>
                <w:color w:val="FFFFFF" w:themeColor="background1"/>
                <w:sz w:val="16"/>
                <w:szCs w:val="16"/>
                <w:lang w:val="it-IT"/>
              </w:rPr>
              <w:t xml:space="preserve"> </w:t>
            </w:r>
            <w:r>
              <w:rPr>
                <w:color w:val="FFFFFF" w:themeColor="background1"/>
                <w:sz w:val="16"/>
                <w:szCs w:val="16"/>
                <w:lang w:val="it-IT"/>
              </w:rPr>
              <w:t>– Valore</w:t>
            </w:r>
          </w:p>
        </w:tc>
        <w:tc>
          <w:tcPr>
            <w:tcW w:w="8089" w:type="dxa"/>
            <w:tcBorders>
              <w:top w:val="single" w:sz="4" w:space="0" w:color="BFBFBF" w:themeColor="background1" w:themeShade="BF"/>
            </w:tcBorders>
            <w:vAlign w:val="center"/>
          </w:tcPr>
          <w:p w14:paraId="45277DB3" w14:textId="77777777" w:rsidR="00601EBA" w:rsidRPr="00521668" w:rsidRDefault="00601EBA" w:rsidP="0078484E">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1</w:t>
            </w:r>
            <w:r w:rsidRPr="00521668">
              <w:rPr>
                <w:szCs w:val="24"/>
                <w:lang w:val="en-GB"/>
              </w:rPr>
              <w:t xml:space="preserve">. </w:t>
            </w:r>
            <w:r w:rsidRPr="005265E2">
              <w:rPr>
                <w:szCs w:val="24"/>
                <w:lang w:val="en-GB"/>
              </w:rPr>
              <w:t>≠</w:t>
            </w:r>
            <w:r w:rsidRPr="00521668">
              <w:rPr>
                <w:szCs w:val="24"/>
                <w:lang w:val="en-GB"/>
              </w:rPr>
              <w:t xml:space="preserve"> </w:t>
            </w:r>
            <w:r>
              <w:rPr>
                <w:szCs w:val="24"/>
                <w:lang w:val="en-GB"/>
              </w:rPr>
              <w:t xml:space="preserve">“M” and </w:t>
            </w:r>
            <w:r w:rsidRPr="005265E2">
              <w:rPr>
                <w:szCs w:val="24"/>
                <w:lang w:val="en-GB"/>
              </w:rPr>
              <w:t>≠</w:t>
            </w:r>
            <w:r w:rsidRPr="00521668">
              <w:rPr>
                <w:szCs w:val="24"/>
                <w:lang w:val="en-GB"/>
              </w:rPr>
              <w:t xml:space="preserve"> </w:t>
            </w:r>
            <w:r>
              <w:rPr>
                <w:szCs w:val="24"/>
                <w:lang w:val="en-GB"/>
              </w:rPr>
              <w:t xml:space="preserve">“F” </w:t>
            </w:r>
            <w:r w:rsidRPr="00521668">
              <w:rPr>
                <w:szCs w:val="24"/>
                <w:lang w:val="en-GB"/>
              </w:rPr>
              <w:t>[error]</w:t>
            </w:r>
          </w:p>
          <w:p w14:paraId="170E132C" w14:textId="77777777" w:rsidR="00601EBA" w:rsidRPr="00291B39" w:rsidRDefault="00601EBA" w:rsidP="00D21945">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w:t>
            </w:r>
            <w:r>
              <w:rPr>
                <w:szCs w:val="24"/>
                <w:lang w:val="en-GB"/>
              </w:rPr>
              <w:t>= “M” or = “F”</w:t>
            </w:r>
            <w:r w:rsidRPr="00291B39">
              <w:rPr>
                <w:szCs w:val="24"/>
                <w:lang w:val="en-GB"/>
              </w:rPr>
              <w:t xml:space="preserve"> [property </w:t>
            </w:r>
            <w:r w:rsidR="00D21945">
              <w:rPr>
                <w:szCs w:val="24"/>
                <w:lang w:val="en-GB"/>
              </w:rPr>
              <w:t>S</w:t>
            </w:r>
            <w:r w:rsidRPr="00291B39">
              <w:rPr>
                <w:szCs w:val="24"/>
                <w:lang w:val="en-GB"/>
              </w:rPr>
              <w:t>_OK]</w:t>
            </w:r>
          </w:p>
        </w:tc>
      </w:tr>
    </w:tbl>
    <w:p w14:paraId="7AC3BA1D" w14:textId="77777777" w:rsidR="006B4C38" w:rsidRPr="005265E2" w:rsidRDefault="006B4C38"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78"/>
        <w:gridCol w:w="7979"/>
      </w:tblGrid>
      <w:tr w:rsidR="00924567" w:rsidRPr="00931AF9" w14:paraId="19F7D2E6"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C7D1A3" w14:textId="77777777" w:rsidR="00924567" w:rsidRPr="006E6075" w:rsidRDefault="00924567"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29C231A8" w14:textId="77777777" w:rsidR="00924567" w:rsidRPr="00765B19" w:rsidRDefault="00924567"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E-Mail</w:t>
            </w:r>
          </w:p>
        </w:tc>
      </w:tr>
      <w:tr w:rsidR="00924567" w:rsidRPr="005D3C53" w14:paraId="5F778451" w14:textId="77777777"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5362855D" w14:textId="77777777" w:rsidR="00924567" w:rsidRPr="00765B19" w:rsidRDefault="00924567"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A32964" w14:textId="77777777" w:rsidR="00924567" w:rsidRDefault="00395B82"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395B82">
              <w:rPr>
                <w:sz w:val="24"/>
                <w:szCs w:val="24"/>
                <w:lang w:val="it-IT"/>
              </w:rPr>
              <w:t>(?:[a-z0-9!#$%&amp;'*+/=?^_`{|}~-]+(?:\.[a-z0-9!#$%&amp;'*+/=?^_`{|}~-]+)*|"(?:[\x01-\x08\x0b\x0c\x0e-\x1f\x21\x23-\x5b\x5d-\x7f]|\\[\x01-\x09\x0b\x0c\x0e-\x7f])*")@(?:(?:[a-z0-9](?:[a-z0-9-]*[a-z0-9])?\.)+[a-z0-9](?:[a-z0-9-]*[a-z0-9])?|\[(?:(?:25[0-5]|2[0-4][0-9]|[01]?[0-9][0-9]?)\.){3}(?:25[0-5]|2[0-4][0-9]|[01]?[0-9][0-9]?|[a-z0-9-]*[a-z0-9]:(?:[\x01-\x08\x0b\x0c\x0e-\x1f\x21-\x5a\x53-\x7f]|\\[\x01-\x09\x0b\x0c\x0e-\x7f])+)\])</w:t>
            </w:r>
          </w:p>
        </w:tc>
      </w:tr>
      <w:tr w:rsidR="00924567" w:rsidRPr="00291B39" w14:paraId="4C5A97B3"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071C10F7" w14:textId="77777777" w:rsidR="00924567" w:rsidRPr="00765B19" w:rsidRDefault="00924567" w:rsidP="00395B82">
            <w:pPr>
              <w:spacing w:line="276" w:lineRule="auto"/>
              <w:rPr>
                <w:sz w:val="16"/>
                <w:szCs w:val="16"/>
                <w:lang w:val="it-IT"/>
              </w:rPr>
            </w:pPr>
            <w:r>
              <w:rPr>
                <w:color w:val="FFFFFF" w:themeColor="background1"/>
                <w:sz w:val="16"/>
                <w:szCs w:val="16"/>
                <w:lang w:val="it-IT"/>
              </w:rPr>
              <w:t>L</w:t>
            </w:r>
            <w:r w:rsidR="00395B82">
              <w:rPr>
                <w:color w:val="FFFFFF" w:themeColor="background1"/>
                <w:sz w:val="16"/>
                <w:szCs w:val="16"/>
                <w:lang w:val="it-IT"/>
              </w:rPr>
              <w:t>E</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5AC378AB" w14:textId="77777777" w:rsidR="00924567" w:rsidRPr="00291B39" w:rsidRDefault="00924567"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1. &lt; 2 or &gt; 25</w:t>
            </w:r>
            <w:r w:rsidR="00395B82">
              <w:rPr>
                <w:szCs w:val="24"/>
                <w:lang w:val="en-GB"/>
              </w:rPr>
              <w:t>6</w:t>
            </w:r>
            <w:r w:rsidRPr="00291B39">
              <w:rPr>
                <w:szCs w:val="24"/>
                <w:lang w:val="en-GB"/>
              </w:rPr>
              <w:t xml:space="preserve"> [error]</w:t>
            </w:r>
          </w:p>
          <w:p w14:paraId="17F92705" w14:textId="77777777" w:rsidR="00924567" w:rsidRPr="00291B39" w:rsidRDefault="00924567" w:rsidP="00395B82">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 ≥ 2 and ≤ 25</w:t>
            </w:r>
            <w:r w:rsidR="00395B82">
              <w:rPr>
                <w:szCs w:val="24"/>
                <w:lang w:val="en-GB"/>
              </w:rPr>
              <w:t>6</w:t>
            </w:r>
            <w:r w:rsidRPr="00291B39">
              <w:rPr>
                <w:szCs w:val="24"/>
                <w:lang w:val="en-GB"/>
              </w:rPr>
              <w:t xml:space="preserve"> [property L</w:t>
            </w:r>
            <w:r>
              <w:rPr>
                <w:szCs w:val="24"/>
                <w:lang w:val="en-GB"/>
              </w:rPr>
              <w:t>C</w:t>
            </w:r>
            <w:r w:rsidRPr="00291B39">
              <w:rPr>
                <w:szCs w:val="24"/>
                <w:lang w:val="en-GB"/>
              </w:rPr>
              <w:t>_OK]</w:t>
            </w:r>
          </w:p>
        </w:tc>
      </w:tr>
      <w:tr w:rsidR="00924567" w:rsidRPr="005D3C53" w14:paraId="1B95AE76"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A7A804C" w14:textId="77777777" w:rsidR="00924567" w:rsidRPr="00765B19" w:rsidRDefault="00924567" w:rsidP="00395B82">
            <w:pPr>
              <w:spacing w:line="276" w:lineRule="auto"/>
              <w:rPr>
                <w:color w:val="FFFFFF" w:themeColor="background1"/>
                <w:sz w:val="16"/>
                <w:szCs w:val="16"/>
                <w:lang w:val="it-IT"/>
              </w:rPr>
            </w:pPr>
            <w:r>
              <w:rPr>
                <w:color w:val="FFFFFF" w:themeColor="background1"/>
                <w:sz w:val="16"/>
                <w:szCs w:val="16"/>
                <w:lang w:val="it-IT"/>
              </w:rPr>
              <w:t>F</w:t>
            </w:r>
            <w:r w:rsidR="00395B82">
              <w:rPr>
                <w:color w:val="FFFFFF" w:themeColor="background1"/>
                <w:sz w:val="16"/>
                <w:szCs w:val="16"/>
                <w:lang w:val="it-IT"/>
              </w:rPr>
              <w:t>E</w:t>
            </w:r>
            <w:r>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14:paraId="5898CE62" w14:textId="77777777" w:rsidR="00924567" w:rsidRDefault="00924567"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79325938" w14:textId="77777777" w:rsidR="00924567" w:rsidRPr="00765B19" w:rsidRDefault="00924567" w:rsidP="00395B82">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2. </w:t>
            </w:r>
            <w:r w:rsidR="00395B82">
              <w:rPr>
                <w:szCs w:val="24"/>
                <w:lang w:val="it-IT"/>
              </w:rPr>
              <w:t>Rispetta il formato [</w:t>
            </w:r>
            <w:proofErr w:type="spellStart"/>
            <w:r w:rsidR="00395B82">
              <w:rPr>
                <w:szCs w:val="24"/>
                <w:lang w:val="it-IT"/>
              </w:rPr>
              <w:t>if</w:t>
            </w:r>
            <w:proofErr w:type="spellEnd"/>
            <w:r w:rsidR="00395B82">
              <w:rPr>
                <w:szCs w:val="24"/>
                <w:lang w:val="it-IT"/>
              </w:rPr>
              <w:t xml:space="preserve"> LE</w:t>
            </w:r>
            <w:r>
              <w:rPr>
                <w:szCs w:val="24"/>
                <w:lang w:val="it-IT"/>
              </w:rPr>
              <w:t xml:space="preserve">_OK] </w:t>
            </w:r>
            <w:r w:rsidR="00395B82">
              <w:rPr>
                <w:szCs w:val="24"/>
                <w:lang w:val="it-IT"/>
              </w:rPr>
              <w:t>[</w:t>
            </w:r>
            <w:proofErr w:type="spellStart"/>
            <w:r w:rsidR="00395B82">
              <w:rPr>
                <w:szCs w:val="24"/>
                <w:lang w:val="it-IT"/>
              </w:rPr>
              <w:t>property</w:t>
            </w:r>
            <w:proofErr w:type="spellEnd"/>
            <w:r w:rsidR="00395B82">
              <w:rPr>
                <w:szCs w:val="24"/>
                <w:lang w:val="it-IT"/>
              </w:rPr>
              <w:t xml:space="preserve"> FE</w:t>
            </w:r>
            <w:r>
              <w:rPr>
                <w:szCs w:val="24"/>
                <w:lang w:val="it-IT"/>
              </w:rPr>
              <w:t>_OK]</w:t>
            </w:r>
          </w:p>
        </w:tc>
      </w:tr>
    </w:tbl>
    <w:p w14:paraId="585294BF" w14:textId="77777777"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395B82" w:rsidRPr="00931AF9" w14:paraId="2907EBAA"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213FD8" w14:textId="77777777" w:rsidR="00395B82" w:rsidRPr="006E6075" w:rsidRDefault="00395B82"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5D9B4737" w14:textId="77777777" w:rsidR="00395B82" w:rsidRPr="00765B19" w:rsidRDefault="00395B82"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Telefono</w:t>
            </w:r>
          </w:p>
        </w:tc>
      </w:tr>
      <w:tr w:rsidR="00395B82" w:rsidRPr="00931AF9" w14:paraId="1CCBB1A1" w14:textId="77777777"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2FE894B4" w14:textId="77777777" w:rsidR="00395B82" w:rsidRPr="00765B19" w:rsidRDefault="00395B82"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9D7CDC" w14:textId="77777777" w:rsidR="00395B82" w:rsidRDefault="00395B82"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w:t>
            </w:r>
            <w:proofErr w:type="gramStart"/>
            <w:r>
              <w:rPr>
                <w:sz w:val="24"/>
                <w:szCs w:val="24"/>
                <w:lang w:val="it-IT"/>
              </w:rPr>
              <w:t>9]{</w:t>
            </w:r>
            <w:proofErr w:type="gramEnd"/>
            <w:r>
              <w:rPr>
                <w:sz w:val="24"/>
                <w:szCs w:val="24"/>
                <w:lang w:val="it-IT"/>
              </w:rPr>
              <w:t>10,11}</w:t>
            </w:r>
          </w:p>
        </w:tc>
      </w:tr>
      <w:tr w:rsidR="00395B82" w:rsidRPr="00291B39" w14:paraId="4ACE4B8F"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4D6A3FAF" w14:textId="77777777" w:rsidR="00395B82" w:rsidRPr="00765B19" w:rsidRDefault="00395B82" w:rsidP="00395B82">
            <w:pPr>
              <w:spacing w:line="276" w:lineRule="auto"/>
              <w:rPr>
                <w:sz w:val="16"/>
                <w:szCs w:val="16"/>
                <w:lang w:val="it-IT"/>
              </w:rPr>
            </w:pPr>
            <w:r>
              <w:rPr>
                <w:color w:val="FFFFFF" w:themeColor="background1"/>
                <w:sz w:val="16"/>
                <w:szCs w:val="16"/>
                <w:lang w:val="it-IT"/>
              </w:rPr>
              <w:t>LT</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001A0062" w14:textId="77777777" w:rsidR="00395B82" w:rsidRPr="00291B39" w:rsidRDefault="00395B82"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10</w:t>
            </w:r>
            <w:r w:rsidRPr="00291B39">
              <w:rPr>
                <w:szCs w:val="24"/>
                <w:lang w:val="en-GB"/>
              </w:rPr>
              <w:t xml:space="preserve"> or &gt; </w:t>
            </w:r>
            <w:r>
              <w:rPr>
                <w:szCs w:val="24"/>
                <w:lang w:val="en-GB"/>
              </w:rPr>
              <w:t>11</w:t>
            </w:r>
            <w:r w:rsidRPr="00291B39">
              <w:rPr>
                <w:szCs w:val="24"/>
                <w:lang w:val="en-GB"/>
              </w:rPr>
              <w:t xml:space="preserve"> [error]</w:t>
            </w:r>
          </w:p>
          <w:p w14:paraId="008D60FC" w14:textId="77777777" w:rsidR="00395B82" w:rsidRPr="00291B39" w:rsidRDefault="00395B82" w:rsidP="00395B82">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10</w:t>
            </w:r>
            <w:r w:rsidRPr="00291B39">
              <w:rPr>
                <w:szCs w:val="24"/>
                <w:lang w:val="en-GB"/>
              </w:rPr>
              <w:t xml:space="preserve"> and ≤ </w:t>
            </w:r>
            <w:r>
              <w:rPr>
                <w:szCs w:val="24"/>
                <w:lang w:val="en-GB"/>
              </w:rPr>
              <w:t>11</w:t>
            </w:r>
            <w:r w:rsidRPr="00291B39">
              <w:rPr>
                <w:szCs w:val="24"/>
                <w:lang w:val="en-GB"/>
              </w:rPr>
              <w:t xml:space="preserve"> [property L</w:t>
            </w:r>
            <w:r>
              <w:rPr>
                <w:szCs w:val="24"/>
                <w:lang w:val="en-GB"/>
              </w:rPr>
              <w:t>T</w:t>
            </w:r>
            <w:r w:rsidRPr="00291B39">
              <w:rPr>
                <w:szCs w:val="24"/>
                <w:lang w:val="en-GB"/>
              </w:rPr>
              <w:t>_OK]</w:t>
            </w:r>
          </w:p>
        </w:tc>
      </w:tr>
      <w:tr w:rsidR="00395B82" w:rsidRPr="005D3C53" w14:paraId="0E5DFCA3"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7359502" w14:textId="77777777" w:rsidR="00395B82" w:rsidRPr="00765B19" w:rsidRDefault="00395B82" w:rsidP="00395B82">
            <w:pPr>
              <w:spacing w:line="276" w:lineRule="auto"/>
              <w:rPr>
                <w:color w:val="FFFFFF" w:themeColor="background1"/>
                <w:sz w:val="16"/>
                <w:szCs w:val="16"/>
                <w:lang w:val="it-IT"/>
              </w:rPr>
            </w:pPr>
            <w:r>
              <w:rPr>
                <w:color w:val="FFFFFF" w:themeColor="background1"/>
                <w:sz w:val="16"/>
                <w:szCs w:val="16"/>
                <w:lang w:val="it-IT"/>
              </w:rPr>
              <w:t>FT – Formato</w:t>
            </w:r>
          </w:p>
        </w:tc>
        <w:tc>
          <w:tcPr>
            <w:tcW w:w="8089" w:type="dxa"/>
            <w:tcBorders>
              <w:top w:val="single" w:sz="4" w:space="0" w:color="BFBFBF" w:themeColor="background1" w:themeShade="BF"/>
            </w:tcBorders>
            <w:vAlign w:val="center"/>
          </w:tcPr>
          <w:p w14:paraId="0DA26E02" w14:textId="77777777" w:rsidR="00395B82" w:rsidRDefault="00395B82"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2B62F501" w14:textId="77777777" w:rsidR="00395B82" w:rsidRPr="00765B19" w:rsidRDefault="00395B82" w:rsidP="00395B82">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LT_OK] [</w:t>
            </w:r>
            <w:proofErr w:type="spellStart"/>
            <w:r>
              <w:rPr>
                <w:szCs w:val="24"/>
                <w:lang w:val="it-IT"/>
              </w:rPr>
              <w:t>property</w:t>
            </w:r>
            <w:proofErr w:type="spellEnd"/>
            <w:r>
              <w:rPr>
                <w:szCs w:val="24"/>
                <w:lang w:val="it-IT"/>
              </w:rPr>
              <w:t xml:space="preserve"> FT_OK]</w:t>
            </w:r>
          </w:p>
        </w:tc>
      </w:tr>
    </w:tbl>
    <w:p w14:paraId="46B1A174" w14:textId="77777777"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671784" w:rsidRPr="00931AF9" w14:paraId="39BBE4A5"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8BA760" w14:textId="77777777"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33A0C540" w14:textId="77777777" w:rsidR="00671784" w:rsidRPr="00765B19" w:rsidRDefault="00671784"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Username</w:t>
            </w:r>
          </w:p>
        </w:tc>
      </w:tr>
      <w:tr w:rsidR="00671784" w:rsidRPr="00931AF9" w14:paraId="15491E5D" w14:textId="77777777"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783F50D9" w14:textId="77777777" w:rsidR="00671784" w:rsidRPr="00765B19" w:rsidRDefault="00671784"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0D9CE7" w14:textId="77777777" w:rsidR="00671784" w:rsidRDefault="00CF6053" w:rsidP="00671784">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[a-zA-Z0-</w:t>
            </w:r>
            <w:proofErr w:type="gramStart"/>
            <w:r>
              <w:rPr>
                <w:sz w:val="24"/>
                <w:szCs w:val="24"/>
                <w:lang w:val="it-IT"/>
              </w:rPr>
              <w:t>9]{</w:t>
            </w:r>
            <w:proofErr w:type="gramEnd"/>
            <w:r>
              <w:rPr>
                <w:sz w:val="24"/>
                <w:szCs w:val="24"/>
                <w:lang w:val="it-IT"/>
              </w:rPr>
              <w:t>6,24}</w:t>
            </w:r>
          </w:p>
        </w:tc>
      </w:tr>
      <w:tr w:rsidR="00671784" w:rsidRPr="00291B39" w14:paraId="1A70FB84"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311EA476" w14:textId="77777777" w:rsidR="00671784" w:rsidRPr="00765B19" w:rsidRDefault="00671784" w:rsidP="0078484E">
            <w:pPr>
              <w:spacing w:line="276" w:lineRule="auto"/>
              <w:rPr>
                <w:sz w:val="16"/>
                <w:szCs w:val="16"/>
                <w:lang w:val="it-IT"/>
              </w:rPr>
            </w:pPr>
            <w:r>
              <w:rPr>
                <w:color w:val="FFFFFF" w:themeColor="background1"/>
                <w:sz w:val="16"/>
                <w:szCs w:val="16"/>
                <w:lang w:val="it-IT"/>
              </w:rPr>
              <w:t>LU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7F981210" w14:textId="77777777" w:rsidR="00671784" w:rsidRPr="00291B39" w:rsidRDefault="00671784"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14:paraId="07F9EFCB" w14:textId="77777777" w:rsidR="00671784" w:rsidRPr="00291B39" w:rsidRDefault="00671784" w:rsidP="00671784">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U</w:t>
            </w:r>
            <w:r w:rsidRPr="00291B39">
              <w:rPr>
                <w:szCs w:val="24"/>
                <w:lang w:val="en-GB"/>
              </w:rPr>
              <w:t>_OK]</w:t>
            </w:r>
          </w:p>
        </w:tc>
      </w:tr>
      <w:tr w:rsidR="00671784" w:rsidRPr="005D3C53" w14:paraId="198A2FDD"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7B6DB657" w14:textId="77777777" w:rsidR="00671784" w:rsidRPr="00765B19" w:rsidRDefault="00671784" w:rsidP="0078484E">
            <w:pPr>
              <w:spacing w:line="276" w:lineRule="auto"/>
              <w:rPr>
                <w:color w:val="FFFFFF" w:themeColor="background1"/>
                <w:sz w:val="16"/>
                <w:szCs w:val="16"/>
                <w:lang w:val="it-IT"/>
              </w:rPr>
            </w:pPr>
            <w:r>
              <w:rPr>
                <w:color w:val="FFFFFF" w:themeColor="background1"/>
                <w:sz w:val="16"/>
                <w:szCs w:val="16"/>
                <w:lang w:val="it-IT"/>
              </w:rPr>
              <w:t>FU – Formato</w:t>
            </w:r>
          </w:p>
        </w:tc>
        <w:tc>
          <w:tcPr>
            <w:tcW w:w="8089" w:type="dxa"/>
            <w:tcBorders>
              <w:top w:val="single" w:sz="4" w:space="0" w:color="BFBFBF" w:themeColor="background1" w:themeShade="BF"/>
              <w:bottom w:val="single" w:sz="4" w:space="0" w:color="BFBFBF" w:themeColor="background1" w:themeShade="BF"/>
            </w:tcBorders>
            <w:vAlign w:val="center"/>
          </w:tcPr>
          <w:p w14:paraId="3AF91B12" w14:textId="77777777" w:rsidR="00671784" w:rsidRDefault="00671784"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019057EF" w14:textId="77777777" w:rsidR="00671784" w:rsidRPr="00765B19" w:rsidRDefault="002645F9" w:rsidP="002645F9">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LU</w:t>
            </w:r>
            <w:r w:rsidR="00671784">
              <w:rPr>
                <w:szCs w:val="24"/>
                <w:lang w:val="it-IT"/>
              </w:rPr>
              <w:t>_OK] [</w:t>
            </w:r>
            <w:proofErr w:type="spellStart"/>
            <w:r w:rsidR="00671784">
              <w:rPr>
                <w:szCs w:val="24"/>
                <w:lang w:val="it-IT"/>
              </w:rPr>
              <w:t>property</w:t>
            </w:r>
            <w:proofErr w:type="spellEnd"/>
            <w:r w:rsidR="00671784">
              <w:rPr>
                <w:szCs w:val="24"/>
                <w:lang w:val="it-IT"/>
              </w:rPr>
              <w:t xml:space="preserve"> F</w:t>
            </w:r>
            <w:r>
              <w:rPr>
                <w:szCs w:val="24"/>
                <w:lang w:val="it-IT"/>
              </w:rPr>
              <w:t>U</w:t>
            </w:r>
            <w:r w:rsidR="00671784">
              <w:rPr>
                <w:szCs w:val="24"/>
                <w:lang w:val="it-IT"/>
              </w:rPr>
              <w:t>_OK]</w:t>
            </w:r>
          </w:p>
        </w:tc>
      </w:tr>
      <w:tr w:rsidR="00671784" w:rsidRPr="005D3C53" w14:paraId="2CE0D264"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55AE210" w14:textId="77777777" w:rsidR="00671784" w:rsidRDefault="00671784" w:rsidP="0078484E">
            <w:pPr>
              <w:spacing w:line="276" w:lineRule="auto"/>
              <w:rPr>
                <w:color w:val="FFFFFF" w:themeColor="background1"/>
                <w:sz w:val="16"/>
                <w:szCs w:val="16"/>
                <w:lang w:val="it-IT"/>
              </w:rPr>
            </w:pPr>
            <w:r>
              <w:rPr>
                <w:color w:val="FFFFFF" w:themeColor="background1"/>
                <w:sz w:val="16"/>
                <w:szCs w:val="16"/>
                <w:lang w:val="it-IT"/>
              </w:rPr>
              <w:t>EU – Esistenza</w:t>
            </w:r>
          </w:p>
        </w:tc>
        <w:tc>
          <w:tcPr>
            <w:tcW w:w="8089" w:type="dxa"/>
            <w:tcBorders>
              <w:top w:val="single" w:sz="4" w:space="0" w:color="BFBFBF" w:themeColor="background1" w:themeShade="BF"/>
            </w:tcBorders>
            <w:vAlign w:val="center"/>
          </w:tcPr>
          <w:p w14:paraId="6A9F6EAB" w14:textId="77777777" w:rsidR="00671784" w:rsidRDefault="00671784" w:rsidP="00671784">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LU_OK] [</w:t>
            </w:r>
            <w:proofErr w:type="spellStart"/>
            <w:r>
              <w:rPr>
                <w:szCs w:val="24"/>
                <w:lang w:val="it-IT"/>
              </w:rPr>
              <w:t>if</w:t>
            </w:r>
            <w:proofErr w:type="spellEnd"/>
            <w:r>
              <w:rPr>
                <w:szCs w:val="24"/>
                <w:lang w:val="it-IT"/>
              </w:rPr>
              <w:t xml:space="preserve"> FU_OK] [</w:t>
            </w:r>
            <w:proofErr w:type="spellStart"/>
            <w:r>
              <w:rPr>
                <w:szCs w:val="24"/>
                <w:lang w:val="it-IT"/>
              </w:rPr>
              <w:t>error</w:t>
            </w:r>
            <w:proofErr w:type="spellEnd"/>
            <w:r>
              <w:rPr>
                <w:szCs w:val="24"/>
                <w:lang w:val="it-IT"/>
              </w:rPr>
              <w:t>]</w:t>
            </w:r>
          </w:p>
          <w:p w14:paraId="01657908" w14:textId="77777777" w:rsidR="00671784" w:rsidRPr="00671784" w:rsidRDefault="00671784" w:rsidP="00671784">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EU_OK]</w:t>
            </w:r>
          </w:p>
        </w:tc>
      </w:tr>
    </w:tbl>
    <w:p w14:paraId="47F41FCB" w14:textId="77777777" w:rsidR="0037062E" w:rsidRPr="00924567" w:rsidRDefault="0037062E"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671784" w:rsidRPr="00931AF9" w14:paraId="0D40D195"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748F70" w14:textId="77777777"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1AFB85E" w14:textId="77777777" w:rsidR="00671784" w:rsidRPr="00765B19" w:rsidRDefault="00984ACE"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Password</w:t>
            </w:r>
          </w:p>
        </w:tc>
      </w:tr>
      <w:tr w:rsidR="00671784" w:rsidRPr="00931AF9" w14:paraId="0C5DE580" w14:textId="77777777" w:rsidTr="00F14F3B">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0AB4F608" w14:textId="77777777" w:rsidR="00671784" w:rsidRPr="00765B19" w:rsidRDefault="00671784" w:rsidP="0078484E">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4F4D86" w14:textId="77777777" w:rsidR="00671784" w:rsidRDefault="00671784" w:rsidP="0078484E">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r w:rsidR="00CF6053">
              <w:rPr>
                <w:sz w:val="24"/>
                <w:szCs w:val="24"/>
                <w:lang w:val="it-IT"/>
              </w:rPr>
              <w:t>\</w:t>
            </w:r>
            <w:proofErr w:type="gramStart"/>
            <w:r w:rsidR="00CF6053">
              <w:rPr>
                <w:sz w:val="24"/>
                <w:szCs w:val="24"/>
                <w:lang w:val="it-IT"/>
              </w:rPr>
              <w:t>S]{</w:t>
            </w:r>
            <w:proofErr w:type="gramEnd"/>
            <w:r w:rsidR="00CF6053">
              <w:rPr>
                <w:sz w:val="24"/>
                <w:szCs w:val="24"/>
                <w:lang w:val="it-IT"/>
              </w:rPr>
              <w:t>6,24}</w:t>
            </w:r>
          </w:p>
        </w:tc>
      </w:tr>
      <w:tr w:rsidR="00671784" w:rsidRPr="00291B39" w14:paraId="794E1E50" w14:textId="77777777" w:rsidTr="00F14F3B">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093A0E7C" w14:textId="77777777" w:rsidR="00671784" w:rsidRPr="00765B19" w:rsidRDefault="00671784" w:rsidP="0078484E">
            <w:pPr>
              <w:spacing w:line="276" w:lineRule="auto"/>
              <w:rPr>
                <w:sz w:val="16"/>
                <w:szCs w:val="16"/>
                <w:lang w:val="it-IT"/>
              </w:rPr>
            </w:pPr>
            <w:r>
              <w:rPr>
                <w:color w:val="FFFFFF" w:themeColor="background1"/>
                <w:sz w:val="16"/>
                <w:szCs w:val="16"/>
                <w:lang w:val="it-IT"/>
              </w:rPr>
              <w:t>L</w:t>
            </w:r>
            <w:r w:rsidR="00984ACE">
              <w:rPr>
                <w:color w:val="FFFFFF" w:themeColor="background1"/>
                <w:sz w:val="16"/>
                <w:szCs w:val="16"/>
                <w:lang w:val="it-IT"/>
              </w:rPr>
              <w:t>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134A5A41" w14:textId="77777777" w:rsidR="00671784" w:rsidRPr="00291B39" w:rsidRDefault="00671784" w:rsidP="0078484E">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sidR="00984ACE">
              <w:rPr>
                <w:szCs w:val="24"/>
                <w:lang w:val="en-GB"/>
              </w:rPr>
              <w:t>6</w:t>
            </w:r>
            <w:r w:rsidRPr="00291B39">
              <w:rPr>
                <w:szCs w:val="24"/>
                <w:lang w:val="en-GB"/>
              </w:rPr>
              <w:t xml:space="preserve"> or &gt; </w:t>
            </w:r>
            <w:r w:rsidR="00984ACE">
              <w:rPr>
                <w:szCs w:val="24"/>
                <w:lang w:val="en-GB"/>
              </w:rPr>
              <w:t>24</w:t>
            </w:r>
            <w:r w:rsidRPr="00291B39">
              <w:rPr>
                <w:szCs w:val="24"/>
                <w:lang w:val="en-GB"/>
              </w:rPr>
              <w:t xml:space="preserve"> [error]</w:t>
            </w:r>
          </w:p>
          <w:p w14:paraId="267533BA" w14:textId="77777777" w:rsidR="00671784" w:rsidRPr="00291B39" w:rsidRDefault="00671784" w:rsidP="00984ACE">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sidR="00984ACE">
              <w:rPr>
                <w:szCs w:val="24"/>
                <w:lang w:val="en-GB"/>
              </w:rPr>
              <w:t>6</w:t>
            </w:r>
            <w:r w:rsidRPr="00291B39">
              <w:rPr>
                <w:szCs w:val="24"/>
                <w:lang w:val="en-GB"/>
              </w:rPr>
              <w:t xml:space="preserve"> and ≤ </w:t>
            </w:r>
            <w:r w:rsidR="00984ACE">
              <w:rPr>
                <w:szCs w:val="24"/>
                <w:lang w:val="en-GB"/>
              </w:rPr>
              <w:t>24</w:t>
            </w:r>
            <w:r w:rsidRPr="00291B39">
              <w:rPr>
                <w:szCs w:val="24"/>
                <w:lang w:val="en-GB"/>
              </w:rPr>
              <w:t xml:space="preserve"> [property L</w:t>
            </w:r>
            <w:r w:rsidR="00984ACE">
              <w:rPr>
                <w:szCs w:val="24"/>
                <w:lang w:val="en-GB"/>
              </w:rPr>
              <w:t>P</w:t>
            </w:r>
            <w:r w:rsidRPr="00291B39">
              <w:rPr>
                <w:szCs w:val="24"/>
                <w:lang w:val="en-GB"/>
              </w:rPr>
              <w:t>_OK]</w:t>
            </w:r>
          </w:p>
        </w:tc>
      </w:tr>
      <w:tr w:rsidR="00671784" w:rsidRPr="005D3C53" w14:paraId="6528C491"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4EDE8A9" w14:textId="77777777" w:rsidR="00671784" w:rsidRPr="00765B19" w:rsidRDefault="00671784" w:rsidP="0078484E">
            <w:pPr>
              <w:spacing w:line="276" w:lineRule="auto"/>
              <w:rPr>
                <w:color w:val="FFFFFF" w:themeColor="background1"/>
                <w:sz w:val="16"/>
                <w:szCs w:val="16"/>
                <w:lang w:val="it-IT"/>
              </w:rPr>
            </w:pPr>
            <w:r>
              <w:rPr>
                <w:color w:val="FFFFFF" w:themeColor="background1"/>
                <w:sz w:val="16"/>
                <w:szCs w:val="16"/>
                <w:lang w:val="it-IT"/>
              </w:rPr>
              <w:t>F</w:t>
            </w:r>
            <w:r w:rsidR="00984ACE">
              <w:rPr>
                <w:color w:val="FFFFFF" w:themeColor="background1"/>
                <w:sz w:val="16"/>
                <w:szCs w:val="16"/>
                <w:lang w:val="it-IT"/>
              </w:rPr>
              <w:t>P</w:t>
            </w:r>
            <w:r>
              <w:rPr>
                <w:color w:val="FFFFFF" w:themeColor="background1"/>
                <w:sz w:val="16"/>
                <w:szCs w:val="16"/>
                <w:lang w:val="it-IT"/>
              </w:rPr>
              <w:t xml:space="preserve"> – Formato</w:t>
            </w:r>
          </w:p>
        </w:tc>
        <w:tc>
          <w:tcPr>
            <w:tcW w:w="8089" w:type="dxa"/>
            <w:tcBorders>
              <w:top w:val="single" w:sz="4" w:space="0" w:color="BFBFBF" w:themeColor="background1" w:themeShade="BF"/>
            </w:tcBorders>
            <w:vAlign w:val="center"/>
          </w:tcPr>
          <w:p w14:paraId="76037023" w14:textId="77777777" w:rsidR="00671784" w:rsidRDefault="00671784" w:rsidP="0078484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7CF1D942" w14:textId="77777777" w:rsidR="00671784" w:rsidRPr="00765B19" w:rsidRDefault="00671784" w:rsidP="00984ACE">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w:t>
            </w:r>
            <w:r w:rsidR="00984ACE">
              <w:rPr>
                <w:szCs w:val="24"/>
                <w:lang w:val="it-IT"/>
              </w:rPr>
              <w:t>P</w:t>
            </w:r>
            <w:r>
              <w:rPr>
                <w:szCs w:val="24"/>
                <w:lang w:val="it-IT"/>
              </w:rPr>
              <w:t>_OK] [</w:t>
            </w:r>
            <w:proofErr w:type="spellStart"/>
            <w:r>
              <w:rPr>
                <w:szCs w:val="24"/>
                <w:lang w:val="it-IT"/>
              </w:rPr>
              <w:t>property</w:t>
            </w:r>
            <w:proofErr w:type="spellEnd"/>
            <w:r>
              <w:rPr>
                <w:szCs w:val="24"/>
                <w:lang w:val="it-IT"/>
              </w:rPr>
              <w:t xml:space="preserve"> F</w:t>
            </w:r>
            <w:r w:rsidR="00984ACE">
              <w:rPr>
                <w:szCs w:val="24"/>
                <w:lang w:val="it-IT"/>
              </w:rPr>
              <w:t>P</w:t>
            </w:r>
            <w:r>
              <w:rPr>
                <w:szCs w:val="24"/>
                <w:lang w:val="it-IT"/>
              </w:rPr>
              <w:t>_OK]</w:t>
            </w:r>
          </w:p>
        </w:tc>
      </w:tr>
    </w:tbl>
    <w:p w14:paraId="6809D7CC" w14:textId="77777777" w:rsidR="0037062E" w:rsidRDefault="0037062E" w:rsidP="008E134B">
      <w:pPr>
        <w:pStyle w:val="Nessunaspaziatura"/>
        <w:spacing w:after="240"/>
        <w:rPr>
          <w:lang w:val="it-IT"/>
        </w:rPr>
      </w:pPr>
    </w:p>
    <w:p w14:paraId="5CA8A73E" w14:textId="77777777" w:rsidR="007417E9" w:rsidRDefault="007417E9" w:rsidP="008E134B">
      <w:pPr>
        <w:pStyle w:val="Nessunaspaziatura"/>
        <w:spacing w:after="240"/>
        <w:rPr>
          <w:lang w:val="it-IT"/>
        </w:rPr>
      </w:pPr>
    </w:p>
    <w:p w14:paraId="4D24D236" w14:textId="77777777" w:rsidR="007417E9" w:rsidRPr="00924567" w:rsidRDefault="007417E9" w:rsidP="008E134B">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4"/>
        <w:gridCol w:w="7963"/>
      </w:tblGrid>
      <w:tr w:rsidR="00671784" w:rsidRPr="00931AF9" w14:paraId="5CE0D81F"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A12F8C" w14:textId="77777777" w:rsidR="00671784" w:rsidRPr="006E6075" w:rsidRDefault="00671784" w:rsidP="0078484E">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AA9BDBC" w14:textId="77777777" w:rsidR="00671784" w:rsidRPr="00765B19" w:rsidRDefault="00984ACE" w:rsidP="0078484E">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Conferma password</w:t>
            </w:r>
          </w:p>
        </w:tc>
      </w:tr>
      <w:tr w:rsidR="003C0369" w:rsidRPr="00591FC1" w14:paraId="485F2E85"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38CFFCCC" w14:textId="77777777" w:rsidR="003C0369" w:rsidRDefault="003C0369" w:rsidP="00984ACE">
            <w:pPr>
              <w:spacing w:line="276" w:lineRule="auto"/>
              <w:rPr>
                <w:color w:val="FFFFFF" w:themeColor="background1"/>
                <w:sz w:val="16"/>
                <w:szCs w:val="16"/>
                <w:lang w:val="it-IT"/>
              </w:rPr>
            </w:pPr>
            <w:r>
              <w:rPr>
                <w:color w:val="FFFFFF" w:themeColor="background1"/>
                <w:sz w:val="16"/>
                <w:szCs w:val="16"/>
                <w:lang w:val="it-IT"/>
              </w:rPr>
              <w:t>UCP – Uguaglianza</w:t>
            </w:r>
          </w:p>
        </w:tc>
        <w:tc>
          <w:tcPr>
            <w:tcW w:w="8089" w:type="dxa"/>
            <w:tcBorders>
              <w:top w:val="single" w:sz="4" w:space="0" w:color="BFBFBF" w:themeColor="background1" w:themeShade="BF"/>
            </w:tcBorders>
            <w:vAlign w:val="center"/>
          </w:tcPr>
          <w:p w14:paraId="1E21E84A" w14:textId="77777777" w:rsidR="003C0369" w:rsidRPr="00591FC1" w:rsidRDefault="003C0369" w:rsidP="003C036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1. ≠ password [error]</w:t>
            </w:r>
          </w:p>
          <w:p w14:paraId="15D931FB" w14:textId="77777777" w:rsidR="003C0369" w:rsidRPr="00591FC1" w:rsidRDefault="003C0369" w:rsidP="003C0369">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2. = password [property UCP_OK]</w:t>
            </w:r>
          </w:p>
        </w:tc>
      </w:tr>
    </w:tbl>
    <w:p w14:paraId="068870F9" w14:textId="77777777" w:rsidR="00765B19" w:rsidRPr="00591FC1" w:rsidRDefault="00765B19" w:rsidP="008E134B">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1567"/>
        <w:gridCol w:w="8241"/>
        <w:gridCol w:w="649"/>
      </w:tblGrid>
      <w:tr w:rsidR="00D6155D" w14:paraId="6AF15469" w14:textId="77777777" w:rsidTr="00F14F3B">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B62ACF7" w14:textId="77777777" w:rsidR="00D6155D" w:rsidRDefault="00D6155D" w:rsidP="0078484E">
            <w:pPr>
              <w:pStyle w:val="Nessunaspaziatura"/>
              <w:jc w:val="center"/>
              <w:rPr>
                <w:lang w:val="it-IT"/>
              </w:rPr>
            </w:pPr>
            <w:r>
              <w:rPr>
                <w:lang w:val="it-IT"/>
              </w:rPr>
              <w:t>Codice</w:t>
            </w:r>
          </w:p>
        </w:tc>
        <w:tc>
          <w:tcPr>
            <w:tcW w:w="8221" w:type="dxa"/>
            <w:vAlign w:val="center"/>
          </w:tcPr>
          <w:p w14:paraId="53925586" w14:textId="77777777" w:rsidR="00D6155D" w:rsidRDefault="00D6155D" w:rsidP="00D6155D">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94" w:type="dxa"/>
            <w:vAlign w:val="center"/>
          </w:tcPr>
          <w:p w14:paraId="2FE7CEB2" w14:textId="77777777" w:rsidR="00D6155D" w:rsidRPr="007C697D" w:rsidRDefault="00D6155D" w:rsidP="007C697D">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D6155D" w:rsidRPr="00D6155D" w14:paraId="04EAB2F3"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7402081" w14:textId="77777777" w:rsidR="00D6155D" w:rsidRPr="00D6155D" w:rsidRDefault="00D6155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w:t>
            </w:r>
            <w:r w:rsidR="00BD6E94">
              <w:rPr>
                <w:rFonts w:asciiTheme="minorHAnsi" w:hAnsiTheme="minorHAnsi"/>
                <w:sz w:val="24"/>
                <w:szCs w:val="24"/>
                <w:lang w:val="it-IT"/>
              </w:rPr>
              <w:t>1</w:t>
            </w:r>
          </w:p>
        </w:tc>
        <w:tc>
          <w:tcPr>
            <w:tcW w:w="8221" w:type="dxa"/>
            <w:vAlign w:val="center"/>
          </w:tcPr>
          <w:p w14:paraId="022BBF1F" w14:textId="77777777" w:rsidR="00D6155D" w:rsidRPr="00D6155D" w:rsidRDefault="00D6155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LN1</w:t>
            </w:r>
          </w:p>
        </w:tc>
        <w:tc>
          <w:tcPr>
            <w:tcW w:w="794" w:type="dxa"/>
            <w:vAlign w:val="center"/>
          </w:tcPr>
          <w:p w14:paraId="634FBBF6" w14:textId="77777777" w:rsidR="00D6155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413885F2"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ADFD1F2" w14:textId="77777777"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TC_GU_2:2</w:t>
            </w:r>
          </w:p>
        </w:tc>
        <w:tc>
          <w:tcPr>
            <w:tcW w:w="8221" w:type="dxa"/>
            <w:vAlign w:val="center"/>
          </w:tcPr>
          <w:p w14:paraId="3785F733" w14:textId="77777777" w:rsidR="007C697D" w:rsidRPr="00D6155D"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LN2.LC1</w:t>
            </w:r>
          </w:p>
        </w:tc>
        <w:tc>
          <w:tcPr>
            <w:tcW w:w="794" w:type="dxa"/>
            <w:vAlign w:val="center"/>
          </w:tcPr>
          <w:p w14:paraId="2969218A"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66C3FCDA"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0777473" w14:textId="77777777"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TC_GU_2:3</w:t>
            </w:r>
          </w:p>
        </w:tc>
        <w:tc>
          <w:tcPr>
            <w:tcW w:w="8221" w:type="dxa"/>
            <w:vAlign w:val="center"/>
          </w:tcPr>
          <w:p w14:paraId="71BB29F4" w14:textId="77777777" w:rsidR="007C697D" w:rsidRPr="00D6155D"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LN2.LC2.LM1</w:t>
            </w:r>
          </w:p>
        </w:tc>
        <w:tc>
          <w:tcPr>
            <w:tcW w:w="794" w:type="dxa"/>
            <w:vAlign w:val="center"/>
          </w:tcPr>
          <w:p w14:paraId="34456F1A"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47B1FFC3"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7C8312F" w14:textId="77777777" w:rsidR="007C697D" w:rsidRPr="00D6155D" w:rsidRDefault="007C697D" w:rsidP="007C697D">
            <w:pPr>
              <w:pStyle w:val="Nessunaspaziatura"/>
              <w:jc w:val="center"/>
              <w:rPr>
                <w:rFonts w:asciiTheme="minorHAnsi" w:hAnsiTheme="minorHAnsi"/>
                <w:sz w:val="24"/>
                <w:szCs w:val="24"/>
                <w:lang w:val="it-IT"/>
              </w:rPr>
            </w:pPr>
            <w:r>
              <w:rPr>
                <w:rFonts w:asciiTheme="minorHAnsi" w:hAnsiTheme="minorHAnsi"/>
                <w:sz w:val="24"/>
                <w:szCs w:val="24"/>
                <w:lang w:val="it-IT"/>
              </w:rPr>
              <w:t>TC_GU_2:4</w:t>
            </w:r>
          </w:p>
        </w:tc>
        <w:tc>
          <w:tcPr>
            <w:tcW w:w="8221" w:type="dxa"/>
            <w:vAlign w:val="center"/>
          </w:tcPr>
          <w:p w14:paraId="26138076" w14:textId="77777777" w:rsidR="007C697D" w:rsidRPr="00D6155D"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LN2.LC2.LM2.FM1</w:t>
            </w:r>
          </w:p>
        </w:tc>
        <w:tc>
          <w:tcPr>
            <w:tcW w:w="794" w:type="dxa"/>
            <w:vAlign w:val="center"/>
          </w:tcPr>
          <w:p w14:paraId="55340509"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79602227"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2ADBF59"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2:5</w:t>
            </w:r>
          </w:p>
        </w:tc>
        <w:tc>
          <w:tcPr>
            <w:tcW w:w="8221" w:type="dxa"/>
            <w:vAlign w:val="center"/>
          </w:tcPr>
          <w:p w14:paraId="2E927533"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en-GB"/>
              </w:rPr>
            </w:pPr>
            <w:r w:rsidRPr="00D44515">
              <w:rPr>
                <w:sz w:val="24"/>
                <w:szCs w:val="24"/>
                <w:lang w:val="en-GB"/>
              </w:rPr>
              <w:t>LN2.LC2.LM2.FM2.DDN</w:t>
            </w:r>
            <w:r>
              <w:rPr>
                <w:sz w:val="24"/>
                <w:szCs w:val="24"/>
                <w:lang w:val="en-GB"/>
              </w:rPr>
              <w:t>1</w:t>
            </w:r>
          </w:p>
        </w:tc>
        <w:tc>
          <w:tcPr>
            <w:tcW w:w="794" w:type="dxa"/>
            <w:vAlign w:val="center"/>
          </w:tcPr>
          <w:p w14:paraId="43A70463"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0529C9A2"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80B2A5A"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_2:6</w:t>
            </w:r>
          </w:p>
        </w:tc>
        <w:tc>
          <w:tcPr>
            <w:tcW w:w="8221" w:type="dxa"/>
            <w:vAlign w:val="center"/>
          </w:tcPr>
          <w:p w14:paraId="5F64A605"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LN2.LC2.LM2.FM2.DDN2.LI1</w:t>
            </w:r>
          </w:p>
        </w:tc>
        <w:tc>
          <w:tcPr>
            <w:tcW w:w="794" w:type="dxa"/>
            <w:vAlign w:val="center"/>
          </w:tcPr>
          <w:p w14:paraId="3341FA3D"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76BF9C55"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F290CAA"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7</w:t>
            </w:r>
          </w:p>
        </w:tc>
        <w:tc>
          <w:tcPr>
            <w:tcW w:w="8221" w:type="dxa"/>
            <w:vAlign w:val="center"/>
          </w:tcPr>
          <w:p w14:paraId="54D7B42B"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en-GB"/>
              </w:rPr>
            </w:pPr>
            <w:r w:rsidRPr="00D44515">
              <w:rPr>
                <w:sz w:val="24"/>
                <w:szCs w:val="24"/>
                <w:lang w:val="en-GB"/>
              </w:rPr>
              <w:t>LN2.LC2.LM2.FM2.DDN</w:t>
            </w:r>
            <w:r>
              <w:rPr>
                <w:sz w:val="24"/>
                <w:szCs w:val="24"/>
                <w:lang w:val="en-GB"/>
              </w:rPr>
              <w:t>2.LI2.S1</w:t>
            </w:r>
          </w:p>
        </w:tc>
        <w:tc>
          <w:tcPr>
            <w:tcW w:w="794" w:type="dxa"/>
            <w:vAlign w:val="center"/>
          </w:tcPr>
          <w:p w14:paraId="7227AA5D"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22DD51E8"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FDD4E1C"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8</w:t>
            </w:r>
          </w:p>
        </w:tc>
        <w:tc>
          <w:tcPr>
            <w:tcW w:w="8221" w:type="dxa"/>
            <w:vAlign w:val="center"/>
          </w:tcPr>
          <w:p w14:paraId="580A4AEF"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LN2.LC2.LM2.FM2.DDN2.LI2.S2.LE1</w:t>
            </w:r>
          </w:p>
        </w:tc>
        <w:tc>
          <w:tcPr>
            <w:tcW w:w="794" w:type="dxa"/>
            <w:vAlign w:val="center"/>
          </w:tcPr>
          <w:p w14:paraId="1DE98699"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6F10DAF7"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F9BFF35"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9</w:t>
            </w:r>
          </w:p>
        </w:tc>
        <w:tc>
          <w:tcPr>
            <w:tcW w:w="8221" w:type="dxa"/>
            <w:vAlign w:val="center"/>
          </w:tcPr>
          <w:p w14:paraId="3E9A6A7F"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.LE2.FE1</w:t>
            </w:r>
          </w:p>
        </w:tc>
        <w:tc>
          <w:tcPr>
            <w:tcW w:w="794" w:type="dxa"/>
            <w:vAlign w:val="center"/>
          </w:tcPr>
          <w:p w14:paraId="44F46699"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00F2210D"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4AD1855"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10</w:t>
            </w:r>
          </w:p>
        </w:tc>
        <w:tc>
          <w:tcPr>
            <w:tcW w:w="8221" w:type="dxa"/>
            <w:vAlign w:val="center"/>
          </w:tcPr>
          <w:p w14:paraId="2F8B7695"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.LE2.FE2.LT1</w:t>
            </w:r>
          </w:p>
        </w:tc>
        <w:tc>
          <w:tcPr>
            <w:tcW w:w="794" w:type="dxa"/>
            <w:vAlign w:val="center"/>
          </w:tcPr>
          <w:p w14:paraId="1450F5CB"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17389982"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3EA9AF4"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11</w:t>
            </w:r>
          </w:p>
        </w:tc>
        <w:tc>
          <w:tcPr>
            <w:tcW w:w="8221" w:type="dxa"/>
            <w:vAlign w:val="center"/>
          </w:tcPr>
          <w:p w14:paraId="3A477B6D"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.LE2.FE2.LT2.FT1</w:t>
            </w:r>
          </w:p>
        </w:tc>
        <w:tc>
          <w:tcPr>
            <w:tcW w:w="794" w:type="dxa"/>
            <w:vAlign w:val="center"/>
          </w:tcPr>
          <w:p w14:paraId="6356E268"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3D70DC9B"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165CF04"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12</w:t>
            </w:r>
          </w:p>
        </w:tc>
        <w:tc>
          <w:tcPr>
            <w:tcW w:w="8221" w:type="dxa"/>
            <w:vAlign w:val="center"/>
          </w:tcPr>
          <w:p w14:paraId="69C3AE88"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.LE2.FE2.LT2.FT2.LU1</w:t>
            </w:r>
          </w:p>
        </w:tc>
        <w:tc>
          <w:tcPr>
            <w:tcW w:w="794" w:type="dxa"/>
            <w:vAlign w:val="center"/>
          </w:tcPr>
          <w:p w14:paraId="130B8EC5"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4B530977"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DCBF343"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13</w:t>
            </w:r>
          </w:p>
        </w:tc>
        <w:tc>
          <w:tcPr>
            <w:tcW w:w="8221" w:type="dxa"/>
            <w:vAlign w:val="center"/>
          </w:tcPr>
          <w:p w14:paraId="044019B9"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.LE2.FE2.LT2.FT2.LU2.FU1</w:t>
            </w:r>
          </w:p>
        </w:tc>
        <w:tc>
          <w:tcPr>
            <w:tcW w:w="794" w:type="dxa"/>
            <w:vAlign w:val="center"/>
          </w:tcPr>
          <w:p w14:paraId="2A279384"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4A2FBBC0"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B9F0441"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14</w:t>
            </w:r>
          </w:p>
        </w:tc>
        <w:tc>
          <w:tcPr>
            <w:tcW w:w="8221" w:type="dxa"/>
            <w:vAlign w:val="center"/>
          </w:tcPr>
          <w:p w14:paraId="2E730C47"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.LE2.FE2.LT2.FT2.LU2.FU2.EU1</w:t>
            </w:r>
          </w:p>
        </w:tc>
        <w:tc>
          <w:tcPr>
            <w:tcW w:w="794" w:type="dxa"/>
            <w:vAlign w:val="center"/>
          </w:tcPr>
          <w:p w14:paraId="0EAAD165"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5B85A845"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4428719"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15</w:t>
            </w:r>
          </w:p>
        </w:tc>
        <w:tc>
          <w:tcPr>
            <w:tcW w:w="8221" w:type="dxa"/>
            <w:vAlign w:val="center"/>
          </w:tcPr>
          <w:p w14:paraId="27459576"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.LE2.FE2.LT2.FT2.LU2.FU2.EU2.LP1</w:t>
            </w:r>
          </w:p>
        </w:tc>
        <w:tc>
          <w:tcPr>
            <w:tcW w:w="794" w:type="dxa"/>
            <w:vAlign w:val="center"/>
          </w:tcPr>
          <w:p w14:paraId="33839F5E"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05C6EC7C"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1955814"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16</w:t>
            </w:r>
          </w:p>
        </w:tc>
        <w:tc>
          <w:tcPr>
            <w:tcW w:w="8221" w:type="dxa"/>
            <w:vAlign w:val="center"/>
          </w:tcPr>
          <w:p w14:paraId="4960B827"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.LE2.FE2.LT2.FT2.LU2.FU2.EU2.LP2.FP1</w:t>
            </w:r>
          </w:p>
        </w:tc>
        <w:tc>
          <w:tcPr>
            <w:tcW w:w="794" w:type="dxa"/>
            <w:vAlign w:val="center"/>
          </w:tcPr>
          <w:p w14:paraId="1E85958C"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0D367074"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B6B159B" w14:textId="77777777" w:rsidR="007C697D" w:rsidRPr="00D44515" w:rsidRDefault="007C697D" w:rsidP="007C697D">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17</w:t>
            </w:r>
          </w:p>
        </w:tc>
        <w:tc>
          <w:tcPr>
            <w:tcW w:w="8221" w:type="dxa"/>
            <w:vAlign w:val="center"/>
          </w:tcPr>
          <w:p w14:paraId="1628BCDE" w14:textId="77777777" w:rsidR="007C697D" w:rsidRPr="00D44515" w:rsidRDefault="007C697D" w:rsidP="007C697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.LE2.FE2.LT2.FT2.LU2.FU2.EU2.LP2.FP2.UCP1</w:t>
            </w:r>
          </w:p>
        </w:tc>
        <w:tc>
          <w:tcPr>
            <w:tcW w:w="794" w:type="dxa"/>
            <w:vAlign w:val="center"/>
          </w:tcPr>
          <w:p w14:paraId="33E25728" w14:textId="77777777" w:rsidR="007C697D" w:rsidRPr="007C697D" w:rsidRDefault="007C697D" w:rsidP="007C697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7C697D" w:rsidRPr="00D6155D" w14:paraId="5318A89B"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C84BA39" w14:textId="77777777" w:rsidR="007C697D" w:rsidRPr="00D44515" w:rsidRDefault="007C697D" w:rsidP="002E50C3">
            <w:pPr>
              <w:pStyle w:val="Nessunaspaziatura"/>
              <w:jc w:val="center"/>
              <w:rPr>
                <w:rFonts w:asciiTheme="minorHAnsi" w:hAnsiTheme="minorHAnsi"/>
                <w:sz w:val="24"/>
                <w:szCs w:val="24"/>
                <w:lang w:val="it-IT"/>
              </w:rPr>
            </w:pPr>
            <w:r w:rsidRPr="00D44515">
              <w:rPr>
                <w:rFonts w:asciiTheme="minorHAnsi" w:hAnsiTheme="minorHAnsi"/>
                <w:sz w:val="24"/>
                <w:szCs w:val="24"/>
                <w:lang w:val="it-IT"/>
              </w:rPr>
              <w:t>TC_GU</w:t>
            </w:r>
            <w:r>
              <w:rPr>
                <w:rFonts w:asciiTheme="minorHAnsi" w:hAnsiTheme="minorHAnsi"/>
                <w:sz w:val="24"/>
                <w:szCs w:val="24"/>
                <w:lang w:val="it-IT"/>
              </w:rPr>
              <w:t>_</w:t>
            </w:r>
            <w:r w:rsidRPr="00D44515">
              <w:rPr>
                <w:rFonts w:asciiTheme="minorHAnsi" w:hAnsiTheme="minorHAnsi"/>
                <w:sz w:val="24"/>
                <w:szCs w:val="24"/>
                <w:lang w:val="it-IT"/>
              </w:rPr>
              <w:t>2:</w:t>
            </w:r>
            <w:r>
              <w:rPr>
                <w:rFonts w:asciiTheme="minorHAnsi" w:hAnsiTheme="minorHAnsi"/>
                <w:sz w:val="24"/>
                <w:szCs w:val="24"/>
                <w:lang w:val="it-IT"/>
              </w:rPr>
              <w:t>18</w:t>
            </w:r>
          </w:p>
        </w:tc>
        <w:tc>
          <w:tcPr>
            <w:tcW w:w="8221" w:type="dxa"/>
            <w:vAlign w:val="center"/>
          </w:tcPr>
          <w:p w14:paraId="0AE923BB" w14:textId="77777777" w:rsidR="007C697D" w:rsidRPr="00D44515" w:rsidRDefault="007C697D" w:rsidP="007C697D">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D44515">
              <w:rPr>
                <w:sz w:val="24"/>
                <w:szCs w:val="24"/>
                <w:lang w:val="it-IT"/>
              </w:rPr>
              <w:t>LN2.LC2.LM2.FM2.DDN2.LI2.S2</w:t>
            </w:r>
            <w:r>
              <w:rPr>
                <w:sz w:val="24"/>
                <w:szCs w:val="24"/>
                <w:lang w:val="it-IT"/>
              </w:rPr>
              <w:t>.LE2.FE2.LT2.FT2.LU2.FU2.EU2.LP2.FP2.UCP2</w:t>
            </w:r>
          </w:p>
        </w:tc>
        <w:tc>
          <w:tcPr>
            <w:tcW w:w="794" w:type="dxa"/>
            <w:vAlign w:val="center"/>
          </w:tcPr>
          <w:p w14:paraId="2D0C7CB3" w14:textId="77777777" w:rsidR="007C697D" w:rsidRPr="007C697D" w:rsidRDefault="007C697D" w:rsidP="007C697D">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14:paraId="74092A62" w14:textId="77777777" w:rsidR="00FE29CB" w:rsidRPr="00D44515" w:rsidRDefault="00FE29CB" w:rsidP="007810F3">
      <w:pPr>
        <w:pStyle w:val="Nessunaspaziatura"/>
        <w:spacing w:after="240"/>
        <w:rPr>
          <w:lang w:val="en-GB"/>
        </w:rPr>
      </w:pPr>
    </w:p>
    <w:p w14:paraId="1EABD6E8" w14:textId="77777777" w:rsidR="00C651FB" w:rsidRPr="007810F3" w:rsidRDefault="00681F6B" w:rsidP="001212D2">
      <w:pPr>
        <w:pStyle w:val="Titolo3"/>
        <w:rPr>
          <w:lang w:val="it-IT"/>
        </w:rPr>
      </w:pPr>
      <w:bookmarkStart w:id="25" w:name="_Toc47021520"/>
      <w:r w:rsidRPr="007810F3">
        <w:rPr>
          <w:lang w:val="it-IT"/>
        </w:rPr>
        <w:t>9.</w:t>
      </w:r>
      <w:r w:rsidR="001212D2">
        <w:rPr>
          <w:lang w:val="it-IT"/>
        </w:rPr>
        <w:t>1.</w:t>
      </w:r>
      <w:r w:rsidRPr="007810F3">
        <w:rPr>
          <w:lang w:val="it-IT"/>
        </w:rPr>
        <w:t>2</w:t>
      </w:r>
      <w:r w:rsidR="00C651FB" w:rsidRPr="007810F3">
        <w:rPr>
          <w:lang w:val="it-IT"/>
        </w:rPr>
        <w:t xml:space="preserve"> Domande di Tirocinio</w:t>
      </w:r>
      <w:bookmarkEnd w:id="25"/>
    </w:p>
    <w:p w14:paraId="41604BF0" w14:textId="77777777" w:rsidR="00C651FB" w:rsidRDefault="00FE7168" w:rsidP="00D22EBB">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Per il sottosistema Domande di Tirocinio</w:t>
      </w:r>
      <w:r w:rsidR="00C651FB">
        <w:rPr>
          <w:color w:val="404040" w:themeColor="text1" w:themeTint="BF"/>
          <w:sz w:val="24"/>
          <w:szCs w:val="24"/>
          <w:lang w:val="it-IT"/>
        </w:rPr>
        <w:t xml:space="preserve"> abbiamo previsto di testarne la </w:t>
      </w:r>
      <w:r w:rsidR="00C651FB" w:rsidRPr="00724314">
        <w:rPr>
          <w:b/>
          <w:i/>
          <w:color w:val="404040" w:themeColor="text1" w:themeTint="BF"/>
          <w:sz w:val="24"/>
          <w:szCs w:val="24"/>
          <w:lang w:val="it-IT"/>
        </w:rPr>
        <w:t xml:space="preserve">funzionalità di </w:t>
      </w:r>
      <w:r>
        <w:rPr>
          <w:b/>
          <w:i/>
          <w:color w:val="404040" w:themeColor="text1" w:themeTint="BF"/>
          <w:sz w:val="24"/>
          <w:szCs w:val="24"/>
          <w:lang w:val="it-IT"/>
        </w:rPr>
        <w:t>invio di una domanda di tirocinio.</w:t>
      </w:r>
    </w:p>
    <w:p w14:paraId="264DFEDF" w14:textId="77777777" w:rsidR="00C651FB" w:rsidRDefault="00C651FB" w:rsidP="00D22EBB">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degli studenti di compilare un modulo in cui risulta necessario l’inserimento dei</w:t>
      </w:r>
      <w:r w:rsidR="00FE7168">
        <w:rPr>
          <w:color w:val="404040" w:themeColor="text1" w:themeTint="BF"/>
          <w:sz w:val="24"/>
          <w:szCs w:val="24"/>
          <w:lang w:val="it-IT"/>
        </w:rPr>
        <w:t xml:space="preserve"> seguenti dati</w:t>
      </w:r>
      <w:r>
        <w:rPr>
          <w:color w:val="404040" w:themeColor="text1" w:themeTint="BF"/>
          <w:sz w:val="24"/>
          <w:szCs w:val="24"/>
          <w:lang w:val="it-IT"/>
        </w:rPr>
        <w:t>:</w:t>
      </w:r>
    </w:p>
    <w:p w14:paraId="19376BD5" w14:textId="77777777" w:rsidR="003640A4" w:rsidRDefault="003640A4" w:rsidP="003640A4">
      <w:pPr>
        <w:pStyle w:val="Paragrafoelenco"/>
        <w:numPr>
          <w:ilvl w:val="0"/>
          <w:numId w:val="11"/>
        </w:numPr>
        <w:autoSpaceDE w:val="0"/>
        <w:autoSpaceDN w:val="0"/>
        <w:adjustRightInd w:val="0"/>
        <w:spacing w:after="160"/>
        <w:jc w:val="both"/>
        <w:rPr>
          <w:rFonts w:ascii="Garamond" w:hAnsi="Garamond"/>
          <w:szCs w:val="24"/>
        </w:rPr>
      </w:pPr>
      <w:r>
        <w:rPr>
          <w:rFonts w:ascii="Garamond" w:hAnsi="Garamond"/>
          <w:szCs w:val="24"/>
        </w:rPr>
        <w:t xml:space="preserve">Data di </w:t>
      </w:r>
      <w:proofErr w:type="spellStart"/>
      <w:r>
        <w:rPr>
          <w:rFonts w:ascii="Garamond" w:hAnsi="Garamond"/>
          <w:szCs w:val="24"/>
        </w:rPr>
        <w:t>inizio</w:t>
      </w:r>
      <w:proofErr w:type="spellEnd"/>
      <w:r>
        <w:rPr>
          <w:rFonts w:ascii="Garamond" w:hAnsi="Garamond"/>
          <w:szCs w:val="24"/>
        </w:rPr>
        <w:t xml:space="preserve"> </w:t>
      </w:r>
      <w:proofErr w:type="spellStart"/>
      <w:r>
        <w:rPr>
          <w:rFonts w:ascii="Garamond" w:hAnsi="Garamond"/>
          <w:szCs w:val="24"/>
        </w:rPr>
        <w:t>tirocinio</w:t>
      </w:r>
      <w:proofErr w:type="spellEnd"/>
      <w:r>
        <w:rPr>
          <w:rFonts w:ascii="Garamond" w:hAnsi="Garamond"/>
          <w:szCs w:val="24"/>
        </w:rPr>
        <w:t>:</w:t>
      </w:r>
    </w:p>
    <w:p w14:paraId="7E309468"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Giorno di inizio tirocinio: intero compreso tra 1 e 31</w:t>
      </w:r>
    </w:p>
    <w:p w14:paraId="28BA454E"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Mese di inizio tirocinio: intero compreso tra 1 e 12</w:t>
      </w:r>
    </w:p>
    <w:p w14:paraId="0D018DFE"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Anno di inizio tirocinio: intero maggiore o uguale dell’anno corrente</w:t>
      </w:r>
    </w:p>
    <w:p w14:paraId="0FB0F5C9" w14:textId="77777777" w:rsidR="003640A4" w:rsidRDefault="003640A4" w:rsidP="003640A4">
      <w:pPr>
        <w:pStyle w:val="Paragrafoelenco"/>
        <w:numPr>
          <w:ilvl w:val="0"/>
          <w:numId w:val="11"/>
        </w:numPr>
        <w:autoSpaceDE w:val="0"/>
        <w:autoSpaceDN w:val="0"/>
        <w:adjustRightInd w:val="0"/>
        <w:spacing w:after="160"/>
        <w:jc w:val="both"/>
        <w:rPr>
          <w:rFonts w:ascii="Garamond" w:hAnsi="Garamond"/>
          <w:szCs w:val="24"/>
        </w:rPr>
      </w:pPr>
      <w:r>
        <w:rPr>
          <w:rFonts w:ascii="Garamond" w:hAnsi="Garamond"/>
          <w:szCs w:val="24"/>
        </w:rPr>
        <w:t xml:space="preserve">Data di fine </w:t>
      </w:r>
      <w:proofErr w:type="spellStart"/>
      <w:r>
        <w:rPr>
          <w:rFonts w:ascii="Garamond" w:hAnsi="Garamond"/>
          <w:szCs w:val="24"/>
        </w:rPr>
        <w:t>tirocinio</w:t>
      </w:r>
      <w:proofErr w:type="spellEnd"/>
      <w:r>
        <w:rPr>
          <w:rFonts w:ascii="Garamond" w:hAnsi="Garamond"/>
          <w:szCs w:val="24"/>
        </w:rPr>
        <w:t>:</w:t>
      </w:r>
    </w:p>
    <w:p w14:paraId="12D1CF74"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Giorno di fine tirocinio: intero compreso tra 1 e 31</w:t>
      </w:r>
    </w:p>
    <w:p w14:paraId="161047CC"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Mese di fine tirocinio: intero compreso tra 1 e 12</w:t>
      </w:r>
    </w:p>
    <w:p w14:paraId="099F087F" w14:textId="77777777" w:rsidR="003640A4" w:rsidRPr="003640A4" w:rsidRDefault="003640A4" w:rsidP="003640A4">
      <w:pPr>
        <w:pStyle w:val="Paragrafoelenco"/>
        <w:numPr>
          <w:ilvl w:val="0"/>
          <w:numId w:val="12"/>
        </w:numPr>
        <w:autoSpaceDE w:val="0"/>
        <w:autoSpaceDN w:val="0"/>
        <w:adjustRightInd w:val="0"/>
        <w:spacing w:after="160"/>
        <w:jc w:val="both"/>
        <w:rPr>
          <w:rFonts w:ascii="Garamond" w:hAnsi="Garamond"/>
          <w:szCs w:val="24"/>
          <w:lang w:val="it-IT"/>
        </w:rPr>
      </w:pPr>
      <w:r w:rsidRPr="003640A4">
        <w:rPr>
          <w:rFonts w:ascii="Garamond" w:hAnsi="Garamond"/>
          <w:szCs w:val="24"/>
          <w:lang w:val="it-IT"/>
        </w:rPr>
        <w:t>Anno di fine tirocinio: intero maggiore o uguale dell’anno corrente</w:t>
      </w:r>
    </w:p>
    <w:p w14:paraId="3515AA22" w14:textId="77777777" w:rsidR="003640A4" w:rsidRPr="003640A4" w:rsidRDefault="003640A4" w:rsidP="003640A4">
      <w:pPr>
        <w:pStyle w:val="Paragrafoelenco"/>
        <w:numPr>
          <w:ilvl w:val="0"/>
          <w:numId w:val="11"/>
        </w:numPr>
        <w:autoSpaceDE w:val="0"/>
        <w:autoSpaceDN w:val="0"/>
        <w:adjustRightInd w:val="0"/>
        <w:spacing w:after="160"/>
        <w:jc w:val="both"/>
        <w:rPr>
          <w:rFonts w:ascii="Garamond" w:hAnsi="Garamond"/>
          <w:szCs w:val="24"/>
          <w:lang w:val="it-IT"/>
        </w:rPr>
      </w:pPr>
      <w:r w:rsidRPr="003640A4">
        <w:rPr>
          <w:rFonts w:ascii="Garamond" w:hAnsi="Garamond"/>
          <w:szCs w:val="24"/>
          <w:lang w:val="it-IT"/>
        </w:rPr>
        <w:t xml:space="preserve">Breve commento alla richiesta: una stringa composta da almeno </w:t>
      </w:r>
      <w:proofErr w:type="gramStart"/>
      <w:r w:rsidRPr="003640A4">
        <w:rPr>
          <w:rFonts w:ascii="Garamond" w:hAnsi="Garamond"/>
          <w:szCs w:val="24"/>
          <w:lang w:val="it-IT"/>
        </w:rPr>
        <w:t>2</w:t>
      </w:r>
      <w:proofErr w:type="gramEnd"/>
      <w:r w:rsidRPr="003640A4">
        <w:rPr>
          <w:rFonts w:ascii="Garamond" w:hAnsi="Garamond"/>
          <w:szCs w:val="24"/>
          <w:lang w:val="it-IT"/>
        </w:rPr>
        <w:t xml:space="preserve"> caratteri</w:t>
      </w:r>
    </w:p>
    <w:p w14:paraId="1B2CA475" w14:textId="77777777" w:rsidR="003640A4" w:rsidRPr="003640A4" w:rsidRDefault="003640A4" w:rsidP="003640A4">
      <w:pPr>
        <w:pStyle w:val="Paragrafoelenco"/>
        <w:numPr>
          <w:ilvl w:val="0"/>
          <w:numId w:val="11"/>
        </w:numPr>
        <w:autoSpaceDE w:val="0"/>
        <w:autoSpaceDN w:val="0"/>
        <w:adjustRightInd w:val="0"/>
        <w:spacing w:after="160"/>
        <w:jc w:val="both"/>
        <w:rPr>
          <w:rFonts w:ascii="Garamond" w:hAnsi="Garamond"/>
          <w:szCs w:val="24"/>
          <w:lang w:val="it-IT"/>
        </w:rPr>
      </w:pPr>
      <w:r w:rsidRPr="003640A4">
        <w:rPr>
          <w:rFonts w:ascii="Garamond" w:hAnsi="Garamond"/>
          <w:szCs w:val="24"/>
          <w:lang w:val="it-IT"/>
        </w:rPr>
        <w:t>Numero di CFU da associare alla domanda: intero compreso tra 1 e 18</w:t>
      </w:r>
    </w:p>
    <w:tbl>
      <w:tblPr>
        <w:tblStyle w:val="Tabellafinanziaria"/>
        <w:tblW w:w="0" w:type="auto"/>
        <w:jc w:val="center"/>
        <w:tblLook w:val="04A0" w:firstRow="1" w:lastRow="0" w:firstColumn="1" w:lastColumn="0" w:noHBand="0" w:noVBand="1"/>
      </w:tblPr>
      <w:tblGrid>
        <w:gridCol w:w="2491"/>
        <w:gridCol w:w="7966"/>
      </w:tblGrid>
      <w:tr w:rsidR="003640A4" w:rsidRPr="00931AF9" w14:paraId="669C3DF9"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ADE8A2" w14:textId="77777777" w:rsidR="003640A4" w:rsidRPr="006E6075" w:rsidRDefault="003640A4" w:rsidP="00D44515">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1CC2574F" w14:textId="77777777" w:rsidR="003640A4" w:rsidRPr="00765B19" w:rsidRDefault="002D7468"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Data</w:t>
            </w:r>
            <w:r w:rsidR="003640A4">
              <w:rPr>
                <w:rFonts w:asciiTheme="minorHAnsi" w:hAnsiTheme="minorHAnsi"/>
                <w:color w:val="4C483D" w:themeColor="text2"/>
                <w:sz w:val="24"/>
                <w:szCs w:val="24"/>
                <w:lang w:val="it-IT"/>
              </w:rPr>
              <w:t xml:space="preserve"> d’inizio</w:t>
            </w:r>
          </w:p>
        </w:tc>
      </w:tr>
      <w:tr w:rsidR="003640A4" w:rsidRPr="005D3C53" w14:paraId="3EDA3A93"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13027637" w14:textId="77777777" w:rsidR="003640A4" w:rsidRPr="00765B19" w:rsidRDefault="002D7468" w:rsidP="00D44515">
            <w:pPr>
              <w:spacing w:line="276" w:lineRule="auto"/>
              <w:rPr>
                <w:sz w:val="16"/>
                <w:szCs w:val="16"/>
                <w:lang w:val="it-IT"/>
              </w:rPr>
            </w:pPr>
            <w:r>
              <w:rPr>
                <w:color w:val="FFFFFF" w:themeColor="background1"/>
                <w:sz w:val="16"/>
                <w:szCs w:val="16"/>
                <w:lang w:val="it-IT"/>
              </w:rPr>
              <w:t>D</w:t>
            </w:r>
            <w:r w:rsidR="003640A4">
              <w:rPr>
                <w:color w:val="FFFFFF" w:themeColor="background1"/>
                <w:sz w:val="16"/>
                <w:szCs w:val="16"/>
                <w:lang w:val="it-IT"/>
              </w:rPr>
              <w:t>DI</w:t>
            </w:r>
            <w:r w:rsidR="003640A4" w:rsidRPr="00765B19">
              <w:rPr>
                <w:color w:val="FFFFFF" w:themeColor="background1"/>
                <w:sz w:val="16"/>
                <w:szCs w:val="16"/>
                <w:lang w:val="it-IT"/>
              </w:rPr>
              <w:t xml:space="preserve"> </w:t>
            </w:r>
            <w:r w:rsidR="003640A4">
              <w:rPr>
                <w:color w:val="FFFFFF" w:themeColor="background1"/>
                <w:sz w:val="16"/>
                <w:szCs w:val="16"/>
                <w:lang w:val="it-IT"/>
              </w:rPr>
              <w:t>– Valore</w:t>
            </w:r>
          </w:p>
        </w:tc>
        <w:tc>
          <w:tcPr>
            <w:tcW w:w="8089" w:type="dxa"/>
            <w:tcBorders>
              <w:top w:val="single" w:sz="4" w:space="0" w:color="BFBFBF" w:themeColor="background1" w:themeShade="BF"/>
              <w:bottom w:val="single" w:sz="4" w:space="0" w:color="BFBFBF" w:themeColor="background1" w:themeShade="BF"/>
            </w:tcBorders>
            <w:vAlign w:val="center"/>
          </w:tcPr>
          <w:p w14:paraId="607DE004" w14:textId="77777777" w:rsidR="00B518CA" w:rsidRDefault="003640A4"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 xml:space="preserve">1. </w:t>
            </w:r>
            <w:r w:rsidR="00B518CA" w:rsidRPr="00B518CA">
              <w:rPr>
                <w:szCs w:val="24"/>
                <w:lang w:val="it-IT"/>
              </w:rPr>
              <w:t>Non valida or</w:t>
            </w:r>
            <w:r w:rsidR="00B518CA">
              <w:rPr>
                <w:szCs w:val="24"/>
                <w:lang w:val="it-IT"/>
              </w:rPr>
              <w:t xml:space="preserve"> precede la data corrente [</w:t>
            </w:r>
            <w:proofErr w:type="spellStart"/>
            <w:r w:rsidR="00B518CA">
              <w:rPr>
                <w:szCs w:val="24"/>
                <w:lang w:val="it-IT"/>
              </w:rPr>
              <w:t>error</w:t>
            </w:r>
            <w:proofErr w:type="spellEnd"/>
            <w:r w:rsidR="00B518CA">
              <w:rPr>
                <w:szCs w:val="24"/>
                <w:lang w:val="it-IT"/>
              </w:rPr>
              <w:t>]</w:t>
            </w:r>
          </w:p>
          <w:p w14:paraId="5807D098" w14:textId="77777777" w:rsidR="00B518CA" w:rsidRPr="00B518CA" w:rsidRDefault="00B518CA"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Valida and segue la data corrente [</w:t>
            </w:r>
            <w:proofErr w:type="spellStart"/>
            <w:r>
              <w:rPr>
                <w:szCs w:val="24"/>
                <w:lang w:val="it-IT"/>
              </w:rPr>
              <w:t>property</w:t>
            </w:r>
            <w:proofErr w:type="spellEnd"/>
            <w:r>
              <w:rPr>
                <w:szCs w:val="24"/>
                <w:lang w:val="it-IT"/>
              </w:rPr>
              <w:t xml:space="preserve"> DDI_OK]</w:t>
            </w:r>
          </w:p>
        </w:tc>
      </w:tr>
    </w:tbl>
    <w:p w14:paraId="5505EDB2" w14:textId="77777777" w:rsidR="003640A4" w:rsidRPr="00B518CA" w:rsidRDefault="003640A4" w:rsidP="00833094">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640A4" w:rsidRPr="00B518CA" w14:paraId="155E3CCF"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7CACC4" w14:textId="77777777" w:rsidR="003640A4" w:rsidRPr="00B518CA" w:rsidRDefault="003640A4" w:rsidP="00D44515">
            <w:pPr>
              <w:autoSpaceDE w:val="0"/>
              <w:autoSpaceDN w:val="0"/>
              <w:adjustRightInd w:val="0"/>
              <w:spacing w:line="276" w:lineRule="auto"/>
              <w:rPr>
                <w:rFonts w:cs="Arial"/>
                <w:sz w:val="16"/>
                <w:szCs w:val="24"/>
                <w:lang w:val="it-IT"/>
              </w:rPr>
            </w:pPr>
            <w:r w:rsidRPr="00B518CA">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CFCB2A5" w14:textId="77777777" w:rsidR="003640A4" w:rsidRPr="00B518CA" w:rsidRDefault="002D7468" w:rsidP="003640A4">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sidRPr="00B518CA">
              <w:rPr>
                <w:rFonts w:asciiTheme="minorHAnsi" w:hAnsiTheme="minorHAnsi"/>
                <w:color w:val="4C483D" w:themeColor="text2"/>
                <w:sz w:val="24"/>
                <w:szCs w:val="24"/>
                <w:lang w:val="it-IT"/>
              </w:rPr>
              <w:t>Data</w:t>
            </w:r>
            <w:r w:rsidR="003640A4" w:rsidRPr="00B518CA">
              <w:rPr>
                <w:rFonts w:asciiTheme="minorHAnsi" w:hAnsiTheme="minorHAnsi"/>
                <w:color w:val="4C483D" w:themeColor="text2"/>
                <w:sz w:val="24"/>
                <w:szCs w:val="24"/>
                <w:lang w:val="it-IT"/>
              </w:rPr>
              <w:t xml:space="preserve"> di fine</w:t>
            </w:r>
          </w:p>
        </w:tc>
      </w:tr>
      <w:tr w:rsidR="003640A4" w:rsidRPr="005D3C53" w14:paraId="03F54730"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5B4F9502" w14:textId="77777777" w:rsidR="003640A4" w:rsidRPr="00B518CA" w:rsidRDefault="002D7468" w:rsidP="00BE49BF">
            <w:pPr>
              <w:spacing w:line="276" w:lineRule="auto"/>
              <w:rPr>
                <w:sz w:val="16"/>
                <w:szCs w:val="16"/>
                <w:lang w:val="it-IT"/>
              </w:rPr>
            </w:pPr>
            <w:r w:rsidRPr="00B518CA">
              <w:rPr>
                <w:color w:val="FFFFFF" w:themeColor="background1"/>
                <w:sz w:val="16"/>
                <w:szCs w:val="16"/>
                <w:lang w:val="it-IT"/>
              </w:rPr>
              <w:t>D</w:t>
            </w:r>
            <w:r w:rsidR="003640A4" w:rsidRPr="00B518CA">
              <w:rPr>
                <w:color w:val="FFFFFF" w:themeColor="background1"/>
                <w:sz w:val="16"/>
                <w:szCs w:val="16"/>
                <w:lang w:val="it-IT"/>
              </w:rPr>
              <w:t>D</w:t>
            </w:r>
            <w:r w:rsidR="00BE49BF" w:rsidRPr="00B518CA">
              <w:rPr>
                <w:color w:val="FFFFFF" w:themeColor="background1"/>
                <w:sz w:val="16"/>
                <w:szCs w:val="16"/>
                <w:lang w:val="it-IT"/>
              </w:rPr>
              <w:t>F</w:t>
            </w:r>
            <w:r w:rsidR="003640A4" w:rsidRPr="00B518CA">
              <w:rPr>
                <w:color w:val="FFFFFF" w:themeColor="background1"/>
                <w:sz w:val="16"/>
                <w:szCs w:val="16"/>
                <w:lang w:val="it-IT"/>
              </w:rPr>
              <w:t xml:space="preserve"> – Valore</w:t>
            </w:r>
          </w:p>
        </w:tc>
        <w:tc>
          <w:tcPr>
            <w:tcW w:w="8089" w:type="dxa"/>
            <w:tcBorders>
              <w:top w:val="single" w:sz="4" w:space="0" w:color="BFBFBF" w:themeColor="background1" w:themeShade="BF"/>
              <w:bottom w:val="single" w:sz="4" w:space="0" w:color="BFBFBF" w:themeColor="background1" w:themeShade="BF"/>
            </w:tcBorders>
            <w:vAlign w:val="center"/>
          </w:tcPr>
          <w:p w14:paraId="17145654" w14:textId="77777777" w:rsidR="00B518CA" w:rsidRDefault="003640A4" w:rsidP="00B518CA">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 xml:space="preserve">1. </w:t>
            </w:r>
            <w:r w:rsidR="00B518CA">
              <w:rPr>
                <w:szCs w:val="24"/>
                <w:lang w:val="it-IT"/>
              </w:rPr>
              <w:t>Non valida or precede la data d’inizio [</w:t>
            </w:r>
            <w:proofErr w:type="spellStart"/>
            <w:r w:rsidR="00B518CA">
              <w:rPr>
                <w:szCs w:val="24"/>
                <w:lang w:val="it-IT"/>
              </w:rPr>
              <w:t>error</w:t>
            </w:r>
            <w:proofErr w:type="spellEnd"/>
            <w:r w:rsidR="00B518CA">
              <w:rPr>
                <w:szCs w:val="24"/>
                <w:lang w:val="it-IT"/>
              </w:rPr>
              <w:t>]</w:t>
            </w:r>
          </w:p>
          <w:p w14:paraId="02409DE0" w14:textId="77777777" w:rsidR="003640A4" w:rsidRPr="00B518CA" w:rsidRDefault="00B518CA" w:rsidP="00B518CA">
            <w:pPr>
              <w:spacing w:line="276" w:lineRule="auto"/>
              <w:cnfStyle w:val="000000000000" w:firstRow="0" w:lastRow="0" w:firstColumn="0" w:lastColumn="0" w:oddVBand="0" w:evenVBand="0" w:oddHBand="0" w:evenHBand="0" w:firstRowFirstColumn="0" w:firstRowLastColumn="0" w:lastRowFirstColumn="0" w:lastRowLastColumn="0"/>
              <w:rPr>
                <w:lang w:val="it-IT"/>
              </w:rPr>
            </w:pPr>
            <w:r>
              <w:rPr>
                <w:szCs w:val="24"/>
                <w:lang w:val="it-IT"/>
              </w:rPr>
              <w:t>2. Valida and segue la data d’inizio [</w:t>
            </w:r>
            <w:proofErr w:type="spellStart"/>
            <w:r>
              <w:rPr>
                <w:szCs w:val="24"/>
                <w:lang w:val="it-IT"/>
              </w:rPr>
              <w:t>property</w:t>
            </w:r>
            <w:proofErr w:type="spellEnd"/>
            <w:r>
              <w:rPr>
                <w:szCs w:val="24"/>
                <w:lang w:val="it-IT"/>
              </w:rPr>
              <w:t xml:space="preserve"> DDF_OK]</w:t>
            </w:r>
          </w:p>
        </w:tc>
      </w:tr>
    </w:tbl>
    <w:p w14:paraId="73B8A160" w14:textId="77777777" w:rsidR="00BE49BF" w:rsidRPr="00B518CA" w:rsidRDefault="00BE49BF" w:rsidP="00BE49BF">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4173C" w:rsidRPr="00B518CA" w14:paraId="08EAAEF4"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13E5C4" w14:textId="77777777" w:rsidR="0034173C" w:rsidRPr="006E6075" w:rsidRDefault="0034173C" w:rsidP="00D44515">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F624B2C" w14:textId="77777777" w:rsidR="0034173C" w:rsidRPr="00765B19" w:rsidRDefault="0034173C"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Commento</w:t>
            </w:r>
          </w:p>
        </w:tc>
      </w:tr>
      <w:tr w:rsidR="0034173C" w:rsidRPr="00B518CA" w14:paraId="7B3E87BB"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2E46838F" w14:textId="77777777" w:rsidR="0034173C" w:rsidRPr="00765B19" w:rsidRDefault="0034173C" w:rsidP="0034173C">
            <w:pPr>
              <w:spacing w:line="276" w:lineRule="auto"/>
              <w:rPr>
                <w:sz w:val="16"/>
                <w:szCs w:val="16"/>
                <w:lang w:val="it-IT"/>
              </w:rPr>
            </w:pPr>
            <w:r w:rsidRPr="00765B19">
              <w:rPr>
                <w:color w:val="FFFFFF" w:themeColor="background1"/>
                <w:sz w:val="16"/>
                <w:szCs w:val="16"/>
                <w:lang w:val="it-IT"/>
              </w:rPr>
              <w:t>L</w:t>
            </w:r>
            <w:r>
              <w:rPr>
                <w:color w:val="FFFFFF" w:themeColor="background1"/>
                <w:sz w:val="16"/>
                <w:szCs w:val="16"/>
                <w:lang w:val="it-IT"/>
              </w:rPr>
              <w:t>COM</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6231D246" w14:textId="77777777" w:rsidR="0034173C" w:rsidRPr="004A3983" w:rsidRDefault="0034173C" w:rsidP="00D44515">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4A3983">
              <w:rPr>
                <w:szCs w:val="24"/>
                <w:lang w:val="it-IT"/>
              </w:rPr>
              <w:t>1. &lt; 2 [</w:t>
            </w:r>
            <w:proofErr w:type="spellStart"/>
            <w:r w:rsidRPr="004A3983">
              <w:rPr>
                <w:szCs w:val="24"/>
                <w:lang w:val="it-IT"/>
              </w:rPr>
              <w:t>error</w:t>
            </w:r>
            <w:proofErr w:type="spellEnd"/>
            <w:r w:rsidRPr="004A3983">
              <w:rPr>
                <w:szCs w:val="24"/>
                <w:lang w:val="it-IT"/>
              </w:rPr>
              <w:t>]</w:t>
            </w:r>
          </w:p>
          <w:p w14:paraId="2C5CB2A7" w14:textId="77777777" w:rsidR="0034173C" w:rsidRPr="004A3983" w:rsidRDefault="0034173C" w:rsidP="0034173C">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4A3983">
              <w:rPr>
                <w:szCs w:val="24"/>
                <w:lang w:val="it-IT"/>
              </w:rPr>
              <w:t>2. ≥ 2 [</w:t>
            </w:r>
            <w:proofErr w:type="spellStart"/>
            <w:r w:rsidRPr="004A3983">
              <w:rPr>
                <w:szCs w:val="24"/>
                <w:lang w:val="it-IT"/>
              </w:rPr>
              <w:t>property</w:t>
            </w:r>
            <w:proofErr w:type="spellEnd"/>
            <w:r w:rsidRPr="004A3983">
              <w:rPr>
                <w:szCs w:val="24"/>
                <w:lang w:val="it-IT"/>
              </w:rPr>
              <w:t xml:space="preserve"> LCOM_OK]</w:t>
            </w:r>
          </w:p>
        </w:tc>
      </w:tr>
    </w:tbl>
    <w:p w14:paraId="28EA13AF" w14:textId="77777777" w:rsidR="003640A4" w:rsidRPr="004A3983" w:rsidRDefault="003640A4" w:rsidP="00833094">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34173C" w:rsidRPr="00B518CA" w14:paraId="2264FA12" w14:textId="77777777" w:rsidTr="00F14F3B">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01F911" w14:textId="77777777" w:rsidR="0034173C" w:rsidRPr="006E6075" w:rsidRDefault="0034173C" w:rsidP="00D44515">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61BCC881" w14:textId="77777777" w:rsidR="0034173C" w:rsidRPr="00765B19" w:rsidRDefault="0034173C" w:rsidP="00D44515">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CFU</w:t>
            </w:r>
          </w:p>
        </w:tc>
      </w:tr>
      <w:tr w:rsidR="0034173C" w:rsidRPr="00521668" w14:paraId="101719D2" w14:textId="77777777" w:rsidTr="00F14F3B">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16DA4C06" w14:textId="77777777" w:rsidR="0034173C" w:rsidRPr="00765B19" w:rsidRDefault="0034173C" w:rsidP="00D44515">
            <w:pPr>
              <w:spacing w:line="276" w:lineRule="auto"/>
              <w:rPr>
                <w:sz w:val="16"/>
                <w:szCs w:val="16"/>
                <w:lang w:val="it-IT"/>
              </w:rPr>
            </w:pPr>
            <w:r>
              <w:rPr>
                <w:color w:val="FFFFFF" w:themeColor="background1"/>
                <w:sz w:val="16"/>
                <w:szCs w:val="16"/>
                <w:lang w:val="it-IT"/>
              </w:rPr>
              <w:t>NCFU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4FA34098" w14:textId="77777777" w:rsidR="0034173C" w:rsidRPr="00521668" w:rsidRDefault="0034173C" w:rsidP="00D44515">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 xml:space="preserve">1. &lt; 1 or &gt; </w:t>
            </w:r>
            <w:r w:rsidRPr="00B31858">
              <w:rPr>
                <w:szCs w:val="24"/>
                <w:lang w:val="en-GB"/>
              </w:rPr>
              <w:t>1</w:t>
            </w:r>
            <w:r>
              <w:rPr>
                <w:szCs w:val="24"/>
                <w:lang w:val="en-GB"/>
              </w:rPr>
              <w:t>8</w:t>
            </w:r>
            <w:r w:rsidRPr="00291B39">
              <w:rPr>
                <w:szCs w:val="24"/>
                <w:lang w:val="en-GB"/>
              </w:rPr>
              <w:t xml:space="preserve"> </w:t>
            </w:r>
            <w:r w:rsidRPr="00521668">
              <w:rPr>
                <w:szCs w:val="24"/>
                <w:lang w:val="en-GB"/>
              </w:rPr>
              <w:t>[error]</w:t>
            </w:r>
          </w:p>
          <w:p w14:paraId="44F1ECD2" w14:textId="77777777" w:rsidR="0034173C" w:rsidRPr="00291B39" w:rsidRDefault="0034173C" w:rsidP="0034173C">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Pr>
                <w:szCs w:val="24"/>
                <w:lang w:val="en-GB"/>
              </w:rPr>
              <w:t xml:space="preserve">1 and </w:t>
            </w:r>
            <w:r w:rsidRPr="00291B39">
              <w:rPr>
                <w:szCs w:val="24"/>
                <w:lang w:val="en-GB"/>
              </w:rPr>
              <w:t>≤</w:t>
            </w:r>
            <w:r>
              <w:rPr>
                <w:szCs w:val="24"/>
                <w:lang w:val="en-GB"/>
              </w:rPr>
              <w:t xml:space="preserve"> 18</w:t>
            </w:r>
            <w:r w:rsidRPr="00291B39">
              <w:rPr>
                <w:szCs w:val="24"/>
                <w:lang w:val="en-GB"/>
              </w:rPr>
              <w:t xml:space="preserve"> [property </w:t>
            </w:r>
            <w:r>
              <w:rPr>
                <w:szCs w:val="24"/>
                <w:lang w:val="en-GB"/>
              </w:rPr>
              <w:t>NCFU</w:t>
            </w:r>
            <w:r w:rsidRPr="00291B39">
              <w:rPr>
                <w:szCs w:val="24"/>
                <w:lang w:val="en-GB"/>
              </w:rPr>
              <w:t>_OK]</w:t>
            </w:r>
          </w:p>
        </w:tc>
      </w:tr>
    </w:tbl>
    <w:p w14:paraId="6146457C" w14:textId="77777777" w:rsidR="003640A4" w:rsidRPr="0034173C" w:rsidRDefault="003640A4" w:rsidP="00833094">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1655"/>
        <w:gridCol w:w="8029"/>
        <w:gridCol w:w="773"/>
      </w:tblGrid>
      <w:tr w:rsidR="00B518CA" w14:paraId="4AD30AF6" w14:textId="77777777" w:rsidTr="00F14F3B">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FE488BA" w14:textId="77777777" w:rsidR="00B518CA" w:rsidRDefault="00B518CA" w:rsidP="002E50C3">
            <w:pPr>
              <w:pStyle w:val="Nessunaspaziatura"/>
              <w:jc w:val="center"/>
              <w:rPr>
                <w:lang w:val="it-IT"/>
              </w:rPr>
            </w:pPr>
            <w:r>
              <w:rPr>
                <w:lang w:val="it-IT"/>
              </w:rPr>
              <w:t>Codice</w:t>
            </w:r>
          </w:p>
        </w:tc>
        <w:tc>
          <w:tcPr>
            <w:tcW w:w="8241" w:type="dxa"/>
            <w:vAlign w:val="center"/>
          </w:tcPr>
          <w:p w14:paraId="5D5E29E0" w14:textId="77777777" w:rsidR="00B518CA" w:rsidRDefault="00B518CA" w:rsidP="002E50C3">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14:paraId="00795C35" w14:textId="77777777" w:rsidR="00B518CA" w:rsidRPr="007C697D" w:rsidRDefault="00B518CA" w:rsidP="002E50C3">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B518CA" w:rsidRPr="00D6155D" w14:paraId="08F4B63A"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D585191" w14:textId="77777777" w:rsidR="00B518CA" w:rsidRPr="00D6155D" w:rsidRDefault="00B518CA" w:rsidP="00EB102E">
            <w:pPr>
              <w:pStyle w:val="Nessunaspaziatura"/>
              <w:jc w:val="center"/>
              <w:rPr>
                <w:rFonts w:asciiTheme="minorHAnsi" w:hAnsiTheme="minorHAnsi"/>
                <w:sz w:val="24"/>
                <w:szCs w:val="24"/>
                <w:lang w:val="it-IT"/>
              </w:rPr>
            </w:pPr>
            <w:r>
              <w:rPr>
                <w:rFonts w:asciiTheme="minorHAnsi" w:hAnsiTheme="minorHAnsi"/>
                <w:sz w:val="24"/>
                <w:szCs w:val="24"/>
                <w:lang w:val="it-IT"/>
              </w:rPr>
              <w:t>TC_</w:t>
            </w:r>
            <w:r w:rsidR="00EB102E">
              <w:rPr>
                <w:rFonts w:asciiTheme="minorHAnsi" w:hAnsiTheme="minorHAnsi"/>
                <w:sz w:val="24"/>
                <w:szCs w:val="24"/>
                <w:lang w:val="it-IT"/>
              </w:rPr>
              <w:t>GDT_1</w:t>
            </w:r>
            <w:r>
              <w:rPr>
                <w:rFonts w:asciiTheme="minorHAnsi" w:hAnsiTheme="minorHAnsi"/>
                <w:sz w:val="24"/>
                <w:szCs w:val="24"/>
                <w:lang w:val="it-IT"/>
              </w:rPr>
              <w:t>:1</w:t>
            </w:r>
          </w:p>
        </w:tc>
        <w:tc>
          <w:tcPr>
            <w:tcW w:w="8241" w:type="dxa"/>
            <w:vAlign w:val="center"/>
          </w:tcPr>
          <w:p w14:paraId="603DF094" w14:textId="77777777" w:rsidR="00B518CA" w:rsidRPr="00D6155D" w:rsidRDefault="00EB102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w:t>
            </w:r>
            <w:r w:rsidR="00B518CA">
              <w:rPr>
                <w:sz w:val="24"/>
                <w:szCs w:val="24"/>
                <w:lang w:val="it-IT"/>
              </w:rPr>
              <w:t>1</w:t>
            </w:r>
          </w:p>
        </w:tc>
        <w:tc>
          <w:tcPr>
            <w:tcW w:w="782" w:type="dxa"/>
            <w:vAlign w:val="center"/>
          </w:tcPr>
          <w:p w14:paraId="434353DA" w14:textId="77777777" w:rsidR="00B518CA" w:rsidRPr="007C697D" w:rsidRDefault="00B518CA"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14:paraId="445ECB3B"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EFF955B" w14:textId="77777777" w:rsidR="00EB102E" w:rsidRPr="00D6155D" w:rsidRDefault="00EB102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TC_GDT_1:2</w:t>
            </w:r>
          </w:p>
        </w:tc>
        <w:tc>
          <w:tcPr>
            <w:tcW w:w="8241" w:type="dxa"/>
            <w:vAlign w:val="center"/>
          </w:tcPr>
          <w:p w14:paraId="1E118613" w14:textId="77777777" w:rsidR="00EB102E" w:rsidRPr="00D6155D" w:rsidRDefault="00EB102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DD2.DDF1</w:t>
            </w:r>
          </w:p>
        </w:tc>
        <w:tc>
          <w:tcPr>
            <w:tcW w:w="782" w:type="dxa"/>
            <w:vAlign w:val="center"/>
          </w:tcPr>
          <w:p w14:paraId="21513B5B" w14:textId="77777777" w:rsidR="00EB102E" w:rsidRPr="007C697D" w:rsidRDefault="00EB102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14:paraId="588DA297"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3A7609E" w14:textId="77777777" w:rsidR="00EB102E" w:rsidRPr="00D6155D" w:rsidRDefault="00EB102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TC_GDT_1:3</w:t>
            </w:r>
          </w:p>
        </w:tc>
        <w:tc>
          <w:tcPr>
            <w:tcW w:w="8241" w:type="dxa"/>
            <w:vAlign w:val="center"/>
          </w:tcPr>
          <w:p w14:paraId="47323A21" w14:textId="77777777" w:rsidR="00EB102E" w:rsidRPr="00D6155D" w:rsidRDefault="00EB102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DD2.DDF2.LCOM1</w:t>
            </w:r>
          </w:p>
        </w:tc>
        <w:tc>
          <w:tcPr>
            <w:tcW w:w="782" w:type="dxa"/>
            <w:vAlign w:val="center"/>
          </w:tcPr>
          <w:p w14:paraId="6CECEEAF" w14:textId="77777777" w:rsidR="00EB102E" w:rsidRPr="007C697D" w:rsidRDefault="00EB102E"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14:paraId="66D2206C" w14:textId="77777777" w:rsidTr="00F14F3B">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CA34DCD" w14:textId="77777777" w:rsidR="00EB102E" w:rsidRPr="00D6155D" w:rsidRDefault="00EB102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TC_GDT_1:4</w:t>
            </w:r>
          </w:p>
        </w:tc>
        <w:tc>
          <w:tcPr>
            <w:tcW w:w="8241" w:type="dxa"/>
            <w:vAlign w:val="center"/>
          </w:tcPr>
          <w:p w14:paraId="2FEC8E3C" w14:textId="77777777" w:rsidR="00EB102E" w:rsidRPr="00D6155D" w:rsidRDefault="00EB102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DD2.DDF</w:t>
            </w:r>
            <w:proofErr w:type="gramStart"/>
            <w:r>
              <w:rPr>
                <w:sz w:val="24"/>
                <w:szCs w:val="24"/>
                <w:lang w:val="it-IT"/>
              </w:rPr>
              <w:t>2.LCOM2.NCFU</w:t>
            </w:r>
            <w:proofErr w:type="gramEnd"/>
            <w:r>
              <w:rPr>
                <w:sz w:val="24"/>
                <w:szCs w:val="24"/>
                <w:lang w:val="it-IT"/>
              </w:rPr>
              <w:t>1</w:t>
            </w:r>
          </w:p>
        </w:tc>
        <w:tc>
          <w:tcPr>
            <w:tcW w:w="782" w:type="dxa"/>
            <w:vAlign w:val="center"/>
          </w:tcPr>
          <w:p w14:paraId="211968B1" w14:textId="77777777" w:rsidR="00EB102E" w:rsidRPr="007C697D" w:rsidRDefault="00EB102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EB102E" w:rsidRPr="00D6155D" w14:paraId="6BD6E915" w14:textId="77777777" w:rsidTr="00F14F3B">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632AC13" w14:textId="77777777" w:rsidR="00EB102E" w:rsidRPr="00D6155D" w:rsidRDefault="00EB102E" w:rsidP="00EB102E">
            <w:pPr>
              <w:pStyle w:val="Nessunaspaziatura"/>
              <w:jc w:val="center"/>
              <w:rPr>
                <w:rFonts w:asciiTheme="minorHAnsi" w:hAnsiTheme="minorHAnsi"/>
                <w:sz w:val="24"/>
                <w:szCs w:val="24"/>
                <w:lang w:val="it-IT"/>
              </w:rPr>
            </w:pPr>
            <w:r>
              <w:rPr>
                <w:rFonts w:asciiTheme="minorHAnsi" w:hAnsiTheme="minorHAnsi"/>
                <w:sz w:val="24"/>
                <w:szCs w:val="24"/>
                <w:lang w:val="it-IT"/>
              </w:rPr>
              <w:t>TC_GDT_1:5</w:t>
            </w:r>
          </w:p>
        </w:tc>
        <w:tc>
          <w:tcPr>
            <w:tcW w:w="8241" w:type="dxa"/>
            <w:vAlign w:val="center"/>
          </w:tcPr>
          <w:p w14:paraId="01000A68" w14:textId="77777777" w:rsidR="00EB102E" w:rsidRPr="00D6155D" w:rsidRDefault="00EB102E" w:rsidP="00EB102E">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DD2.DDF</w:t>
            </w:r>
            <w:proofErr w:type="gramStart"/>
            <w:r>
              <w:rPr>
                <w:sz w:val="24"/>
                <w:szCs w:val="24"/>
                <w:lang w:val="it-IT"/>
              </w:rPr>
              <w:t>2.LCOM2.NCFU</w:t>
            </w:r>
            <w:proofErr w:type="gramEnd"/>
            <w:r>
              <w:rPr>
                <w:sz w:val="24"/>
                <w:szCs w:val="24"/>
                <w:lang w:val="it-IT"/>
              </w:rPr>
              <w:t>2</w:t>
            </w:r>
          </w:p>
        </w:tc>
        <w:tc>
          <w:tcPr>
            <w:tcW w:w="782" w:type="dxa"/>
            <w:vAlign w:val="center"/>
          </w:tcPr>
          <w:p w14:paraId="799BDF6A" w14:textId="77777777" w:rsidR="00EB102E" w:rsidRPr="007C697D" w:rsidRDefault="00EB102E" w:rsidP="00EB102E">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14:paraId="2EB8AE82" w14:textId="77777777" w:rsidR="00D50928" w:rsidRDefault="00D50928" w:rsidP="00EB102E">
      <w:pPr>
        <w:pStyle w:val="Nessunaspaziatura"/>
        <w:spacing w:before="240"/>
        <w:rPr>
          <w:lang w:val="it-IT"/>
        </w:rPr>
      </w:pPr>
    </w:p>
    <w:p w14:paraId="7E0B9002" w14:textId="77777777" w:rsidR="00681F6B" w:rsidRPr="00EB102E" w:rsidRDefault="00681F6B" w:rsidP="001212D2">
      <w:pPr>
        <w:pStyle w:val="Titolo3"/>
        <w:rPr>
          <w:lang w:val="it-IT"/>
        </w:rPr>
      </w:pPr>
      <w:bookmarkStart w:id="26" w:name="_Toc47021521"/>
      <w:r w:rsidRPr="00EB102E">
        <w:rPr>
          <w:lang w:val="it-IT"/>
        </w:rPr>
        <w:t>9.</w:t>
      </w:r>
      <w:r w:rsidR="001212D2">
        <w:rPr>
          <w:lang w:val="it-IT"/>
        </w:rPr>
        <w:t>1.</w:t>
      </w:r>
      <w:r w:rsidRPr="00EB102E">
        <w:rPr>
          <w:lang w:val="it-IT"/>
        </w:rPr>
        <w:t>3 Convenzioni</w:t>
      </w:r>
      <w:bookmarkEnd w:id="26"/>
    </w:p>
    <w:p w14:paraId="1CA09451" w14:textId="77777777" w:rsidR="00681F6B" w:rsidRDefault="00681F6B" w:rsidP="00EB102E">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Per il sottosistema Convenzioni abbiamo previsto di testarne la </w:t>
      </w:r>
      <w:r w:rsidRPr="00724314">
        <w:rPr>
          <w:b/>
          <w:i/>
          <w:color w:val="404040" w:themeColor="text1" w:themeTint="BF"/>
          <w:sz w:val="24"/>
          <w:szCs w:val="24"/>
          <w:lang w:val="it-IT"/>
        </w:rPr>
        <w:t>funzionalità di</w:t>
      </w:r>
      <w:r>
        <w:rPr>
          <w:b/>
          <w:i/>
          <w:color w:val="404040" w:themeColor="text1" w:themeTint="BF"/>
          <w:sz w:val="24"/>
          <w:szCs w:val="24"/>
          <w:lang w:val="it-IT"/>
        </w:rPr>
        <w:t xml:space="preserve"> invio di una richiesta di convenzionamento</w:t>
      </w:r>
      <w:r>
        <w:rPr>
          <w:color w:val="404040" w:themeColor="text1" w:themeTint="BF"/>
          <w:sz w:val="24"/>
          <w:szCs w:val="24"/>
          <w:lang w:val="it-IT"/>
        </w:rPr>
        <w:t xml:space="preserve">. Ricordiamo che l’invio di una richiesta di convenzione coincide con la richiesta di iscrizione al sito da parte di un’azienda interessata. </w:t>
      </w:r>
    </w:p>
    <w:p w14:paraId="57669701" w14:textId="77777777" w:rsidR="00EB102E" w:rsidRDefault="00681F6B" w:rsidP="001C5AE2">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Tale funzionalità prevede la possibilità da parte di un delegato aziendale di compilare un modulo in cui risulta necessario l’inseri</w:t>
      </w:r>
      <w:r w:rsidR="001C5AE2">
        <w:rPr>
          <w:color w:val="404040" w:themeColor="text1" w:themeTint="BF"/>
          <w:sz w:val="24"/>
          <w:szCs w:val="24"/>
          <w:lang w:val="it-IT"/>
        </w:rPr>
        <w:t>mento dei dati personali quali:</w:t>
      </w:r>
    </w:p>
    <w:p w14:paraId="15BBE851" w14:textId="77777777"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Nome e cognome del delegato: entrambe stringhe di lunghezza compresa tra i 2 ed i 255 caratteri</w:t>
      </w:r>
    </w:p>
    <w:p w14:paraId="64CC34EE" w14:textId="77777777" w:rsidR="001C5AE2" w:rsidRPr="00E20B3B" w:rsidRDefault="001C5AE2" w:rsidP="001C5AE2">
      <w:pPr>
        <w:pStyle w:val="Paragrafoelenco"/>
        <w:numPr>
          <w:ilvl w:val="0"/>
          <w:numId w:val="6"/>
        </w:numPr>
        <w:spacing w:after="160"/>
        <w:rPr>
          <w:rFonts w:ascii="Garamond" w:hAnsi="Garamond"/>
          <w:szCs w:val="24"/>
        </w:rPr>
      </w:pPr>
      <w:proofErr w:type="spellStart"/>
      <w:r>
        <w:rPr>
          <w:rFonts w:ascii="Garamond" w:hAnsi="Garamond"/>
          <w:szCs w:val="24"/>
        </w:rPr>
        <w:t>Contatti</w:t>
      </w:r>
      <w:proofErr w:type="spellEnd"/>
    </w:p>
    <w:p w14:paraId="09176F92" w14:textId="77777777" w:rsidR="001C5AE2" w:rsidRPr="001C5AE2" w:rsidRDefault="001C5AE2" w:rsidP="001C5AE2">
      <w:pPr>
        <w:pStyle w:val="Paragrafoelenco"/>
        <w:numPr>
          <w:ilvl w:val="0"/>
          <w:numId w:val="13"/>
        </w:numPr>
        <w:spacing w:after="160"/>
        <w:rPr>
          <w:rFonts w:ascii="Garamond" w:hAnsi="Garamond"/>
          <w:szCs w:val="24"/>
          <w:lang w:val="it-IT"/>
        </w:rPr>
      </w:pPr>
      <w:r w:rsidRPr="001C5AE2">
        <w:rPr>
          <w:rFonts w:ascii="Garamond" w:hAnsi="Garamond"/>
          <w:szCs w:val="24"/>
          <w:lang w:val="it-IT"/>
        </w:rPr>
        <w:t>e-mail: stringa di lunghezza compresa tra i 2 e i 256 caratteri; nel mezzo contiene @</w:t>
      </w:r>
    </w:p>
    <w:p w14:paraId="631FF719" w14:textId="77777777" w:rsidR="001C5AE2" w:rsidRPr="00E20B3B" w:rsidRDefault="001C5AE2" w:rsidP="001C5AE2">
      <w:pPr>
        <w:pStyle w:val="Paragrafoelenco"/>
        <w:numPr>
          <w:ilvl w:val="0"/>
          <w:numId w:val="13"/>
        </w:numPr>
        <w:spacing w:after="160"/>
        <w:rPr>
          <w:rFonts w:ascii="Garamond" w:hAnsi="Garamond"/>
          <w:szCs w:val="24"/>
        </w:rPr>
      </w:pPr>
      <w:proofErr w:type="spellStart"/>
      <w:r w:rsidRPr="00E20B3B">
        <w:rPr>
          <w:rFonts w:ascii="Garamond" w:hAnsi="Garamond"/>
          <w:szCs w:val="24"/>
        </w:rPr>
        <w:t>telefono</w:t>
      </w:r>
      <w:proofErr w:type="spellEnd"/>
      <w:r w:rsidRPr="00E20B3B">
        <w:rPr>
          <w:rFonts w:ascii="Garamond" w:hAnsi="Garamond"/>
          <w:szCs w:val="24"/>
        </w:rPr>
        <w:t xml:space="preserve">: </w:t>
      </w:r>
      <w:proofErr w:type="spellStart"/>
      <w:r w:rsidRPr="00E20B3B">
        <w:rPr>
          <w:rFonts w:ascii="Garamond" w:hAnsi="Garamond"/>
          <w:szCs w:val="24"/>
        </w:rPr>
        <w:t>stringa</w:t>
      </w:r>
      <w:proofErr w:type="spellEnd"/>
      <w:r w:rsidRPr="00E20B3B">
        <w:rPr>
          <w:rFonts w:ascii="Garamond" w:hAnsi="Garamond"/>
          <w:szCs w:val="24"/>
        </w:rPr>
        <w:t xml:space="preserve"> </w:t>
      </w:r>
      <w:proofErr w:type="spellStart"/>
      <w:r w:rsidRPr="00E20B3B">
        <w:rPr>
          <w:rFonts w:ascii="Garamond" w:hAnsi="Garamond"/>
          <w:szCs w:val="24"/>
        </w:rPr>
        <w:t>contenente</w:t>
      </w:r>
      <w:proofErr w:type="spellEnd"/>
      <w:r w:rsidRPr="00E20B3B">
        <w:rPr>
          <w:rFonts w:ascii="Garamond" w:hAnsi="Garamond"/>
          <w:szCs w:val="24"/>
        </w:rPr>
        <w:t xml:space="preserve"> 10</w:t>
      </w:r>
      <w:r>
        <w:rPr>
          <w:rFonts w:ascii="Garamond" w:hAnsi="Garamond"/>
          <w:szCs w:val="24"/>
        </w:rPr>
        <w:t xml:space="preserve"> o 11</w:t>
      </w:r>
      <w:r w:rsidRPr="00E20B3B">
        <w:rPr>
          <w:rFonts w:ascii="Garamond" w:hAnsi="Garamond"/>
          <w:szCs w:val="24"/>
        </w:rPr>
        <w:t xml:space="preserve"> numeri </w:t>
      </w:r>
    </w:p>
    <w:p w14:paraId="5C5769B9" w14:textId="77777777" w:rsidR="001C5AE2" w:rsidRPr="00E20B3B" w:rsidRDefault="001C5AE2" w:rsidP="001C5AE2">
      <w:pPr>
        <w:pStyle w:val="Paragrafoelenco"/>
        <w:numPr>
          <w:ilvl w:val="0"/>
          <w:numId w:val="6"/>
        </w:numPr>
        <w:spacing w:after="160"/>
        <w:rPr>
          <w:rFonts w:ascii="Garamond" w:hAnsi="Garamond"/>
          <w:b/>
          <w:szCs w:val="24"/>
        </w:rPr>
      </w:pPr>
      <w:proofErr w:type="spellStart"/>
      <w:r>
        <w:rPr>
          <w:rFonts w:ascii="Garamond" w:hAnsi="Garamond"/>
          <w:szCs w:val="24"/>
        </w:rPr>
        <w:t>Credenziali</w:t>
      </w:r>
      <w:proofErr w:type="spellEnd"/>
      <w:r>
        <w:rPr>
          <w:rFonts w:ascii="Garamond" w:hAnsi="Garamond"/>
          <w:szCs w:val="24"/>
        </w:rPr>
        <w:t xml:space="preserve"> di accesso</w:t>
      </w:r>
    </w:p>
    <w:p w14:paraId="207FD0C6" w14:textId="77777777" w:rsidR="001C5AE2" w:rsidRPr="001C5AE2" w:rsidRDefault="001C5AE2" w:rsidP="001C5AE2">
      <w:pPr>
        <w:pStyle w:val="Paragrafoelenco"/>
        <w:numPr>
          <w:ilvl w:val="0"/>
          <w:numId w:val="14"/>
        </w:numPr>
        <w:spacing w:after="160"/>
        <w:rPr>
          <w:rFonts w:ascii="Garamond" w:hAnsi="Garamond"/>
          <w:b/>
          <w:szCs w:val="24"/>
          <w:lang w:val="it-IT"/>
        </w:rPr>
      </w:pPr>
      <w:r w:rsidRPr="001C5AE2">
        <w:rPr>
          <w:rFonts w:ascii="Garamond" w:hAnsi="Garamond"/>
          <w:szCs w:val="24"/>
          <w:lang w:val="it-IT"/>
        </w:rPr>
        <w:t>username: stringa alfanumerica di lunghezza compresa tra 6 e 24 che non può contenere spazi</w:t>
      </w:r>
    </w:p>
    <w:p w14:paraId="62790B5A" w14:textId="77777777" w:rsidR="001C5AE2" w:rsidRPr="001C5AE2" w:rsidRDefault="001C5AE2" w:rsidP="001C5AE2">
      <w:pPr>
        <w:pStyle w:val="Paragrafoelenco"/>
        <w:numPr>
          <w:ilvl w:val="0"/>
          <w:numId w:val="14"/>
        </w:numPr>
        <w:spacing w:after="160"/>
        <w:rPr>
          <w:rFonts w:ascii="Garamond" w:hAnsi="Garamond"/>
          <w:b/>
          <w:szCs w:val="24"/>
          <w:lang w:val="it-IT"/>
        </w:rPr>
      </w:pPr>
      <w:r w:rsidRPr="001C5AE2">
        <w:rPr>
          <w:rFonts w:ascii="Garamond" w:hAnsi="Garamond"/>
          <w:szCs w:val="24"/>
          <w:lang w:val="it-IT"/>
        </w:rPr>
        <w:t>password</w:t>
      </w:r>
      <w:r w:rsidRPr="001C5AE2">
        <w:rPr>
          <w:rFonts w:ascii="Garamond" w:hAnsi="Garamond"/>
          <w:szCs w:val="24"/>
          <w:lang w:val="it-IT"/>
        </w:rPr>
        <w:softHyphen/>
        <w:t>: stringa di lunghezza compresa tra 6 e 24 che non può contenere spazi</w:t>
      </w:r>
    </w:p>
    <w:p w14:paraId="58B56A37" w14:textId="77777777" w:rsidR="001C5AE2" w:rsidRPr="001C5AE2" w:rsidRDefault="001C5AE2" w:rsidP="001C5AE2">
      <w:pPr>
        <w:pStyle w:val="Paragrafoelenco"/>
        <w:numPr>
          <w:ilvl w:val="0"/>
          <w:numId w:val="14"/>
        </w:numPr>
        <w:spacing w:after="160"/>
        <w:rPr>
          <w:rFonts w:ascii="Garamond" w:hAnsi="Garamond"/>
          <w:b/>
          <w:szCs w:val="24"/>
          <w:lang w:val="it-IT"/>
        </w:rPr>
      </w:pPr>
      <w:r w:rsidRPr="001C5AE2">
        <w:rPr>
          <w:rFonts w:ascii="Garamond" w:hAnsi="Garamond"/>
          <w:szCs w:val="24"/>
          <w:lang w:val="it-IT"/>
        </w:rPr>
        <w:t>conferma password: stringa di lunghezza compresa tra 6 e 24 che deve essere coincidere con la password</w:t>
      </w:r>
    </w:p>
    <w:p w14:paraId="42B896BF" w14:textId="77777777" w:rsidR="001C5AE2" w:rsidRPr="001C5AE2" w:rsidRDefault="001C5AE2" w:rsidP="001C5AE2">
      <w:pPr>
        <w:pStyle w:val="Paragrafoelenco"/>
        <w:numPr>
          <w:ilvl w:val="0"/>
          <w:numId w:val="6"/>
        </w:numPr>
        <w:spacing w:after="160"/>
        <w:rPr>
          <w:rFonts w:ascii="Garamond" w:hAnsi="Garamond"/>
          <w:b/>
          <w:szCs w:val="24"/>
          <w:lang w:val="it-IT"/>
        </w:rPr>
      </w:pPr>
      <w:r w:rsidRPr="001C5AE2">
        <w:rPr>
          <w:rFonts w:ascii="Garamond" w:hAnsi="Garamond"/>
          <w:szCs w:val="24"/>
          <w:lang w:val="it-IT"/>
        </w:rPr>
        <w:t>Sesso del delegato: stringa composta dal singolo carattere “M” oppure “F”</w:t>
      </w:r>
    </w:p>
    <w:p w14:paraId="3E7C0444" w14:textId="77777777"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Nome dell’azienda: una stringa di lunghezza compresa tra 2 ed i 255 caratteri</w:t>
      </w:r>
    </w:p>
    <w:p w14:paraId="36BC673E" w14:textId="77777777"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Sede dell’azienda (via, civico - CAP, città (provincia)): stringa di lunghezza compresa tra i 2 ed i 255 caratteri</w:t>
      </w:r>
    </w:p>
    <w:p w14:paraId="74D17463" w14:textId="77777777" w:rsidR="001C5AE2" w:rsidRPr="001C5AE2" w:rsidRDefault="001C5AE2" w:rsidP="001C5AE2">
      <w:pPr>
        <w:pStyle w:val="Paragrafoelenco"/>
        <w:numPr>
          <w:ilvl w:val="0"/>
          <w:numId w:val="6"/>
        </w:numPr>
        <w:spacing w:after="160"/>
        <w:rPr>
          <w:rFonts w:ascii="Garamond" w:hAnsi="Garamond"/>
          <w:szCs w:val="24"/>
          <w:lang w:val="it-IT"/>
        </w:rPr>
      </w:pPr>
      <w:r w:rsidRPr="001C5AE2">
        <w:rPr>
          <w:rFonts w:ascii="Garamond" w:hAnsi="Garamond"/>
          <w:szCs w:val="24"/>
          <w:lang w:val="it-IT"/>
        </w:rPr>
        <w:t xml:space="preserve">Partita IVA dell’azienda: stringa numerica di </w:t>
      </w:r>
      <w:proofErr w:type="gramStart"/>
      <w:r w:rsidRPr="001C5AE2">
        <w:rPr>
          <w:rFonts w:ascii="Garamond" w:hAnsi="Garamond"/>
          <w:szCs w:val="24"/>
          <w:lang w:val="it-IT"/>
        </w:rPr>
        <w:t>11</w:t>
      </w:r>
      <w:proofErr w:type="gramEnd"/>
      <w:r w:rsidRPr="001C5AE2">
        <w:rPr>
          <w:rFonts w:ascii="Garamond" w:hAnsi="Garamond"/>
          <w:szCs w:val="24"/>
          <w:lang w:val="it-IT"/>
        </w:rPr>
        <w:t xml:space="preserve"> cifre</w:t>
      </w:r>
    </w:p>
    <w:p w14:paraId="226AE304" w14:textId="77777777" w:rsidR="001C5AE2" w:rsidRPr="001C5AE2" w:rsidRDefault="001C5AE2" w:rsidP="001C5AE2">
      <w:pPr>
        <w:pStyle w:val="Paragrafoelenco"/>
        <w:numPr>
          <w:ilvl w:val="0"/>
          <w:numId w:val="6"/>
        </w:numPr>
        <w:spacing w:after="160"/>
        <w:rPr>
          <w:rFonts w:ascii="Garamond" w:hAnsi="Garamond"/>
          <w:b/>
          <w:szCs w:val="24"/>
          <w:lang w:val="it-IT"/>
        </w:rPr>
      </w:pPr>
      <w:r w:rsidRPr="001C5AE2">
        <w:rPr>
          <w:rFonts w:ascii="Garamond" w:hAnsi="Garamond"/>
          <w:szCs w:val="24"/>
          <w:lang w:val="it-IT"/>
        </w:rPr>
        <w:t>Id dell’azienda: stringa alfanumerica di lunghezza compresa tra i 6 e i 24 caratteri che non può contenere spazi</w:t>
      </w:r>
    </w:p>
    <w:p w14:paraId="7993DD67" w14:textId="77777777" w:rsidR="001C5AE2" w:rsidRPr="001C5AE2" w:rsidRDefault="001C5AE2" w:rsidP="001C5AE2">
      <w:pPr>
        <w:pStyle w:val="Nessunaspaziatura"/>
        <w:spacing w:after="240" w:line="276" w:lineRule="auto"/>
        <w:rPr>
          <w:color w:val="404040" w:themeColor="text1" w:themeTint="BF"/>
          <w:sz w:val="24"/>
          <w:szCs w:val="24"/>
          <w:lang w:val="it-IT"/>
        </w:rPr>
      </w:pPr>
      <w:r w:rsidRPr="001C5AE2">
        <w:rPr>
          <w:rFonts w:ascii="Garamond" w:hAnsi="Garamond"/>
          <w:sz w:val="24"/>
          <w:szCs w:val="24"/>
          <w:lang w:val="it-IT"/>
        </w:rPr>
        <w:t>Accessibilità dell’azienda: booleano che è vero se l’azienda non ha barriere architettoniche, falso altrimenti</w:t>
      </w:r>
    </w:p>
    <w:tbl>
      <w:tblPr>
        <w:tblStyle w:val="Tabellafinanziaria"/>
        <w:tblW w:w="0" w:type="auto"/>
        <w:jc w:val="center"/>
        <w:tblLook w:val="04A0" w:firstRow="1" w:lastRow="0" w:firstColumn="1" w:lastColumn="0" w:noHBand="0" w:noVBand="1"/>
      </w:tblPr>
      <w:tblGrid>
        <w:gridCol w:w="2492"/>
        <w:gridCol w:w="7965"/>
      </w:tblGrid>
      <w:tr w:rsidR="001C5AE2" w:rsidRPr="00931AF9" w14:paraId="2DAC43EF"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A1A72A" w14:textId="77777777" w:rsidR="001C5AE2" w:rsidRPr="006E6075" w:rsidRDefault="001C5AE2"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2C96BBB8" w14:textId="77777777" w:rsidR="001C5AE2" w:rsidRPr="00765B19" w:rsidRDefault="001C5AE2"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p>
        </w:tc>
      </w:tr>
      <w:tr w:rsidR="001C5AE2" w:rsidRPr="00521668" w14:paraId="4323E199"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4B6E33E" w14:textId="77777777" w:rsidR="001C5AE2" w:rsidRPr="00765B19" w:rsidRDefault="001C5AE2" w:rsidP="002E50C3">
            <w:pPr>
              <w:spacing w:line="276" w:lineRule="auto"/>
              <w:rPr>
                <w:sz w:val="16"/>
                <w:szCs w:val="16"/>
                <w:lang w:val="it-IT"/>
              </w:rPr>
            </w:pPr>
            <w:r w:rsidRPr="00765B19">
              <w:rPr>
                <w:color w:val="FFFFFF" w:themeColor="background1"/>
                <w:sz w:val="16"/>
                <w:szCs w:val="16"/>
                <w:lang w:val="it-IT"/>
              </w:rPr>
              <w:t xml:space="preserve">LN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37389CF0" w14:textId="77777777" w:rsidR="001C5AE2" w:rsidRPr="00521668" w:rsidRDefault="001C5AE2"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14:paraId="11E96DBF" w14:textId="77777777" w:rsidR="001C5AE2" w:rsidRPr="00291B39"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LN_OK]</w:t>
            </w:r>
          </w:p>
        </w:tc>
      </w:tr>
    </w:tbl>
    <w:p w14:paraId="529280AD" w14:textId="77777777" w:rsidR="001C5AE2" w:rsidRDefault="001C5AE2" w:rsidP="001C5AE2">
      <w:pPr>
        <w:pStyle w:val="Nessunaspaziatura"/>
        <w:spacing w:after="240"/>
      </w:pPr>
    </w:p>
    <w:tbl>
      <w:tblPr>
        <w:tblStyle w:val="Tabellafinanziaria"/>
        <w:tblW w:w="0" w:type="auto"/>
        <w:jc w:val="center"/>
        <w:tblLook w:val="04A0" w:firstRow="1" w:lastRow="0" w:firstColumn="1" w:lastColumn="0" w:noHBand="0" w:noVBand="1"/>
      </w:tblPr>
      <w:tblGrid>
        <w:gridCol w:w="2492"/>
        <w:gridCol w:w="7965"/>
      </w:tblGrid>
      <w:tr w:rsidR="001C5AE2" w:rsidRPr="00931AF9" w14:paraId="7A9A8791"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5F3B5F" w14:textId="77777777" w:rsidR="001C5AE2" w:rsidRPr="006E6075" w:rsidRDefault="001C5AE2"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35759323" w14:textId="77777777" w:rsidR="001C5AE2" w:rsidRPr="00765B19" w:rsidRDefault="001C5AE2"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Cogn</w:t>
            </w:r>
            <w:r w:rsidRPr="00765B19">
              <w:rPr>
                <w:rFonts w:asciiTheme="minorHAnsi" w:hAnsiTheme="minorHAnsi"/>
                <w:color w:val="4C483D" w:themeColor="text2"/>
                <w:sz w:val="24"/>
                <w:szCs w:val="24"/>
                <w:lang w:val="it-IT"/>
              </w:rPr>
              <w:t>ome</w:t>
            </w:r>
          </w:p>
        </w:tc>
      </w:tr>
      <w:tr w:rsidR="001C5AE2" w14:paraId="1E090201"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154FCE6C" w14:textId="77777777" w:rsidR="001C5AE2" w:rsidRPr="00765B19" w:rsidRDefault="001C5AE2" w:rsidP="002E50C3">
            <w:pPr>
              <w:spacing w:line="276" w:lineRule="auto"/>
              <w:rPr>
                <w:sz w:val="16"/>
                <w:szCs w:val="16"/>
                <w:lang w:val="it-IT"/>
              </w:rPr>
            </w:pPr>
            <w:r>
              <w:rPr>
                <w:color w:val="FFFFFF" w:themeColor="background1"/>
                <w:sz w:val="16"/>
                <w:szCs w:val="16"/>
                <w:lang w:val="it-IT"/>
              </w:rPr>
              <w:t>LC</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31AECBBE" w14:textId="77777777" w:rsidR="001C5AE2" w:rsidRPr="00291B39" w:rsidRDefault="001C5AE2"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1. &lt; 2 or &gt; 255 [error]</w:t>
            </w:r>
          </w:p>
          <w:p w14:paraId="19CB0EF1" w14:textId="77777777" w:rsidR="001C5AE2" w:rsidRPr="00291B39"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291B39">
              <w:rPr>
                <w:szCs w:val="24"/>
                <w:lang w:val="en-GB"/>
              </w:rPr>
              <w:t>2. ≥ 2 and ≤ 255 [property L</w:t>
            </w:r>
            <w:r>
              <w:rPr>
                <w:szCs w:val="24"/>
                <w:lang w:val="en-GB"/>
              </w:rPr>
              <w:t>C</w:t>
            </w:r>
            <w:r w:rsidRPr="00291B39">
              <w:rPr>
                <w:szCs w:val="24"/>
                <w:lang w:val="en-GB"/>
              </w:rPr>
              <w:t>_OK]</w:t>
            </w:r>
          </w:p>
        </w:tc>
      </w:tr>
    </w:tbl>
    <w:p w14:paraId="5A9E9AA8" w14:textId="77777777" w:rsidR="001C5AE2" w:rsidRDefault="001C5AE2" w:rsidP="001C5AE2">
      <w:pPr>
        <w:pStyle w:val="Nessunaspaziatura"/>
        <w:spacing w:after="240"/>
      </w:pPr>
    </w:p>
    <w:tbl>
      <w:tblPr>
        <w:tblStyle w:val="Tabellafinanziaria"/>
        <w:tblW w:w="0" w:type="auto"/>
        <w:jc w:val="center"/>
        <w:tblLook w:val="04A0" w:firstRow="1" w:lastRow="0" w:firstColumn="1" w:lastColumn="0" w:noHBand="0" w:noVBand="1"/>
      </w:tblPr>
      <w:tblGrid>
        <w:gridCol w:w="2478"/>
        <w:gridCol w:w="7979"/>
      </w:tblGrid>
      <w:tr w:rsidR="001C5AE2" w:rsidRPr="00931AF9" w14:paraId="191B9941"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00503" w14:textId="77777777" w:rsidR="001C5AE2" w:rsidRPr="006E6075" w:rsidRDefault="001C5AE2"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2ECFFBC" w14:textId="77777777" w:rsidR="001C5AE2" w:rsidRPr="00765B19" w:rsidRDefault="001C5AE2"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E-Mail</w:t>
            </w:r>
          </w:p>
        </w:tc>
      </w:tr>
      <w:tr w:rsidR="001C5AE2" w:rsidRPr="005D3C53" w14:paraId="4081764C"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52D310CE" w14:textId="77777777" w:rsidR="001C5AE2" w:rsidRPr="00765B19" w:rsidRDefault="001C5AE2"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387F8A" w14:textId="77777777" w:rsidR="001C5AE2" w:rsidRDefault="001C5AE2"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sidRPr="00395B82">
              <w:rPr>
                <w:sz w:val="24"/>
                <w:szCs w:val="24"/>
                <w:lang w:val="it-IT"/>
              </w:rPr>
              <w:t>(?:[a-z0-9!#$%&amp;'*+/=?^_`{|}~-]+(?:\.[a-z0-9!#$%&amp;'*+/=?^_`{|}~-]+)*|"(?:[\x01-\x08\x0b\x0c\x0e-\x1f\x21\x23-\x5b\x5d-\x7f]|\\[\x01-\x09\x0b\x0c\x0e-\x7f])*")@(?:(?:[a-z0-9](?:[a-z0-9-]*[a-z0-9])?\.)+[a-z0-9](?:[a-z0-9-]*[a-z0-9])?|\[(?:(?:25[0-5]|2[0-4][0-9]|[01]?[0-9][0-9]?)\.){3}(?:25[0-5]|2[0-4][0-9]|[01]?[0-9][0-9]?|[a-z0-9-]*[a-z0-9]:(?:[\x01-\x08\x0b\x0c\x0e-\x1f\x21-\x5a\x53-\x7f]|\\[\x01-\x09\x0b\x0c\x0e-\x7f])+)\])</w:t>
            </w:r>
          </w:p>
        </w:tc>
      </w:tr>
      <w:tr w:rsidR="001C5AE2" w:rsidRPr="00291B39" w14:paraId="75EBA693"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41A41F0C" w14:textId="77777777" w:rsidR="001C5AE2" w:rsidRPr="00765B19" w:rsidRDefault="001C5AE2" w:rsidP="002E50C3">
            <w:pPr>
              <w:spacing w:line="276" w:lineRule="auto"/>
              <w:rPr>
                <w:sz w:val="16"/>
                <w:szCs w:val="16"/>
                <w:lang w:val="it-IT"/>
              </w:rPr>
            </w:pPr>
            <w:r>
              <w:rPr>
                <w:color w:val="FFFFFF" w:themeColor="background1"/>
                <w:sz w:val="16"/>
                <w:szCs w:val="16"/>
                <w:lang w:val="it-IT"/>
              </w:rPr>
              <w:t>LE</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5047D63E" w14:textId="77777777" w:rsidR="001C5AE2" w:rsidRPr="00291B39" w:rsidRDefault="001C5AE2"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1. &lt; 2 or &gt; 25</w:t>
            </w:r>
            <w:r>
              <w:rPr>
                <w:szCs w:val="24"/>
                <w:lang w:val="en-GB"/>
              </w:rPr>
              <w:t>6</w:t>
            </w:r>
            <w:r w:rsidRPr="00291B39">
              <w:rPr>
                <w:szCs w:val="24"/>
                <w:lang w:val="en-GB"/>
              </w:rPr>
              <w:t xml:space="preserve"> [error]</w:t>
            </w:r>
          </w:p>
          <w:p w14:paraId="6EF2DBEB" w14:textId="77777777" w:rsidR="001C5AE2" w:rsidRPr="00291B39" w:rsidRDefault="001C5AE2" w:rsidP="002E50C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2. ≥ 2 and ≤ 25</w:t>
            </w:r>
            <w:r>
              <w:rPr>
                <w:szCs w:val="24"/>
                <w:lang w:val="en-GB"/>
              </w:rPr>
              <w:t>6</w:t>
            </w:r>
            <w:r w:rsidRPr="00291B39">
              <w:rPr>
                <w:szCs w:val="24"/>
                <w:lang w:val="en-GB"/>
              </w:rPr>
              <w:t xml:space="preserve"> [property L</w:t>
            </w:r>
            <w:r>
              <w:rPr>
                <w:szCs w:val="24"/>
                <w:lang w:val="en-GB"/>
              </w:rPr>
              <w:t>C</w:t>
            </w:r>
            <w:r w:rsidRPr="00291B39">
              <w:rPr>
                <w:szCs w:val="24"/>
                <w:lang w:val="en-GB"/>
              </w:rPr>
              <w:t>_OK]</w:t>
            </w:r>
          </w:p>
        </w:tc>
      </w:tr>
      <w:tr w:rsidR="001C5AE2" w:rsidRPr="005D3C53" w14:paraId="0698A0EA"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C625E4B" w14:textId="77777777" w:rsidR="001C5AE2" w:rsidRPr="00765B19" w:rsidRDefault="001C5AE2" w:rsidP="002E50C3">
            <w:pPr>
              <w:spacing w:line="276" w:lineRule="auto"/>
              <w:rPr>
                <w:color w:val="FFFFFF" w:themeColor="background1"/>
                <w:sz w:val="16"/>
                <w:szCs w:val="16"/>
                <w:lang w:val="it-IT"/>
              </w:rPr>
            </w:pPr>
            <w:r>
              <w:rPr>
                <w:color w:val="FFFFFF" w:themeColor="background1"/>
                <w:sz w:val="16"/>
                <w:szCs w:val="16"/>
                <w:lang w:val="it-IT"/>
              </w:rPr>
              <w:t>FE – Formato</w:t>
            </w:r>
          </w:p>
        </w:tc>
        <w:tc>
          <w:tcPr>
            <w:tcW w:w="8089" w:type="dxa"/>
            <w:tcBorders>
              <w:top w:val="single" w:sz="4" w:space="0" w:color="BFBFBF" w:themeColor="background1" w:themeShade="BF"/>
            </w:tcBorders>
            <w:vAlign w:val="center"/>
          </w:tcPr>
          <w:p w14:paraId="14C85E0E" w14:textId="77777777" w:rsidR="001C5AE2"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65CD0DD5" w14:textId="77777777" w:rsidR="001C5AE2" w:rsidRPr="00765B19"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LE_OK] [</w:t>
            </w:r>
            <w:proofErr w:type="spellStart"/>
            <w:r>
              <w:rPr>
                <w:szCs w:val="24"/>
                <w:lang w:val="it-IT"/>
              </w:rPr>
              <w:t>property</w:t>
            </w:r>
            <w:proofErr w:type="spellEnd"/>
            <w:r>
              <w:rPr>
                <w:szCs w:val="24"/>
                <w:lang w:val="it-IT"/>
              </w:rPr>
              <w:t xml:space="preserve"> FE_OK]</w:t>
            </w:r>
          </w:p>
        </w:tc>
      </w:tr>
    </w:tbl>
    <w:p w14:paraId="2861E024" w14:textId="77777777" w:rsidR="001C5AE2" w:rsidRDefault="001C5AE2"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1C5AE2" w:rsidRPr="00931AF9" w14:paraId="7D816642"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E08238" w14:textId="77777777" w:rsidR="001C5AE2" w:rsidRPr="006E6075" w:rsidRDefault="001C5AE2"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38F08093" w14:textId="77777777" w:rsidR="001C5AE2" w:rsidRPr="00765B19" w:rsidRDefault="001C5AE2"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Telefono</w:t>
            </w:r>
          </w:p>
        </w:tc>
      </w:tr>
      <w:tr w:rsidR="001C5AE2" w:rsidRPr="00931AF9" w14:paraId="48C26F44"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683CF087" w14:textId="77777777" w:rsidR="001C5AE2" w:rsidRPr="00765B19" w:rsidRDefault="001C5AE2"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E4634F" w14:textId="77777777" w:rsidR="001C5AE2" w:rsidRDefault="001C5AE2"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w:t>
            </w:r>
            <w:proofErr w:type="gramStart"/>
            <w:r>
              <w:rPr>
                <w:sz w:val="24"/>
                <w:szCs w:val="24"/>
                <w:lang w:val="it-IT"/>
              </w:rPr>
              <w:t>9]{</w:t>
            </w:r>
            <w:proofErr w:type="gramEnd"/>
            <w:r>
              <w:rPr>
                <w:sz w:val="24"/>
                <w:szCs w:val="24"/>
                <w:lang w:val="it-IT"/>
              </w:rPr>
              <w:t>10,11}</w:t>
            </w:r>
          </w:p>
        </w:tc>
      </w:tr>
      <w:tr w:rsidR="001C5AE2" w:rsidRPr="00291B39" w14:paraId="0D0FCE40"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66336BED" w14:textId="77777777" w:rsidR="001C5AE2" w:rsidRPr="00765B19" w:rsidRDefault="001C5AE2" w:rsidP="002E50C3">
            <w:pPr>
              <w:spacing w:line="276" w:lineRule="auto"/>
              <w:rPr>
                <w:sz w:val="16"/>
                <w:szCs w:val="16"/>
                <w:lang w:val="it-IT"/>
              </w:rPr>
            </w:pPr>
            <w:r>
              <w:rPr>
                <w:color w:val="FFFFFF" w:themeColor="background1"/>
                <w:sz w:val="16"/>
                <w:szCs w:val="16"/>
                <w:lang w:val="it-IT"/>
              </w:rPr>
              <w:t>LT</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5DC05656" w14:textId="77777777" w:rsidR="001C5AE2" w:rsidRPr="00291B39" w:rsidRDefault="001C5AE2"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10</w:t>
            </w:r>
            <w:r w:rsidRPr="00291B39">
              <w:rPr>
                <w:szCs w:val="24"/>
                <w:lang w:val="en-GB"/>
              </w:rPr>
              <w:t xml:space="preserve"> or &gt; </w:t>
            </w:r>
            <w:r>
              <w:rPr>
                <w:szCs w:val="24"/>
                <w:lang w:val="en-GB"/>
              </w:rPr>
              <w:t>11</w:t>
            </w:r>
            <w:r w:rsidRPr="00291B39">
              <w:rPr>
                <w:szCs w:val="24"/>
                <w:lang w:val="en-GB"/>
              </w:rPr>
              <w:t xml:space="preserve"> [error]</w:t>
            </w:r>
          </w:p>
          <w:p w14:paraId="36BD0905" w14:textId="77777777" w:rsidR="001C5AE2" w:rsidRPr="00291B39" w:rsidRDefault="001C5AE2" w:rsidP="002E50C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10</w:t>
            </w:r>
            <w:r w:rsidRPr="00291B39">
              <w:rPr>
                <w:szCs w:val="24"/>
                <w:lang w:val="en-GB"/>
              </w:rPr>
              <w:t xml:space="preserve"> and ≤ </w:t>
            </w:r>
            <w:r>
              <w:rPr>
                <w:szCs w:val="24"/>
                <w:lang w:val="en-GB"/>
              </w:rPr>
              <w:t>11</w:t>
            </w:r>
            <w:r w:rsidRPr="00291B39">
              <w:rPr>
                <w:szCs w:val="24"/>
                <w:lang w:val="en-GB"/>
              </w:rPr>
              <w:t xml:space="preserve"> [property L</w:t>
            </w:r>
            <w:r>
              <w:rPr>
                <w:szCs w:val="24"/>
                <w:lang w:val="en-GB"/>
              </w:rPr>
              <w:t>T</w:t>
            </w:r>
            <w:r w:rsidRPr="00291B39">
              <w:rPr>
                <w:szCs w:val="24"/>
                <w:lang w:val="en-GB"/>
              </w:rPr>
              <w:t>_OK]</w:t>
            </w:r>
          </w:p>
        </w:tc>
      </w:tr>
      <w:tr w:rsidR="001C5AE2" w:rsidRPr="005D3C53" w14:paraId="6A46700B"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32682107" w14:textId="77777777" w:rsidR="001C5AE2" w:rsidRPr="00765B19" w:rsidRDefault="001C5AE2" w:rsidP="002E50C3">
            <w:pPr>
              <w:spacing w:line="276" w:lineRule="auto"/>
              <w:rPr>
                <w:color w:val="FFFFFF" w:themeColor="background1"/>
                <w:sz w:val="16"/>
                <w:szCs w:val="16"/>
                <w:lang w:val="it-IT"/>
              </w:rPr>
            </w:pPr>
            <w:r>
              <w:rPr>
                <w:color w:val="FFFFFF" w:themeColor="background1"/>
                <w:sz w:val="16"/>
                <w:szCs w:val="16"/>
                <w:lang w:val="it-IT"/>
              </w:rPr>
              <w:t>FT – Formato</w:t>
            </w:r>
          </w:p>
        </w:tc>
        <w:tc>
          <w:tcPr>
            <w:tcW w:w="8089" w:type="dxa"/>
            <w:tcBorders>
              <w:top w:val="single" w:sz="4" w:space="0" w:color="BFBFBF" w:themeColor="background1" w:themeShade="BF"/>
            </w:tcBorders>
            <w:vAlign w:val="center"/>
          </w:tcPr>
          <w:p w14:paraId="5FC7D0B9" w14:textId="77777777" w:rsidR="001C5AE2"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0F9F387B" w14:textId="77777777" w:rsidR="001C5AE2" w:rsidRPr="00765B19" w:rsidRDefault="001C5AE2"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LT_OK] [</w:t>
            </w:r>
            <w:proofErr w:type="spellStart"/>
            <w:r>
              <w:rPr>
                <w:szCs w:val="24"/>
                <w:lang w:val="it-IT"/>
              </w:rPr>
              <w:t>property</w:t>
            </w:r>
            <w:proofErr w:type="spellEnd"/>
            <w:r>
              <w:rPr>
                <w:szCs w:val="24"/>
                <w:lang w:val="it-IT"/>
              </w:rPr>
              <w:t xml:space="preserve"> FT_OK]</w:t>
            </w:r>
          </w:p>
        </w:tc>
      </w:tr>
    </w:tbl>
    <w:p w14:paraId="2B453A07" w14:textId="77777777" w:rsidR="001C5AE2" w:rsidRDefault="001C5AE2" w:rsidP="001C5AE2">
      <w:pPr>
        <w:pStyle w:val="Nessunaspaziatura"/>
        <w:spacing w:after="240"/>
        <w:rPr>
          <w:lang w:val="it-IT"/>
        </w:rPr>
      </w:pPr>
    </w:p>
    <w:p w14:paraId="19CFE4D4" w14:textId="77777777"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2"/>
        <w:gridCol w:w="7965"/>
      </w:tblGrid>
      <w:tr w:rsidR="00CF6053" w:rsidRPr="00931AF9" w14:paraId="4541E098"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8A5B07"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1D2F65A"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Username</w:t>
            </w:r>
          </w:p>
        </w:tc>
      </w:tr>
      <w:tr w:rsidR="00CF6053" w:rsidRPr="00931AF9" w14:paraId="3FFA6B65"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0B51F17A" w14:textId="77777777" w:rsidR="00CF6053" w:rsidRPr="00765B19" w:rsidRDefault="00CF6053"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A98905" w14:textId="77777777" w:rsidR="00CF6053" w:rsidRDefault="00CF6053"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[a-zA-Z0-</w:t>
            </w:r>
            <w:proofErr w:type="gramStart"/>
            <w:r>
              <w:rPr>
                <w:sz w:val="24"/>
                <w:szCs w:val="24"/>
                <w:lang w:val="it-IT"/>
              </w:rPr>
              <w:t>9]{</w:t>
            </w:r>
            <w:proofErr w:type="gramEnd"/>
            <w:r>
              <w:rPr>
                <w:sz w:val="24"/>
                <w:szCs w:val="24"/>
                <w:lang w:val="it-IT"/>
              </w:rPr>
              <w:t>6,24}</w:t>
            </w:r>
          </w:p>
        </w:tc>
      </w:tr>
      <w:tr w:rsidR="00CF6053" w:rsidRPr="00291B39" w14:paraId="67A03295"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04F6CEB9" w14:textId="77777777" w:rsidR="00CF6053" w:rsidRPr="00765B19" w:rsidRDefault="00CF6053" w:rsidP="002E50C3">
            <w:pPr>
              <w:spacing w:line="276" w:lineRule="auto"/>
              <w:rPr>
                <w:sz w:val="16"/>
                <w:szCs w:val="16"/>
                <w:lang w:val="it-IT"/>
              </w:rPr>
            </w:pPr>
            <w:r>
              <w:rPr>
                <w:color w:val="FFFFFF" w:themeColor="background1"/>
                <w:sz w:val="16"/>
                <w:szCs w:val="16"/>
                <w:lang w:val="it-IT"/>
              </w:rPr>
              <w:t>LU</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0B653832" w14:textId="77777777" w:rsidR="00CF6053" w:rsidRPr="00291B39" w:rsidRDefault="00CF6053"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14:paraId="4529975A" w14:textId="77777777" w:rsidR="00CF6053" w:rsidRPr="00291B39" w:rsidRDefault="00CF6053" w:rsidP="002E50C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U</w:t>
            </w:r>
            <w:r w:rsidRPr="00291B39">
              <w:rPr>
                <w:szCs w:val="24"/>
                <w:lang w:val="en-GB"/>
              </w:rPr>
              <w:t>_OK]</w:t>
            </w:r>
          </w:p>
        </w:tc>
      </w:tr>
      <w:tr w:rsidR="00CF6053" w:rsidRPr="005D3C53" w14:paraId="5876A5B6"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07C164A2" w14:textId="77777777" w:rsidR="00CF6053" w:rsidRPr="00765B19" w:rsidRDefault="00CF6053" w:rsidP="002E50C3">
            <w:pPr>
              <w:spacing w:line="276" w:lineRule="auto"/>
              <w:rPr>
                <w:color w:val="FFFFFF" w:themeColor="background1"/>
                <w:sz w:val="16"/>
                <w:szCs w:val="16"/>
                <w:lang w:val="it-IT"/>
              </w:rPr>
            </w:pPr>
            <w:r>
              <w:rPr>
                <w:color w:val="FFFFFF" w:themeColor="background1"/>
                <w:sz w:val="16"/>
                <w:szCs w:val="16"/>
                <w:lang w:val="it-IT"/>
              </w:rPr>
              <w:t>FU – Formato</w:t>
            </w:r>
          </w:p>
        </w:tc>
        <w:tc>
          <w:tcPr>
            <w:tcW w:w="8089" w:type="dxa"/>
            <w:tcBorders>
              <w:top w:val="single" w:sz="4" w:space="0" w:color="BFBFBF" w:themeColor="background1" w:themeShade="BF"/>
              <w:bottom w:val="single" w:sz="4" w:space="0" w:color="BFBFBF" w:themeColor="background1" w:themeShade="BF"/>
            </w:tcBorders>
            <w:vAlign w:val="center"/>
          </w:tcPr>
          <w:p w14:paraId="213E60E9" w14:textId="77777777" w:rsidR="00CF6053"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71189E1D" w14:textId="77777777" w:rsidR="00CF6053" w:rsidRPr="00765B19" w:rsidRDefault="002645F9"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LU_OK] [</w:t>
            </w:r>
            <w:proofErr w:type="spellStart"/>
            <w:r>
              <w:rPr>
                <w:szCs w:val="24"/>
                <w:lang w:val="it-IT"/>
              </w:rPr>
              <w:t>property</w:t>
            </w:r>
            <w:proofErr w:type="spellEnd"/>
            <w:r>
              <w:rPr>
                <w:szCs w:val="24"/>
                <w:lang w:val="it-IT"/>
              </w:rPr>
              <w:t xml:space="preserve"> FU</w:t>
            </w:r>
            <w:r w:rsidR="00CF6053">
              <w:rPr>
                <w:szCs w:val="24"/>
                <w:lang w:val="it-IT"/>
              </w:rPr>
              <w:t>_OK]</w:t>
            </w:r>
          </w:p>
        </w:tc>
      </w:tr>
      <w:tr w:rsidR="00CF6053" w:rsidRPr="005D3C53" w14:paraId="6B9764F4"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5AC0159A" w14:textId="77777777" w:rsidR="00CF6053" w:rsidRDefault="00CF6053" w:rsidP="002E50C3">
            <w:pPr>
              <w:spacing w:line="276" w:lineRule="auto"/>
              <w:rPr>
                <w:color w:val="FFFFFF" w:themeColor="background1"/>
                <w:sz w:val="16"/>
                <w:szCs w:val="16"/>
                <w:lang w:val="it-IT"/>
              </w:rPr>
            </w:pPr>
            <w:r>
              <w:rPr>
                <w:color w:val="FFFFFF" w:themeColor="background1"/>
                <w:sz w:val="16"/>
                <w:szCs w:val="16"/>
                <w:lang w:val="it-IT"/>
              </w:rPr>
              <w:t>EU – Esistenza</w:t>
            </w:r>
          </w:p>
        </w:tc>
        <w:tc>
          <w:tcPr>
            <w:tcW w:w="8089" w:type="dxa"/>
            <w:tcBorders>
              <w:top w:val="single" w:sz="4" w:space="0" w:color="BFBFBF" w:themeColor="background1" w:themeShade="BF"/>
            </w:tcBorders>
            <w:vAlign w:val="center"/>
          </w:tcPr>
          <w:p w14:paraId="160990A9" w14:textId="77777777" w:rsidR="00CF6053" w:rsidRDefault="00CF6053"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LU_OK] [</w:t>
            </w:r>
            <w:proofErr w:type="spellStart"/>
            <w:r>
              <w:rPr>
                <w:szCs w:val="24"/>
                <w:lang w:val="it-IT"/>
              </w:rPr>
              <w:t>if</w:t>
            </w:r>
            <w:proofErr w:type="spellEnd"/>
            <w:r>
              <w:rPr>
                <w:szCs w:val="24"/>
                <w:lang w:val="it-IT"/>
              </w:rPr>
              <w:t xml:space="preserve"> FU_OK] [</w:t>
            </w:r>
            <w:proofErr w:type="spellStart"/>
            <w:r>
              <w:rPr>
                <w:szCs w:val="24"/>
                <w:lang w:val="it-IT"/>
              </w:rPr>
              <w:t>error</w:t>
            </w:r>
            <w:proofErr w:type="spellEnd"/>
            <w:r>
              <w:rPr>
                <w:szCs w:val="24"/>
                <w:lang w:val="it-IT"/>
              </w:rPr>
              <w:t>]</w:t>
            </w:r>
          </w:p>
          <w:p w14:paraId="07FF6376" w14:textId="77777777" w:rsidR="00CF6053" w:rsidRPr="00671784" w:rsidRDefault="00CF6053"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EU_OK]</w:t>
            </w:r>
          </w:p>
        </w:tc>
      </w:tr>
    </w:tbl>
    <w:p w14:paraId="2A08E299" w14:textId="77777777"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CF6053" w:rsidRPr="00931AF9" w14:paraId="647F77A0"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E9C819"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0AE299E"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Password</w:t>
            </w:r>
          </w:p>
        </w:tc>
      </w:tr>
      <w:tr w:rsidR="00CF6053" w:rsidRPr="00931AF9" w14:paraId="4F170981"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091D1E41" w14:textId="77777777" w:rsidR="00CF6053" w:rsidRPr="00765B19" w:rsidRDefault="00CF6053"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1E5105" w14:textId="77777777" w:rsidR="00CF6053" w:rsidRDefault="00CF6053"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w:t>
            </w:r>
            <w:proofErr w:type="gramStart"/>
            <w:r>
              <w:rPr>
                <w:sz w:val="24"/>
                <w:szCs w:val="24"/>
                <w:lang w:val="it-IT"/>
              </w:rPr>
              <w:t>S]{</w:t>
            </w:r>
            <w:proofErr w:type="gramEnd"/>
            <w:r>
              <w:rPr>
                <w:sz w:val="24"/>
                <w:szCs w:val="24"/>
                <w:lang w:val="it-IT"/>
              </w:rPr>
              <w:t>6,24}</w:t>
            </w:r>
          </w:p>
        </w:tc>
      </w:tr>
      <w:tr w:rsidR="00CF6053" w:rsidRPr="00291B39" w14:paraId="5AAE4DE0"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41D467CA" w14:textId="77777777" w:rsidR="00CF6053" w:rsidRPr="00765B19" w:rsidRDefault="00CF6053" w:rsidP="002E50C3">
            <w:pPr>
              <w:spacing w:line="276" w:lineRule="auto"/>
              <w:rPr>
                <w:sz w:val="16"/>
                <w:szCs w:val="16"/>
                <w:lang w:val="it-IT"/>
              </w:rPr>
            </w:pPr>
            <w:r>
              <w:rPr>
                <w:color w:val="FFFFFF" w:themeColor="background1"/>
                <w:sz w:val="16"/>
                <w:szCs w:val="16"/>
                <w:lang w:val="it-IT"/>
              </w:rPr>
              <w:t>LP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0C9E86A1" w14:textId="77777777" w:rsidR="00CF6053" w:rsidRPr="00291B39" w:rsidRDefault="00CF6053"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14:paraId="389F8496" w14:textId="77777777" w:rsidR="00CF6053" w:rsidRPr="00291B39" w:rsidRDefault="00CF6053" w:rsidP="002E50C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24</w:t>
            </w:r>
            <w:r w:rsidRPr="00291B39">
              <w:rPr>
                <w:szCs w:val="24"/>
                <w:lang w:val="en-GB"/>
              </w:rPr>
              <w:t xml:space="preserve"> [property L</w:t>
            </w:r>
            <w:r>
              <w:rPr>
                <w:szCs w:val="24"/>
                <w:lang w:val="en-GB"/>
              </w:rPr>
              <w:t>P</w:t>
            </w:r>
            <w:r w:rsidRPr="00291B39">
              <w:rPr>
                <w:szCs w:val="24"/>
                <w:lang w:val="en-GB"/>
              </w:rPr>
              <w:t>_OK]</w:t>
            </w:r>
          </w:p>
        </w:tc>
      </w:tr>
      <w:tr w:rsidR="00CF6053" w:rsidRPr="005D3C53" w14:paraId="5F58B044"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BEE6CFA" w14:textId="77777777" w:rsidR="00CF6053" w:rsidRPr="00765B19" w:rsidRDefault="00CF6053" w:rsidP="002E50C3">
            <w:pPr>
              <w:spacing w:line="276" w:lineRule="auto"/>
              <w:rPr>
                <w:color w:val="FFFFFF" w:themeColor="background1"/>
                <w:sz w:val="16"/>
                <w:szCs w:val="16"/>
                <w:lang w:val="it-IT"/>
              </w:rPr>
            </w:pPr>
            <w:r>
              <w:rPr>
                <w:color w:val="FFFFFF" w:themeColor="background1"/>
                <w:sz w:val="16"/>
                <w:szCs w:val="16"/>
                <w:lang w:val="it-IT"/>
              </w:rPr>
              <w:t>FP – Formato</w:t>
            </w:r>
          </w:p>
        </w:tc>
        <w:tc>
          <w:tcPr>
            <w:tcW w:w="8089" w:type="dxa"/>
            <w:tcBorders>
              <w:top w:val="single" w:sz="4" w:space="0" w:color="BFBFBF" w:themeColor="background1" w:themeShade="BF"/>
            </w:tcBorders>
            <w:vAlign w:val="center"/>
          </w:tcPr>
          <w:p w14:paraId="34D7B486" w14:textId="77777777" w:rsidR="00CF6053"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52353C57" w14:textId="77777777" w:rsidR="00CF6053" w:rsidRPr="00765B19"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LP_OK] [</w:t>
            </w:r>
            <w:proofErr w:type="spellStart"/>
            <w:r>
              <w:rPr>
                <w:szCs w:val="24"/>
                <w:lang w:val="it-IT"/>
              </w:rPr>
              <w:t>property</w:t>
            </w:r>
            <w:proofErr w:type="spellEnd"/>
            <w:r>
              <w:rPr>
                <w:szCs w:val="24"/>
                <w:lang w:val="it-IT"/>
              </w:rPr>
              <w:t xml:space="preserve"> FP_OK]</w:t>
            </w:r>
          </w:p>
        </w:tc>
      </w:tr>
    </w:tbl>
    <w:p w14:paraId="686F18A9" w14:textId="77777777"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4"/>
        <w:gridCol w:w="7963"/>
      </w:tblGrid>
      <w:tr w:rsidR="00CF6053" w:rsidRPr="00931AF9" w14:paraId="467BA9D4"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12042F"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13372B0F"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Conferma password</w:t>
            </w:r>
          </w:p>
        </w:tc>
      </w:tr>
      <w:tr w:rsidR="00CF6053" w:rsidRPr="00591FC1" w14:paraId="11792AE6"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112EF985" w14:textId="77777777" w:rsidR="00CF6053" w:rsidRDefault="00CF6053" w:rsidP="002E50C3">
            <w:pPr>
              <w:spacing w:line="276" w:lineRule="auto"/>
              <w:rPr>
                <w:color w:val="FFFFFF" w:themeColor="background1"/>
                <w:sz w:val="16"/>
                <w:szCs w:val="16"/>
                <w:lang w:val="it-IT"/>
              </w:rPr>
            </w:pPr>
            <w:r>
              <w:rPr>
                <w:color w:val="FFFFFF" w:themeColor="background1"/>
                <w:sz w:val="16"/>
                <w:szCs w:val="16"/>
                <w:lang w:val="it-IT"/>
              </w:rPr>
              <w:t>UCP – Uguaglianza</w:t>
            </w:r>
          </w:p>
        </w:tc>
        <w:tc>
          <w:tcPr>
            <w:tcW w:w="8089" w:type="dxa"/>
            <w:tcBorders>
              <w:top w:val="single" w:sz="4" w:space="0" w:color="BFBFBF" w:themeColor="background1" w:themeShade="BF"/>
            </w:tcBorders>
            <w:vAlign w:val="center"/>
          </w:tcPr>
          <w:p w14:paraId="52270C14" w14:textId="77777777" w:rsidR="00CF6053" w:rsidRPr="00591FC1" w:rsidRDefault="00CF6053"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1. ≠ password [error]</w:t>
            </w:r>
          </w:p>
          <w:p w14:paraId="3F072DE9" w14:textId="77777777" w:rsidR="00CF6053" w:rsidRPr="00591FC1" w:rsidRDefault="00CF6053"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91FC1">
              <w:rPr>
                <w:szCs w:val="24"/>
                <w:lang w:val="en-GB"/>
              </w:rPr>
              <w:t>2. = password [property UCP_OK]</w:t>
            </w:r>
          </w:p>
        </w:tc>
      </w:tr>
    </w:tbl>
    <w:p w14:paraId="706F7891" w14:textId="77777777"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2"/>
        <w:gridCol w:w="7965"/>
      </w:tblGrid>
      <w:tr w:rsidR="00CF6053" w:rsidRPr="00B31858" w14:paraId="4F08DC0F"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7149A9"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3823C351"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Sesso</w:t>
            </w:r>
          </w:p>
        </w:tc>
      </w:tr>
      <w:tr w:rsidR="00CF6053" w:rsidRPr="00521668" w14:paraId="6FC87496"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21EEF8ED" w14:textId="77777777" w:rsidR="00CF6053" w:rsidRPr="00765B19" w:rsidRDefault="00CF6053" w:rsidP="002E50C3">
            <w:pPr>
              <w:spacing w:line="276" w:lineRule="auto"/>
              <w:rPr>
                <w:sz w:val="16"/>
                <w:szCs w:val="16"/>
                <w:lang w:val="it-IT"/>
              </w:rPr>
            </w:pPr>
            <w:r>
              <w:rPr>
                <w:color w:val="FFFFFF" w:themeColor="background1"/>
                <w:sz w:val="16"/>
                <w:szCs w:val="16"/>
                <w:lang w:val="it-IT"/>
              </w:rPr>
              <w:t>S</w:t>
            </w:r>
            <w:r w:rsidRPr="00765B19">
              <w:rPr>
                <w:color w:val="FFFFFF" w:themeColor="background1"/>
                <w:sz w:val="16"/>
                <w:szCs w:val="16"/>
                <w:lang w:val="it-IT"/>
              </w:rPr>
              <w:t xml:space="preserve"> </w:t>
            </w:r>
            <w:r>
              <w:rPr>
                <w:color w:val="FFFFFF" w:themeColor="background1"/>
                <w:sz w:val="16"/>
                <w:szCs w:val="16"/>
                <w:lang w:val="it-IT"/>
              </w:rPr>
              <w:t>– Valore</w:t>
            </w:r>
          </w:p>
        </w:tc>
        <w:tc>
          <w:tcPr>
            <w:tcW w:w="8089" w:type="dxa"/>
            <w:tcBorders>
              <w:top w:val="single" w:sz="4" w:space="0" w:color="BFBFBF" w:themeColor="background1" w:themeShade="BF"/>
            </w:tcBorders>
            <w:vAlign w:val="center"/>
          </w:tcPr>
          <w:p w14:paraId="67D06EE4" w14:textId="77777777" w:rsidR="00CF6053" w:rsidRPr="00521668" w:rsidRDefault="00CF6053"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1</w:t>
            </w:r>
            <w:r w:rsidRPr="00521668">
              <w:rPr>
                <w:szCs w:val="24"/>
                <w:lang w:val="en-GB"/>
              </w:rPr>
              <w:t xml:space="preserve">. </w:t>
            </w:r>
            <w:r w:rsidRPr="005265E2">
              <w:rPr>
                <w:szCs w:val="24"/>
                <w:lang w:val="en-GB"/>
              </w:rPr>
              <w:t>≠</w:t>
            </w:r>
            <w:r w:rsidRPr="00521668">
              <w:rPr>
                <w:szCs w:val="24"/>
                <w:lang w:val="en-GB"/>
              </w:rPr>
              <w:t xml:space="preserve"> </w:t>
            </w:r>
            <w:r>
              <w:rPr>
                <w:szCs w:val="24"/>
                <w:lang w:val="en-GB"/>
              </w:rPr>
              <w:t xml:space="preserve">“M” and </w:t>
            </w:r>
            <w:r w:rsidRPr="005265E2">
              <w:rPr>
                <w:szCs w:val="24"/>
                <w:lang w:val="en-GB"/>
              </w:rPr>
              <w:t>≠</w:t>
            </w:r>
            <w:r w:rsidRPr="00521668">
              <w:rPr>
                <w:szCs w:val="24"/>
                <w:lang w:val="en-GB"/>
              </w:rPr>
              <w:t xml:space="preserve"> </w:t>
            </w:r>
            <w:r>
              <w:rPr>
                <w:szCs w:val="24"/>
                <w:lang w:val="en-GB"/>
              </w:rPr>
              <w:t xml:space="preserve">“F” </w:t>
            </w:r>
            <w:r w:rsidRPr="00521668">
              <w:rPr>
                <w:szCs w:val="24"/>
                <w:lang w:val="en-GB"/>
              </w:rPr>
              <w:t>[error]</w:t>
            </w:r>
          </w:p>
          <w:p w14:paraId="423B1604" w14:textId="77777777" w:rsidR="00CF6053" w:rsidRPr="00291B39"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w:t>
            </w:r>
            <w:r>
              <w:rPr>
                <w:szCs w:val="24"/>
                <w:lang w:val="en-GB"/>
              </w:rPr>
              <w:t>= “M” or = “F”</w:t>
            </w:r>
            <w:r w:rsidRPr="00291B39">
              <w:rPr>
                <w:szCs w:val="24"/>
                <w:lang w:val="en-GB"/>
              </w:rPr>
              <w:t xml:space="preserve"> [property </w:t>
            </w:r>
            <w:r>
              <w:rPr>
                <w:szCs w:val="24"/>
                <w:lang w:val="en-GB"/>
              </w:rPr>
              <w:t>S</w:t>
            </w:r>
            <w:r w:rsidRPr="00291B39">
              <w:rPr>
                <w:szCs w:val="24"/>
                <w:lang w:val="en-GB"/>
              </w:rPr>
              <w:t>_OK]</w:t>
            </w:r>
          </w:p>
        </w:tc>
      </w:tr>
    </w:tbl>
    <w:p w14:paraId="782D9639" w14:textId="77777777"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CF6053" w:rsidRPr="00931AF9" w14:paraId="5FA2B1D1"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E9131A"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138E92CE"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r>
              <w:rPr>
                <w:rFonts w:asciiTheme="minorHAnsi" w:hAnsiTheme="minorHAnsi"/>
                <w:color w:val="4C483D" w:themeColor="text2"/>
                <w:sz w:val="24"/>
                <w:szCs w:val="24"/>
                <w:lang w:val="it-IT"/>
              </w:rPr>
              <w:t xml:space="preserve"> dell’azienda</w:t>
            </w:r>
          </w:p>
        </w:tc>
      </w:tr>
      <w:tr w:rsidR="00CF6053" w:rsidRPr="00521668" w14:paraId="414B8EEA"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7F8C759D" w14:textId="77777777" w:rsidR="00CF6053" w:rsidRPr="00765B19" w:rsidRDefault="00CF6053" w:rsidP="002E50C3">
            <w:pPr>
              <w:spacing w:line="276" w:lineRule="auto"/>
              <w:rPr>
                <w:sz w:val="16"/>
                <w:szCs w:val="16"/>
                <w:lang w:val="it-IT"/>
              </w:rPr>
            </w:pPr>
            <w:r w:rsidRPr="00765B19">
              <w:rPr>
                <w:color w:val="FFFFFF" w:themeColor="background1"/>
                <w:sz w:val="16"/>
                <w:szCs w:val="16"/>
                <w:lang w:val="it-IT"/>
              </w:rPr>
              <w:t>LN</w:t>
            </w:r>
            <w:r>
              <w:rPr>
                <w:color w:val="FFFFFF" w:themeColor="background1"/>
                <w:sz w:val="16"/>
                <w:szCs w:val="16"/>
                <w:lang w:val="it-IT"/>
              </w:rPr>
              <w:t>A</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4A890E4E" w14:textId="77777777" w:rsidR="00CF6053" w:rsidRPr="00521668" w:rsidRDefault="00CF6053"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14:paraId="06F6B35C" w14:textId="77777777" w:rsidR="00CF6053" w:rsidRPr="00291B39"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w:t>
            </w:r>
            <w:r>
              <w:rPr>
                <w:szCs w:val="24"/>
                <w:lang w:val="en-GB"/>
              </w:rPr>
              <w:t>A</w:t>
            </w:r>
            <w:r w:rsidRPr="00291B39">
              <w:rPr>
                <w:szCs w:val="24"/>
                <w:lang w:val="en-GB"/>
              </w:rPr>
              <w:t>_OK]</w:t>
            </w:r>
          </w:p>
        </w:tc>
      </w:tr>
    </w:tbl>
    <w:p w14:paraId="0AB66D38" w14:textId="77777777" w:rsidR="00CF6053" w:rsidRDefault="00CF6053" w:rsidP="001C5AE2">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CF6053" w:rsidRPr="00B31858" w14:paraId="1F2832B7"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88B864"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F168CE5"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Indirizzo dell’azienda</w:t>
            </w:r>
          </w:p>
        </w:tc>
      </w:tr>
      <w:tr w:rsidR="00CF6053" w:rsidRPr="00CF6053" w14:paraId="6EB95CC2"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42E6454" w14:textId="77777777" w:rsidR="00CF6053" w:rsidRPr="00765B19" w:rsidRDefault="00CF6053" w:rsidP="002E50C3">
            <w:pPr>
              <w:spacing w:line="276" w:lineRule="auto"/>
              <w:rPr>
                <w:sz w:val="16"/>
                <w:szCs w:val="16"/>
                <w:lang w:val="it-IT"/>
              </w:rPr>
            </w:pPr>
            <w:r w:rsidRPr="00765B19">
              <w:rPr>
                <w:color w:val="FFFFFF" w:themeColor="background1"/>
                <w:sz w:val="16"/>
                <w:szCs w:val="16"/>
                <w:lang w:val="it-IT"/>
              </w:rPr>
              <w:t>L</w:t>
            </w:r>
            <w:r>
              <w:rPr>
                <w:color w:val="FFFFFF" w:themeColor="background1"/>
                <w:sz w:val="16"/>
                <w:szCs w:val="16"/>
                <w:lang w:val="it-IT"/>
              </w:rPr>
              <w:t xml:space="preserve">IA –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62CBE027" w14:textId="77777777" w:rsidR="00CF6053" w:rsidRPr="00CF6053" w:rsidRDefault="00CF6053"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1. &lt; 2 or &gt; 255 [error]</w:t>
            </w:r>
          </w:p>
          <w:p w14:paraId="426318C0" w14:textId="77777777" w:rsidR="00CF6053" w:rsidRPr="00CF6053"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CF6053">
              <w:rPr>
                <w:szCs w:val="24"/>
                <w:lang w:val="en-GB"/>
              </w:rPr>
              <w:t>2. ≥ 2 and ≤ 255 [property LI</w:t>
            </w:r>
            <w:r>
              <w:rPr>
                <w:szCs w:val="24"/>
                <w:lang w:val="en-GB"/>
              </w:rPr>
              <w:t>A</w:t>
            </w:r>
            <w:r w:rsidRPr="00CF6053">
              <w:rPr>
                <w:szCs w:val="24"/>
                <w:lang w:val="en-GB"/>
              </w:rPr>
              <w:t>_OK]</w:t>
            </w:r>
          </w:p>
        </w:tc>
      </w:tr>
    </w:tbl>
    <w:p w14:paraId="5828649A" w14:textId="77777777" w:rsidR="00CF6053" w:rsidRDefault="00CF6053" w:rsidP="001C5AE2">
      <w:pPr>
        <w:pStyle w:val="Nessunaspaziatura"/>
        <w:spacing w:after="240"/>
        <w:rPr>
          <w:lang w:val="en-GB"/>
        </w:rPr>
      </w:pPr>
    </w:p>
    <w:tbl>
      <w:tblPr>
        <w:tblStyle w:val="Tabellafinanziaria"/>
        <w:tblW w:w="0" w:type="auto"/>
        <w:jc w:val="center"/>
        <w:tblLook w:val="04A0" w:firstRow="1" w:lastRow="0" w:firstColumn="1" w:lastColumn="0" w:noHBand="0" w:noVBand="1"/>
      </w:tblPr>
      <w:tblGrid>
        <w:gridCol w:w="2491"/>
        <w:gridCol w:w="7966"/>
      </w:tblGrid>
      <w:tr w:rsidR="00CF6053" w:rsidRPr="00931AF9" w14:paraId="35E30854"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A857F7" w14:textId="77777777" w:rsidR="00CF6053" w:rsidRPr="006E6075" w:rsidRDefault="00CF6053"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5436768" w14:textId="77777777" w:rsidR="00CF6053" w:rsidRPr="00765B19" w:rsidRDefault="00CF6053"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Partita IVA</w:t>
            </w:r>
          </w:p>
        </w:tc>
      </w:tr>
      <w:tr w:rsidR="00CF6053" w:rsidRPr="00931AF9" w14:paraId="0D923E4A"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61C3489E" w14:textId="77777777" w:rsidR="00CF6053" w:rsidRPr="00765B19" w:rsidRDefault="00CF6053"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C5C7E4" w14:textId="77777777" w:rsidR="00CF6053" w:rsidRDefault="00CF6053"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[0-9]{11}</w:t>
            </w:r>
          </w:p>
        </w:tc>
      </w:tr>
      <w:tr w:rsidR="00CF6053" w:rsidRPr="00291B39" w14:paraId="63F1F8B2"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3E6C42CC" w14:textId="77777777" w:rsidR="00CF6053" w:rsidRPr="00765B19" w:rsidRDefault="00CF6053" w:rsidP="002E50C3">
            <w:pPr>
              <w:spacing w:line="276" w:lineRule="auto"/>
              <w:rPr>
                <w:sz w:val="16"/>
                <w:szCs w:val="16"/>
                <w:lang w:val="it-IT"/>
              </w:rPr>
            </w:pPr>
            <w:r>
              <w:rPr>
                <w:color w:val="FFFFFF" w:themeColor="background1"/>
                <w:sz w:val="16"/>
                <w:szCs w:val="16"/>
                <w:lang w:val="it-IT"/>
              </w:rPr>
              <w:t>LPIVA</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5A4B6280" w14:textId="77777777" w:rsidR="00CF6053" w:rsidRPr="00291B39" w:rsidRDefault="00CF6053"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w:t>
            </w:r>
            <w:r w:rsidRPr="005265E2">
              <w:rPr>
                <w:szCs w:val="24"/>
                <w:lang w:val="en-GB"/>
              </w:rPr>
              <w:t>≠</w:t>
            </w:r>
            <w:r>
              <w:rPr>
                <w:szCs w:val="24"/>
                <w:lang w:val="en-GB"/>
              </w:rPr>
              <w:t xml:space="preserve"> 11</w:t>
            </w:r>
            <w:r w:rsidRPr="00291B39">
              <w:rPr>
                <w:szCs w:val="24"/>
                <w:lang w:val="en-GB"/>
              </w:rPr>
              <w:t xml:space="preserve"> [error]</w:t>
            </w:r>
          </w:p>
          <w:p w14:paraId="190EB2E7" w14:textId="77777777" w:rsidR="00CF6053" w:rsidRPr="00291B39" w:rsidRDefault="00CF6053" w:rsidP="00CF605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w:t>
            </w:r>
            <w:r>
              <w:rPr>
                <w:szCs w:val="24"/>
                <w:lang w:val="en-GB"/>
              </w:rPr>
              <w:t>=</w:t>
            </w:r>
            <w:r w:rsidRPr="00291B39">
              <w:rPr>
                <w:szCs w:val="24"/>
                <w:lang w:val="en-GB"/>
              </w:rPr>
              <w:t xml:space="preserve"> </w:t>
            </w:r>
            <w:r>
              <w:rPr>
                <w:szCs w:val="24"/>
                <w:lang w:val="en-GB"/>
              </w:rPr>
              <w:t>11</w:t>
            </w:r>
            <w:r w:rsidRPr="00291B39">
              <w:rPr>
                <w:szCs w:val="24"/>
                <w:lang w:val="en-GB"/>
              </w:rPr>
              <w:t xml:space="preserve"> [property L</w:t>
            </w:r>
            <w:r>
              <w:rPr>
                <w:szCs w:val="24"/>
                <w:lang w:val="en-GB"/>
              </w:rPr>
              <w:t>PIVA</w:t>
            </w:r>
            <w:r w:rsidRPr="00291B39">
              <w:rPr>
                <w:szCs w:val="24"/>
                <w:lang w:val="en-GB"/>
              </w:rPr>
              <w:t>_OK]</w:t>
            </w:r>
          </w:p>
        </w:tc>
      </w:tr>
      <w:tr w:rsidR="00CF6053" w:rsidRPr="005D3C53" w14:paraId="3D89E5DF"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54DEA805" w14:textId="77777777" w:rsidR="00CF6053" w:rsidRPr="00765B19" w:rsidRDefault="00CF6053" w:rsidP="002E50C3">
            <w:pPr>
              <w:spacing w:line="276" w:lineRule="auto"/>
              <w:rPr>
                <w:color w:val="FFFFFF" w:themeColor="background1"/>
                <w:sz w:val="16"/>
                <w:szCs w:val="16"/>
                <w:lang w:val="it-IT"/>
              </w:rPr>
            </w:pPr>
            <w:r>
              <w:rPr>
                <w:color w:val="FFFFFF" w:themeColor="background1"/>
                <w:sz w:val="16"/>
                <w:szCs w:val="16"/>
                <w:lang w:val="it-IT"/>
              </w:rPr>
              <w:t>FPIVA – Formato</w:t>
            </w:r>
          </w:p>
        </w:tc>
        <w:tc>
          <w:tcPr>
            <w:tcW w:w="8089" w:type="dxa"/>
            <w:tcBorders>
              <w:top w:val="single" w:sz="4" w:space="0" w:color="BFBFBF" w:themeColor="background1" w:themeShade="BF"/>
            </w:tcBorders>
            <w:vAlign w:val="center"/>
          </w:tcPr>
          <w:p w14:paraId="7CE09C1B" w14:textId="77777777" w:rsidR="00CF6053" w:rsidRDefault="00CF6053"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4FD1C546" w14:textId="77777777" w:rsidR="00CF6053" w:rsidRPr="00765B19" w:rsidRDefault="00CF6053" w:rsidP="00CF605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LPIVA_OK] [</w:t>
            </w:r>
            <w:proofErr w:type="spellStart"/>
            <w:r>
              <w:rPr>
                <w:szCs w:val="24"/>
                <w:lang w:val="it-IT"/>
              </w:rPr>
              <w:t>property</w:t>
            </w:r>
            <w:proofErr w:type="spellEnd"/>
            <w:r>
              <w:rPr>
                <w:szCs w:val="24"/>
                <w:lang w:val="it-IT"/>
              </w:rPr>
              <w:t xml:space="preserve"> FPIVA_OK]</w:t>
            </w:r>
          </w:p>
        </w:tc>
      </w:tr>
    </w:tbl>
    <w:p w14:paraId="6E4474E0" w14:textId="77777777" w:rsidR="00CF6053" w:rsidRDefault="00CF6053"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2645F9" w:rsidRPr="00931AF9" w14:paraId="2966A618" w14:textId="77777777" w:rsidTr="003B731D">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449F8C" w14:textId="77777777" w:rsidR="002645F9" w:rsidRPr="006E6075" w:rsidRDefault="002645F9"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0AA9A68A" w14:textId="77777777" w:rsidR="002645F9" w:rsidRPr="00765B19" w:rsidRDefault="002645F9"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Id dell’azienda</w:t>
            </w:r>
          </w:p>
        </w:tc>
      </w:tr>
      <w:tr w:rsidR="002645F9" w:rsidRPr="00931AF9" w14:paraId="4918BFE5" w14:textId="77777777" w:rsidTr="003B731D">
        <w:trPr>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themeFill="accent1"/>
            <w:vAlign w:val="center"/>
          </w:tcPr>
          <w:p w14:paraId="61FEB5C4" w14:textId="77777777" w:rsidR="002645F9" w:rsidRPr="00765B19" w:rsidRDefault="002645F9" w:rsidP="002E50C3">
            <w:pPr>
              <w:autoSpaceDE w:val="0"/>
              <w:autoSpaceDN w:val="0"/>
              <w:adjustRightInd w:val="0"/>
              <w:spacing w:line="276" w:lineRule="auto"/>
              <w:rPr>
                <w:rFonts w:cs="Arial"/>
                <w:color w:val="FFFFFF" w:themeColor="background1"/>
                <w:sz w:val="16"/>
                <w:szCs w:val="24"/>
                <w:lang w:val="it-IT"/>
              </w:rPr>
            </w:pPr>
            <w:r w:rsidRPr="00765B19">
              <w:rPr>
                <w:rFonts w:cs="Arial"/>
                <w:color w:val="FFFFFF" w:themeColor="background1"/>
                <w:sz w:val="16"/>
                <w:szCs w:val="24"/>
                <w:lang w:val="it-IT"/>
              </w:rPr>
              <w:t>Formato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90123F" w14:textId="77777777" w:rsidR="002645F9" w:rsidRDefault="002645F9" w:rsidP="002E50C3">
            <w:pPr>
              <w:pStyle w:val="Nessunaspaziatura"/>
              <w:spacing w:line="276" w:lineRule="auto"/>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[a-zA-Z0-</w:t>
            </w:r>
            <w:proofErr w:type="gramStart"/>
            <w:r>
              <w:rPr>
                <w:sz w:val="24"/>
                <w:szCs w:val="24"/>
                <w:lang w:val="it-IT"/>
              </w:rPr>
              <w:t>9]{</w:t>
            </w:r>
            <w:proofErr w:type="gramEnd"/>
            <w:r>
              <w:rPr>
                <w:sz w:val="24"/>
                <w:szCs w:val="24"/>
                <w:lang w:val="it-IT"/>
              </w:rPr>
              <w:t>6,24}</w:t>
            </w:r>
          </w:p>
        </w:tc>
      </w:tr>
      <w:tr w:rsidR="002645F9" w:rsidRPr="00291B39" w14:paraId="7CC6EFF7"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55869932" w14:textId="77777777" w:rsidR="002645F9" w:rsidRPr="00765B19" w:rsidRDefault="002645F9" w:rsidP="00F635FA">
            <w:pPr>
              <w:spacing w:line="276" w:lineRule="auto"/>
              <w:rPr>
                <w:sz w:val="16"/>
                <w:szCs w:val="16"/>
                <w:lang w:val="it-IT"/>
              </w:rPr>
            </w:pPr>
            <w:r>
              <w:rPr>
                <w:color w:val="FFFFFF" w:themeColor="background1"/>
                <w:sz w:val="16"/>
                <w:szCs w:val="16"/>
                <w:lang w:val="it-IT"/>
              </w:rPr>
              <w:t>L</w:t>
            </w:r>
            <w:r w:rsidR="00F635FA">
              <w:rPr>
                <w:color w:val="FFFFFF" w:themeColor="background1"/>
                <w:sz w:val="16"/>
                <w:szCs w:val="16"/>
                <w:lang w:val="it-IT"/>
              </w:rPr>
              <w:t>ID</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bottom w:val="single" w:sz="4" w:space="0" w:color="BFBFBF" w:themeColor="background1" w:themeShade="BF"/>
            </w:tcBorders>
            <w:vAlign w:val="center"/>
          </w:tcPr>
          <w:p w14:paraId="27AFE74F" w14:textId="77777777" w:rsidR="002645F9" w:rsidRPr="00291B39" w:rsidRDefault="002645F9"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1. &lt; </w:t>
            </w:r>
            <w:r>
              <w:rPr>
                <w:szCs w:val="24"/>
                <w:lang w:val="en-GB"/>
              </w:rPr>
              <w:t>6</w:t>
            </w:r>
            <w:r w:rsidRPr="00291B39">
              <w:rPr>
                <w:szCs w:val="24"/>
                <w:lang w:val="en-GB"/>
              </w:rPr>
              <w:t xml:space="preserve"> or &gt; </w:t>
            </w:r>
            <w:r>
              <w:rPr>
                <w:szCs w:val="24"/>
                <w:lang w:val="en-GB"/>
              </w:rPr>
              <w:t>24</w:t>
            </w:r>
            <w:r w:rsidRPr="00291B39">
              <w:rPr>
                <w:szCs w:val="24"/>
                <w:lang w:val="en-GB"/>
              </w:rPr>
              <w:t xml:space="preserve"> [error]</w:t>
            </w:r>
          </w:p>
          <w:p w14:paraId="22499ADE" w14:textId="77777777" w:rsidR="002645F9" w:rsidRPr="00291B39" w:rsidRDefault="002645F9" w:rsidP="002E50C3">
            <w:pPr>
              <w:spacing w:before="0" w:line="276" w:lineRule="auto"/>
              <w:cnfStyle w:val="000000010000" w:firstRow="0" w:lastRow="0" w:firstColumn="0" w:lastColumn="0" w:oddVBand="0" w:evenVBand="0" w:oddHBand="0" w:evenHBand="1" w:firstRowFirstColumn="0" w:firstRowLastColumn="0" w:lastRowFirstColumn="0" w:lastRowLastColumn="0"/>
              <w:rPr>
                <w:szCs w:val="24"/>
                <w:lang w:val="en-GB"/>
              </w:rPr>
            </w:pPr>
            <w:r w:rsidRPr="00291B39">
              <w:rPr>
                <w:szCs w:val="24"/>
                <w:lang w:val="en-GB"/>
              </w:rPr>
              <w:t xml:space="preserve">2. ≥ </w:t>
            </w:r>
            <w:r>
              <w:rPr>
                <w:szCs w:val="24"/>
                <w:lang w:val="en-GB"/>
              </w:rPr>
              <w:t>6</w:t>
            </w:r>
            <w:r w:rsidRPr="00291B39">
              <w:rPr>
                <w:szCs w:val="24"/>
                <w:lang w:val="en-GB"/>
              </w:rPr>
              <w:t xml:space="preserve"> and ≤ </w:t>
            </w:r>
            <w:r>
              <w:rPr>
                <w:szCs w:val="24"/>
                <w:lang w:val="en-GB"/>
              </w:rPr>
              <w:t xml:space="preserve">24 </w:t>
            </w:r>
            <w:r w:rsidRPr="00291B39">
              <w:rPr>
                <w:szCs w:val="24"/>
                <w:lang w:val="en-GB"/>
              </w:rPr>
              <w:t>[property L</w:t>
            </w:r>
            <w:r>
              <w:rPr>
                <w:szCs w:val="24"/>
                <w:lang w:val="en-GB"/>
              </w:rPr>
              <w:t>ID</w:t>
            </w:r>
            <w:r w:rsidRPr="00291B39">
              <w:rPr>
                <w:szCs w:val="24"/>
                <w:lang w:val="en-GB"/>
              </w:rPr>
              <w:t>_OK]</w:t>
            </w:r>
          </w:p>
        </w:tc>
      </w:tr>
      <w:tr w:rsidR="002645F9" w:rsidRPr="005D3C53" w14:paraId="5FF0D179" w14:textId="77777777" w:rsidTr="003B731D">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76F0D535" w14:textId="77777777" w:rsidR="002645F9" w:rsidRPr="00765B19" w:rsidRDefault="00F635FA" w:rsidP="002E50C3">
            <w:pPr>
              <w:spacing w:line="276" w:lineRule="auto"/>
              <w:rPr>
                <w:color w:val="FFFFFF" w:themeColor="background1"/>
                <w:sz w:val="16"/>
                <w:szCs w:val="16"/>
                <w:lang w:val="it-IT"/>
              </w:rPr>
            </w:pPr>
            <w:r>
              <w:rPr>
                <w:color w:val="FFFFFF" w:themeColor="background1"/>
                <w:sz w:val="16"/>
                <w:szCs w:val="16"/>
                <w:lang w:val="it-IT"/>
              </w:rPr>
              <w:t>FID</w:t>
            </w:r>
            <w:r w:rsidR="002645F9">
              <w:rPr>
                <w:color w:val="FFFFFF" w:themeColor="background1"/>
                <w:sz w:val="16"/>
                <w:szCs w:val="16"/>
                <w:lang w:val="it-IT"/>
              </w:rPr>
              <w:t xml:space="preserve"> – Formato</w:t>
            </w:r>
          </w:p>
        </w:tc>
        <w:tc>
          <w:tcPr>
            <w:tcW w:w="8089" w:type="dxa"/>
            <w:tcBorders>
              <w:top w:val="single" w:sz="4" w:space="0" w:color="BFBFBF" w:themeColor="background1" w:themeShade="BF"/>
              <w:bottom w:val="single" w:sz="4" w:space="0" w:color="BFBFBF" w:themeColor="background1" w:themeShade="BF"/>
            </w:tcBorders>
            <w:vAlign w:val="center"/>
          </w:tcPr>
          <w:p w14:paraId="10304379" w14:textId="77777777" w:rsidR="002645F9" w:rsidRDefault="002645F9"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1. Non rispetta il formato [</w:t>
            </w:r>
            <w:proofErr w:type="spellStart"/>
            <w:r>
              <w:rPr>
                <w:szCs w:val="24"/>
                <w:lang w:val="it-IT"/>
              </w:rPr>
              <w:t>error</w:t>
            </w:r>
            <w:proofErr w:type="spellEnd"/>
            <w:r>
              <w:rPr>
                <w:szCs w:val="24"/>
                <w:lang w:val="it-IT"/>
              </w:rPr>
              <w:t>]</w:t>
            </w:r>
          </w:p>
          <w:p w14:paraId="26993E1E" w14:textId="77777777" w:rsidR="002645F9" w:rsidRPr="00765B19" w:rsidRDefault="002645F9"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2. Rispetta il formato [</w:t>
            </w:r>
            <w:proofErr w:type="spellStart"/>
            <w:r>
              <w:rPr>
                <w:szCs w:val="24"/>
                <w:lang w:val="it-IT"/>
              </w:rPr>
              <w:t>if</w:t>
            </w:r>
            <w:proofErr w:type="spellEnd"/>
            <w:r>
              <w:rPr>
                <w:szCs w:val="24"/>
                <w:lang w:val="it-IT"/>
              </w:rPr>
              <w:t xml:space="preserve"> LID_OK] [</w:t>
            </w:r>
            <w:proofErr w:type="spellStart"/>
            <w:r>
              <w:rPr>
                <w:szCs w:val="24"/>
                <w:lang w:val="it-IT"/>
              </w:rPr>
              <w:t>property</w:t>
            </w:r>
            <w:proofErr w:type="spellEnd"/>
            <w:r>
              <w:rPr>
                <w:szCs w:val="24"/>
                <w:lang w:val="it-IT"/>
              </w:rPr>
              <w:t xml:space="preserve"> FID_OK]</w:t>
            </w:r>
          </w:p>
        </w:tc>
      </w:tr>
      <w:tr w:rsidR="002645F9" w:rsidRPr="005D3C53" w14:paraId="368349B0" w14:textId="77777777" w:rsidTr="003B731D">
        <w:trPr>
          <w:cnfStyle w:val="000000010000" w:firstRow="0" w:lastRow="0" w:firstColumn="0" w:lastColumn="0" w:oddVBand="0" w:evenVBand="0" w:oddHBand="0" w:evenHBand="1"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34A10139" w14:textId="77777777" w:rsidR="002645F9" w:rsidRDefault="00F635FA" w:rsidP="002E50C3">
            <w:pPr>
              <w:spacing w:line="276" w:lineRule="auto"/>
              <w:rPr>
                <w:color w:val="FFFFFF" w:themeColor="background1"/>
                <w:sz w:val="16"/>
                <w:szCs w:val="16"/>
                <w:lang w:val="it-IT"/>
              </w:rPr>
            </w:pPr>
            <w:r>
              <w:rPr>
                <w:color w:val="FFFFFF" w:themeColor="background1"/>
                <w:sz w:val="16"/>
                <w:szCs w:val="16"/>
                <w:lang w:val="it-IT"/>
              </w:rPr>
              <w:t>EID</w:t>
            </w:r>
            <w:r w:rsidR="002645F9">
              <w:rPr>
                <w:color w:val="FFFFFF" w:themeColor="background1"/>
                <w:sz w:val="16"/>
                <w:szCs w:val="16"/>
                <w:lang w:val="it-IT"/>
              </w:rPr>
              <w:t xml:space="preserve"> – Esistenza</w:t>
            </w:r>
          </w:p>
        </w:tc>
        <w:tc>
          <w:tcPr>
            <w:tcW w:w="8089" w:type="dxa"/>
            <w:tcBorders>
              <w:top w:val="single" w:sz="4" w:space="0" w:color="BFBFBF" w:themeColor="background1" w:themeShade="BF"/>
            </w:tcBorders>
            <w:vAlign w:val="center"/>
          </w:tcPr>
          <w:p w14:paraId="1FB8C1A0" w14:textId="77777777" w:rsidR="002645F9" w:rsidRDefault="002645F9"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szCs w:val="24"/>
                <w:lang w:val="it-IT"/>
              </w:rPr>
              <w:t>1. Esiste nel sistema [</w:t>
            </w:r>
            <w:proofErr w:type="spellStart"/>
            <w:r>
              <w:rPr>
                <w:szCs w:val="24"/>
                <w:lang w:val="it-IT"/>
              </w:rPr>
              <w:t>if</w:t>
            </w:r>
            <w:proofErr w:type="spellEnd"/>
            <w:r>
              <w:rPr>
                <w:szCs w:val="24"/>
                <w:lang w:val="it-IT"/>
              </w:rPr>
              <w:t xml:space="preserve"> LID_OK] [</w:t>
            </w:r>
            <w:proofErr w:type="spellStart"/>
            <w:r>
              <w:rPr>
                <w:szCs w:val="24"/>
                <w:lang w:val="it-IT"/>
              </w:rPr>
              <w:t>if</w:t>
            </w:r>
            <w:proofErr w:type="spellEnd"/>
            <w:r>
              <w:rPr>
                <w:szCs w:val="24"/>
                <w:lang w:val="it-IT"/>
              </w:rPr>
              <w:t xml:space="preserve"> FID_OK] [</w:t>
            </w:r>
            <w:proofErr w:type="spellStart"/>
            <w:r>
              <w:rPr>
                <w:szCs w:val="24"/>
                <w:lang w:val="it-IT"/>
              </w:rPr>
              <w:t>error</w:t>
            </w:r>
            <w:proofErr w:type="spellEnd"/>
            <w:r>
              <w:rPr>
                <w:szCs w:val="24"/>
                <w:lang w:val="it-IT"/>
              </w:rPr>
              <w:t>]</w:t>
            </w:r>
          </w:p>
          <w:p w14:paraId="0DE8C968" w14:textId="77777777" w:rsidR="002645F9" w:rsidRPr="00671784" w:rsidRDefault="002645F9" w:rsidP="002E50C3">
            <w:pPr>
              <w:spacing w:line="276" w:lineRule="auto"/>
              <w:cnfStyle w:val="000000010000" w:firstRow="0" w:lastRow="0" w:firstColumn="0" w:lastColumn="0" w:oddVBand="0" w:evenVBand="0" w:oddHBand="0" w:evenHBand="1" w:firstRowFirstColumn="0" w:firstRowLastColumn="0" w:lastRowFirstColumn="0" w:lastRowLastColumn="0"/>
              <w:rPr>
                <w:szCs w:val="24"/>
                <w:lang w:val="it-IT"/>
              </w:rPr>
            </w:pPr>
            <w:r>
              <w:rPr>
                <w:lang w:val="it-IT"/>
              </w:rPr>
              <w:t>2. Non esiste nel database [</w:t>
            </w:r>
            <w:proofErr w:type="spellStart"/>
            <w:r>
              <w:rPr>
                <w:lang w:val="it-IT"/>
              </w:rPr>
              <w:t>property</w:t>
            </w:r>
            <w:proofErr w:type="spellEnd"/>
            <w:r>
              <w:rPr>
                <w:lang w:val="it-IT"/>
              </w:rPr>
              <w:t xml:space="preserve"> EID_OK]</w:t>
            </w:r>
          </w:p>
        </w:tc>
      </w:tr>
    </w:tbl>
    <w:p w14:paraId="65AEB389" w14:textId="77777777" w:rsidR="002645F9" w:rsidRPr="00CF6053" w:rsidRDefault="002645F9" w:rsidP="001C5AE2">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1574"/>
        <w:gridCol w:w="8211"/>
        <w:gridCol w:w="672"/>
      </w:tblGrid>
      <w:tr w:rsidR="00AF383C" w14:paraId="74E4CEAE" w14:textId="77777777" w:rsidTr="003B731D">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A2A7D5C" w14:textId="77777777" w:rsidR="00AF383C" w:rsidRDefault="00AF383C" w:rsidP="002E50C3">
            <w:pPr>
              <w:pStyle w:val="Nessunaspaziatura"/>
              <w:jc w:val="center"/>
              <w:rPr>
                <w:lang w:val="it-IT"/>
              </w:rPr>
            </w:pPr>
            <w:r>
              <w:rPr>
                <w:lang w:val="it-IT"/>
              </w:rPr>
              <w:t>Codice</w:t>
            </w:r>
          </w:p>
        </w:tc>
        <w:tc>
          <w:tcPr>
            <w:tcW w:w="8241" w:type="dxa"/>
            <w:vAlign w:val="center"/>
          </w:tcPr>
          <w:p w14:paraId="4B183685" w14:textId="77777777" w:rsidR="00AF383C" w:rsidRDefault="00AF383C" w:rsidP="002E50C3">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14:paraId="7AF06F25" w14:textId="77777777" w:rsidR="00AF383C" w:rsidRPr="007C697D" w:rsidRDefault="00AF383C" w:rsidP="002E50C3">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AF383C" w:rsidRPr="00D6155D" w14:paraId="34EE4F1B"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8D9ED50" w14:textId="77777777" w:rsidR="00AF383C" w:rsidRPr="00D6155D" w:rsidRDefault="00AF383C" w:rsidP="0081214E">
            <w:pPr>
              <w:pStyle w:val="Nessunaspaziatura"/>
              <w:jc w:val="center"/>
              <w:rPr>
                <w:rFonts w:asciiTheme="minorHAnsi" w:hAnsiTheme="minorHAnsi"/>
                <w:sz w:val="24"/>
                <w:szCs w:val="24"/>
                <w:lang w:val="it-IT"/>
              </w:rPr>
            </w:pPr>
            <w:r>
              <w:rPr>
                <w:rFonts w:asciiTheme="minorHAnsi" w:hAnsiTheme="minorHAnsi"/>
                <w:sz w:val="24"/>
                <w:szCs w:val="24"/>
                <w:lang w:val="it-IT"/>
              </w:rPr>
              <w:t>TC_G</w:t>
            </w:r>
            <w:r w:rsidR="0081214E">
              <w:rPr>
                <w:rFonts w:asciiTheme="minorHAnsi" w:hAnsiTheme="minorHAnsi"/>
                <w:sz w:val="24"/>
                <w:szCs w:val="24"/>
                <w:lang w:val="it-IT"/>
              </w:rPr>
              <w:t>C</w:t>
            </w:r>
            <w:r>
              <w:rPr>
                <w:rFonts w:asciiTheme="minorHAnsi" w:hAnsiTheme="minorHAnsi"/>
                <w:sz w:val="24"/>
                <w:szCs w:val="24"/>
                <w:lang w:val="it-IT"/>
              </w:rPr>
              <w:t>_1:1</w:t>
            </w:r>
          </w:p>
        </w:tc>
        <w:tc>
          <w:tcPr>
            <w:tcW w:w="8241" w:type="dxa"/>
            <w:vAlign w:val="center"/>
          </w:tcPr>
          <w:p w14:paraId="2B71D288" w14:textId="77777777" w:rsidR="00AF383C" w:rsidRPr="00D6155D" w:rsidRDefault="0081214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LN1</w:t>
            </w:r>
          </w:p>
        </w:tc>
        <w:tc>
          <w:tcPr>
            <w:tcW w:w="782" w:type="dxa"/>
            <w:vAlign w:val="center"/>
          </w:tcPr>
          <w:p w14:paraId="48A67549" w14:textId="77777777" w:rsidR="00AF383C" w:rsidRPr="007C697D" w:rsidRDefault="00AF383C"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81214E" w:rsidRPr="00D6155D" w14:paraId="3C1BE942"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55D93A1"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TC_GC_1:2</w:t>
            </w:r>
          </w:p>
        </w:tc>
        <w:tc>
          <w:tcPr>
            <w:tcW w:w="8241" w:type="dxa"/>
            <w:vAlign w:val="center"/>
          </w:tcPr>
          <w:p w14:paraId="61F552A4" w14:textId="77777777" w:rsidR="0081214E" w:rsidRPr="00D6155D" w:rsidRDefault="0081214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LN2.LC1</w:t>
            </w:r>
          </w:p>
        </w:tc>
        <w:tc>
          <w:tcPr>
            <w:tcW w:w="782" w:type="dxa"/>
            <w:vAlign w:val="center"/>
          </w:tcPr>
          <w:p w14:paraId="1B703E8A" w14:textId="77777777" w:rsidR="0081214E" w:rsidRPr="007C697D" w:rsidRDefault="0081214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81214E" w:rsidRPr="00D6155D" w14:paraId="609EAB53"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5D05A80"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TC_GC_1:3</w:t>
            </w:r>
          </w:p>
        </w:tc>
        <w:tc>
          <w:tcPr>
            <w:tcW w:w="8241" w:type="dxa"/>
            <w:vAlign w:val="center"/>
          </w:tcPr>
          <w:p w14:paraId="752CABF3" w14:textId="77777777" w:rsidR="0081214E" w:rsidRPr="00D6155D" w:rsidRDefault="0081214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LN2.LC2.LE1</w:t>
            </w:r>
          </w:p>
        </w:tc>
        <w:tc>
          <w:tcPr>
            <w:tcW w:w="782" w:type="dxa"/>
            <w:vAlign w:val="center"/>
          </w:tcPr>
          <w:p w14:paraId="4DCD861B" w14:textId="77777777" w:rsidR="0081214E" w:rsidRPr="007C697D" w:rsidRDefault="0081214E"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AF383C" w:rsidRPr="00D6155D" w14:paraId="557C7BD3"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21F701C" w14:textId="77777777" w:rsidR="00AF383C" w:rsidRPr="00D6155D" w:rsidRDefault="00AF383C" w:rsidP="0081214E">
            <w:pPr>
              <w:pStyle w:val="Nessunaspaziatura"/>
              <w:jc w:val="center"/>
              <w:rPr>
                <w:rFonts w:asciiTheme="minorHAnsi" w:hAnsiTheme="minorHAnsi"/>
                <w:sz w:val="24"/>
                <w:szCs w:val="24"/>
                <w:lang w:val="it-IT"/>
              </w:rPr>
            </w:pPr>
            <w:r>
              <w:rPr>
                <w:rFonts w:asciiTheme="minorHAnsi" w:hAnsiTheme="minorHAnsi"/>
                <w:sz w:val="24"/>
                <w:szCs w:val="24"/>
                <w:lang w:val="it-IT"/>
              </w:rPr>
              <w:t>TC_G</w:t>
            </w:r>
            <w:r w:rsidR="0081214E">
              <w:rPr>
                <w:rFonts w:asciiTheme="minorHAnsi" w:hAnsiTheme="minorHAnsi"/>
                <w:sz w:val="24"/>
                <w:szCs w:val="24"/>
                <w:lang w:val="it-IT"/>
              </w:rPr>
              <w:t>C</w:t>
            </w:r>
            <w:r>
              <w:rPr>
                <w:rFonts w:asciiTheme="minorHAnsi" w:hAnsiTheme="minorHAnsi"/>
                <w:sz w:val="24"/>
                <w:szCs w:val="24"/>
                <w:lang w:val="it-IT"/>
              </w:rPr>
              <w:t>_1:</w:t>
            </w:r>
            <w:r w:rsidR="0081214E">
              <w:rPr>
                <w:rFonts w:asciiTheme="minorHAnsi" w:hAnsiTheme="minorHAnsi"/>
                <w:sz w:val="24"/>
                <w:szCs w:val="24"/>
                <w:lang w:val="it-IT"/>
              </w:rPr>
              <w:t>4</w:t>
            </w:r>
          </w:p>
        </w:tc>
        <w:tc>
          <w:tcPr>
            <w:tcW w:w="8241" w:type="dxa"/>
            <w:vAlign w:val="center"/>
          </w:tcPr>
          <w:p w14:paraId="4B1CBDA9" w14:textId="77777777" w:rsidR="00AF383C" w:rsidRPr="00D6155D" w:rsidRDefault="0081214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LN2.LC2.LE2.FE1</w:t>
            </w:r>
          </w:p>
        </w:tc>
        <w:tc>
          <w:tcPr>
            <w:tcW w:w="782" w:type="dxa"/>
            <w:vAlign w:val="center"/>
          </w:tcPr>
          <w:p w14:paraId="28A4CDEB" w14:textId="77777777" w:rsidR="00AF383C" w:rsidRPr="007C697D" w:rsidRDefault="00AF383C"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7FBB57EF"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3A7241F"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TC_GC_1:5</w:t>
            </w:r>
          </w:p>
        </w:tc>
        <w:tc>
          <w:tcPr>
            <w:tcW w:w="8241" w:type="dxa"/>
            <w:vAlign w:val="center"/>
          </w:tcPr>
          <w:p w14:paraId="5E218443" w14:textId="77777777" w:rsidR="0081214E" w:rsidRPr="00D6155D" w:rsidRDefault="0081214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LN2.LC2.LE2.FE2.LT1</w:t>
            </w:r>
          </w:p>
        </w:tc>
        <w:tc>
          <w:tcPr>
            <w:tcW w:w="782" w:type="dxa"/>
            <w:vAlign w:val="center"/>
          </w:tcPr>
          <w:p w14:paraId="46DBF7B9" w14:textId="77777777" w:rsidR="0081214E" w:rsidRPr="007C697D" w:rsidRDefault="0081214E"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73A1BAFB"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12962F6"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TC_GC_1:6</w:t>
            </w:r>
          </w:p>
        </w:tc>
        <w:tc>
          <w:tcPr>
            <w:tcW w:w="8241" w:type="dxa"/>
            <w:vAlign w:val="center"/>
          </w:tcPr>
          <w:p w14:paraId="3BC64A04" w14:textId="77777777" w:rsidR="0081214E" w:rsidRPr="00D6155D" w:rsidRDefault="0081214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LN2.LC2.LE2.FE2.LT2.FT1</w:t>
            </w:r>
          </w:p>
        </w:tc>
        <w:tc>
          <w:tcPr>
            <w:tcW w:w="782" w:type="dxa"/>
            <w:vAlign w:val="center"/>
          </w:tcPr>
          <w:p w14:paraId="41123C57" w14:textId="77777777" w:rsidR="0081214E" w:rsidRPr="007C697D" w:rsidRDefault="0081214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68ECF7BE"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E8F262C"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TC_GC_1:7</w:t>
            </w:r>
          </w:p>
        </w:tc>
        <w:tc>
          <w:tcPr>
            <w:tcW w:w="8241" w:type="dxa"/>
            <w:vAlign w:val="center"/>
          </w:tcPr>
          <w:p w14:paraId="74B82A8A" w14:textId="77777777" w:rsidR="0081214E" w:rsidRPr="00D6155D" w:rsidRDefault="0081214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LN2.LC2.LE2.FE2.LT2.FT2.LU1</w:t>
            </w:r>
          </w:p>
        </w:tc>
        <w:tc>
          <w:tcPr>
            <w:tcW w:w="782" w:type="dxa"/>
            <w:vAlign w:val="center"/>
          </w:tcPr>
          <w:p w14:paraId="5844F80D" w14:textId="77777777" w:rsidR="0081214E" w:rsidRPr="007C697D" w:rsidRDefault="0081214E"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148836BA"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5E918E0"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TC_GC_1:8</w:t>
            </w:r>
          </w:p>
        </w:tc>
        <w:tc>
          <w:tcPr>
            <w:tcW w:w="8241" w:type="dxa"/>
            <w:vAlign w:val="center"/>
          </w:tcPr>
          <w:p w14:paraId="3A6C35F2" w14:textId="77777777" w:rsidR="0081214E" w:rsidRPr="00D6155D" w:rsidRDefault="0081214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LN2.LC2.LE2.FE2.LT2.FT2.LU2.FU1</w:t>
            </w:r>
          </w:p>
        </w:tc>
        <w:tc>
          <w:tcPr>
            <w:tcW w:w="782" w:type="dxa"/>
            <w:vAlign w:val="center"/>
          </w:tcPr>
          <w:p w14:paraId="645E6652" w14:textId="77777777" w:rsidR="0081214E" w:rsidRPr="007C697D" w:rsidRDefault="0081214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0ED5CF3C"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8A8365E"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TC_GC_1:9</w:t>
            </w:r>
          </w:p>
        </w:tc>
        <w:tc>
          <w:tcPr>
            <w:tcW w:w="8241" w:type="dxa"/>
            <w:vAlign w:val="center"/>
          </w:tcPr>
          <w:p w14:paraId="783A81D9" w14:textId="77777777" w:rsidR="0081214E" w:rsidRPr="00D6155D" w:rsidRDefault="0081214E"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LN2.LC2.LE2.FE2.LT2.FT2.LU2.FU2.EU1</w:t>
            </w:r>
          </w:p>
        </w:tc>
        <w:tc>
          <w:tcPr>
            <w:tcW w:w="782" w:type="dxa"/>
            <w:vAlign w:val="center"/>
          </w:tcPr>
          <w:p w14:paraId="77944988" w14:textId="77777777" w:rsidR="0081214E" w:rsidRPr="007C697D" w:rsidRDefault="0081214E"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F635FA" w:rsidRPr="00D6155D" w14:paraId="7D842D21"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B7BE8C5" w14:textId="77777777" w:rsidR="0081214E" w:rsidRPr="00D6155D" w:rsidRDefault="0081214E"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TC_GC_1:10</w:t>
            </w:r>
          </w:p>
        </w:tc>
        <w:tc>
          <w:tcPr>
            <w:tcW w:w="8241" w:type="dxa"/>
            <w:vAlign w:val="center"/>
          </w:tcPr>
          <w:p w14:paraId="1B9D9B58" w14:textId="77777777" w:rsidR="0081214E" w:rsidRPr="00D6155D" w:rsidRDefault="0081214E"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LN2.LC2.LE2.FE2.LT2.FT2.LU2.FU2.EU2.LP1</w:t>
            </w:r>
          </w:p>
        </w:tc>
        <w:tc>
          <w:tcPr>
            <w:tcW w:w="782" w:type="dxa"/>
            <w:vAlign w:val="center"/>
          </w:tcPr>
          <w:p w14:paraId="085D4747" w14:textId="77777777" w:rsidR="0081214E" w:rsidRPr="007C697D" w:rsidRDefault="0081214E"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BA22C2" w:rsidRPr="005D3C53" w14:paraId="557E726D"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2C44FFC" w14:textId="77777777" w:rsidR="00BA22C2" w:rsidRPr="00D6155D" w:rsidRDefault="00BA22C2" w:rsidP="00BA22C2">
            <w:pPr>
              <w:pStyle w:val="Nessunaspaziatura"/>
              <w:jc w:val="center"/>
              <w:rPr>
                <w:rFonts w:asciiTheme="minorHAnsi" w:hAnsiTheme="minorHAnsi"/>
                <w:sz w:val="24"/>
                <w:szCs w:val="24"/>
                <w:lang w:val="it-IT"/>
              </w:rPr>
            </w:pPr>
            <w:r>
              <w:rPr>
                <w:rFonts w:asciiTheme="minorHAnsi" w:hAnsiTheme="minorHAnsi"/>
                <w:sz w:val="24"/>
                <w:szCs w:val="24"/>
                <w:lang w:val="it-IT"/>
              </w:rPr>
              <w:t>TC_GC_1:11</w:t>
            </w:r>
          </w:p>
        </w:tc>
        <w:tc>
          <w:tcPr>
            <w:tcW w:w="8241" w:type="dxa"/>
            <w:vAlign w:val="center"/>
          </w:tcPr>
          <w:p w14:paraId="503D6045" w14:textId="77777777" w:rsidR="00BA22C2" w:rsidRPr="00D6155D" w:rsidRDefault="00BA22C2" w:rsidP="00BA22C2">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LN2.LC2.LE2.FE2.LT2.FT2.LU2.FU2.EU2.LP2.FP1</w:t>
            </w:r>
          </w:p>
        </w:tc>
        <w:tc>
          <w:tcPr>
            <w:tcW w:w="782" w:type="dxa"/>
            <w:vAlign w:val="center"/>
          </w:tcPr>
          <w:p w14:paraId="5DA31C38" w14:textId="77777777" w:rsidR="00BA22C2" w:rsidRPr="007C697D" w:rsidRDefault="00BA22C2" w:rsidP="00BA22C2">
            <w:pPr>
              <w:pStyle w:val="Nessunaspaziatura"/>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it-IT"/>
              </w:rPr>
            </w:pPr>
          </w:p>
        </w:tc>
      </w:tr>
      <w:tr w:rsidR="00BA22C2" w:rsidRPr="00D6155D" w14:paraId="67C15287"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EF89085" w14:textId="77777777" w:rsidR="00BA22C2" w:rsidRPr="0081214E" w:rsidRDefault="00BA22C2" w:rsidP="00BA22C2">
            <w:pPr>
              <w:jc w:val="center"/>
              <w:rPr>
                <w:rFonts w:asciiTheme="minorHAnsi" w:hAnsiTheme="minorHAnsi"/>
              </w:rPr>
            </w:pPr>
            <w:r>
              <w:rPr>
                <w:rFonts w:asciiTheme="minorHAnsi" w:hAnsiTheme="minorHAnsi"/>
              </w:rPr>
              <w:t>TC_GC_1:12</w:t>
            </w:r>
          </w:p>
        </w:tc>
        <w:tc>
          <w:tcPr>
            <w:tcW w:w="8241" w:type="dxa"/>
            <w:vAlign w:val="center"/>
          </w:tcPr>
          <w:p w14:paraId="50CD1EC0" w14:textId="77777777" w:rsidR="00BA22C2" w:rsidRPr="0081214E" w:rsidRDefault="00BA22C2" w:rsidP="00BA22C2">
            <w:pPr>
              <w:cnfStyle w:val="000000010000" w:firstRow="0" w:lastRow="0" w:firstColumn="0" w:lastColumn="0" w:oddVBand="0" w:evenVBand="0" w:oddHBand="0" w:evenHBand="1" w:firstRowFirstColumn="0" w:firstRowLastColumn="0" w:lastRowFirstColumn="0" w:lastRowLastColumn="0"/>
              <w:rPr>
                <w:lang w:val="it-IT"/>
              </w:rPr>
            </w:pPr>
            <w:r w:rsidRPr="0081214E">
              <w:rPr>
                <w:lang w:val="it-IT"/>
              </w:rPr>
              <w:t>LN2.LC2</w:t>
            </w:r>
            <w:r>
              <w:rPr>
                <w:lang w:val="it-IT"/>
              </w:rPr>
              <w:t>.LE2.FE2.LT2.FT2.LU2.FU2.EU2.LP2.FP2.UCP1</w:t>
            </w:r>
          </w:p>
        </w:tc>
        <w:tc>
          <w:tcPr>
            <w:tcW w:w="782" w:type="dxa"/>
            <w:vAlign w:val="center"/>
          </w:tcPr>
          <w:p w14:paraId="68217CE5" w14:textId="77777777"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14:paraId="37CB34A7"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E87F01D" w14:textId="77777777" w:rsidR="00BA22C2" w:rsidRPr="0081214E" w:rsidRDefault="00BA22C2" w:rsidP="00BA22C2">
            <w:pPr>
              <w:jc w:val="center"/>
              <w:rPr>
                <w:rFonts w:asciiTheme="minorHAnsi" w:hAnsiTheme="minorHAnsi"/>
              </w:rPr>
            </w:pPr>
            <w:r>
              <w:rPr>
                <w:rFonts w:asciiTheme="minorHAnsi" w:hAnsiTheme="minorHAnsi"/>
              </w:rPr>
              <w:t>TC_GC_1:13</w:t>
            </w:r>
          </w:p>
        </w:tc>
        <w:tc>
          <w:tcPr>
            <w:tcW w:w="8241" w:type="dxa"/>
            <w:vAlign w:val="center"/>
          </w:tcPr>
          <w:p w14:paraId="40137807" w14:textId="77777777" w:rsidR="00BA22C2" w:rsidRPr="0081214E" w:rsidRDefault="00BA22C2" w:rsidP="00BA22C2">
            <w:pPr>
              <w:cnfStyle w:val="000000000000" w:firstRow="0" w:lastRow="0" w:firstColumn="0" w:lastColumn="0" w:oddVBand="0" w:evenVBand="0" w:oddHBand="0" w:evenHBand="0" w:firstRowFirstColumn="0" w:firstRowLastColumn="0" w:lastRowFirstColumn="0" w:lastRowLastColumn="0"/>
              <w:rPr>
                <w:lang w:val="it-IT"/>
              </w:rPr>
            </w:pPr>
            <w:r w:rsidRPr="0081214E">
              <w:rPr>
                <w:lang w:val="it-IT"/>
              </w:rPr>
              <w:t>LN2.LC2</w:t>
            </w:r>
            <w:r>
              <w:rPr>
                <w:lang w:val="it-IT"/>
              </w:rPr>
              <w:t>.LE2.FE2.LT2.FT2.LU2.FU2.EU2.LP2.FP2.UCP</w:t>
            </w:r>
            <w:proofErr w:type="gramStart"/>
            <w:r>
              <w:rPr>
                <w:lang w:val="it-IT"/>
              </w:rPr>
              <w:t>2.S</w:t>
            </w:r>
            <w:proofErr w:type="gramEnd"/>
            <w:r>
              <w:rPr>
                <w:lang w:val="it-IT"/>
              </w:rPr>
              <w:t>1</w:t>
            </w:r>
          </w:p>
        </w:tc>
        <w:tc>
          <w:tcPr>
            <w:tcW w:w="782" w:type="dxa"/>
            <w:vAlign w:val="center"/>
          </w:tcPr>
          <w:p w14:paraId="45F0892C" w14:textId="77777777"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14:paraId="3BF29042"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9AFB214" w14:textId="77777777" w:rsidR="00BA22C2" w:rsidRPr="0081214E" w:rsidRDefault="00BA22C2" w:rsidP="00BA22C2">
            <w:pPr>
              <w:jc w:val="center"/>
              <w:rPr>
                <w:rFonts w:asciiTheme="minorHAnsi" w:hAnsiTheme="minorHAnsi"/>
              </w:rPr>
            </w:pPr>
            <w:r>
              <w:rPr>
                <w:rFonts w:asciiTheme="minorHAnsi" w:hAnsiTheme="minorHAnsi"/>
              </w:rPr>
              <w:t>TC_GC_1:14</w:t>
            </w:r>
          </w:p>
        </w:tc>
        <w:tc>
          <w:tcPr>
            <w:tcW w:w="8241" w:type="dxa"/>
            <w:vAlign w:val="center"/>
          </w:tcPr>
          <w:p w14:paraId="344F60B7" w14:textId="77777777" w:rsidR="00BA22C2" w:rsidRPr="002E50C3" w:rsidRDefault="00BA22C2" w:rsidP="00BA22C2">
            <w:pPr>
              <w:cnfStyle w:val="000000010000" w:firstRow="0" w:lastRow="0" w:firstColumn="0" w:lastColumn="0" w:oddVBand="0" w:evenVBand="0" w:oddHBand="0" w:evenHBand="1" w:firstRowFirstColumn="0" w:firstRowLastColumn="0" w:lastRowFirstColumn="0" w:lastRowLastColumn="0"/>
            </w:pPr>
            <w:r w:rsidRPr="002E50C3">
              <w:t>LN2.LC2.LE2.FE2.LT2.FT2.LU2.FU2.EU2.LP2.FP2.UCP</w:t>
            </w:r>
            <w:proofErr w:type="gramStart"/>
            <w:r w:rsidRPr="002E50C3">
              <w:t>2.S</w:t>
            </w:r>
            <w:proofErr w:type="gramEnd"/>
            <w:r w:rsidRPr="002E50C3">
              <w:t>2.LNA1</w:t>
            </w:r>
          </w:p>
        </w:tc>
        <w:tc>
          <w:tcPr>
            <w:tcW w:w="782" w:type="dxa"/>
            <w:vAlign w:val="center"/>
          </w:tcPr>
          <w:p w14:paraId="643E0FD7" w14:textId="77777777"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14:paraId="54EF3EFC"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395160E" w14:textId="77777777" w:rsidR="00BA22C2" w:rsidRPr="0081214E" w:rsidRDefault="00BA22C2" w:rsidP="00BA22C2">
            <w:pPr>
              <w:jc w:val="center"/>
              <w:rPr>
                <w:rFonts w:asciiTheme="minorHAnsi" w:hAnsiTheme="minorHAnsi"/>
              </w:rPr>
            </w:pPr>
            <w:r>
              <w:rPr>
                <w:rFonts w:asciiTheme="minorHAnsi" w:hAnsiTheme="minorHAnsi"/>
              </w:rPr>
              <w:t>TC_GC_1:15</w:t>
            </w:r>
          </w:p>
        </w:tc>
        <w:tc>
          <w:tcPr>
            <w:tcW w:w="8241" w:type="dxa"/>
            <w:vAlign w:val="center"/>
          </w:tcPr>
          <w:p w14:paraId="697C0E5F" w14:textId="77777777" w:rsidR="00BA22C2" w:rsidRPr="002E50C3" w:rsidRDefault="00BA22C2" w:rsidP="00BA22C2">
            <w:pPr>
              <w:cnfStyle w:val="000000000000" w:firstRow="0" w:lastRow="0" w:firstColumn="0" w:lastColumn="0" w:oddVBand="0" w:evenVBand="0" w:oddHBand="0" w:evenHBand="0" w:firstRowFirstColumn="0" w:firstRowLastColumn="0" w:lastRowFirstColumn="0" w:lastRowLastColumn="0"/>
            </w:pPr>
            <w:r w:rsidRPr="002E50C3">
              <w:t>LN2.LC2.LE2.FE2.LT2.FT2.LU2.FU2.EU2.LP2.FP2.UCP</w:t>
            </w:r>
            <w:proofErr w:type="gramStart"/>
            <w:r w:rsidRPr="002E50C3">
              <w:t>2.S</w:t>
            </w:r>
            <w:proofErr w:type="gramEnd"/>
            <w:r w:rsidRPr="002E50C3">
              <w:t>2.LNA2.LIA1</w:t>
            </w:r>
          </w:p>
        </w:tc>
        <w:tc>
          <w:tcPr>
            <w:tcW w:w="782" w:type="dxa"/>
            <w:vAlign w:val="center"/>
          </w:tcPr>
          <w:p w14:paraId="574032F1" w14:textId="77777777"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14:paraId="26AA1C18"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95037EA" w14:textId="77777777" w:rsidR="00BA22C2" w:rsidRPr="0081214E" w:rsidRDefault="00BA22C2" w:rsidP="00BA22C2">
            <w:pPr>
              <w:jc w:val="center"/>
              <w:rPr>
                <w:rFonts w:asciiTheme="minorHAnsi" w:hAnsiTheme="minorHAnsi"/>
              </w:rPr>
            </w:pPr>
            <w:r>
              <w:rPr>
                <w:rFonts w:asciiTheme="minorHAnsi" w:hAnsiTheme="minorHAnsi"/>
              </w:rPr>
              <w:t>TC_GC_1:16</w:t>
            </w:r>
          </w:p>
        </w:tc>
        <w:tc>
          <w:tcPr>
            <w:tcW w:w="8241" w:type="dxa"/>
            <w:vAlign w:val="center"/>
          </w:tcPr>
          <w:p w14:paraId="157DFB34" w14:textId="77777777"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2.LNA2.LIA2.LPIVA1</w:t>
            </w:r>
          </w:p>
        </w:tc>
        <w:tc>
          <w:tcPr>
            <w:tcW w:w="782" w:type="dxa"/>
            <w:vAlign w:val="center"/>
          </w:tcPr>
          <w:p w14:paraId="1D1AC2A6" w14:textId="77777777"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14:paraId="3525824B"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7048AA0" w14:textId="77777777" w:rsidR="00BA22C2" w:rsidRPr="0081214E" w:rsidRDefault="00BA22C2" w:rsidP="00BA22C2">
            <w:pPr>
              <w:jc w:val="center"/>
              <w:rPr>
                <w:rFonts w:asciiTheme="minorHAnsi" w:hAnsiTheme="minorHAnsi"/>
              </w:rPr>
            </w:pPr>
            <w:r>
              <w:rPr>
                <w:rFonts w:asciiTheme="minorHAnsi" w:hAnsiTheme="minorHAnsi"/>
              </w:rPr>
              <w:t>TC_GC_1:17</w:t>
            </w:r>
          </w:p>
        </w:tc>
        <w:tc>
          <w:tcPr>
            <w:tcW w:w="8241" w:type="dxa"/>
            <w:vAlign w:val="center"/>
          </w:tcPr>
          <w:p w14:paraId="34470806" w14:textId="77777777"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w:t>
            </w:r>
            <w:r>
              <w:t>.LIA2.LPIVA2</w:t>
            </w:r>
          </w:p>
          <w:p w14:paraId="240B973D" w14:textId="77777777"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proofErr w:type="gramStart"/>
            <w:r>
              <w:t>.FPIVA</w:t>
            </w:r>
            <w:proofErr w:type="gramEnd"/>
            <w:r>
              <w:t>1</w:t>
            </w:r>
          </w:p>
        </w:tc>
        <w:tc>
          <w:tcPr>
            <w:tcW w:w="782" w:type="dxa"/>
            <w:vAlign w:val="center"/>
          </w:tcPr>
          <w:p w14:paraId="6BB5B674" w14:textId="77777777"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14:paraId="102AE949"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B043E5A" w14:textId="77777777" w:rsidR="00BA22C2" w:rsidRPr="0081214E" w:rsidRDefault="00BA22C2" w:rsidP="00BA22C2">
            <w:pPr>
              <w:jc w:val="center"/>
              <w:rPr>
                <w:rFonts w:asciiTheme="minorHAnsi" w:hAnsiTheme="minorHAnsi"/>
              </w:rPr>
            </w:pPr>
            <w:r>
              <w:rPr>
                <w:rFonts w:asciiTheme="minorHAnsi" w:hAnsiTheme="minorHAnsi"/>
              </w:rPr>
              <w:t>TC_GC_1:18</w:t>
            </w:r>
          </w:p>
        </w:tc>
        <w:tc>
          <w:tcPr>
            <w:tcW w:w="8241" w:type="dxa"/>
            <w:vAlign w:val="center"/>
          </w:tcPr>
          <w:p w14:paraId="6CD8EAFE" w14:textId="77777777" w:rsidR="00BA22C2"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w:t>
            </w:r>
            <w:r>
              <w:t>.LIA2.LPIVA2</w:t>
            </w:r>
          </w:p>
          <w:p w14:paraId="58BC0C7B" w14:textId="77777777"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proofErr w:type="gramStart"/>
            <w:r>
              <w:t>.FPIVA2.LID</w:t>
            </w:r>
            <w:proofErr w:type="gramEnd"/>
            <w:r>
              <w:t>1</w:t>
            </w:r>
          </w:p>
        </w:tc>
        <w:tc>
          <w:tcPr>
            <w:tcW w:w="782" w:type="dxa"/>
            <w:vAlign w:val="center"/>
          </w:tcPr>
          <w:p w14:paraId="4137AE6A" w14:textId="77777777"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14:paraId="78400DB7"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94441A7" w14:textId="77777777" w:rsidR="00BA22C2" w:rsidRPr="0081214E" w:rsidRDefault="00BA22C2" w:rsidP="00BA22C2">
            <w:pPr>
              <w:jc w:val="center"/>
              <w:rPr>
                <w:rFonts w:asciiTheme="minorHAnsi" w:hAnsiTheme="minorHAnsi"/>
              </w:rPr>
            </w:pPr>
            <w:r>
              <w:rPr>
                <w:rFonts w:asciiTheme="minorHAnsi" w:hAnsiTheme="minorHAnsi"/>
              </w:rPr>
              <w:t>TC_GC_1:19</w:t>
            </w:r>
          </w:p>
        </w:tc>
        <w:tc>
          <w:tcPr>
            <w:tcW w:w="8241" w:type="dxa"/>
            <w:vAlign w:val="center"/>
          </w:tcPr>
          <w:p w14:paraId="2A977CFC" w14:textId="77777777"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w:t>
            </w:r>
            <w:r>
              <w:t>.LIA2.LPIVA2</w:t>
            </w:r>
          </w:p>
          <w:p w14:paraId="10A296CF" w14:textId="77777777"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proofErr w:type="gramStart"/>
            <w:r>
              <w:t>.FPIVA2.LID</w:t>
            </w:r>
            <w:proofErr w:type="gramEnd"/>
            <w:r>
              <w:t>2.FID1</w:t>
            </w:r>
          </w:p>
        </w:tc>
        <w:tc>
          <w:tcPr>
            <w:tcW w:w="782" w:type="dxa"/>
            <w:vAlign w:val="center"/>
          </w:tcPr>
          <w:p w14:paraId="48802CB6" w14:textId="77777777" w:rsidR="00BA22C2" w:rsidRDefault="00BA22C2" w:rsidP="00BA22C2">
            <w:pPr>
              <w:jc w:val="center"/>
              <w:cnfStyle w:val="000000000000" w:firstRow="0" w:lastRow="0" w:firstColumn="0" w:lastColumn="0" w:oddVBand="0" w:evenVBand="0" w:oddHBand="0" w:evenHBand="0" w:firstRowFirstColumn="0" w:firstRowLastColumn="0" w:lastRowFirstColumn="0" w:lastRowLastColumn="0"/>
            </w:pPr>
            <w:r w:rsidRPr="0012068D">
              <w:rPr>
                <w:rFonts w:ascii="Segoe UI Symbol" w:hAnsi="Segoe UI Symbol" w:cs="Segoe UI Symbol"/>
              </w:rPr>
              <w:t>✗</w:t>
            </w:r>
          </w:p>
        </w:tc>
      </w:tr>
      <w:tr w:rsidR="00BA22C2" w:rsidRPr="00D6155D" w14:paraId="3EDE1A99" w14:textId="77777777" w:rsidTr="003B731D">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4C5B303F" w14:textId="77777777" w:rsidR="00BA22C2" w:rsidRPr="0081214E" w:rsidRDefault="00BA22C2" w:rsidP="00BA22C2">
            <w:pPr>
              <w:jc w:val="center"/>
              <w:rPr>
                <w:rFonts w:asciiTheme="minorHAnsi" w:hAnsiTheme="minorHAnsi"/>
              </w:rPr>
            </w:pPr>
            <w:r>
              <w:rPr>
                <w:rFonts w:asciiTheme="minorHAnsi" w:hAnsiTheme="minorHAnsi"/>
              </w:rPr>
              <w:t>TC_GC_1:20</w:t>
            </w:r>
          </w:p>
        </w:tc>
        <w:tc>
          <w:tcPr>
            <w:tcW w:w="8241" w:type="dxa"/>
            <w:vAlign w:val="center"/>
          </w:tcPr>
          <w:p w14:paraId="6156CA02" w14:textId="77777777" w:rsidR="00BA22C2" w:rsidRDefault="00BA22C2" w:rsidP="00BA22C2">
            <w:pPr>
              <w:cnfStyle w:val="000000010000" w:firstRow="0" w:lastRow="0" w:firstColumn="0" w:lastColumn="0" w:oddVBand="0" w:evenVBand="0" w:oddHBand="0" w:evenHBand="1"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w:t>
            </w:r>
            <w:r>
              <w:t>.LIA2.LPIVA2</w:t>
            </w:r>
          </w:p>
          <w:p w14:paraId="5990A8DC" w14:textId="77777777" w:rsidR="00BA22C2" w:rsidRPr="00F635FA" w:rsidRDefault="00BA22C2" w:rsidP="00BA22C2">
            <w:pPr>
              <w:cnfStyle w:val="000000010000" w:firstRow="0" w:lastRow="0" w:firstColumn="0" w:lastColumn="0" w:oddVBand="0" w:evenVBand="0" w:oddHBand="0" w:evenHBand="1" w:firstRowFirstColumn="0" w:firstRowLastColumn="0" w:lastRowFirstColumn="0" w:lastRowLastColumn="0"/>
            </w:pPr>
            <w:proofErr w:type="gramStart"/>
            <w:r>
              <w:t>.FPIVA2.LID</w:t>
            </w:r>
            <w:proofErr w:type="gramEnd"/>
            <w:r>
              <w:t>2.FID2.EID1</w:t>
            </w:r>
          </w:p>
        </w:tc>
        <w:tc>
          <w:tcPr>
            <w:tcW w:w="782" w:type="dxa"/>
            <w:vAlign w:val="center"/>
          </w:tcPr>
          <w:p w14:paraId="1DAADC9C" w14:textId="77777777" w:rsidR="00BA22C2" w:rsidRDefault="00BA22C2" w:rsidP="00BA22C2">
            <w:pPr>
              <w:jc w:val="center"/>
              <w:cnfStyle w:val="000000010000" w:firstRow="0" w:lastRow="0" w:firstColumn="0" w:lastColumn="0" w:oddVBand="0" w:evenVBand="0" w:oddHBand="0" w:evenHBand="1" w:firstRowFirstColumn="0" w:firstRowLastColumn="0" w:lastRowFirstColumn="0" w:lastRowLastColumn="0"/>
            </w:pPr>
            <w:r w:rsidRPr="0012068D">
              <w:rPr>
                <w:rFonts w:ascii="Segoe UI Symbol" w:hAnsi="Segoe UI Symbol" w:cs="Segoe UI Symbol"/>
              </w:rPr>
              <w:t>✗</w:t>
            </w:r>
          </w:p>
        </w:tc>
      </w:tr>
      <w:tr w:rsidR="00BA22C2" w:rsidRPr="00D6155D" w14:paraId="2DD4593D" w14:textId="77777777" w:rsidTr="003B731D">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69AF35D3" w14:textId="77777777" w:rsidR="00BA22C2" w:rsidRPr="0081214E" w:rsidRDefault="00BA22C2" w:rsidP="00BA22C2">
            <w:pPr>
              <w:jc w:val="center"/>
              <w:rPr>
                <w:rFonts w:asciiTheme="minorHAnsi" w:hAnsiTheme="minorHAnsi"/>
              </w:rPr>
            </w:pPr>
            <w:r>
              <w:rPr>
                <w:rFonts w:asciiTheme="minorHAnsi" w:hAnsiTheme="minorHAnsi"/>
              </w:rPr>
              <w:t>TC_GC_1:21</w:t>
            </w:r>
          </w:p>
        </w:tc>
        <w:tc>
          <w:tcPr>
            <w:tcW w:w="8241" w:type="dxa"/>
            <w:vAlign w:val="center"/>
          </w:tcPr>
          <w:p w14:paraId="01B0BC1E" w14:textId="77777777" w:rsidR="00BA22C2" w:rsidRDefault="00BA22C2" w:rsidP="00BA22C2">
            <w:pPr>
              <w:cnfStyle w:val="000000000000" w:firstRow="0" w:lastRow="0" w:firstColumn="0" w:lastColumn="0" w:oddVBand="0" w:evenVBand="0" w:oddHBand="0" w:evenHBand="0" w:firstRowFirstColumn="0" w:firstRowLastColumn="0" w:lastRowFirstColumn="0" w:lastRowLastColumn="0"/>
            </w:pPr>
            <w:r w:rsidRPr="00F635FA">
              <w:t>LN2.LC2.LE2.FE2.LT2.FT2.LU2.FU2.EU2.LP2</w:t>
            </w:r>
            <w:r w:rsidRPr="002E50C3">
              <w:t>.FP2</w:t>
            </w:r>
            <w:r w:rsidRPr="00F635FA">
              <w:t>.UCP</w:t>
            </w:r>
            <w:proofErr w:type="gramStart"/>
            <w:r w:rsidRPr="00F635FA">
              <w:t>2.S</w:t>
            </w:r>
            <w:proofErr w:type="gramEnd"/>
            <w:r w:rsidRPr="00F635FA">
              <w:t>2.LNA2</w:t>
            </w:r>
            <w:r>
              <w:t>.LIA2.LPIVA2</w:t>
            </w:r>
          </w:p>
          <w:p w14:paraId="742D83EA" w14:textId="77777777" w:rsidR="00BA22C2" w:rsidRPr="00F635FA" w:rsidRDefault="00BA22C2" w:rsidP="00BA22C2">
            <w:pPr>
              <w:cnfStyle w:val="000000000000" w:firstRow="0" w:lastRow="0" w:firstColumn="0" w:lastColumn="0" w:oddVBand="0" w:evenVBand="0" w:oddHBand="0" w:evenHBand="0" w:firstRowFirstColumn="0" w:firstRowLastColumn="0" w:lastRowFirstColumn="0" w:lastRowLastColumn="0"/>
            </w:pPr>
            <w:proofErr w:type="gramStart"/>
            <w:r>
              <w:t>.FPIVA2.LID</w:t>
            </w:r>
            <w:proofErr w:type="gramEnd"/>
            <w:r>
              <w:t>2.FID2.EID2</w:t>
            </w:r>
          </w:p>
        </w:tc>
        <w:tc>
          <w:tcPr>
            <w:tcW w:w="782" w:type="dxa"/>
            <w:vAlign w:val="center"/>
          </w:tcPr>
          <w:p w14:paraId="112AB0FB" w14:textId="77777777" w:rsidR="00BA22C2" w:rsidRPr="007C697D" w:rsidRDefault="00BA22C2" w:rsidP="00BA22C2">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14:paraId="46703AA6" w14:textId="77777777" w:rsidR="00EB102E" w:rsidRPr="00CF6053" w:rsidRDefault="00EB102E" w:rsidP="00EB102E">
      <w:pPr>
        <w:pStyle w:val="Nessunaspaziatura"/>
        <w:rPr>
          <w:lang w:val="it-IT"/>
        </w:rPr>
      </w:pPr>
    </w:p>
    <w:p w14:paraId="5A86C2B4" w14:textId="77777777" w:rsidR="00EB102E" w:rsidRPr="00CF6053" w:rsidRDefault="00EB102E" w:rsidP="00EB102E">
      <w:pPr>
        <w:pStyle w:val="Nessunaspaziatura"/>
        <w:rPr>
          <w:lang w:val="it-IT"/>
        </w:rPr>
      </w:pPr>
    </w:p>
    <w:p w14:paraId="7EE84968" w14:textId="77777777" w:rsidR="005316DB" w:rsidRDefault="005316DB" w:rsidP="009C0E6A">
      <w:pPr>
        <w:pStyle w:val="Nessunaspaziatura"/>
        <w:rPr>
          <w:lang w:val="it-IT"/>
        </w:rPr>
      </w:pPr>
    </w:p>
    <w:p w14:paraId="305508B4" w14:textId="77777777" w:rsidR="00CC2449" w:rsidRPr="002D68FD" w:rsidRDefault="00CC2449" w:rsidP="001212D2">
      <w:pPr>
        <w:pStyle w:val="Titolo3"/>
        <w:rPr>
          <w:lang w:val="it-IT"/>
        </w:rPr>
      </w:pPr>
      <w:bookmarkStart w:id="27" w:name="_Toc47021522"/>
      <w:r w:rsidRPr="002D68FD">
        <w:rPr>
          <w:lang w:val="it-IT"/>
        </w:rPr>
        <w:t>9.</w:t>
      </w:r>
      <w:r w:rsidR="001212D2">
        <w:rPr>
          <w:lang w:val="it-IT"/>
        </w:rPr>
        <w:t>1.</w:t>
      </w:r>
      <w:r w:rsidRPr="002D68FD">
        <w:rPr>
          <w:lang w:val="it-IT"/>
        </w:rPr>
        <w:t>4 Progetti Formativi</w:t>
      </w:r>
      <w:bookmarkEnd w:id="27"/>
    </w:p>
    <w:p w14:paraId="493BA6D9" w14:textId="77777777" w:rsidR="00CC2449" w:rsidRPr="00CC2449" w:rsidRDefault="00CC2449" w:rsidP="002D68FD">
      <w:pPr>
        <w:pStyle w:val="Nessunaspaziatura"/>
        <w:spacing w:after="240"/>
        <w:rPr>
          <w:color w:val="404040" w:themeColor="text1" w:themeTint="BF"/>
          <w:sz w:val="24"/>
          <w:szCs w:val="24"/>
          <w:lang w:val="it-IT"/>
        </w:rPr>
      </w:pPr>
      <w:r>
        <w:rPr>
          <w:color w:val="404040" w:themeColor="text1" w:themeTint="BF"/>
          <w:sz w:val="24"/>
          <w:szCs w:val="24"/>
          <w:lang w:val="it-IT"/>
        </w:rPr>
        <w:t xml:space="preserve">Per il sottosistema Progetti Formativi abbiamo previsto di testarne la </w:t>
      </w:r>
      <w:r>
        <w:rPr>
          <w:b/>
          <w:i/>
          <w:color w:val="404040" w:themeColor="text1" w:themeTint="BF"/>
          <w:sz w:val="24"/>
          <w:szCs w:val="24"/>
          <w:lang w:val="it-IT"/>
        </w:rPr>
        <w:t>funzionalità per aggiungere un nuovo progetto formativo.</w:t>
      </w:r>
    </w:p>
    <w:p w14:paraId="107CBB49" w14:textId="77777777" w:rsidR="006F26B9" w:rsidRDefault="00CC2449" w:rsidP="002D68FD">
      <w:pPr>
        <w:pStyle w:val="Nessunaspaziatura"/>
        <w:spacing w:after="240"/>
        <w:rPr>
          <w:color w:val="404040" w:themeColor="text1" w:themeTint="BF"/>
          <w:sz w:val="24"/>
          <w:szCs w:val="24"/>
          <w:lang w:val="it-IT"/>
        </w:rPr>
      </w:pPr>
      <w:r>
        <w:rPr>
          <w:color w:val="404040" w:themeColor="text1" w:themeTint="BF"/>
          <w:sz w:val="24"/>
          <w:szCs w:val="24"/>
          <w:lang w:val="it-IT"/>
        </w:rPr>
        <w:t>Tale funzionalità prevede la possibilità da parte di un delegato aziendale di compilare un modulo in cui risulta necessario l’in</w:t>
      </w:r>
      <w:r w:rsidR="002D68FD">
        <w:rPr>
          <w:color w:val="404040" w:themeColor="text1" w:themeTint="BF"/>
          <w:sz w:val="24"/>
          <w:szCs w:val="24"/>
          <w:lang w:val="it-IT"/>
        </w:rPr>
        <w:t>serimento di alcuni dati quali:</w:t>
      </w:r>
    </w:p>
    <w:p w14:paraId="1C299AF1" w14:textId="77777777" w:rsidR="002D68FD" w:rsidRPr="002D68FD" w:rsidRDefault="002D68FD" w:rsidP="002D68FD">
      <w:pPr>
        <w:pStyle w:val="Nessunaspaziatura"/>
        <w:numPr>
          <w:ilvl w:val="0"/>
          <w:numId w:val="74"/>
        </w:numPr>
        <w:spacing w:line="276" w:lineRule="auto"/>
        <w:rPr>
          <w:lang w:val="it-IT"/>
        </w:rPr>
      </w:pPr>
      <w:r w:rsidRPr="002D68FD">
        <w:rPr>
          <w:rFonts w:ascii="Garamond" w:hAnsi="Garamond"/>
          <w:sz w:val="24"/>
          <w:szCs w:val="24"/>
          <w:lang w:val="it-IT"/>
        </w:rPr>
        <w:t>Nome del progetto formativo: stringa composta da 2 a 255 caratteri</w:t>
      </w:r>
    </w:p>
    <w:p w14:paraId="0329C49B" w14:textId="77777777" w:rsidR="006F26B9" w:rsidRPr="002D68FD" w:rsidRDefault="003B731D" w:rsidP="002D68FD">
      <w:pPr>
        <w:pStyle w:val="Nessunaspaziatura"/>
        <w:numPr>
          <w:ilvl w:val="0"/>
          <w:numId w:val="74"/>
        </w:numPr>
        <w:spacing w:line="276" w:lineRule="auto"/>
        <w:rPr>
          <w:lang w:val="it-IT"/>
        </w:rPr>
      </w:pPr>
      <w:r>
        <w:rPr>
          <w:rFonts w:ascii="Garamond" w:hAnsi="Garamond"/>
          <w:sz w:val="24"/>
          <w:szCs w:val="24"/>
          <w:lang w:val="it-IT"/>
        </w:rPr>
        <w:t>Descrizione</w:t>
      </w:r>
      <w:r w:rsidR="002D68FD" w:rsidRPr="002D68FD">
        <w:rPr>
          <w:rFonts w:ascii="Garamond" w:hAnsi="Garamond"/>
          <w:sz w:val="24"/>
          <w:szCs w:val="24"/>
          <w:lang w:val="it-IT"/>
        </w:rPr>
        <w:t xml:space="preserve">: stringa di almeno </w:t>
      </w:r>
      <w:proofErr w:type="gramStart"/>
      <w:r w:rsidR="002D68FD" w:rsidRPr="002D68FD">
        <w:rPr>
          <w:rFonts w:ascii="Garamond" w:hAnsi="Garamond"/>
          <w:sz w:val="24"/>
          <w:szCs w:val="24"/>
          <w:lang w:val="it-IT"/>
        </w:rPr>
        <w:t>2</w:t>
      </w:r>
      <w:proofErr w:type="gramEnd"/>
      <w:r w:rsidR="002D68FD" w:rsidRPr="002D68FD">
        <w:rPr>
          <w:rFonts w:ascii="Garamond" w:hAnsi="Garamond"/>
          <w:sz w:val="24"/>
          <w:szCs w:val="24"/>
          <w:lang w:val="it-IT"/>
        </w:rPr>
        <w:t xml:space="preserve"> caratteri</w:t>
      </w:r>
    </w:p>
    <w:p w14:paraId="7468127F" w14:textId="77777777" w:rsidR="006F26B9" w:rsidRDefault="006F26B9" w:rsidP="00CC2449">
      <w:pPr>
        <w:pStyle w:val="Nessunaspaziatura"/>
        <w:rPr>
          <w:lang w:val="it-IT"/>
        </w:rPr>
      </w:pPr>
    </w:p>
    <w:tbl>
      <w:tblPr>
        <w:tblStyle w:val="Tabellafinanziaria"/>
        <w:tblW w:w="0" w:type="auto"/>
        <w:jc w:val="center"/>
        <w:tblLook w:val="04A0" w:firstRow="1" w:lastRow="0" w:firstColumn="1" w:lastColumn="0" w:noHBand="0" w:noVBand="1"/>
      </w:tblPr>
      <w:tblGrid>
        <w:gridCol w:w="2491"/>
        <w:gridCol w:w="7966"/>
      </w:tblGrid>
      <w:tr w:rsidR="002D68FD" w:rsidRPr="00931AF9" w14:paraId="1DEB5B55" w14:textId="77777777" w:rsidTr="00E160D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9A8813" w14:textId="77777777" w:rsidR="002D68FD" w:rsidRPr="006E6075" w:rsidRDefault="002D68FD"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5E632E12" w14:textId="77777777" w:rsidR="002D68FD" w:rsidRPr="00765B19" w:rsidRDefault="002D68FD"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r>
              <w:rPr>
                <w:rFonts w:asciiTheme="minorHAnsi" w:hAnsiTheme="minorHAnsi"/>
                <w:color w:val="4C483D" w:themeColor="text2"/>
                <w:sz w:val="24"/>
                <w:szCs w:val="24"/>
                <w:lang w:val="it-IT"/>
              </w:rPr>
              <w:t xml:space="preserve"> progetto</w:t>
            </w:r>
          </w:p>
        </w:tc>
      </w:tr>
      <w:tr w:rsidR="002D68FD" w:rsidRPr="00521668" w14:paraId="68F2ACC3" w14:textId="77777777" w:rsidTr="00E160D5">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91B89D8" w14:textId="77777777" w:rsidR="002D68FD" w:rsidRPr="00765B19" w:rsidRDefault="002D68FD" w:rsidP="002E50C3">
            <w:pPr>
              <w:spacing w:line="276" w:lineRule="auto"/>
              <w:rPr>
                <w:sz w:val="16"/>
                <w:szCs w:val="16"/>
                <w:lang w:val="it-IT"/>
              </w:rPr>
            </w:pPr>
            <w:r w:rsidRPr="00765B19">
              <w:rPr>
                <w:color w:val="FFFFFF" w:themeColor="background1"/>
                <w:sz w:val="16"/>
                <w:szCs w:val="16"/>
                <w:lang w:val="it-IT"/>
              </w:rPr>
              <w:t>LN</w:t>
            </w:r>
            <w:r>
              <w:rPr>
                <w:color w:val="FFFFFF" w:themeColor="background1"/>
                <w:sz w:val="16"/>
                <w:szCs w:val="16"/>
                <w:lang w:val="it-IT"/>
              </w:rPr>
              <w:t>P</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608405A0" w14:textId="77777777" w:rsidR="002D68FD" w:rsidRPr="00521668" w:rsidRDefault="002D68FD"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14:paraId="43D8A304" w14:textId="77777777" w:rsidR="002D68FD" w:rsidRPr="00291B39" w:rsidRDefault="002D68FD" w:rsidP="002E50C3">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w:t>
            </w:r>
            <w:r>
              <w:rPr>
                <w:szCs w:val="24"/>
                <w:lang w:val="en-GB"/>
              </w:rPr>
              <w:t>O</w:t>
            </w:r>
            <w:r w:rsidRPr="00291B39">
              <w:rPr>
                <w:szCs w:val="24"/>
                <w:lang w:val="en-GB"/>
              </w:rPr>
              <w:t>_OK]</w:t>
            </w:r>
          </w:p>
        </w:tc>
      </w:tr>
    </w:tbl>
    <w:p w14:paraId="40DAACA7" w14:textId="77777777" w:rsidR="002D68FD" w:rsidRDefault="002D68FD" w:rsidP="002D68FD">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2D68FD" w:rsidRPr="00931AF9" w14:paraId="4291461B" w14:textId="77777777" w:rsidTr="00E160D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1E4728" w14:textId="77777777" w:rsidR="002D68FD" w:rsidRPr="006E6075" w:rsidRDefault="002D68FD" w:rsidP="002E50C3">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49C7DC2" w14:textId="77777777" w:rsidR="002D68FD" w:rsidRPr="00765B19" w:rsidRDefault="002D68FD" w:rsidP="002E50C3">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Descrizione</w:t>
            </w:r>
          </w:p>
        </w:tc>
      </w:tr>
      <w:tr w:rsidR="002D68FD" w:rsidRPr="00521668" w14:paraId="1B63C4EC" w14:textId="77777777" w:rsidTr="00E160D5">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5A3B5059" w14:textId="77777777" w:rsidR="002D68FD" w:rsidRPr="00765B19" w:rsidRDefault="002D68FD" w:rsidP="002E50C3">
            <w:pPr>
              <w:spacing w:line="276" w:lineRule="auto"/>
              <w:rPr>
                <w:sz w:val="16"/>
                <w:szCs w:val="16"/>
                <w:lang w:val="it-IT"/>
              </w:rPr>
            </w:pPr>
            <w:r>
              <w:rPr>
                <w:color w:val="FFFFFF" w:themeColor="background1"/>
                <w:sz w:val="16"/>
                <w:szCs w:val="16"/>
                <w:lang w:val="it-IT"/>
              </w:rPr>
              <w:t>LD</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30865EAB" w14:textId="77777777" w:rsidR="002D68FD" w:rsidRPr="00521668" w:rsidRDefault="002D68FD" w:rsidP="002E50C3">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 xml:space="preserve">2 </w:t>
            </w:r>
            <w:r w:rsidRPr="00521668">
              <w:rPr>
                <w:szCs w:val="24"/>
                <w:lang w:val="en-GB"/>
              </w:rPr>
              <w:t>[error]</w:t>
            </w:r>
          </w:p>
          <w:p w14:paraId="2DEA9506" w14:textId="77777777" w:rsidR="002D68FD" w:rsidRPr="00291B39" w:rsidRDefault="002D68FD" w:rsidP="002D68FD">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 xml:space="preserve">2 </w:t>
            </w:r>
            <w:r>
              <w:rPr>
                <w:szCs w:val="24"/>
                <w:lang w:val="en-GB"/>
              </w:rPr>
              <w:t>[property LD</w:t>
            </w:r>
            <w:r w:rsidRPr="00291B39">
              <w:rPr>
                <w:szCs w:val="24"/>
                <w:lang w:val="en-GB"/>
              </w:rPr>
              <w:t>_OK]</w:t>
            </w:r>
          </w:p>
        </w:tc>
      </w:tr>
    </w:tbl>
    <w:p w14:paraId="5D865EFC" w14:textId="77777777" w:rsidR="002D68FD" w:rsidRDefault="002D68FD" w:rsidP="002D68FD">
      <w:pPr>
        <w:pStyle w:val="Nessunaspaziatura"/>
        <w:spacing w:after="240"/>
      </w:pPr>
    </w:p>
    <w:tbl>
      <w:tblPr>
        <w:tblStyle w:val="Tabellafinanziaria"/>
        <w:tblW w:w="0" w:type="auto"/>
        <w:jc w:val="center"/>
        <w:tblLook w:val="04A0" w:firstRow="1" w:lastRow="0" w:firstColumn="1" w:lastColumn="0" w:noHBand="0" w:noVBand="1"/>
      </w:tblPr>
      <w:tblGrid>
        <w:gridCol w:w="1655"/>
        <w:gridCol w:w="8027"/>
        <w:gridCol w:w="775"/>
      </w:tblGrid>
      <w:tr w:rsidR="003B731D" w14:paraId="3AACF0B8" w14:textId="77777777" w:rsidTr="00E160D5">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6F6CDCE" w14:textId="77777777" w:rsidR="003B731D" w:rsidRDefault="003B731D" w:rsidP="002E50C3">
            <w:pPr>
              <w:pStyle w:val="Nessunaspaziatura"/>
              <w:jc w:val="center"/>
              <w:rPr>
                <w:lang w:val="it-IT"/>
              </w:rPr>
            </w:pPr>
            <w:r>
              <w:rPr>
                <w:lang w:val="it-IT"/>
              </w:rPr>
              <w:t>Codice</w:t>
            </w:r>
          </w:p>
        </w:tc>
        <w:tc>
          <w:tcPr>
            <w:tcW w:w="8241" w:type="dxa"/>
            <w:vAlign w:val="center"/>
          </w:tcPr>
          <w:p w14:paraId="45420CA9" w14:textId="77777777" w:rsidR="003B731D" w:rsidRDefault="003B731D" w:rsidP="002E50C3">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82" w:type="dxa"/>
            <w:vAlign w:val="center"/>
          </w:tcPr>
          <w:p w14:paraId="11EC8B69" w14:textId="77777777" w:rsidR="003B731D" w:rsidRPr="007C697D" w:rsidRDefault="003B731D" w:rsidP="002E50C3">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3B731D" w:rsidRPr="00D6155D" w14:paraId="607CA5D6" w14:textId="77777777" w:rsidTr="00E160D5">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179B97D1" w14:textId="77777777" w:rsidR="003B731D" w:rsidRPr="00D6155D" w:rsidRDefault="003B731D" w:rsidP="003B731D">
            <w:pPr>
              <w:pStyle w:val="Nessunaspaziatura"/>
              <w:jc w:val="center"/>
              <w:rPr>
                <w:rFonts w:asciiTheme="minorHAnsi" w:hAnsiTheme="minorHAnsi"/>
                <w:sz w:val="24"/>
                <w:szCs w:val="24"/>
                <w:lang w:val="it-IT"/>
              </w:rPr>
            </w:pPr>
            <w:r>
              <w:rPr>
                <w:rFonts w:asciiTheme="minorHAnsi" w:hAnsiTheme="minorHAnsi"/>
                <w:sz w:val="24"/>
                <w:szCs w:val="24"/>
                <w:lang w:val="it-IT"/>
              </w:rPr>
              <w:t>TC_GPF_3:1</w:t>
            </w:r>
          </w:p>
        </w:tc>
        <w:tc>
          <w:tcPr>
            <w:tcW w:w="8241" w:type="dxa"/>
            <w:vAlign w:val="center"/>
          </w:tcPr>
          <w:p w14:paraId="471BDFA7" w14:textId="77777777" w:rsidR="003B731D" w:rsidRPr="00D6155D" w:rsidRDefault="003B731D" w:rsidP="002E50C3">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LNP1</w:t>
            </w:r>
          </w:p>
        </w:tc>
        <w:tc>
          <w:tcPr>
            <w:tcW w:w="782" w:type="dxa"/>
            <w:vAlign w:val="center"/>
          </w:tcPr>
          <w:p w14:paraId="135FE263" w14:textId="77777777" w:rsidR="003B731D" w:rsidRPr="007C697D" w:rsidRDefault="003B731D" w:rsidP="002E50C3">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3B731D" w:rsidRPr="00D6155D" w14:paraId="1E9320C3" w14:textId="77777777" w:rsidTr="00E160D5">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8F2F396" w14:textId="77777777" w:rsidR="003B731D" w:rsidRPr="00D6155D" w:rsidRDefault="003B731D" w:rsidP="002E50C3">
            <w:pPr>
              <w:pStyle w:val="Nessunaspaziatura"/>
              <w:jc w:val="center"/>
              <w:rPr>
                <w:rFonts w:asciiTheme="minorHAnsi" w:hAnsiTheme="minorHAnsi"/>
                <w:sz w:val="24"/>
                <w:szCs w:val="24"/>
                <w:lang w:val="it-IT"/>
              </w:rPr>
            </w:pPr>
            <w:r>
              <w:rPr>
                <w:rFonts w:asciiTheme="minorHAnsi" w:hAnsiTheme="minorHAnsi"/>
                <w:sz w:val="24"/>
                <w:szCs w:val="24"/>
                <w:lang w:val="it-IT"/>
              </w:rPr>
              <w:t>TC_GPF_3:2</w:t>
            </w:r>
          </w:p>
        </w:tc>
        <w:tc>
          <w:tcPr>
            <w:tcW w:w="8241" w:type="dxa"/>
            <w:vAlign w:val="center"/>
          </w:tcPr>
          <w:p w14:paraId="0B778A1A" w14:textId="77777777" w:rsidR="003B731D" w:rsidRPr="00D6155D" w:rsidRDefault="003B731D" w:rsidP="002E50C3">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LNP2.LD1</w:t>
            </w:r>
          </w:p>
        </w:tc>
        <w:tc>
          <w:tcPr>
            <w:tcW w:w="782" w:type="dxa"/>
            <w:vAlign w:val="center"/>
          </w:tcPr>
          <w:p w14:paraId="03F9BB4D" w14:textId="77777777" w:rsidR="003B731D" w:rsidRPr="007C697D" w:rsidRDefault="003B731D" w:rsidP="002E50C3">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3B731D" w:rsidRPr="00D6155D" w14:paraId="533AA005" w14:textId="77777777" w:rsidTr="00E160D5">
        <w:trPr>
          <w:trHeight w:val="351"/>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0D5C9DA1" w14:textId="77777777" w:rsidR="003B731D" w:rsidRPr="00D6155D" w:rsidRDefault="003B731D" w:rsidP="003B731D">
            <w:pPr>
              <w:pStyle w:val="Nessunaspaziatura"/>
              <w:jc w:val="center"/>
              <w:rPr>
                <w:rFonts w:asciiTheme="minorHAnsi" w:hAnsiTheme="minorHAnsi"/>
                <w:sz w:val="24"/>
                <w:szCs w:val="24"/>
                <w:lang w:val="it-IT"/>
              </w:rPr>
            </w:pPr>
            <w:r>
              <w:rPr>
                <w:rFonts w:asciiTheme="minorHAnsi" w:hAnsiTheme="minorHAnsi"/>
                <w:sz w:val="24"/>
                <w:szCs w:val="24"/>
                <w:lang w:val="it-IT"/>
              </w:rPr>
              <w:t>TC_GPF_3:2</w:t>
            </w:r>
          </w:p>
        </w:tc>
        <w:tc>
          <w:tcPr>
            <w:tcW w:w="8241" w:type="dxa"/>
            <w:vAlign w:val="center"/>
          </w:tcPr>
          <w:p w14:paraId="3517D339" w14:textId="77777777" w:rsidR="003B731D" w:rsidRPr="00D6155D" w:rsidRDefault="003B731D" w:rsidP="003B731D">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LNP2.LD2</w:t>
            </w:r>
          </w:p>
        </w:tc>
        <w:tc>
          <w:tcPr>
            <w:tcW w:w="782" w:type="dxa"/>
            <w:vAlign w:val="center"/>
          </w:tcPr>
          <w:p w14:paraId="6E0F1236" w14:textId="77777777" w:rsidR="003B731D" w:rsidRPr="007C697D" w:rsidRDefault="003B731D" w:rsidP="003B731D">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14:paraId="0B19CA25" w14:textId="77777777" w:rsidR="00836E02" w:rsidRDefault="00836E02" w:rsidP="003B731D">
      <w:pPr>
        <w:pStyle w:val="Nessunaspaziatura"/>
        <w:spacing w:after="240"/>
        <w:rPr>
          <w:lang w:val="it-IT"/>
        </w:rPr>
      </w:pPr>
    </w:p>
    <w:p w14:paraId="776C9740" w14:textId="77777777" w:rsidR="001212D2" w:rsidRDefault="001212D2" w:rsidP="001212D2">
      <w:pPr>
        <w:pStyle w:val="Titolo2"/>
        <w:rPr>
          <w:sz w:val="32"/>
          <w:lang w:val="it-IT"/>
        </w:rPr>
      </w:pPr>
      <w:bookmarkStart w:id="28" w:name="_Toc47021523"/>
      <w:r w:rsidRPr="002E4F2E">
        <w:rPr>
          <w:sz w:val="32"/>
          <w:lang w:val="it-IT"/>
        </w:rPr>
        <w:t>9.</w:t>
      </w:r>
      <w:r>
        <w:rPr>
          <w:sz w:val="32"/>
          <w:lang w:val="it-IT"/>
        </w:rPr>
        <w:t>2</w:t>
      </w:r>
      <w:r w:rsidRPr="002E4F2E">
        <w:rPr>
          <w:sz w:val="32"/>
          <w:lang w:val="it-IT"/>
        </w:rPr>
        <w:t xml:space="preserve"> </w:t>
      </w:r>
      <w:r>
        <w:rPr>
          <w:sz w:val="32"/>
          <w:lang w:val="it-IT"/>
        </w:rPr>
        <w:t>Test Cases – Nuova Versione</w:t>
      </w:r>
      <w:bookmarkEnd w:id="28"/>
    </w:p>
    <w:p w14:paraId="1BF359BA" w14:textId="77777777" w:rsidR="004F5EBC" w:rsidRPr="004F5EBC" w:rsidRDefault="004F5EBC" w:rsidP="004F5EBC">
      <w:pPr>
        <w:spacing w:after="240"/>
        <w:rPr>
          <w:lang w:val="it-IT"/>
        </w:rPr>
      </w:pPr>
      <w:r>
        <w:rPr>
          <w:lang w:val="it-IT"/>
        </w:rPr>
        <w:t>La nuova versione del sistema non prevede l’introduzione di funzionalità che necessitino di input da parte degli utenti, fatta eccezione per l’inserimento di una nuova attività all’interno del Registro di tirocinio da parte di uno studente/tirocinante.</w:t>
      </w:r>
    </w:p>
    <w:p w14:paraId="61C60890" w14:textId="77777777" w:rsidR="005A18CC" w:rsidRPr="00EB102E" w:rsidRDefault="005A18CC" w:rsidP="005A18CC">
      <w:pPr>
        <w:pStyle w:val="Titolo3"/>
        <w:rPr>
          <w:lang w:val="it-IT"/>
        </w:rPr>
      </w:pPr>
      <w:bookmarkStart w:id="29" w:name="_Toc47021524"/>
      <w:r w:rsidRPr="00EB102E">
        <w:rPr>
          <w:lang w:val="it-IT"/>
        </w:rPr>
        <w:t>9.</w:t>
      </w:r>
      <w:r>
        <w:rPr>
          <w:lang w:val="it-IT"/>
        </w:rPr>
        <w:t>2.1</w:t>
      </w:r>
      <w:r w:rsidRPr="00EB102E">
        <w:rPr>
          <w:lang w:val="it-IT"/>
        </w:rPr>
        <w:t xml:space="preserve"> </w:t>
      </w:r>
      <w:r>
        <w:rPr>
          <w:lang w:val="it-IT"/>
        </w:rPr>
        <w:t>Registro Tirocinio</w:t>
      </w:r>
      <w:bookmarkEnd w:id="29"/>
    </w:p>
    <w:p w14:paraId="05436DE8" w14:textId="77777777" w:rsidR="005A18CC" w:rsidRDefault="005A18CC" w:rsidP="005A18CC">
      <w:pPr>
        <w:pStyle w:val="Nessunaspaziatura"/>
        <w:spacing w:after="240" w:line="276" w:lineRule="auto"/>
        <w:rPr>
          <w:color w:val="404040" w:themeColor="text1" w:themeTint="BF"/>
          <w:sz w:val="24"/>
          <w:szCs w:val="24"/>
          <w:lang w:val="it-IT"/>
        </w:rPr>
      </w:pPr>
      <w:r>
        <w:rPr>
          <w:color w:val="404040" w:themeColor="text1" w:themeTint="BF"/>
          <w:sz w:val="24"/>
          <w:szCs w:val="24"/>
          <w:lang w:val="it-IT"/>
        </w:rPr>
        <w:t xml:space="preserve">Per il sottosistema </w:t>
      </w:r>
      <w:r w:rsidR="00C7065F" w:rsidRPr="00C7065F">
        <w:rPr>
          <w:i/>
          <w:color w:val="404040" w:themeColor="text1" w:themeTint="BF"/>
          <w:sz w:val="26"/>
          <w:szCs w:val="26"/>
          <w:lang w:val="it-IT"/>
        </w:rPr>
        <w:t>Registro Tirocinio</w:t>
      </w:r>
      <w:r w:rsidR="00C7065F">
        <w:rPr>
          <w:i/>
          <w:color w:val="404040" w:themeColor="text1" w:themeTint="BF"/>
          <w:sz w:val="24"/>
          <w:szCs w:val="24"/>
          <w:lang w:val="it-IT"/>
        </w:rPr>
        <w:t xml:space="preserve"> </w:t>
      </w:r>
      <w:r>
        <w:rPr>
          <w:color w:val="404040" w:themeColor="text1" w:themeTint="BF"/>
          <w:sz w:val="24"/>
          <w:szCs w:val="24"/>
          <w:lang w:val="it-IT"/>
        </w:rPr>
        <w:t xml:space="preserve">abbiamo previsto di testarne la </w:t>
      </w:r>
      <w:r w:rsidRPr="00724314">
        <w:rPr>
          <w:b/>
          <w:i/>
          <w:color w:val="404040" w:themeColor="text1" w:themeTint="BF"/>
          <w:sz w:val="24"/>
          <w:szCs w:val="24"/>
          <w:lang w:val="it-IT"/>
        </w:rPr>
        <w:t>funzionalità di</w:t>
      </w:r>
      <w:r w:rsidR="00C7065F">
        <w:rPr>
          <w:b/>
          <w:i/>
          <w:color w:val="404040" w:themeColor="text1" w:themeTint="BF"/>
          <w:sz w:val="24"/>
          <w:szCs w:val="24"/>
          <w:lang w:val="it-IT"/>
        </w:rPr>
        <w:t xml:space="preserve"> aggiunta di un’attività di tirocinio al Registro</w:t>
      </w:r>
      <w:r>
        <w:rPr>
          <w:color w:val="404040" w:themeColor="text1" w:themeTint="BF"/>
          <w:sz w:val="24"/>
          <w:szCs w:val="24"/>
          <w:lang w:val="it-IT"/>
        </w:rPr>
        <w:t>. Tale funzionalità prevede la possibilità da parte di un</w:t>
      </w:r>
      <w:r w:rsidR="00C7065F">
        <w:rPr>
          <w:color w:val="404040" w:themeColor="text1" w:themeTint="BF"/>
          <w:sz w:val="24"/>
          <w:szCs w:val="24"/>
          <w:lang w:val="it-IT"/>
        </w:rPr>
        <w:t xml:space="preserve">o studente </w:t>
      </w:r>
      <w:r>
        <w:rPr>
          <w:color w:val="404040" w:themeColor="text1" w:themeTint="BF"/>
          <w:sz w:val="24"/>
          <w:szCs w:val="24"/>
          <w:lang w:val="it-IT"/>
        </w:rPr>
        <w:t xml:space="preserve">di compilare un modulo in cui risulta necessario l’inserimento </w:t>
      </w:r>
      <w:r w:rsidR="00C7065F">
        <w:rPr>
          <w:color w:val="404040" w:themeColor="text1" w:themeTint="BF"/>
          <w:sz w:val="24"/>
          <w:szCs w:val="24"/>
          <w:lang w:val="it-IT"/>
        </w:rPr>
        <w:t xml:space="preserve">di informazioni relativamente all’attività svolta e da inserire all’interno del Registro di Tirocinio, </w:t>
      </w:r>
      <w:r>
        <w:rPr>
          <w:color w:val="404040" w:themeColor="text1" w:themeTint="BF"/>
          <w:sz w:val="24"/>
          <w:szCs w:val="24"/>
          <w:lang w:val="it-IT"/>
        </w:rPr>
        <w:t>quali:</w:t>
      </w:r>
    </w:p>
    <w:p w14:paraId="06DC1ED9" w14:textId="77777777" w:rsidR="005A18CC" w:rsidRDefault="005A18CC" w:rsidP="005A18CC">
      <w:pPr>
        <w:pStyle w:val="Paragrafoelenco"/>
        <w:numPr>
          <w:ilvl w:val="0"/>
          <w:numId w:val="6"/>
        </w:numPr>
        <w:spacing w:after="160"/>
        <w:rPr>
          <w:rFonts w:ascii="Garamond" w:hAnsi="Garamond"/>
          <w:szCs w:val="24"/>
          <w:lang w:val="it-IT"/>
        </w:rPr>
      </w:pPr>
      <w:r w:rsidRPr="001C5AE2">
        <w:rPr>
          <w:rFonts w:ascii="Garamond" w:hAnsi="Garamond"/>
          <w:szCs w:val="24"/>
          <w:lang w:val="it-IT"/>
        </w:rPr>
        <w:t>Nome</w:t>
      </w:r>
      <w:r w:rsidR="00A0386C">
        <w:rPr>
          <w:rFonts w:ascii="Garamond" w:hAnsi="Garamond"/>
          <w:szCs w:val="24"/>
          <w:lang w:val="it-IT"/>
        </w:rPr>
        <w:t xml:space="preserve"> dell’attività</w:t>
      </w:r>
      <w:r w:rsidRPr="001C5AE2">
        <w:rPr>
          <w:rFonts w:ascii="Garamond" w:hAnsi="Garamond"/>
          <w:szCs w:val="24"/>
          <w:lang w:val="it-IT"/>
        </w:rPr>
        <w:t>: string</w:t>
      </w:r>
      <w:r w:rsidR="00A0386C">
        <w:rPr>
          <w:rFonts w:ascii="Garamond" w:hAnsi="Garamond"/>
          <w:szCs w:val="24"/>
          <w:lang w:val="it-IT"/>
        </w:rPr>
        <w:t>a</w:t>
      </w:r>
      <w:r w:rsidRPr="001C5AE2">
        <w:rPr>
          <w:rFonts w:ascii="Garamond" w:hAnsi="Garamond"/>
          <w:szCs w:val="24"/>
          <w:lang w:val="it-IT"/>
        </w:rPr>
        <w:t xml:space="preserve"> di lunghezza compresa tra i 2 ed i 255 caratteri</w:t>
      </w:r>
    </w:p>
    <w:p w14:paraId="45981BD6" w14:textId="77777777" w:rsidR="00A0386C" w:rsidRDefault="00A0386C" w:rsidP="005A18CC">
      <w:pPr>
        <w:pStyle w:val="Paragrafoelenco"/>
        <w:numPr>
          <w:ilvl w:val="0"/>
          <w:numId w:val="6"/>
        </w:numPr>
        <w:spacing w:after="160"/>
        <w:rPr>
          <w:rFonts w:ascii="Garamond" w:hAnsi="Garamond"/>
          <w:szCs w:val="24"/>
          <w:lang w:val="it-IT"/>
        </w:rPr>
      </w:pPr>
      <w:r>
        <w:rPr>
          <w:rFonts w:ascii="Garamond" w:hAnsi="Garamond"/>
          <w:szCs w:val="24"/>
          <w:lang w:val="it-IT"/>
        </w:rPr>
        <w:t xml:space="preserve">Descrizione dell’attività: stringa di almeno </w:t>
      </w:r>
      <w:proofErr w:type="gramStart"/>
      <w:r>
        <w:rPr>
          <w:rFonts w:ascii="Garamond" w:hAnsi="Garamond"/>
          <w:szCs w:val="24"/>
          <w:lang w:val="it-IT"/>
        </w:rPr>
        <w:t>2</w:t>
      </w:r>
      <w:proofErr w:type="gramEnd"/>
      <w:r>
        <w:rPr>
          <w:rFonts w:ascii="Garamond" w:hAnsi="Garamond"/>
          <w:szCs w:val="24"/>
          <w:lang w:val="it-IT"/>
        </w:rPr>
        <w:t xml:space="preserve"> caratteri</w:t>
      </w:r>
    </w:p>
    <w:p w14:paraId="7770B2A3" w14:textId="77777777" w:rsidR="00A0386C" w:rsidRDefault="00A0386C" w:rsidP="00A0386C">
      <w:pPr>
        <w:pStyle w:val="Paragrafoelenco"/>
        <w:numPr>
          <w:ilvl w:val="0"/>
          <w:numId w:val="11"/>
        </w:numPr>
        <w:autoSpaceDE w:val="0"/>
        <w:autoSpaceDN w:val="0"/>
        <w:adjustRightInd w:val="0"/>
        <w:spacing w:after="160"/>
        <w:jc w:val="both"/>
        <w:rPr>
          <w:rFonts w:ascii="Garamond" w:hAnsi="Garamond"/>
          <w:szCs w:val="24"/>
        </w:rPr>
      </w:pPr>
      <w:proofErr w:type="spellStart"/>
      <w:r>
        <w:rPr>
          <w:rFonts w:ascii="Garamond" w:hAnsi="Garamond"/>
          <w:szCs w:val="24"/>
        </w:rPr>
        <w:t>Orario</w:t>
      </w:r>
      <w:proofErr w:type="spellEnd"/>
      <w:r>
        <w:rPr>
          <w:rFonts w:ascii="Garamond" w:hAnsi="Garamond"/>
          <w:szCs w:val="24"/>
        </w:rPr>
        <w:t xml:space="preserve"> di </w:t>
      </w:r>
      <w:proofErr w:type="spellStart"/>
      <w:r>
        <w:rPr>
          <w:rFonts w:ascii="Garamond" w:hAnsi="Garamond"/>
          <w:szCs w:val="24"/>
        </w:rPr>
        <w:t>inizio</w:t>
      </w:r>
      <w:proofErr w:type="spellEnd"/>
      <w:r>
        <w:rPr>
          <w:rFonts w:ascii="Garamond" w:hAnsi="Garamond"/>
          <w:szCs w:val="24"/>
        </w:rPr>
        <w:t xml:space="preserve"> </w:t>
      </w:r>
      <w:proofErr w:type="spellStart"/>
      <w:r>
        <w:rPr>
          <w:rFonts w:ascii="Garamond" w:hAnsi="Garamond"/>
          <w:szCs w:val="24"/>
        </w:rPr>
        <w:t>dell’attività</w:t>
      </w:r>
      <w:proofErr w:type="spellEnd"/>
      <w:r>
        <w:rPr>
          <w:rFonts w:ascii="Garamond" w:hAnsi="Garamond"/>
          <w:szCs w:val="24"/>
        </w:rPr>
        <w:t>:</w:t>
      </w:r>
    </w:p>
    <w:p w14:paraId="39820583" w14:textId="77777777" w:rsidR="00A0386C" w:rsidRPr="003640A4" w:rsidRDefault="00A0386C" w:rsidP="00A0386C">
      <w:pPr>
        <w:pStyle w:val="Paragrafoelenco"/>
        <w:numPr>
          <w:ilvl w:val="0"/>
          <w:numId w:val="12"/>
        </w:numPr>
        <w:autoSpaceDE w:val="0"/>
        <w:autoSpaceDN w:val="0"/>
        <w:adjustRightInd w:val="0"/>
        <w:spacing w:after="160"/>
        <w:jc w:val="both"/>
        <w:rPr>
          <w:rFonts w:ascii="Garamond" w:hAnsi="Garamond"/>
          <w:szCs w:val="24"/>
          <w:lang w:val="it-IT"/>
        </w:rPr>
      </w:pPr>
      <w:r>
        <w:rPr>
          <w:rFonts w:ascii="Garamond" w:hAnsi="Garamond"/>
          <w:szCs w:val="24"/>
          <w:lang w:val="it-IT"/>
        </w:rPr>
        <w:t>Ora</w:t>
      </w:r>
      <w:r w:rsidRPr="003640A4">
        <w:rPr>
          <w:rFonts w:ascii="Garamond" w:hAnsi="Garamond"/>
          <w:szCs w:val="24"/>
          <w:lang w:val="it-IT"/>
        </w:rPr>
        <w:t xml:space="preserve"> di inizio tirocinio: intero compreso tra </w:t>
      </w:r>
      <w:r>
        <w:rPr>
          <w:rFonts w:ascii="Garamond" w:hAnsi="Garamond"/>
          <w:szCs w:val="24"/>
          <w:lang w:val="it-IT"/>
        </w:rPr>
        <w:t>0</w:t>
      </w:r>
      <w:r w:rsidRPr="003640A4">
        <w:rPr>
          <w:rFonts w:ascii="Garamond" w:hAnsi="Garamond"/>
          <w:szCs w:val="24"/>
          <w:lang w:val="it-IT"/>
        </w:rPr>
        <w:t xml:space="preserve"> e </w:t>
      </w:r>
      <w:r>
        <w:rPr>
          <w:rFonts w:ascii="Garamond" w:hAnsi="Garamond"/>
          <w:szCs w:val="24"/>
          <w:lang w:val="it-IT"/>
        </w:rPr>
        <w:t>23</w:t>
      </w:r>
    </w:p>
    <w:p w14:paraId="4C1A3474" w14:textId="77777777" w:rsidR="00A0386C" w:rsidRPr="00A0386C" w:rsidRDefault="00A0386C" w:rsidP="00A0386C">
      <w:pPr>
        <w:pStyle w:val="Paragrafoelenco"/>
        <w:numPr>
          <w:ilvl w:val="0"/>
          <w:numId w:val="12"/>
        </w:numPr>
        <w:autoSpaceDE w:val="0"/>
        <w:autoSpaceDN w:val="0"/>
        <w:adjustRightInd w:val="0"/>
        <w:spacing w:after="160"/>
        <w:jc w:val="both"/>
        <w:rPr>
          <w:rFonts w:ascii="Garamond" w:hAnsi="Garamond"/>
          <w:szCs w:val="24"/>
          <w:lang w:val="it-IT"/>
        </w:rPr>
      </w:pPr>
      <w:r>
        <w:rPr>
          <w:rFonts w:ascii="Garamond" w:hAnsi="Garamond"/>
          <w:szCs w:val="24"/>
          <w:lang w:val="it-IT"/>
        </w:rPr>
        <w:t>Minuti</w:t>
      </w:r>
      <w:r w:rsidRPr="003640A4">
        <w:rPr>
          <w:rFonts w:ascii="Garamond" w:hAnsi="Garamond"/>
          <w:szCs w:val="24"/>
          <w:lang w:val="it-IT"/>
        </w:rPr>
        <w:t xml:space="preserve"> di inizio tirocinio: intero compreso tra </w:t>
      </w:r>
      <w:r>
        <w:rPr>
          <w:rFonts w:ascii="Garamond" w:hAnsi="Garamond"/>
          <w:szCs w:val="24"/>
          <w:lang w:val="it-IT"/>
        </w:rPr>
        <w:t>0</w:t>
      </w:r>
      <w:r w:rsidRPr="003640A4">
        <w:rPr>
          <w:rFonts w:ascii="Garamond" w:hAnsi="Garamond"/>
          <w:szCs w:val="24"/>
          <w:lang w:val="it-IT"/>
        </w:rPr>
        <w:t xml:space="preserve"> e </w:t>
      </w:r>
      <w:r>
        <w:rPr>
          <w:rFonts w:ascii="Garamond" w:hAnsi="Garamond"/>
          <w:szCs w:val="24"/>
          <w:lang w:val="it-IT"/>
        </w:rPr>
        <w:t>59</w:t>
      </w:r>
    </w:p>
    <w:p w14:paraId="245B1305" w14:textId="77777777" w:rsidR="00A0386C" w:rsidRDefault="00A0386C" w:rsidP="00A0386C">
      <w:pPr>
        <w:pStyle w:val="Paragrafoelenco"/>
        <w:numPr>
          <w:ilvl w:val="0"/>
          <w:numId w:val="11"/>
        </w:numPr>
        <w:autoSpaceDE w:val="0"/>
        <w:autoSpaceDN w:val="0"/>
        <w:adjustRightInd w:val="0"/>
        <w:spacing w:after="160"/>
        <w:jc w:val="both"/>
        <w:rPr>
          <w:rFonts w:ascii="Garamond" w:hAnsi="Garamond"/>
          <w:szCs w:val="24"/>
        </w:rPr>
      </w:pPr>
      <w:proofErr w:type="spellStart"/>
      <w:r>
        <w:rPr>
          <w:rFonts w:ascii="Garamond" w:hAnsi="Garamond"/>
          <w:szCs w:val="24"/>
        </w:rPr>
        <w:t>Orario</w:t>
      </w:r>
      <w:proofErr w:type="spellEnd"/>
      <w:r>
        <w:rPr>
          <w:rFonts w:ascii="Garamond" w:hAnsi="Garamond"/>
          <w:szCs w:val="24"/>
        </w:rPr>
        <w:t xml:space="preserve"> di fine </w:t>
      </w:r>
      <w:proofErr w:type="spellStart"/>
      <w:r>
        <w:rPr>
          <w:rFonts w:ascii="Garamond" w:hAnsi="Garamond"/>
          <w:szCs w:val="24"/>
        </w:rPr>
        <w:t>dell’attività</w:t>
      </w:r>
      <w:proofErr w:type="spellEnd"/>
      <w:r>
        <w:rPr>
          <w:rFonts w:ascii="Garamond" w:hAnsi="Garamond"/>
          <w:szCs w:val="24"/>
        </w:rPr>
        <w:t>:</w:t>
      </w:r>
    </w:p>
    <w:p w14:paraId="54F5683A" w14:textId="77777777" w:rsidR="00A0386C" w:rsidRPr="003640A4" w:rsidRDefault="00A0386C" w:rsidP="00A0386C">
      <w:pPr>
        <w:pStyle w:val="Paragrafoelenco"/>
        <w:numPr>
          <w:ilvl w:val="0"/>
          <w:numId w:val="12"/>
        </w:numPr>
        <w:autoSpaceDE w:val="0"/>
        <w:autoSpaceDN w:val="0"/>
        <w:adjustRightInd w:val="0"/>
        <w:spacing w:after="160"/>
        <w:jc w:val="both"/>
        <w:rPr>
          <w:rFonts w:ascii="Garamond" w:hAnsi="Garamond"/>
          <w:szCs w:val="24"/>
          <w:lang w:val="it-IT"/>
        </w:rPr>
      </w:pPr>
      <w:r>
        <w:rPr>
          <w:rFonts w:ascii="Garamond" w:hAnsi="Garamond"/>
          <w:szCs w:val="24"/>
          <w:lang w:val="it-IT"/>
        </w:rPr>
        <w:t>Ora</w:t>
      </w:r>
      <w:r w:rsidRPr="003640A4">
        <w:rPr>
          <w:rFonts w:ascii="Garamond" w:hAnsi="Garamond"/>
          <w:szCs w:val="24"/>
          <w:lang w:val="it-IT"/>
        </w:rPr>
        <w:t xml:space="preserve"> di </w:t>
      </w:r>
      <w:r>
        <w:rPr>
          <w:rFonts w:ascii="Garamond" w:hAnsi="Garamond"/>
          <w:szCs w:val="24"/>
          <w:lang w:val="it-IT"/>
        </w:rPr>
        <w:t>fine</w:t>
      </w:r>
      <w:r w:rsidRPr="003640A4">
        <w:rPr>
          <w:rFonts w:ascii="Garamond" w:hAnsi="Garamond"/>
          <w:szCs w:val="24"/>
          <w:lang w:val="it-IT"/>
        </w:rPr>
        <w:t xml:space="preserve"> tirocinio: intero compreso tra </w:t>
      </w:r>
      <w:r>
        <w:rPr>
          <w:rFonts w:ascii="Garamond" w:hAnsi="Garamond"/>
          <w:szCs w:val="24"/>
          <w:lang w:val="it-IT"/>
        </w:rPr>
        <w:t>0</w:t>
      </w:r>
      <w:r w:rsidRPr="003640A4">
        <w:rPr>
          <w:rFonts w:ascii="Garamond" w:hAnsi="Garamond"/>
          <w:szCs w:val="24"/>
          <w:lang w:val="it-IT"/>
        </w:rPr>
        <w:t xml:space="preserve"> e </w:t>
      </w:r>
      <w:r>
        <w:rPr>
          <w:rFonts w:ascii="Garamond" w:hAnsi="Garamond"/>
          <w:szCs w:val="24"/>
          <w:lang w:val="it-IT"/>
        </w:rPr>
        <w:t>23</w:t>
      </w:r>
    </w:p>
    <w:p w14:paraId="65AC68DD" w14:textId="77777777" w:rsidR="00A0386C" w:rsidRDefault="00A0386C" w:rsidP="00461EFC">
      <w:pPr>
        <w:pStyle w:val="Paragrafoelenco"/>
        <w:numPr>
          <w:ilvl w:val="0"/>
          <w:numId w:val="12"/>
        </w:numPr>
        <w:autoSpaceDE w:val="0"/>
        <w:autoSpaceDN w:val="0"/>
        <w:adjustRightInd w:val="0"/>
        <w:spacing w:after="160"/>
        <w:jc w:val="both"/>
        <w:rPr>
          <w:rFonts w:ascii="Garamond" w:hAnsi="Garamond"/>
          <w:szCs w:val="24"/>
          <w:lang w:val="it-IT"/>
        </w:rPr>
      </w:pPr>
      <w:r>
        <w:rPr>
          <w:rFonts w:ascii="Garamond" w:hAnsi="Garamond"/>
          <w:szCs w:val="24"/>
          <w:lang w:val="it-IT"/>
        </w:rPr>
        <w:t>Minuti</w:t>
      </w:r>
      <w:r w:rsidRPr="003640A4">
        <w:rPr>
          <w:rFonts w:ascii="Garamond" w:hAnsi="Garamond"/>
          <w:szCs w:val="24"/>
          <w:lang w:val="it-IT"/>
        </w:rPr>
        <w:t xml:space="preserve"> di </w:t>
      </w:r>
      <w:r>
        <w:rPr>
          <w:rFonts w:ascii="Garamond" w:hAnsi="Garamond"/>
          <w:szCs w:val="24"/>
          <w:lang w:val="it-IT"/>
        </w:rPr>
        <w:t>fine</w:t>
      </w:r>
      <w:r w:rsidRPr="003640A4">
        <w:rPr>
          <w:rFonts w:ascii="Garamond" w:hAnsi="Garamond"/>
          <w:szCs w:val="24"/>
          <w:lang w:val="it-IT"/>
        </w:rPr>
        <w:t xml:space="preserve"> tirocinio: intero compreso tra </w:t>
      </w:r>
      <w:r>
        <w:rPr>
          <w:rFonts w:ascii="Garamond" w:hAnsi="Garamond"/>
          <w:szCs w:val="24"/>
          <w:lang w:val="it-IT"/>
        </w:rPr>
        <w:t>0</w:t>
      </w:r>
      <w:r w:rsidRPr="003640A4">
        <w:rPr>
          <w:rFonts w:ascii="Garamond" w:hAnsi="Garamond"/>
          <w:szCs w:val="24"/>
          <w:lang w:val="it-IT"/>
        </w:rPr>
        <w:t xml:space="preserve"> e </w:t>
      </w:r>
      <w:r>
        <w:rPr>
          <w:rFonts w:ascii="Garamond" w:hAnsi="Garamond"/>
          <w:szCs w:val="24"/>
          <w:lang w:val="it-IT"/>
        </w:rPr>
        <w:t>59</w:t>
      </w:r>
    </w:p>
    <w:p w14:paraId="223FC06D" w14:textId="77777777" w:rsidR="005A18CC" w:rsidRPr="00461EFC" w:rsidRDefault="00461EFC" w:rsidP="00461EFC">
      <w:pPr>
        <w:pStyle w:val="Paragrafoelenco"/>
        <w:numPr>
          <w:ilvl w:val="0"/>
          <w:numId w:val="11"/>
        </w:numPr>
        <w:autoSpaceDE w:val="0"/>
        <w:autoSpaceDN w:val="0"/>
        <w:adjustRightInd w:val="0"/>
        <w:spacing w:after="160"/>
        <w:jc w:val="both"/>
        <w:rPr>
          <w:rFonts w:ascii="Garamond" w:hAnsi="Garamond"/>
          <w:szCs w:val="24"/>
          <w:lang w:val="it-IT"/>
        </w:rPr>
      </w:pPr>
      <w:r>
        <w:rPr>
          <w:rFonts w:ascii="Garamond" w:hAnsi="Garamond"/>
          <w:szCs w:val="24"/>
          <w:lang w:val="it-IT"/>
        </w:rPr>
        <w:t>Numero ore dell’attività: intero compreso tra 1 e 12</w:t>
      </w:r>
    </w:p>
    <w:tbl>
      <w:tblPr>
        <w:tblStyle w:val="Tabellafinanziaria"/>
        <w:tblW w:w="0" w:type="auto"/>
        <w:jc w:val="center"/>
        <w:tblLook w:val="04A0" w:firstRow="1" w:lastRow="0" w:firstColumn="1" w:lastColumn="0" w:noHBand="0" w:noVBand="1"/>
      </w:tblPr>
      <w:tblGrid>
        <w:gridCol w:w="2492"/>
        <w:gridCol w:w="7965"/>
      </w:tblGrid>
      <w:tr w:rsidR="005A18CC" w:rsidRPr="00931AF9" w14:paraId="37163D0A" w14:textId="77777777" w:rsidTr="005A18CC">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C5DCC9" w14:textId="77777777" w:rsidR="005A18CC" w:rsidRPr="006E6075" w:rsidRDefault="005A18CC" w:rsidP="005A18CC">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7BB3AD8F" w14:textId="77777777" w:rsidR="005A18CC" w:rsidRPr="00765B19" w:rsidRDefault="005A18CC" w:rsidP="005A18CC">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w:t>
            </w:r>
            <w:r w:rsidRPr="00765B19">
              <w:rPr>
                <w:rFonts w:asciiTheme="minorHAnsi" w:hAnsiTheme="minorHAnsi"/>
                <w:color w:val="4C483D" w:themeColor="text2"/>
                <w:sz w:val="24"/>
                <w:szCs w:val="24"/>
                <w:lang w:val="it-IT"/>
              </w:rPr>
              <w:t>ome</w:t>
            </w:r>
            <w:r w:rsidR="00461EFC">
              <w:rPr>
                <w:rFonts w:asciiTheme="minorHAnsi" w:hAnsiTheme="minorHAnsi"/>
                <w:color w:val="4C483D" w:themeColor="text2"/>
                <w:sz w:val="24"/>
                <w:szCs w:val="24"/>
                <w:lang w:val="it-IT"/>
              </w:rPr>
              <w:t xml:space="preserve"> attività</w:t>
            </w:r>
          </w:p>
        </w:tc>
      </w:tr>
      <w:tr w:rsidR="005A18CC" w:rsidRPr="00521668" w14:paraId="2989C1EB" w14:textId="77777777" w:rsidTr="005A18CC">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6B307D60" w14:textId="77777777" w:rsidR="005A18CC" w:rsidRPr="00765B19" w:rsidRDefault="005A18CC" w:rsidP="005A18CC">
            <w:pPr>
              <w:spacing w:line="276" w:lineRule="auto"/>
              <w:rPr>
                <w:sz w:val="16"/>
                <w:szCs w:val="16"/>
                <w:lang w:val="it-IT"/>
              </w:rPr>
            </w:pPr>
            <w:r w:rsidRPr="00765B19">
              <w:rPr>
                <w:color w:val="FFFFFF" w:themeColor="background1"/>
                <w:sz w:val="16"/>
                <w:szCs w:val="16"/>
                <w:lang w:val="it-IT"/>
              </w:rPr>
              <w:t xml:space="preserve">LN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3E46B66C" w14:textId="77777777" w:rsidR="005A18CC" w:rsidRPr="00521668" w:rsidRDefault="005A18CC" w:rsidP="005A18CC">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2 or</w:t>
            </w:r>
            <w:r w:rsidRPr="00521668">
              <w:rPr>
                <w:szCs w:val="24"/>
                <w:lang w:val="en-GB"/>
              </w:rPr>
              <w:t xml:space="preserve"> &gt; 255 [error]</w:t>
            </w:r>
          </w:p>
          <w:p w14:paraId="39D13277" w14:textId="77777777" w:rsidR="005A18CC" w:rsidRPr="00291B39" w:rsidRDefault="005A18CC" w:rsidP="005A18CC">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2 and ≤ 255 [property LN_OK]</w:t>
            </w:r>
          </w:p>
        </w:tc>
      </w:tr>
    </w:tbl>
    <w:p w14:paraId="24E1212D" w14:textId="77777777" w:rsidR="005A18CC" w:rsidRDefault="005A18CC" w:rsidP="005A18CC">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461EFC" w:rsidRPr="00931AF9" w14:paraId="5B50CF72" w14:textId="77777777" w:rsidTr="00B56E3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C275CA" w14:textId="77777777" w:rsidR="00461EFC" w:rsidRPr="006E6075" w:rsidRDefault="00461EFC" w:rsidP="00B56E3F">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1E2DBA4D" w14:textId="77777777" w:rsidR="00461EFC" w:rsidRPr="00765B19" w:rsidRDefault="00461EFC" w:rsidP="00B56E3F">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Descrizione attività</w:t>
            </w:r>
          </w:p>
        </w:tc>
      </w:tr>
      <w:tr w:rsidR="00461EFC" w:rsidRPr="00521668" w14:paraId="20A4F096" w14:textId="77777777" w:rsidTr="00B56E3F">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6334073" w14:textId="77777777" w:rsidR="00461EFC" w:rsidRPr="00765B19" w:rsidRDefault="00461EFC" w:rsidP="00B56E3F">
            <w:pPr>
              <w:spacing w:line="276" w:lineRule="auto"/>
              <w:rPr>
                <w:sz w:val="16"/>
                <w:szCs w:val="16"/>
                <w:lang w:val="it-IT"/>
              </w:rPr>
            </w:pPr>
            <w:r>
              <w:rPr>
                <w:color w:val="FFFFFF" w:themeColor="background1"/>
                <w:sz w:val="16"/>
                <w:szCs w:val="16"/>
                <w:lang w:val="it-IT"/>
              </w:rPr>
              <w:t>LD</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373C552B" w14:textId="77777777" w:rsidR="00461EFC" w:rsidRPr="00521668"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1. &lt; </w:t>
            </w:r>
            <w:r w:rsidRPr="00291B39">
              <w:rPr>
                <w:szCs w:val="24"/>
                <w:lang w:val="en-GB"/>
              </w:rPr>
              <w:t xml:space="preserve">2 </w:t>
            </w:r>
            <w:r w:rsidRPr="00521668">
              <w:rPr>
                <w:szCs w:val="24"/>
                <w:lang w:val="en-GB"/>
              </w:rPr>
              <w:t>[error]</w:t>
            </w:r>
          </w:p>
          <w:p w14:paraId="209C20D9" w14:textId="77777777" w:rsidR="00461EFC" w:rsidRPr="00291B39" w:rsidRDefault="00461EFC" w:rsidP="00B56E3F">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sidRPr="00291B39">
              <w:rPr>
                <w:szCs w:val="24"/>
                <w:lang w:val="en-GB"/>
              </w:rPr>
              <w:t xml:space="preserve">2 </w:t>
            </w:r>
            <w:r>
              <w:rPr>
                <w:szCs w:val="24"/>
                <w:lang w:val="en-GB"/>
              </w:rPr>
              <w:t>[property LD</w:t>
            </w:r>
            <w:r w:rsidRPr="00291B39">
              <w:rPr>
                <w:szCs w:val="24"/>
                <w:lang w:val="en-GB"/>
              </w:rPr>
              <w:t>_OK]</w:t>
            </w:r>
          </w:p>
        </w:tc>
      </w:tr>
    </w:tbl>
    <w:p w14:paraId="72AE7677" w14:textId="77777777" w:rsidR="00461EFC" w:rsidRDefault="00461EFC" w:rsidP="005A18CC">
      <w:pPr>
        <w:pStyle w:val="Nessunaspaziatura"/>
        <w:spacing w:after="240"/>
      </w:pPr>
    </w:p>
    <w:tbl>
      <w:tblPr>
        <w:tblStyle w:val="Tabellafinanziaria"/>
        <w:tblW w:w="0" w:type="auto"/>
        <w:jc w:val="center"/>
        <w:tblLook w:val="04A0" w:firstRow="1" w:lastRow="0" w:firstColumn="1" w:lastColumn="0" w:noHBand="0" w:noVBand="1"/>
      </w:tblPr>
      <w:tblGrid>
        <w:gridCol w:w="2491"/>
        <w:gridCol w:w="7966"/>
      </w:tblGrid>
      <w:tr w:rsidR="00461EFC" w:rsidRPr="00931AF9" w14:paraId="16E4239F" w14:textId="77777777" w:rsidTr="00B56E3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03BA7A" w14:textId="77777777" w:rsidR="00461EFC" w:rsidRPr="006E6075" w:rsidRDefault="00461EFC" w:rsidP="00B56E3F">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6C15AEE9" w14:textId="77777777" w:rsidR="00461EFC" w:rsidRPr="00765B19" w:rsidRDefault="00461EFC" w:rsidP="00B56E3F">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Orario d’inizio</w:t>
            </w:r>
          </w:p>
        </w:tc>
      </w:tr>
      <w:tr w:rsidR="00461EFC" w:rsidRPr="005D3C53" w14:paraId="6EA98F82" w14:textId="77777777" w:rsidTr="00B56E3F">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493751B8" w14:textId="77777777" w:rsidR="00461EFC" w:rsidRPr="00765B19" w:rsidRDefault="00461EFC" w:rsidP="00B56E3F">
            <w:pPr>
              <w:spacing w:line="276" w:lineRule="auto"/>
              <w:rPr>
                <w:sz w:val="16"/>
                <w:szCs w:val="16"/>
                <w:lang w:val="it-IT"/>
              </w:rPr>
            </w:pPr>
            <w:r>
              <w:rPr>
                <w:color w:val="FFFFFF" w:themeColor="background1"/>
                <w:sz w:val="16"/>
                <w:szCs w:val="16"/>
                <w:lang w:val="it-IT"/>
              </w:rPr>
              <w:t>ODI</w:t>
            </w:r>
            <w:r w:rsidRPr="00765B19">
              <w:rPr>
                <w:color w:val="FFFFFF" w:themeColor="background1"/>
                <w:sz w:val="16"/>
                <w:szCs w:val="16"/>
                <w:lang w:val="it-IT"/>
              </w:rPr>
              <w:t xml:space="preserve"> </w:t>
            </w:r>
            <w:r>
              <w:rPr>
                <w:color w:val="FFFFFF" w:themeColor="background1"/>
                <w:sz w:val="16"/>
                <w:szCs w:val="16"/>
                <w:lang w:val="it-IT"/>
              </w:rPr>
              <w:t>– Valore</w:t>
            </w:r>
          </w:p>
        </w:tc>
        <w:tc>
          <w:tcPr>
            <w:tcW w:w="8089" w:type="dxa"/>
            <w:tcBorders>
              <w:top w:val="single" w:sz="4" w:space="0" w:color="BFBFBF" w:themeColor="background1" w:themeShade="BF"/>
              <w:bottom w:val="single" w:sz="4" w:space="0" w:color="BFBFBF" w:themeColor="background1" w:themeShade="BF"/>
            </w:tcBorders>
            <w:vAlign w:val="center"/>
          </w:tcPr>
          <w:p w14:paraId="6A46DA34" w14:textId="77777777" w:rsidR="00461EFC"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1. Non valida or</w:t>
            </w:r>
            <w:r>
              <w:rPr>
                <w:szCs w:val="24"/>
                <w:lang w:val="it-IT"/>
              </w:rPr>
              <w:t xml:space="preserve"> </w:t>
            </w:r>
            <w:r w:rsidR="00595062">
              <w:rPr>
                <w:szCs w:val="24"/>
                <w:lang w:val="it-IT"/>
              </w:rPr>
              <w:t>è successiva</w:t>
            </w:r>
            <w:r>
              <w:rPr>
                <w:szCs w:val="24"/>
                <w:lang w:val="it-IT"/>
              </w:rPr>
              <w:t xml:space="preserve"> l’orario corrente [</w:t>
            </w:r>
            <w:proofErr w:type="spellStart"/>
            <w:r>
              <w:rPr>
                <w:szCs w:val="24"/>
                <w:lang w:val="it-IT"/>
              </w:rPr>
              <w:t>error</w:t>
            </w:r>
            <w:proofErr w:type="spellEnd"/>
            <w:r>
              <w:rPr>
                <w:szCs w:val="24"/>
                <w:lang w:val="it-IT"/>
              </w:rPr>
              <w:t>]</w:t>
            </w:r>
          </w:p>
          <w:p w14:paraId="3B2DFF57" w14:textId="77777777" w:rsidR="00461EFC" w:rsidRPr="00B518CA"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Pr>
                <w:szCs w:val="24"/>
                <w:lang w:val="it-IT"/>
              </w:rPr>
              <w:t xml:space="preserve">2. Valida and </w:t>
            </w:r>
            <w:r w:rsidR="00595062">
              <w:rPr>
                <w:szCs w:val="24"/>
                <w:lang w:val="it-IT"/>
              </w:rPr>
              <w:t>precede</w:t>
            </w:r>
            <w:r>
              <w:rPr>
                <w:szCs w:val="24"/>
                <w:lang w:val="it-IT"/>
              </w:rPr>
              <w:t xml:space="preserve"> l’orario corrente [</w:t>
            </w:r>
            <w:proofErr w:type="spellStart"/>
            <w:r>
              <w:rPr>
                <w:szCs w:val="24"/>
                <w:lang w:val="it-IT"/>
              </w:rPr>
              <w:t>property</w:t>
            </w:r>
            <w:proofErr w:type="spellEnd"/>
            <w:r>
              <w:rPr>
                <w:szCs w:val="24"/>
                <w:lang w:val="it-IT"/>
              </w:rPr>
              <w:t xml:space="preserve"> ODI_OK]</w:t>
            </w:r>
          </w:p>
        </w:tc>
      </w:tr>
    </w:tbl>
    <w:p w14:paraId="79F3656F" w14:textId="77777777" w:rsidR="00461EFC" w:rsidRPr="00B518CA" w:rsidRDefault="00461EFC" w:rsidP="00461EFC">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461EFC" w:rsidRPr="00B518CA" w14:paraId="7562052D" w14:textId="77777777" w:rsidTr="00B56E3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87533B" w14:textId="77777777" w:rsidR="00461EFC" w:rsidRPr="00B518CA" w:rsidRDefault="00461EFC" w:rsidP="00B56E3F">
            <w:pPr>
              <w:autoSpaceDE w:val="0"/>
              <w:autoSpaceDN w:val="0"/>
              <w:adjustRightInd w:val="0"/>
              <w:spacing w:line="276" w:lineRule="auto"/>
              <w:rPr>
                <w:rFonts w:cs="Arial"/>
                <w:sz w:val="16"/>
                <w:szCs w:val="24"/>
                <w:lang w:val="it-IT"/>
              </w:rPr>
            </w:pPr>
            <w:r w:rsidRPr="00B518CA">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2790B44F" w14:textId="77777777" w:rsidR="00461EFC" w:rsidRPr="00B518CA" w:rsidRDefault="00461EFC" w:rsidP="00B56E3F">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Orario</w:t>
            </w:r>
            <w:r w:rsidRPr="00B518CA">
              <w:rPr>
                <w:rFonts w:asciiTheme="minorHAnsi" w:hAnsiTheme="minorHAnsi"/>
                <w:color w:val="4C483D" w:themeColor="text2"/>
                <w:sz w:val="24"/>
                <w:szCs w:val="24"/>
                <w:lang w:val="it-IT"/>
              </w:rPr>
              <w:t xml:space="preserve"> di fine</w:t>
            </w:r>
          </w:p>
        </w:tc>
      </w:tr>
      <w:tr w:rsidR="00461EFC" w:rsidRPr="005D3C53" w14:paraId="51648C9C" w14:textId="77777777" w:rsidTr="00B56E3F">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bottom w:val="single" w:sz="4" w:space="0" w:color="BFBFBF" w:themeColor="background1" w:themeShade="BF"/>
            </w:tcBorders>
            <w:shd w:val="clear" w:color="auto" w:fill="F24F4F" w:themeFill="accent1"/>
            <w:vAlign w:val="center"/>
          </w:tcPr>
          <w:p w14:paraId="4C6D7E51" w14:textId="77777777" w:rsidR="00461EFC" w:rsidRPr="00B518CA" w:rsidRDefault="00461EFC" w:rsidP="00B56E3F">
            <w:pPr>
              <w:spacing w:line="276" w:lineRule="auto"/>
              <w:rPr>
                <w:sz w:val="16"/>
                <w:szCs w:val="16"/>
                <w:lang w:val="it-IT"/>
              </w:rPr>
            </w:pPr>
            <w:r>
              <w:rPr>
                <w:color w:val="FFFFFF" w:themeColor="background1"/>
                <w:sz w:val="16"/>
                <w:szCs w:val="16"/>
                <w:lang w:val="it-IT"/>
              </w:rPr>
              <w:t>O</w:t>
            </w:r>
            <w:r w:rsidRPr="00B518CA">
              <w:rPr>
                <w:color w:val="FFFFFF" w:themeColor="background1"/>
                <w:sz w:val="16"/>
                <w:szCs w:val="16"/>
                <w:lang w:val="it-IT"/>
              </w:rPr>
              <w:t>DF – Valore</w:t>
            </w:r>
          </w:p>
        </w:tc>
        <w:tc>
          <w:tcPr>
            <w:tcW w:w="8089" w:type="dxa"/>
            <w:tcBorders>
              <w:top w:val="single" w:sz="4" w:space="0" w:color="BFBFBF" w:themeColor="background1" w:themeShade="BF"/>
              <w:bottom w:val="single" w:sz="4" w:space="0" w:color="BFBFBF" w:themeColor="background1" w:themeShade="BF"/>
            </w:tcBorders>
            <w:vAlign w:val="center"/>
          </w:tcPr>
          <w:p w14:paraId="1F93C3B7" w14:textId="77777777" w:rsidR="00461EFC"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szCs w:val="24"/>
                <w:lang w:val="it-IT"/>
              </w:rPr>
            </w:pPr>
            <w:r w:rsidRPr="00B518CA">
              <w:rPr>
                <w:szCs w:val="24"/>
                <w:lang w:val="it-IT"/>
              </w:rPr>
              <w:t xml:space="preserve">1. </w:t>
            </w:r>
            <w:r>
              <w:rPr>
                <w:szCs w:val="24"/>
                <w:lang w:val="it-IT"/>
              </w:rPr>
              <w:t xml:space="preserve">Non valida or precede l’orario d’inizio </w:t>
            </w:r>
            <w:r w:rsidR="00595062">
              <w:rPr>
                <w:szCs w:val="24"/>
                <w:lang w:val="it-IT"/>
              </w:rPr>
              <w:t xml:space="preserve">or è successiva all’orario corrente or è uguale all’orario di inizio </w:t>
            </w:r>
            <w:r>
              <w:rPr>
                <w:szCs w:val="24"/>
                <w:lang w:val="it-IT"/>
              </w:rPr>
              <w:t>[</w:t>
            </w:r>
            <w:proofErr w:type="spellStart"/>
            <w:r>
              <w:rPr>
                <w:szCs w:val="24"/>
                <w:lang w:val="it-IT"/>
              </w:rPr>
              <w:t>error</w:t>
            </w:r>
            <w:proofErr w:type="spellEnd"/>
            <w:r>
              <w:rPr>
                <w:szCs w:val="24"/>
                <w:lang w:val="it-IT"/>
              </w:rPr>
              <w:t>]</w:t>
            </w:r>
          </w:p>
          <w:p w14:paraId="02C8189A" w14:textId="77777777" w:rsidR="00461EFC" w:rsidRPr="00B518CA"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lang w:val="it-IT"/>
              </w:rPr>
            </w:pPr>
            <w:r>
              <w:rPr>
                <w:szCs w:val="24"/>
                <w:lang w:val="it-IT"/>
              </w:rPr>
              <w:t xml:space="preserve">2. Valida and segue l’orario d’inizio </w:t>
            </w:r>
            <w:r w:rsidR="00595062">
              <w:rPr>
                <w:szCs w:val="24"/>
                <w:lang w:val="it-IT"/>
              </w:rPr>
              <w:t xml:space="preserve">and precede l’orario corrente and non è uguale all’orario di inizio </w:t>
            </w:r>
            <w:r>
              <w:rPr>
                <w:szCs w:val="24"/>
                <w:lang w:val="it-IT"/>
              </w:rPr>
              <w:t>[</w:t>
            </w:r>
            <w:proofErr w:type="spellStart"/>
            <w:r>
              <w:rPr>
                <w:szCs w:val="24"/>
                <w:lang w:val="it-IT"/>
              </w:rPr>
              <w:t>property</w:t>
            </w:r>
            <w:proofErr w:type="spellEnd"/>
            <w:r>
              <w:rPr>
                <w:szCs w:val="24"/>
                <w:lang w:val="it-IT"/>
              </w:rPr>
              <w:t xml:space="preserve"> ODF_OK]</w:t>
            </w:r>
          </w:p>
        </w:tc>
      </w:tr>
    </w:tbl>
    <w:p w14:paraId="19730D26" w14:textId="77777777" w:rsidR="005A18CC" w:rsidRDefault="005A18CC" w:rsidP="005A18CC">
      <w:pPr>
        <w:pStyle w:val="Nessunaspaziatura"/>
        <w:spacing w:after="240"/>
        <w:rPr>
          <w:lang w:val="it-IT"/>
        </w:rPr>
      </w:pPr>
    </w:p>
    <w:tbl>
      <w:tblPr>
        <w:tblStyle w:val="Tabellafinanziaria"/>
        <w:tblW w:w="0" w:type="auto"/>
        <w:jc w:val="center"/>
        <w:tblLook w:val="04A0" w:firstRow="1" w:lastRow="0" w:firstColumn="1" w:lastColumn="0" w:noHBand="0" w:noVBand="1"/>
      </w:tblPr>
      <w:tblGrid>
        <w:gridCol w:w="2491"/>
        <w:gridCol w:w="7966"/>
      </w:tblGrid>
      <w:tr w:rsidR="00461EFC" w:rsidRPr="00B518CA" w14:paraId="1329D753" w14:textId="77777777" w:rsidTr="00B56E3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CC386E" w14:textId="77777777" w:rsidR="00461EFC" w:rsidRPr="006E6075" w:rsidRDefault="00461EFC" w:rsidP="00B56E3F">
            <w:pPr>
              <w:autoSpaceDE w:val="0"/>
              <w:autoSpaceDN w:val="0"/>
              <w:adjustRightInd w:val="0"/>
              <w:spacing w:line="276" w:lineRule="auto"/>
              <w:rPr>
                <w:rFonts w:cs="Arial"/>
                <w:sz w:val="16"/>
                <w:szCs w:val="24"/>
                <w:lang w:val="it-IT"/>
              </w:rPr>
            </w:pPr>
            <w:r w:rsidRPr="006E6075">
              <w:rPr>
                <w:rFonts w:cs="Arial"/>
                <w:sz w:val="16"/>
                <w:szCs w:val="24"/>
                <w:lang w:val="it-IT"/>
              </w:rPr>
              <w:t>Parametro</w:t>
            </w:r>
          </w:p>
        </w:tc>
        <w:tc>
          <w:tcPr>
            <w:tcW w:w="80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BD5" w:themeFill="text2" w:themeFillTint="33"/>
            <w:vAlign w:val="center"/>
          </w:tcPr>
          <w:p w14:paraId="4E9DB4B1" w14:textId="77777777" w:rsidR="00461EFC" w:rsidRPr="00765B19" w:rsidRDefault="00461EFC" w:rsidP="00B56E3F">
            <w:pPr>
              <w:pStyle w:val="Nessunaspaziatura"/>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24"/>
                <w:szCs w:val="24"/>
                <w:lang w:val="it-IT"/>
              </w:rPr>
            </w:pPr>
            <w:r>
              <w:rPr>
                <w:rFonts w:asciiTheme="minorHAnsi" w:hAnsiTheme="minorHAnsi"/>
                <w:color w:val="4C483D" w:themeColor="text2"/>
                <w:sz w:val="24"/>
                <w:szCs w:val="24"/>
                <w:lang w:val="it-IT"/>
              </w:rPr>
              <w:t>Numero Ore</w:t>
            </w:r>
          </w:p>
        </w:tc>
      </w:tr>
      <w:tr w:rsidR="00461EFC" w:rsidRPr="00521668" w14:paraId="2AAF4A8E" w14:textId="77777777" w:rsidTr="00B56E3F">
        <w:trPr>
          <w:trHeight w:val="843"/>
          <w:jc w:val="center"/>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BFBFBF" w:themeColor="background1" w:themeShade="BF"/>
            </w:tcBorders>
            <w:shd w:val="clear" w:color="auto" w:fill="F24F4F" w:themeFill="accent1"/>
            <w:vAlign w:val="center"/>
          </w:tcPr>
          <w:p w14:paraId="473649A4" w14:textId="77777777" w:rsidR="00461EFC" w:rsidRPr="00765B19" w:rsidRDefault="00461EFC" w:rsidP="00B56E3F">
            <w:pPr>
              <w:spacing w:line="276" w:lineRule="auto"/>
              <w:rPr>
                <w:sz w:val="16"/>
                <w:szCs w:val="16"/>
                <w:lang w:val="it-IT"/>
              </w:rPr>
            </w:pPr>
            <w:r>
              <w:rPr>
                <w:color w:val="FFFFFF" w:themeColor="background1"/>
                <w:sz w:val="16"/>
                <w:szCs w:val="16"/>
                <w:lang w:val="it-IT"/>
              </w:rPr>
              <w:t>N</w:t>
            </w:r>
            <w:r w:rsidR="00135311">
              <w:rPr>
                <w:color w:val="FFFFFF" w:themeColor="background1"/>
                <w:sz w:val="16"/>
                <w:szCs w:val="16"/>
                <w:lang w:val="it-IT"/>
              </w:rPr>
              <w:t>ORE</w:t>
            </w:r>
            <w:r w:rsidRPr="00765B19">
              <w:rPr>
                <w:color w:val="FFFFFF" w:themeColor="background1"/>
                <w:sz w:val="16"/>
                <w:szCs w:val="16"/>
                <w:lang w:val="it-IT"/>
              </w:rPr>
              <w:t xml:space="preserve"> </w:t>
            </w:r>
            <w:r>
              <w:rPr>
                <w:color w:val="FFFFFF" w:themeColor="background1"/>
                <w:sz w:val="16"/>
                <w:szCs w:val="16"/>
                <w:lang w:val="it-IT"/>
              </w:rPr>
              <w:t xml:space="preserve">– </w:t>
            </w:r>
            <w:r w:rsidRPr="00765B19">
              <w:rPr>
                <w:color w:val="FFFFFF" w:themeColor="background1"/>
                <w:sz w:val="16"/>
                <w:szCs w:val="16"/>
                <w:lang w:val="it-IT"/>
              </w:rPr>
              <w:t>Lunghezza</w:t>
            </w:r>
          </w:p>
        </w:tc>
        <w:tc>
          <w:tcPr>
            <w:tcW w:w="8089" w:type="dxa"/>
            <w:tcBorders>
              <w:top w:val="single" w:sz="4" w:space="0" w:color="BFBFBF" w:themeColor="background1" w:themeShade="BF"/>
            </w:tcBorders>
            <w:vAlign w:val="center"/>
          </w:tcPr>
          <w:p w14:paraId="08B40527" w14:textId="77777777" w:rsidR="00461EFC" w:rsidRPr="00521668" w:rsidRDefault="00461EFC" w:rsidP="00B56E3F">
            <w:pPr>
              <w:spacing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68173C">
              <w:rPr>
                <w:szCs w:val="24"/>
                <w:lang w:val="en-GB"/>
              </w:rPr>
              <w:t xml:space="preserve">1. &lt; 1 or &gt; </w:t>
            </w:r>
            <w:r w:rsidRPr="00B31858">
              <w:rPr>
                <w:szCs w:val="24"/>
                <w:lang w:val="en-GB"/>
              </w:rPr>
              <w:t>1</w:t>
            </w:r>
            <w:r w:rsidR="002233E1">
              <w:rPr>
                <w:szCs w:val="24"/>
                <w:lang w:val="en-GB"/>
              </w:rPr>
              <w:t>2</w:t>
            </w:r>
            <w:r w:rsidRPr="00291B39">
              <w:rPr>
                <w:szCs w:val="24"/>
                <w:lang w:val="en-GB"/>
              </w:rPr>
              <w:t xml:space="preserve"> </w:t>
            </w:r>
            <w:r w:rsidRPr="00521668">
              <w:rPr>
                <w:szCs w:val="24"/>
                <w:lang w:val="en-GB"/>
              </w:rPr>
              <w:t>[error]</w:t>
            </w:r>
          </w:p>
          <w:p w14:paraId="7D366435" w14:textId="77777777" w:rsidR="00461EFC" w:rsidRPr="00291B39" w:rsidRDefault="00461EFC" w:rsidP="00B56E3F">
            <w:pPr>
              <w:spacing w:before="0" w:line="276" w:lineRule="auto"/>
              <w:cnfStyle w:val="000000000000" w:firstRow="0" w:lastRow="0" w:firstColumn="0" w:lastColumn="0" w:oddVBand="0" w:evenVBand="0" w:oddHBand="0" w:evenHBand="0" w:firstRowFirstColumn="0" w:firstRowLastColumn="0" w:lastRowFirstColumn="0" w:lastRowLastColumn="0"/>
              <w:rPr>
                <w:szCs w:val="24"/>
                <w:lang w:val="en-GB"/>
              </w:rPr>
            </w:pPr>
            <w:r w:rsidRPr="00521668">
              <w:rPr>
                <w:szCs w:val="24"/>
                <w:lang w:val="en-GB"/>
              </w:rPr>
              <w:t xml:space="preserve">2. ≥ </w:t>
            </w:r>
            <w:r>
              <w:rPr>
                <w:szCs w:val="24"/>
                <w:lang w:val="en-GB"/>
              </w:rPr>
              <w:t xml:space="preserve">1 and </w:t>
            </w:r>
            <w:r w:rsidRPr="00291B39">
              <w:rPr>
                <w:szCs w:val="24"/>
                <w:lang w:val="en-GB"/>
              </w:rPr>
              <w:t>≤</w:t>
            </w:r>
            <w:r>
              <w:rPr>
                <w:szCs w:val="24"/>
                <w:lang w:val="en-GB"/>
              </w:rPr>
              <w:t xml:space="preserve"> 1</w:t>
            </w:r>
            <w:r w:rsidR="002233E1">
              <w:rPr>
                <w:szCs w:val="24"/>
                <w:lang w:val="en-GB"/>
              </w:rPr>
              <w:t>2</w:t>
            </w:r>
            <w:r w:rsidRPr="00291B39">
              <w:rPr>
                <w:szCs w:val="24"/>
                <w:lang w:val="en-GB"/>
              </w:rPr>
              <w:t xml:space="preserve"> [property </w:t>
            </w:r>
            <w:r>
              <w:rPr>
                <w:szCs w:val="24"/>
                <w:lang w:val="en-GB"/>
              </w:rPr>
              <w:t>NCFU</w:t>
            </w:r>
            <w:r w:rsidRPr="00291B39">
              <w:rPr>
                <w:szCs w:val="24"/>
                <w:lang w:val="en-GB"/>
              </w:rPr>
              <w:t>_OK]</w:t>
            </w:r>
          </w:p>
        </w:tc>
      </w:tr>
    </w:tbl>
    <w:p w14:paraId="21CBE275" w14:textId="77777777" w:rsidR="00461EFC" w:rsidRDefault="00461EFC" w:rsidP="005A18CC">
      <w:pPr>
        <w:pStyle w:val="Nessunaspaziatura"/>
        <w:spacing w:after="240"/>
      </w:pPr>
    </w:p>
    <w:tbl>
      <w:tblPr>
        <w:tblStyle w:val="Tabellafinanziaria"/>
        <w:tblW w:w="0" w:type="auto"/>
        <w:tblLook w:val="04A0" w:firstRow="1" w:lastRow="0" w:firstColumn="1" w:lastColumn="0" w:noHBand="0" w:noVBand="1"/>
      </w:tblPr>
      <w:tblGrid>
        <w:gridCol w:w="1654"/>
        <w:gridCol w:w="8030"/>
        <w:gridCol w:w="773"/>
      </w:tblGrid>
      <w:tr w:rsidR="002233E1" w14:paraId="44F1CB54" w14:textId="77777777" w:rsidTr="002233E1">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654" w:type="dxa"/>
          </w:tcPr>
          <w:p w14:paraId="25BB772D" w14:textId="77777777" w:rsidR="002233E1" w:rsidRDefault="002233E1" w:rsidP="00B56E3F">
            <w:pPr>
              <w:pStyle w:val="Nessunaspaziatura"/>
              <w:jc w:val="center"/>
              <w:rPr>
                <w:lang w:val="it-IT"/>
              </w:rPr>
            </w:pPr>
            <w:r>
              <w:rPr>
                <w:lang w:val="it-IT"/>
              </w:rPr>
              <w:t>Codice</w:t>
            </w:r>
          </w:p>
        </w:tc>
        <w:tc>
          <w:tcPr>
            <w:tcW w:w="8030" w:type="dxa"/>
          </w:tcPr>
          <w:p w14:paraId="23D7B691" w14:textId="77777777" w:rsidR="002233E1" w:rsidRDefault="002233E1" w:rsidP="00B56E3F">
            <w:pPr>
              <w:pStyle w:val="Nessunaspaziatura"/>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Combinazione</w:t>
            </w:r>
          </w:p>
        </w:tc>
        <w:tc>
          <w:tcPr>
            <w:tcW w:w="773" w:type="dxa"/>
          </w:tcPr>
          <w:p w14:paraId="25839B84" w14:textId="77777777" w:rsidR="002233E1" w:rsidRPr="007C697D" w:rsidRDefault="002233E1" w:rsidP="00B56E3F">
            <w:pPr>
              <w:pStyle w:val="Nessunaspaziatura"/>
              <w:jc w:val="center"/>
              <w:cnfStyle w:val="100000000000" w:firstRow="1" w:lastRow="0" w:firstColumn="0" w:lastColumn="0" w:oddVBand="0" w:evenVBand="0" w:oddHBand="0" w:evenHBand="0" w:firstRowFirstColumn="0" w:firstRowLastColumn="0" w:lastRowFirstColumn="0" w:lastRowLastColumn="0"/>
              <w:rPr>
                <w:szCs w:val="18"/>
                <w:lang w:val="it-IT"/>
              </w:rPr>
            </w:pPr>
            <w:r w:rsidRPr="007C697D">
              <w:rPr>
                <w:szCs w:val="18"/>
                <w:lang w:val="it-IT"/>
              </w:rPr>
              <w:t>Esito</w:t>
            </w:r>
          </w:p>
        </w:tc>
      </w:tr>
      <w:tr w:rsidR="002233E1" w:rsidRPr="00D6155D" w14:paraId="5676ECEE" w14:textId="77777777" w:rsidTr="002233E1">
        <w:trPr>
          <w:trHeight w:val="351"/>
        </w:trPr>
        <w:tc>
          <w:tcPr>
            <w:cnfStyle w:val="001000000000" w:firstRow="0" w:lastRow="0" w:firstColumn="1" w:lastColumn="0" w:oddVBand="0" w:evenVBand="0" w:oddHBand="0" w:evenHBand="0" w:firstRowFirstColumn="0" w:firstRowLastColumn="0" w:lastRowFirstColumn="0" w:lastRowLastColumn="0"/>
            <w:tcW w:w="1654" w:type="dxa"/>
          </w:tcPr>
          <w:p w14:paraId="0B122E16" w14:textId="77777777" w:rsidR="002233E1" w:rsidRPr="00D6155D" w:rsidRDefault="002233E1" w:rsidP="00B56E3F">
            <w:pPr>
              <w:pStyle w:val="Nessunaspaziatura"/>
              <w:jc w:val="center"/>
              <w:rPr>
                <w:rFonts w:asciiTheme="minorHAnsi" w:hAnsiTheme="minorHAnsi"/>
                <w:sz w:val="24"/>
                <w:szCs w:val="24"/>
                <w:lang w:val="it-IT"/>
              </w:rPr>
            </w:pPr>
            <w:r>
              <w:rPr>
                <w:rFonts w:asciiTheme="minorHAnsi" w:hAnsiTheme="minorHAnsi"/>
                <w:sz w:val="24"/>
                <w:szCs w:val="24"/>
                <w:lang w:val="it-IT"/>
              </w:rPr>
              <w:t>TC_GRT_1:1</w:t>
            </w:r>
          </w:p>
        </w:tc>
        <w:tc>
          <w:tcPr>
            <w:tcW w:w="8030" w:type="dxa"/>
          </w:tcPr>
          <w:p w14:paraId="537EA9EE" w14:textId="77777777" w:rsidR="002233E1" w:rsidRPr="00D6155D" w:rsidRDefault="002233E1" w:rsidP="00B56E3F">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LN1</w:t>
            </w:r>
          </w:p>
        </w:tc>
        <w:tc>
          <w:tcPr>
            <w:tcW w:w="773" w:type="dxa"/>
          </w:tcPr>
          <w:p w14:paraId="3D49E22F" w14:textId="77777777" w:rsidR="002233E1" w:rsidRPr="007C697D" w:rsidRDefault="002233E1" w:rsidP="00B56E3F">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2233E1" w:rsidRPr="00D6155D" w14:paraId="2380A92E" w14:textId="77777777" w:rsidTr="002233E1">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654" w:type="dxa"/>
          </w:tcPr>
          <w:p w14:paraId="2B6C47B8" w14:textId="77777777" w:rsidR="002233E1" w:rsidRPr="00D6155D" w:rsidRDefault="002233E1" w:rsidP="00B56E3F">
            <w:pPr>
              <w:pStyle w:val="Nessunaspaziatura"/>
              <w:jc w:val="center"/>
              <w:rPr>
                <w:rFonts w:asciiTheme="minorHAnsi" w:hAnsiTheme="minorHAnsi"/>
                <w:sz w:val="24"/>
                <w:szCs w:val="24"/>
                <w:lang w:val="it-IT"/>
              </w:rPr>
            </w:pPr>
            <w:r>
              <w:rPr>
                <w:rFonts w:asciiTheme="minorHAnsi" w:hAnsiTheme="minorHAnsi"/>
                <w:sz w:val="24"/>
                <w:szCs w:val="24"/>
                <w:lang w:val="it-IT"/>
              </w:rPr>
              <w:t>TC_GRT_1:2</w:t>
            </w:r>
          </w:p>
        </w:tc>
        <w:tc>
          <w:tcPr>
            <w:tcW w:w="8030" w:type="dxa"/>
          </w:tcPr>
          <w:p w14:paraId="74082ED7" w14:textId="77777777" w:rsidR="002233E1" w:rsidRPr="00D6155D" w:rsidRDefault="002233E1" w:rsidP="00B56E3F">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LN2.LD1</w:t>
            </w:r>
          </w:p>
        </w:tc>
        <w:tc>
          <w:tcPr>
            <w:tcW w:w="773" w:type="dxa"/>
          </w:tcPr>
          <w:p w14:paraId="78F9D581" w14:textId="77777777" w:rsidR="002233E1" w:rsidRPr="007C697D" w:rsidRDefault="002233E1" w:rsidP="00B56E3F">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2233E1" w:rsidRPr="00D6155D" w14:paraId="57856650" w14:textId="77777777" w:rsidTr="002233E1">
        <w:trPr>
          <w:trHeight w:val="351"/>
        </w:trPr>
        <w:tc>
          <w:tcPr>
            <w:cnfStyle w:val="001000000000" w:firstRow="0" w:lastRow="0" w:firstColumn="1" w:lastColumn="0" w:oddVBand="0" w:evenVBand="0" w:oddHBand="0" w:evenHBand="0" w:firstRowFirstColumn="0" w:firstRowLastColumn="0" w:lastRowFirstColumn="0" w:lastRowLastColumn="0"/>
            <w:tcW w:w="1654" w:type="dxa"/>
          </w:tcPr>
          <w:p w14:paraId="19E7122B" w14:textId="77777777" w:rsidR="002233E1" w:rsidRPr="00D6155D" w:rsidRDefault="002233E1" w:rsidP="00B56E3F">
            <w:pPr>
              <w:pStyle w:val="Nessunaspaziatura"/>
              <w:jc w:val="center"/>
              <w:rPr>
                <w:rFonts w:asciiTheme="minorHAnsi" w:hAnsiTheme="minorHAnsi"/>
                <w:sz w:val="24"/>
                <w:szCs w:val="24"/>
                <w:lang w:val="it-IT"/>
              </w:rPr>
            </w:pPr>
            <w:r>
              <w:rPr>
                <w:rFonts w:asciiTheme="minorHAnsi" w:hAnsiTheme="minorHAnsi"/>
                <w:sz w:val="24"/>
                <w:szCs w:val="24"/>
                <w:lang w:val="it-IT"/>
              </w:rPr>
              <w:t>TC_GRT_1:3</w:t>
            </w:r>
          </w:p>
        </w:tc>
        <w:tc>
          <w:tcPr>
            <w:tcW w:w="8030" w:type="dxa"/>
          </w:tcPr>
          <w:p w14:paraId="50B0C7E6" w14:textId="77777777" w:rsidR="002233E1" w:rsidRPr="00D6155D" w:rsidRDefault="002233E1" w:rsidP="00B56E3F">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LN2.LD2.</w:t>
            </w:r>
            <w:r w:rsidR="00135311">
              <w:rPr>
                <w:sz w:val="24"/>
                <w:szCs w:val="24"/>
                <w:lang w:val="it-IT"/>
              </w:rPr>
              <w:t>ODI1</w:t>
            </w:r>
          </w:p>
        </w:tc>
        <w:tc>
          <w:tcPr>
            <w:tcW w:w="773" w:type="dxa"/>
          </w:tcPr>
          <w:p w14:paraId="28F198F3" w14:textId="77777777" w:rsidR="002233E1" w:rsidRPr="007C697D" w:rsidRDefault="002233E1" w:rsidP="00B56E3F">
            <w:pPr>
              <w:pStyle w:val="Nessunaspaziatura"/>
              <w:jc w:val="center"/>
              <w:cnfStyle w:val="000000000000" w:firstRow="0" w:lastRow="0" w:firstColumn="0" w:lastColumn="0" w:oddVBand="0" w:evenVBand="0" w:oddHBand="0" w:evenHBand="0"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2233E1" w:rsidRPr="00D6155D" w14:paraId="2329E4E4" w14:textId="77777777" w:rsidTr="002233E1">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654" w:type="dxa"/>
          </w:tcPr>
          <w:p w14:paraId="33B2E235" w14:textId="77777777" w:rsidR="002233E1" w:rsidRPr="00D6155D" w:rsidRDefault="002233E1" w:rsidP="00B56E3F">
            <w:pPr>
              <w:pStyle w:val="Nessunaspaziatura"/>
              <w:jc w:val="center"/>
              <w:rPr>
                <w:rFonts w:asciiTheme="minorHAnsi" w:hAnsiTheme="minorHAnsi"/>
                <w:sz w:val="24"/>
                <w:szCs w:val="24"/>
                <w:lang w:val="it-IT"/>
              </w:rPr>
            </w:pPr>
            <w:r>
              <w:rPr>
                <w:rFonts w:asciiTheme="minorHAnsi" w:hAnsiTheme="minorHAnsi"/>
                <w:sz w:val="24"/>
                <w:szCs w:val="24"/>
                <w:lang w:val="it-IT"/>
              </w:rPr>
              <w:t>TC_GRT_1:4</w:t>
            </w:r>
          </w:p>
        </w:tc>
        <w:tc>
          <w:tcPr>
            <w:tcW w:w="8030" w:type="dxa"/>
          </w:tcPr>
          <w:p w14:paraId="709CC83E" w14:textId="77777777" w:rsidR="002233E1" w:rsidRPr="00D6155D" w:rsidRDefault="00135311" w:rsidP="00B56E3F">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Pr>
                <w:sz w:val="24"/>
                <w:szCs w:val="24"/>
                <w:lang w:val="it-IT"/>
              </w:rPr>
              <w:t>LN2.LD2.ODI2.ODF1</w:t>
            </w:r>
          </w:p>
        </w:tc>
        <w:tc>
          <w:tcPr>
            <w:tcW w:w="773" w:type="dxa"/>
          </w:tcPr>
          <w:p w14:paraId="49BAED2E" w14:textId="77777777" w:rsidR="002233E1" w:rsidRPr="007C697D" w:rsidRDefault="002233E1" w:rsidP="00B56E3F">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sz w:val="24"/>
                <w:szCs w:val="24"/>
                <w:lang w:val="it-IT"/>
              </w:rPr>
              <w:t>✗</w:t>
            </w:r>
          </w:p>
        </w:tc>
      </w:tr>
      <w:tr w:rsidR="00135311" w:rsidRPr="00D6155D" w14:paraId="372CC37E" w14:textId="77777777" w:rsidTr="002233E1">
        <w:trPr>
          <w:trHeight w:val="351"/>
        </w:trPr>
        <w:tc>
          <w:tcPr>
            <w:cnfStyle w:val="001000000000" w:firstRow="0" w:lastRow="0" w:firstColumn="1" w:lastColumn="0" w:oddVBand="0" w:evenVBand="0" w:oddHBand="0" w:evenHBand="0" w:firstRowFirstColumn="0" w:firstRowLastColumn="0" w:lastRowFirstColumn="0" w:lastRowLastColumn="0"/>
            <w:tcW w:w="1654" w:type="dxa"/>
          </w:tcPr>
          <w:p w14:paraId="193EB6E1" w14:textId="77777777" w:rsidR="00135311" w:rsidRPr="00135311" w:rsidRDefault="00135311" w:rsidP="00B56E3F">
            <w:pPr>
              <w:pStyle w:val="Nessunaspaziatura"/>
              <w:jc w:val="center"/>
              <w:rPr>
                <w:rFonts w:asciiTheme="minorHAnsi" w:hAnsiTheme="minorHAnsi"/>
                <w:sz w:val="24"/>
                <w:szCs w:val="24"/>
                <w:lang w:val="it-IT"/>
              </w:rPr>
            </w:pPr>
            <w:r w:rsidRPr="00135311">
              <w:rPr>
                <w:rFonts w:asciiTheme="minorHAnsi" w:hAnsiTheme="minorHAnsi"/>
                <w:sz w:val="24"/>
                <w:szCs w:val="24"/>
                <w:lang w:val="it-IT"/>
              </w:rPr>
              <w:t>TC_GRT_1:5</w:t>
            </w:r>
          </w:p>
        </w:tc>
        <w:tc>
          <w:tcPr>
            <w:tcW w:w="8030" w:type="dxa"/>
          </w:tcPr>
          <w:p w14:paraId="15FA841F" w14:textId="77777777" w:rsidR="00135311" w:rsidRPr="00135311" w:rsidRDefault="00135311" w:rsidP="00B56E3F">
            <w:pPr>
              <w:pStyle w:val="Nessunaspaziatura"/>
              <w:cnfStyle w:val="000000000000" w:firstRow="0" w:lastRow="0" w:firstColumn="0" w:lastColumn="0" w:oddVBand="0" w:evenVBand="0" w:oddHBand="0" w:evenHBand="0" w:firstRowFirstColumn="0" w:firstRowLastColumn="0" w:lastRowFirstColumn="0" w:lastRowLastColumn="0"/>
              <w:rPr>
                <w:sz w:val="24"/>
                <w:szCs w:val="24"/>
              </w:rPr>
            </w:pPr>
            <w:r w:rsidRPr="00135311">
              <w:rPr>
                <w:sz w:val="24"/>
                <w:szCs w:val="24"/>
              </w:rPr>
              <w:t>LN2.LD2.ODI</w:t>
            </w:r>
            <w:proofErr w:type="gramStart"/>
            <w:r w:rsidRPr="00135311">
              <w:rPr>
                <w:sz w:val="24"/>
                <w:szCs w:val="24"/>
              </w:rPr>
              <w:t>2.ODF2.NOR</w:t>
            </w:r>
            <w:r>
              <w:rPr>
                <w:sz w:val="24"/>
                <w:szCs w:val="24"/>
              </w:rPr>
              <w:t>E</w:t>
            </w:r>
            <w:proofErr w:type="gramEnd"/>
            <w:r>
              <w:rPr>
                <w:sz w:val="24"/>
                <w:szCs w:val="24"/>
              </w:rPr>
              <w:t>1</w:t>
            </w:r>
          </w:p>
        </w:tc>
        <w:tc>
          <w:tcPr>
            <w:tcW w:w="773" w:type="dxa"/>
          </w:tcPr>
          <w:p w14:paraId="46AB5D72" w14:textId="77777777" w:rsidR="00135311" w:rsidRPr="00135311" w:rsidRDefault="00135311" w:rsidP="00B56E3F">
            <w:pPr>
              <w:pStyle w:val="Nessunaspaziatura"/>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r w:rsidRPr="007C697D">
              <w:rPr>
                <w:rFonts w:ascii="Segoe UI Symbol" w:hAnsi="Segoe UI Symbol" w:cs="Segoe UI Symbol"/>
                <w:sz w:val="24"/>
                <w:szCs w:val="24"/>
                <w:lang w:val="it-IT"/>
              </w:rPr>
              <w:t>✗</w:t>
            </w:r>
          </w:p>
        </w:tc>
      </w:tr>
      <w:tr w:rsidR="002233E1" w:rsidRPr="00D6155D" w14:paraId="4CD7141D" w14:textId="77777777" w:rsidTr="002233E1">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654" w:type="dxa"/>
          </w:tcPr>
          <w:p w14:paraId="4B5493E3" w14:textId="77777777" w:rsidR="002233E1" w:rsidRPr="00D6155D" w:rsidRDefault="00175B4B" w:rsidP="00135311">
            <w:pPr>
              <w:pStyle w:val="Nessunaspaziatura"/>
              <w:rPr>
                <w:rFonts w:asciiTheme="minorHAnsi" w:hAnsiTheme="minorHAnsi"/>
                <w:sz w:val="24"/>
                <w:szCs w:val="24"/>
                <w:lang w:val="it-IT"/>
              </w:rPr>
            </w:pPr>
            <w:r>
              <w:rPr>
                <w:rFonts w:asciiTheme="minorHAnsi" w:hAnsiTheme="minorHAnsi"/>
                <w:sz w:val="24"/>
                <w:szCs w:val="24"/>
                <w:lang w:val="it-IT"/>
              </w:rPr>
              <w:t xml:space="preserve"> </w:t>
            </w:r>
            <w:r w:rsidR="002233E1">
              <w:rPr>
                <w:rFonts w:asciiTheme="minorHAnsi" w:hAnsiTheme="minorHAnsi"/>
                <w:sz w:val="24"/>
                <w:szCs w:val="24"/>
                <w:lang w:val="it-IT"/>
              </w:rPr>
              <w:t>TC_GRT_1:</w:t>
            </w:r>
            <w:r>
              <w:rPr>
                <w:rFonts w:asciiTheme="minorHAnsi" w:hAnsiTheme="minorHAnsi"/>
                <w:sz w:val="24"/>
                <w:szCs w:val="24"/>
                <w:lang w:val="it-IT"/>
              </w:rPr>
              <w:t>6</w:t>
            </w:r>
          </w:p>
        </w:tc>
        <w:tc>
          <w:tcPr>
            <w:tcW w:w="8030" w:type="dxa"/>
          </w:tcPr>
          <w:p w14:paraId="06BA4083" w14:textId="77777777" w:rsidR="002233E1" w:rsidRPr="00135311" w:rsidRDefault="00135311" w:rsidP="00B56E3F">
            <w:pPr>
              <w:pStyle w:val="Nessunaspaziatura"/>
              <w:cnfStyle w:val="000000010000" w:firstRow="0" w:lastRow="0" w:firstColumn="0" w:lastColumn="0" w:oddVBand="0" w:evenVBand="0" w:oddHBand="0" w:evenHBand="1" w:firstRowFirstColumn="0" w:firstRowLastColumn="0" w:lastRowFirstColumn="0" w:lastRowLastColumn="0"/>
              <w:rPr>
                <w:sz w:val="24"/>
                <w:szCs w:val="24"/>
              </w:rPr>
            </w:pPr>
            <w:r w:rsidRPr="00135311">
              <w:rPr>
                <w:sz w:val="24"/>
                <w:szCs w:val="24"/>
              </w:rPr>
              <w:t>LN2.LD2.ODI</w:t>
            </w:r>
            <w:proofErr w:type="gramStart"/>
            <w:r w:rsidRPr="00135311">
              <w:rPr>
                <w:sz w:val="24"/>
                <w:szCs w:val="24"/>
              </w:rPr>
              <w:t>2.ODF2.NOR</w:t>
            </w:r>
            <w:r>
              <w:rPr>
                <w:sz w:val="24"/>
                <w:szCs w:val="24"/>
              </w:rPr>
              <w:t>E</w:t>
            </w:r>
            <w:proofErr w:type="gramEnd"/>
            <w:r>
              <w:rPr>
                <w:sz w:val="24"/>
                <w:szCs w:val="24"/>
              </w:rPr>
              <w:t>2</w:t>
            </w:r>
          </w:p>
        </w:tc>
        <w:tc>
          <w:tcPr>
            <w:tcW w:w="773" w:type="dxa"/>
          </w:tcPr>
          <w:p w14:paraId="32499B49" w14:textId="77777777" w:rsidR="002233E1" w:rsidRPr="007C697D" w:rsidRDefault="002233E1" w:rsidP="00B56E3F">
            <w:pPr>
              <w:pStyle w:val="Nessunaspaziatura"/>
              <w:jc w:val="center"/>
              <w:cnfStyle w:val="000000010000" w:firstRow="0" w:lastRow="0" w:firstColumn="0" w:lastColumn="0" w:oddVBand="0" w:evenVBand="0" w:oddHBand="0" w:evenHBand="1" w:firstRowFirstColumn="0" w:firstRowLastColumn="0" w:lastRowFirstColumn="0" w:lastRowLastColumn="0"/>
              <w:rPr>
                <w:sz w:val="24"/>
                <w:szCs w:val="24"/>
                <w:lang w:val="it-IT"/>
              </w:rPr>
            </w:pPr>
            <w:r w:rsidRPr="007C697D">
              <w:rPr>
                <w:rFonts w:ascii="Segoe UI Symbol" w:hAnsi="Segoe UI Symbol" w:cs="Segoe UI Symbol"/>
                <w:b/>
                <w:sz w:val="24"/>
                <w:szCs w:val="24"/>
                <w:lang w:val="it-IT"/>
              </w:rPr>
              <w:t>✔</w:t>
            </w:r>
          </w:p>
        </w:tc>
      </w:tr>
    </w:tbl>
    <w:p w14:paraId="722B7925" w14:textId="77777777" w:rsidR="001212D2" w:rsidRDefault="001212D2" w:rsidP="003B731D">
      <w:pPr>
        <w:pStyle w:val="Nessunaspaziatura"/>
        <w:spacing w:after="240"/>
        <w:rPr>
          <w:lang w:val="it-IT"/>
        </w:rPr>
      </w:pPr>
    </w:p>
    <w:p w14:paraId="08D36DC4" w14:textId="77777777" w:rsidR="00836E02" w:rsidRDefault="00902A9D" w:rsidP="00836E02">
      <w:pPr>
        <w:pStyle w:val="Titolo1"/>
        <w:rPr>
          <w:lang w:val="it-IT"/>
        </w:rPr>
      </w:pPr>
      <w:bookmarkStart w:id="30" w:name="_Toc47021525"/>
      <w:r>
        <w:rPr>
          <w:lang w:val="it-IT"/>
        </w:rPr>
        <w:t>10</w:t>
      </w:r>
      <w:r w:rsidR="00836E02" w:rsidRPr="004A29E6">
        <w:rPr>
          <w:lang w:val="it-IT"/>
        </w:rPr>
        <w:t xml:space="preserve">. </w:t>
      </w:r>
      <w:r w:rsidR="00836E02">
        <w:rPr>
          <w:lang w:val="it-IT"/>
        </w:rPr>
        <w:t>Riferimenti ad altri documenti di test</w:t>
      </w:r>
      <w:bookmarkEnd w:id="30"/>
    </w:p>
    <w:p w14:paraId="3226AC48" w14:textId="77777777" w:rsidR="009B21A4" w:rsidRDefault="009B21A4" w:rsidP="00DF6EC1">
      <w:pPr>
        <w:pStyle w:val="Nessunaspaziatura"/>
        <w:spacing w:after="240"/>
        <w:rPr>
          <w:sz w:val="24"/>
          <w:szCs w:val="24"/>
          <w:lang w:val="it-IT"/>
        </w:rPr>
      </w:pPr>
      <w:r>
        <w:rPr>
          <w:sz w:val="24"/>
          <w:szCs w:val="24"/>
          <w:lang w:val="it-IT"/>
        </w:rPr>
        <w:t xml:space="preserve">Le combinazioni di input che verranno somministrate al sistema sono definite nel documento di Test Case </w:t>
      </w:r>
      <w:proofErr w:type="spellStart"/>
      <w:r>
        <w:rPr>
          <w:sz w:val="24"/>
          <w:szCs w:val="24"/>
          <w:lang w:val="it-IT"/>
        </w:rPr>
        <w:t>Specification</w:t>
      </w:r>
      <w:proofErr w:type="spellEnd"/>
      <w:r>
        <w:rPr>
          <w:sz w:val="24"/>
          <w:szCs w:val="24"/>
          <w:lang w:val="it-IT"/>
        </w:rPr>
        <w:t xml:space="preserve">, mentre sarà nel Test </w:t>
      </w:r>
      <w:proofErr w:type="spellStart"/>
      <w:r>
        <w:rPr>
          <w:sz w:val="24"/>
          <w:szCs w:val="24"/>
          <w:lang w:val="it-IT"/>
        </w:rPr>
        <w:t>Execution</w:t>
      </w:r>
      <w:proofErr w:type="spellEnd"/>
      <w:r>
        <w:rPr>
          <w:sz w:val="24"/>
          <w:szCs w:val="24"/>
          <w:lang w:val="it-IT"/>
        </w:rPr>
        <w:t xml:space="preserve"> Report che indicheremo i risultati del testing funzionale condotto tramite </w:t>
      </w:r>
      <w:proofErr w:type="spellStart"/>
      <w:r>
        <w:rPr>
          <w:sz w:val="24"/>
          <w:szCs w:val="24"/>
          <w:lang w:val="it-IT"/>
        </w:rPr>
        <w:t>Katalon</w:t>
      </w:r>
      <w:proofErr w:type="spellEnd"/>
      <w:r>
        <w:rPr>
          <w:sz w:val="24"/>
          <w:szCs w:val="24"/>
          <w:lang w:val="it-IT"/>
        </w:rPr>
        <w:t xml:space="preserve"> Studio.</w:t>
      </w:r>
    </w:p>
    <w:p w14:paraId="10AC02DA" w14:textId="77777777" w:rsidR="00902A9D" w:rsidRPr="00836E02" w:rsidRDefault="009B21A4" w:rsidP="00DF6EC1">
      <w:pPr>
        <w:pStyle w:val="Nessunaspaziatura"/>
        <w:spacing w:after="240"/>
        <w:rPr>
          <w:sz w:val="24"/>
          <w:szCs w:val="24"/>
          <w:lang w:val="it-IT"/>
        </w:rPr>
      </w:pPr>
      <w:r>
        <w:rPr>
          <w:sz w:val="24"/>
          <w:szCs w:val="24"/>
          <w:lang w:val="it-IT"/>
        </w:rPr>
        <w:t>Eventuali errori</w:t>
      </w:r>
      <w:r w:rsidR="00DF6EC1">
        <w:rPr>
          <w:sz w:val="24"/>
          <w:szCs w:val="24"/>
          <w:lang w:val="it-IT"/>
        </w:rPr>
        <w:t xml:space="preserve"> rilevati verranno riportati nel Test </w:t>
      </w:r>
      <w:proofErr w:type="spellStart"/>
      <w:r w:rsidR="00DF6EC1">
        <w:rPr>
          <w:sz w:val="24"/>
          <w:szCs w:val="24"/>
          <w:lang w:val="it-IT"/>
        </w:rPr>
        <w:t>Incident</w:t>
      </w:r>
      <w:proofErr w:type="spellEnd"/>
      <w:r w:rsidR="00DF6EC1">
        <w:rPr>
          <w:sz w:val="24"/>
          <w:szCs w:val="24"/>
          <w:lang w:val="it-IT"/>
        </w:rPr>
        <w:t xml:space="preserve"> Report, mentre il riassunto dei riscontri ottenuti in questa fase verrà proposto tramite il documento di Test </w:t>
      </w:r>
      <w:proofErr w:type="spellStart"/>
      <w:r w:rsidR="00DF6EC1">
        <w:rPr>
          <w:sz w:val="24"/>
          <w:szCs w:val="24"/>
          <w:lang w:val="it-IT"/>
        </w:rPr>
        <w:t>Summary</w:t>
      </w:r>
      <w:proofErr w:type="spellEnd"/>
      <w:r w:rsidR="00DF6EC1">
        <w:rPr>
          <w:sz w:val="24"/>
          <w:szCs w:val="24"/>
          <w:lang w:val="it-IT"/>
        </w:rPr>
        <w:t xml:space="preserve"> Report.</w:t>
      </w:r>
    </w:p>
    <w:sectPr w:rsidR="00902A9D" w:rsidRPr="00836E02" w:rsidSect="004B1267">
      <w:footerReference w:type="default" r:id="rId11"/>
      <w:pgSz w:w="11907" w:h="16839"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D72AE" w14:textId="77777777" w:rsidR="00DF4FFA" w:rsidRDefault="00DF4FFA">
      <w:pPr>
        <w:spacing w:line="240" w:lineRule="auto"/>
      </w:pPr>
      <w:r>
        <w:separator/>
      </w:r>
    </w:p>
  </w:endnote>
  <w:endnote w:type="continuationSeparator" w:id="0">
    <w:p w14:paraId="513D9B59" w14:textId="77777777" w:rsidR="00DF4FFA" w:rsidRDefault="00DF4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D427" w14:textId="77777777" w:rsidR="005A18CC" w:rsidRPr="0026167D" w:rsidRDefault="005A18CC">
    <w:pPr>
      <w:pStyle w:val="Pidipagina"/>
      <w:rPr>
        <w:lang w:val="it-IT"/>
      </w:rPr>
    </w:pPr>
    <w:r>
      <w:rPr>
        <w:lang w:val="it-IT"/>
      </w:rPr>
      <w:t>SDD – System DEsign Document</w:t>
    </w:r>
    <w:r w:rsidRPr="003D7AFF">
      <w:rPr>
        <w:lang w:val="it-IT"/>
      </w:rPr>
      <w:ptab w:relativeTo="margin" w:alignment="center" w:leader="none"/>
    </w:r>
    <w:r w:rsidRPr="003D7AFF">
      <w:rPr>
        <w:lang w:val="it-IT"/>
      </w:rPr>
      <w:ptab w:relativeTo="margin" w:alignment="right" w:leader="none"/>
    </w:r>
    <w:r w:rsidRPr="003D7AFF">
      <w:rPr>
        <w:lang w:val="it-IT"/>
      </w:rPr>
      <w:fldChar w:fldCharType="begin"/>
    </w:r>
    <w:r w:rsidRPr="003D7AFF">
      <w:rPr>
        <w:lang w:val="it-IT"/>
      </w:rPr>
      <w:instrText>PAGE   \* MERGEFORMAT</w:instrText>
    </w:r>
    <w:r w:rsidRPr="003D7AFF">
      <w:rPr>
        <w:lang w:val="it-IT"/>
      </w:rPr>
      <w:fldChar w:fldCharType="separate"/>
    </w:r>
    <w:r>
      <w:rPr>
        <w:noProof/>
        <w:lang w:val="it-IT"/>
      </w:rPr>
      <w:t>16</w:t>
    </w:r>
    <w:r w:rsidRPr="003D7AFF">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EF4B2" w14:textId="77777777" w:rsidR="00DF4FFA" w:rsidRDefault="00DF4FFA">
      <w:pPr>
        <w:spacing w:line="240" w:lineRule="auto"/>
      </w:pPr>
      <w:r>
        <w:separator/>
      </w:r>
    </w:p>
  </w:footnote>
  <w:footnote w:type="continuationSeparator" w:id="0">
    <w:p w14:paraId="63934992" w14:textId="77777777" w:rsidR="00DF4FFA" w:rsidRDefault="00DF4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A86"/>
    <w:multiLevelType w:val="hybridMultilevel"/>
    <w:tmpl w:val="C75A58DA"/>
    <w:lvl w:ilvl="0" w:tplc="E62EF9E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 w15:restartNumberingAfterBreak="0">
    <w:nsid w:val="03BA1D64"/>
    <w:multiLevelType w:val="hybridMultilevel"/>
    <w:tmpl w:val="A6F8F97A"/>
    <w:lvl w:ilvl="0" w:tplc="BE0EA61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 w15:restartNumberingAfterBreak="0">
    <w:nsid w:val="0636639B"/>
    <w:multiLevelType w:val="hybridMultilevel"/>
    <w:tmpl w:val="F8F20472"/>
    <w:lvl w:ilvl="0" w:tplc="B0EA88B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 w15:restartNumberingAfterBreak="0">
    <w:nsid w:val="06C26576"/>
    <w:multiLevelType w:val="hybridMultilevel"/>
    <w:tmpl w:val="3A3A5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7F195B"/>
    <w:multiLevelType w:val="hybridMultilevel"/>
    <w:tmpl w:val="5822AAB4"/>
    <w:lvl w:ilvl="0" w:tplc="0EA8C90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 w15:restartNumberingAfterBreak="0">
    <w:nsid w:val="0A0F1E54"/>
    <w:multiLevelType w:val="hybridMultilevel"/>
    <w:tmpl w:val="000E9048"/>
    <w:lvl w:ilvl="0" w:tplc="BD02932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 w15:restartNumberingAfterBreak="0">
    <w:nsid w:val="0DBA472E"/>
    <w:multiLevelType w:val="hybridMultilevel"/>
    <w:tmpl w:val="0A42049C"/>
    <w:lvl w:ilvl="0" w:tplc="FC8883F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 w15:restartNumberingAfterBreak="0">
    <w:nsid w:val="0EB14C72"/>
    <w:multiLevelType w:val="hybridMultilevel"/>
    <w:tmpl w:val="63EE0CE4"/>
    <w:lvl w:ilvl="0" w:tplc="5268CB6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8" w15:restartNumberingAfterBreak="0">
    <w:nsid w:val="150522EC"/>
    <w:multiLevelType w:val="hybridMultilevel"/>
    <w:tmpl w:val="5F36EF98"/>
    <w:lvl w:ilvl="0" w:tplc="ED5ECBF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9" w15:restartNumberingAfterBreak="0">
    <w:nsid w:val="177768BE"/>
    <w:multiLevelType w:val="hybridMultilevel"/>
    <w:tmpl w:val="ABCE910A"/>
    <w:lvl w:ilvl="0" w:tplc="E1227010">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10" w15:restartNumberingAfterBreak="0">
    <w:nsid w:val="19882700"/>
    <w:multiLevelType w:val="hybridMultilevel"/>
    <w:tmpl w:val="54A832CC"/>
    <w:lvl w:ilvl="0" w:tplc="2118071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1" w15:restartNumberingAfterBreak="0">
    <w:nsid w:val="1A8401C3"/>
    <w:multiLevelType w:val="hybridMultilevel"/>
    <w:tmpl w:val="2B9C6C36"/>
    <w:lvl w:ilvl="0" w:tplc="D71262D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2" w15:restartNumberingAfterBreak="0">
    <w:nsid w:val="1AE4662D"/>
    <w:multiLevelType w:val="hybridMultilevel"/>
    <w:tmpl w:val="5D167630"/>
    <w:lvl w:ilvl="0" w:tplc="C0B0B34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3" w15:restartNumberingAfterBreak="0">
    <w:nsid w:val="1B2C217A"/>
    <w:multiLevelType w:val="hybridMultilevel"/>
    <w:tmpl w:val="745A091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B456652"/>
    <w:multiLevelType w:val="hybridMultilevel"/>
    <w:tmpl w:val="434C20D8"/>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15" w15:restartNumberingAfterBreak="0">
    <w:nsid w:val="1BE97540"/>
    <w:multiLevelType w:val="hybridMultilevel"/>
    <w:tmpl w:val="F760BAC6"/>
    <w:lvl w:ilvl="0" w:tplc="5520295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6" w15:restartNumberingAfterBreak="0">
    <w:nsid w:val="1C95472A"/>
    <w:multiLevelType w:val="hybridMultilevel"/>
    <w:tmpl w:val="8EEA0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EC4A38"/>
    <w:multiLevelType w:val="hybridMultilevel"/>
    <w:tmpl w:val="3FFACADA"/>
    <w:lvl w:ilvl="0" w:tplc="6DF2459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8" w15:restartNumberingAfterBreak="0">
    <w:nsid w:val="23675225"/>
    <w:multiLevelType w:val="hybridMultilevel"/>
    <w:tmpl w:val="709CA9EE"/>
    <w:lvl w:ilvl="0" w:tplc="4DFE85B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19" w15:restartNumberingAfterBreak="0">
    <w:nsid w:val="264C6349"/>
    <w:multiLevelType w:val="hybridMultilevel"/>
    <w:tmpl w:val="47980D9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15:restartNumberingAfterBreak="0">
    <w:nsid w:val="26E133EF"/>
    <w:multiLevelType w:val="hybridMultilevel"/>
    <w:tmpl w:val="6DA24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79F439E"/>
    <w:multiLevelType w:val="hybridMultilevel"/>
    <w:tmpl w:val="27924E7C"/>
    <w:lvl w:ilvl="0" w:tplc="1E5E7BB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2" w15:restartNumberingAfterBreak="0">
    <w:nsid w:val="28FE4380"/>
    <w:multiLevelType w:val="hybridMultilevel"/>
    <w:tmpl w:val="59F0B226"/>
    <w:lvl w:ilvl="0" w:tplc="9D78B5EA">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3" w15:restartNumberingAfterBreak="0">
    <w:nsid w:val="295E45ED"/>
    <w:multiLevelType w:val="hybridMultilevel"/>
    <w:tmpl w:val="2E12E1BE"/>
    <w:lvl w:ilvl="0" w:tplc="2676E14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4" w15:restartNumberingAfterBreak="0">
    <w:nsid w:val="297C27EF"/>
    <w:multiLevelType w:val="hybridMultilevel"/>
    <w:tmpl w:val="D68A0E30"/>
    <w:lvl w:ilvl="0" w:tplc="045EF6B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5" w15:restartNumberingAfterBreak="0">
    <w:nsid w:val="2F95150A"/>
    <w:multiLevelType w:val="hybridMultilevel"/>
    <w:tmpl w:val="47D898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FEE7240"/>
    <w:multiLevelType w:val="hybridMultilevel"/>
    <w:tmpl w:val="857C764C"/>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27" w15:restartNumberingAfterBreak="0">
    <w:nsid w:val="337F521B"/>
    <w:multiLevelType w:val="hybridMultilevel"/>
    <w:tmpl w:val="14820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4E20D6C"/>
    <w:multiLevelType w:val="hybridMultilevel"/>
    <w:tmpl w:val="07E63B9A"/>
    <w:lvl w:ilvl="0" w:tplc="1AFCB5F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29" w15:restartNumberingAfterBreak="0">
    <w:nsid w:val="35AC3FD2"/>
    <w:multiLevelType w:val="hybridMultilevel"/>
    <w:tmpl w:val="036214DC"/>
    <w:lvl w:ilvl="0" w:tplc="8D4AD21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0" w15:restartNumberingAfterBreak="0">
    <w:nsid w:val="35C15FDE"/>
    <w:multiLevelType w:val="hybridMultilevel"/>
    <w:tmpl w:val="F8BE51A0"/>
    <w:lvl w:ilvl="0" w:tplc="9EB6194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1" w15:restartNumberingAfterBreak="0">
    <w:nsid w:val="37D828E8"/>
    <w:multiLevelType w:val="hybridMultilevel"/>
    <w:tmpl w:val="A1C6C9CC"/>
    <w:lvl w:ilvl="0" w:tplc="59881A0C">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2" w15:restartNumberingAfterBreak="0">
    <w:nsid w:val="37E913D2"/>
    <w:multiLevelType w:val="hybridMultilevel"/>
    <w:tmpl w:val="1FC4FEA4"/>
    <w:lvl w:ilvl="0" w:tplc="4EA4573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3" w15:restartNumberingAfterBreak="0">
    <w:nsid w:val="39FA66AB"/>
    <w:multiLevelType w:val="hybridMultilevel"/>
    <w:tmpl w:val="B76EAC4C"/>
    <w:lvl w:ilvl="0" w:tplc="D14CD27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4" w15:restartNumberingAfterBreak="0">
    <w:nsid w:val="3AF51113"/>
    <w:multiLevelType w:val="hybridMultilevel"/>
    <w:tmpl w:val="DB0E3CF2"/>
    <w:lvl w:ilvl="0" w:tplc="ECF88F6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5" w15:restartNumberingAfterBreak="0">
    <w:nsid w:val="3FA73B05"/>
    <w:multiLevelType w:val="hybridMultilevel"/>
    <w:tmpl w:val="38B00666"/>
    <w:lvl w:ilvl="0" w:tplc="273A42E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6" w15:restartNumberingAfterBreak="0">
    <w:nsid w:val="40E00C12"/>
    <w:multiLevelType w:val="hybridMultilevel"/>
    <w:tmpl w:val="5ACA8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2BD7D10"/>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38" w15:restartNumberingAfterBreak="0">
    <w:nsid w:val="435431D5"/>
    <w:multiLevelType w:val="hybridMultilevel"/>
    <w:tmpl w:val="15665AB6"/>
    <w:lvl w:ilvl="0" w:tplc="4D4E29C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39" w15:restartNumberingAfterBreak="0">
    <w:nsid w:val="443739C4"/>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40" w15:restartNumberingAfterBreak="0">
    <w:nsid w:val="45B7509E"/>
    <w:multiLevelType w:val="hybridMultilevel"/>
    <w:tmpl w:val="F25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2CEA5740">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69632B8"/>
    <w:multiLevelType w:val="hybridMultilevel"/>
    <w:tmpl w:val="CDBC3A84"/>
    <w:lvl w:ilvl="0" w:tplc="052A856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2" w15:restartNumberingAfterBreak="0">
    <w:nsid w:val="482874B8"/>
    <w:multiLevelType w:val="hybridMultilevel"/>
    <w:tmpl w:val="EE806E76"/>
    <w:lvl w:ilvl="0" w:tplc="04100003">
      <w:start w:val="1"/>
      <w:numFmt w:val="bullet"/>
      <w:lvlText w:val="o"/>
      <w:lvlJc w:val="left"/>
      <w:pPr>
        <w:ind w:left="1478" w:hanging="360"/>
      </w:pPr>
      <w:rPr>
        <w:rFonts w:ascii="Courier New" w:hAnsi="Courier New" w:cs="Courier New" w:hint="default"/>
      </w:rPr>
    </w:lvl>
    <w:lvl w:ilvl="1" w:tplc="04100003" w:tentative="1">
      <w:start w:val="1"/>
      <w:numFmt w:val="bullet"/>
      <w:lvlText w:val="o"/>
      <w:lvlJc w:val="left"/>
      <w:pPr>
        <w:ind w:left="2198" w:hanging="360"/>
      </w:pPr>
      <w:rPr>
        <w:rFonts w:ascii="Courier New" w:hAnsi="Courier New" w:cs="Courier New" w:hint="default"/>
      </w:rPr>
    </w:lvl>
    <w:lvl w:ilvl="2" w:tplc="04100005" w:tentative="1">
      <w:start w:val="1"/>
      <w:numFmt w:val="bullet"/>
      <w:lvlText w:val=""/>
      <w:lvlJc w:val="left"/>
      <w:pPr>
        <w:ind w:left="2918" w:hanging="360"/>
      </w:pPr>
      <w:rPr>
        <w:rFonts w:ascii="Wingdings" w:hAnsi="Wingdings" w:hint="default"/>
      </w:rPr>
    </w:lvl>
    <w:lvl w:ilvl="3" w:tplc="04100001" w:tentative="1">
      <w:start w:val="1"/>
      <w:numFmt w:val="bullet"/>
      <w:lvlText w:val=""/>
      <w:lvlJc w:val="left"/>
      <w:pPr>
        <w:ind w:left="3638" w:hanging="360"/>
      </w:pPr>
      <w:rPr>
        <w:rFonts w:ascii="Symbol" w:hAnsi="Symbol" w:hint="default"/>
      </w:rPr>
    </w:lvl>
    <w:lvl w:ilvl="4" w:tplc="04100003" w:tentative="1">
      <w:start w:val="1"/>
      <w:numFmt w:val="bullet"/>
      <w:lvlText w:val="o"/>
      <w:lvlJc w:val="left"/>
      <w:pPr>
        <w:ind w:left="4358" w:hanging="360"/>
      </w:pPr>
      <w:rPr>
        <w:rFonts w:ascii="Courier New" w:hAnsi="Courier New" w:cs="Courier New" w:hint="default"/>
      </w:rPr>
    </w:lvl>
    <w:lvl w:ilvl="5" w:tplc="04100005" w:tentative="1">
      <w:start w:val="1"/>
      <w:numFmt w:val="bullet"/>
      <w:lvlText w:val=""/>
      <w:lvlJc w:val="left"/>
      <w:pPr>
        <w:ind w:left="5078" w:hanging="360"/>
      </w:pPr>
      <w:rPr>
        <w:rFonts w:ascii="Wingdings" w:hAnsi="Wingdings" w:hint="default"/>
      </w:rPr>
    </w:lvl>
    <w:lvl w:ilvl="6" w:tplc="04100001" w:tentative="1">
      <w:start w:val="1"/>
      <w:numFmt w:val="bullet"/>
      <w:lvlText w:val=""/>
      <w:lvlJc w:val="left"/>
      <w:pPr>
        <w:ind w:left="5798" w:hanging="360"/>
      </w:pPr>
      <w:rPr>
        <w:rFonts w:ascii="Symbol" w:hAnsi="Symbol" w:hint="default"/>
      </w:rPr>
    </w:lvl>
    <w:lvl w:ilvl="7" w:tplc="04100003" w:tentative="1">
      <w:start w:val="1"/>
      <w:numFmt w:val="bullet"/>
      <w:lvlText w:val="o"/>
      <w:lvlJc w:val="left"/>
      <w:pPr>
        <w:ind w:left="6518" w:hanging="360"/>
      </w:pPr>
      <w:rPr>
        <w:rFonts w:ascii="Courier New" w:hAnsi="Courier New" w:cs="Courier New" w:hint="default"/>
      </w:rPr>
    </w:lvl>
    <w:lvl w:ilvl="8" w:tplc="04100005" w:tentative="1">
      <w:start w:val="1"/>
      <w:numFmt w:val="bullet"/>
      <w:lvlText w:val=""/>
      <w:lvlJc w:val="left"/>
      <w:pPr>
        <w:ind w:left="7238" w:hanging="360"/>
      </w:pPr>
      <w:rPr>
        <w:rFonts w:ascii="Wingdings" w:hAnsi="Wingdings" w:hint="default"/>
      </w:rPr>
    </w:lvl>
  </w:abstractNum>
  <w:abstractNum w:abstractNumId="43" w15:restartNumberingAfterBreak="0">
    <w:nsid w:val="48B331E7"/>
    <w:multiLevelType w:val="hybridMultilevel"/>
    <w:tmpl w:val="AC9EDCAC"/>
    <w:lvl w:ilvl="0" w:tplc="C4103E3A">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44" w15:restartNumberingAfterBreak="0">
    <w:nsid w:val="4AA73F6A"/>
    <w:multiLevelType w:val="hybridMultilevel"/>
    <w:tmpl w:val="5442DBE6"/>
    <w:lvl w:ilvl="0" w:tplc="D87EDBDE">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5" w15:restartNumberingAfterBreak="0">
    <w:nsid w:val="4C202335"/>
    <w:multiLevelType w:val="hybridMultilevel"/>
    <w:tmpl w:val="6E0A182A"/>
    <w:lvl w:ilvl="0" w:tplc="7884C4D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6" w15:restartNumberingAfterBreak="0">
    <w:nsid w:val="4E6838C2"/>
    <w:multiLevelType w:val="hybridMultilevel"/>
    <w:tmpl w:val="82E27F48"/>
    <w:lvl w:ilvl="0" w:tplc="0EE239D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7" w15:restartNumberingAfterBreak="0">
    <w:nsid w:val="502C6A36"/>
    <w:multiLevelType w:val="hybridMultilevel"/>
    <w:tmpl w:val="17EE6D58"/>
    <w:lvl w:ilvl="0" w:tplc="9AB2138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8" w15:restartNumberingAfterBreak="0">
    <w:nsid w:val="50C610A8"/>
    <w:multiLevelType w:val="hybridMultilevel"/>
    <w:tmpl w:val="5928B08A"/>
    <w:lvl w:ilvl="0" w:tplc="102CD83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49" w15:restartNumberingAfterBreak="0">
    <w:nsid w:val="56803D83"/>
    <w:multiLevelType w:val="hybridMultilevel"/>
    <w:tmpl w:val="3ABE15D4"/>
    <w:lvl w:ilvl="0" w:tplc="952AF07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0" w15:restartNumberingAfterBreak="0">
    <w:nsid w:val="578B2BFF"/>
    <w:multiLevelType w:val="hybridMultilevel"/>
    <w:tmpl w:val="F9F03168"/>
    <w:lvl w:ilvl="0" w:tplc="53740E9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1" w15:restartNumberingAfterBreak="0">
    <w:nsid w:val="58090AFD"/>
    <w:multiLevelType w:val="hybridMultilevel"/>
    <w:tmpl w:val="FCFE6174"/>
    <w:lvl w:ilvl="0" w:tplc="5D88A276">
      <w:start w:val="1"/>
      <w:numFmt w:val="decimal"/>
      <w:lvlText w:val="%1."/>
      <w:lvlJc w:val="left"/>
      <w:pPr>
        <w:ind w:left="1420" w:hanging="360"/>
      </w:pPr>
      <w:rPr>
        <w:rFonts w:hint="default"/>
      </w:rPr>
    </w:lvl>
    <w:lvl w:ilvl="1" w:tplc="04100019" w:tentative="1">
      <w:start w:val="1"/>
      <w:numFmt w:val="lowerLetter"/>
      <w:lvlText w:val="%2."/>
      <w:lvlJc w:val="left"/>
      <w:pPr>
        <w:ind w:left="2140" w:hanging="360"/>
      </w:pPr>
    </w:lvl>
    <w:lvl w:ilvl="2" w:tplc="0410001B" w:tentative="1">
      <w:start w:val="1"/>
      <w:numFmt w:val="lowerRoman"/>
      <w:lvlText w:val="%3."/>
      <w:lvlJc w:val="right"/>
      <w:pPr>
        <w:ind w:left="2860" w:hanging="180"/>
      </w:pPr>
    </w:lvl>
    <w:lvl w:ilvl="3" w:tplc="0410000F" w:tentative="1">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52" w15:restartNumberingAfterBreak="0">
    <w:nsid w:val="58DE1639"/>
    <w:multiLevelType w:val="hybridMultilevel"/>
    <w:tmpl w:val="6CCA01DC"/>
    <w:lvl w:ilvl="0" w:tplc="8894414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3" w15:restartNumberingAfterBreak="0">
    <w:nsid w:val="59207811"/>
    <w:multiLevelType w:val="hybridMultilevel"/>
    <w:tmpl w:val="8BACB8D6"/>
    <w:lvl w:ilvl="0" w:tplc="C5D040F6">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4" w15:restartNumberingAfterBreak="0">
    <w:nsid w:val="5A5078CF"/>
    <w:multiLevelType w:val="hybridMultilevel"/>
    <w:tmpl w:val="AA5E5FB8"/>
    <w:lvl w:ilvl="0" w:tplc="C686B3B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5" w15:restartNumberingAfterBreak="0">
    <w:nsid w:val="5A6F28D7"/>
    <w:multiLevelType w:val="hybridMultilevel"/>
    <w:tmpl w:val="AB7EB668"/>
    <w:lvl w:ilvl="0" w:tplc="09E03C1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6" w15:restartNumberingAfterBreak="0">
    <w:nsid w:val="5DEA1734"/>
    <w:multiLevelType w:val="hybridMultilevel"/>
    <w:tmpl w:val="F1CEF9C2"/>
    <w:lvl w:ilvl="0" w:tplc="037E5400">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7" w15:restartNumberingAfterBreak="0">
    <w:nsid w:val="618C0FE0"/>
    <w:multiLevelType w:val="hybridMultilevel"/>
    <w:tmpl w:val="0AF0057A"/>
    <w:lvl w:ilvl="0" w:tplc="98822BCE">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8" w15:restartNumberingAfterBreak="0">
    <w:nsid w:val="62FB15CC"/>
    <w:multiLevelType w:val="hybridMultilevel"/>
    <w:tmpl w:val="E038434E"/>
    <w:lvl w:ilvl="0" w:tplc="902C8384">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59" w15:restartNumberingAfterBreak="0">
    <w:nsid w:val="63847B6E"/>
    <w:multiLevelType w:val="hybridMultilevel"/>
    <w:tmpl w:val="D71E52EC"/>
    <w:lvl w:ilvl="0" w:tplc="04100001">
      <w:start w:val="1"/>
      <w:numFmt w:val="bullet"/>
      <w:lvlText w:val=""/>
      <w:lvlJc w:val="left"/>
      <w:pPr>
        <w:ind w:left="758" w:hanging="360"/>
      </w:pPr>
      <w:rPr>
        <w:rFonts w:ascii="Symbol" w:hAnsi="Symbol" w:hint="default"/>
      </w:rPr>
    </w:lvl>
    <w:lvl w:ilvl="1" w:tplc="04100003">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60" w15:restartNumberingAfterBreak="0">
    <w:nsid w:val="644E576A"/>
    <w:multiLevelType w:val="hybridMultilevel"/>
    <w:tmpl w:val="90B01438"/>
    <w:lvl w:ilvl="0" w:tplc="04100003">
      <w:start w:val="1"/>
      <w:numFmt w:val="bullet"/>
      <w:lvlText w:val="o"/>
      <w:lvlJc w:val="left"/>
      <w:pPr>
        <w:ind w:left="1500" w:hanging="360"/>
      </w:pPr>
      <w:rPr>
        <w:rFonts w:ascii="Courier New" w:hAnsi="Courier New" w:cs="Courier New"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61" w15:restartNumberingAfterBreak="0">
    <w:nsid w:val="652E5570"/>
    <w:multiLevelType w:val="hybridMultilevel"/>
    <w:tmpl w:val="7A3A8C8C"/>
    <w:lvl w:ilvl="0" w:tplc="16F0785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2" w15:restartNumberingAfterBreak="0">
    <w:nsid w:val="690C2DDF"/>
    <w:multiLevelType w:val="hybridMultilevel"/>
    <w:tmpl w:val="D2CA2636"/>
    <w:lvl w:ilvl="0" w:tplc="76A65AB2">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3" w15:restartNumberingAfterBreak="0">
    <w:nsid w:val="6AF16D14"/>
    <w:multiLevelType w:val="hybridMultilevel"/>
    <w:tmpl w:val="AE72D018"/>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64" w15:restartNumberingAfterBreak="0">
    <w:nsid w:val="6B381813"/>
    <w:multiLevelType w:val="hybridMultilevel"/>
    <w:tmpl w:val="23BC4496"/>
    <w:lvl w:ilvl="0" w:tplc="0410000F">
      <w:start w:val="1"/>
      <w:numFmt w:val="decimal"/>
      <w:lvlText w:val="%1."/>
      <w:lvlJc w:val="left"/>
      <w:pPr>
        <w:ind w:left="0" w:firstLine="664"/>
      </w:pPr>
      <w:rPr>
        <w:rFonts w:hint="default"/>
      </w:rPr>
    </w:lvl>
    <w:lvl w:ilvl="1" w:tplc="04100003" w:tentative="1">
      <w:start w:val="1"/>
      <w:numFmt w:val="bullet"/>
      <w:lvlText w:val="o"/>
      <w:lvlJc w:val="left"/>
      <w:pPr>
        <w:ind w:left="986" w:hanging="360"/>
      </w:pPr>
      <w:rPr>
        <w:rFonts w:ascii="Courier New" w:hAnsi="Courier New" w:cs="Courier New" w:hint="default"/>
      </w:rPr>
    </w:lvl>
    <w:lvl w:ilvl="2" w:tplc="04100005" w:tentative="1">
      <w:start w:val="1"/>
      <w:numFmt w:val="bullet"/>
      <w:lvlText w:val=""/>
      <w:lvlJc w:val="left"/>
      <w:pPr>
        <w:ind w:left="1706" w:hanging="360"/>
      </w:pPr>
      <w:rPr>
        <w:rFonts w:ascii="Wingdings" w:hAnsi="Wingdings" w:hint="default"/>
      </w:rPr>
    </w:lvl>
    <w:lvl w:ilvl="3" w:tplc="04100001" w:tentative="1">
      <w:start w:val="1"/>
      <w:numFmt w:val="bullet"/>
      <w:lvlText w:val=""/>
      <w:lvlJc w:val="left"/>
      <w:pPr>
        <w:ind w:left="2426" w:hanging="360"/>
      </w:pPr>
      <w:rPr>
        <w:rFonts w:ascii="Symbol" w:hAnsi="Symbol" w:hint="default"/>
      </w:rPr>
    </w:lvl>
    <w:lvl w:ilvl="4" w:tplc="04100003" w:tentative="1">
      <w:start w:val="1"/>
      <w:numFmt w:val="bullet"/>
      <w:lvlText w:val="o"/>
      <w:lvlJc w:val="left"/>
      <w:pPr>
        <w:ind w:left="3146" w:hanging="360"/>
      </w:pPr>
      <w:rPr>
        <w:rFonts w:ascii="Courier New" w:hAnsi="Courier New" w:cs="Courier New" w:hint="default"/>
      </w:rPr>
    </w:lvl>
    <w:lvl w:ilvl="5" w:tplc="04100005" w:tentative="1">
      <w:start w:val="1"/>
      <w:numFmt w:val="bullet"/>
      <w:lvlText w:val=""/>
      <w:lvlJc w:val="left"/>
      <w:pPr>
        <w:ind w:left="3866" w:hanging="360"/>
      </w:pPr>
      <w:rPr>
        <w:rFonts w:ascii="Wingdings" w:hAnsi="Wingdings" w:hint="default"/>
      </w:rPr>
    </w:lvl>
    <w:lvl w:ilvl="6" w:tplc="04100001" w:tentative="1">
      <w:start w:val="1"/>
      <w:numFmt w:val="bullet"/>
      <w:lvlText w:val=""/>
      <w:lvlJc w:val="left"/>
      <w:pPr>
        <w:ind w:left="4586" w:hanging="360"/>
      </w:pPr>
      <w:rPr>
        <w:rFonts w:ascii="Symbol" w:hAnsi="Symbol" w:hint="default"/>
      </w:rPr>
    </w:lvl>
    <w:lvl w:ilvl="7" w:tplc="04100003" w:tentative="1">
      <w:start w:val="1"/>
      <w:numFmt w:val="bullet"/>
      <w:lvlText w:val="o"/>
      <w:lvlJc w:val="left"/>
      <w:pPr>
        <w:ind w:left="5306" w:hanging="360"/>
      </w:pPr>
      <w:rPr>
        <w:rFonts w:ascii="Courier New" w:hAnsi="Courier New" w:cs="Courier New" w:hint="default"/>
      </w:rPr>
    </w:lvl>
    <w:lvl w:ilvl="8" w:tplc="04100005" w:tentative="1">
      <w:start w:val="1"/>
      <w:numFmt w:val="bullet"/>
      <w:lvlText w:val=""/>
      <w:lvlJc w:val="left"/>
      <w:pPr>
        <w:ind w:left="6026" w:hanging="360"/>
      </w:pPr>
      <w:rPr>
        <w:rFonts w:ascii="Wingdings" w:hAnsi="Wingdings" w:hint="default"/>
      </w:rPr>
    </w:lvl>
  </w:abstractNum>
  <w:abstractNum w:abstractNumId="65" w15:restartNumberingAfterBreak="0">
    <w:nsid w:val="6B8F0CCF"/>
    <w:multiLevelType w:val="hybridMultilevel"/>
    <w:tmpl w:val="0D7CBA1A"/>
    <w:lvl w:ilvl="0" w:tplc="6B307780">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6" w15:restartNumberingAfterBreak="0">
    <w:nsid w:val="6F6119BF"/>
    <w:multiLevelType w:val="hybridMultilevel"/>
    <w:tmpl w:val="E450690C"/>
    <w:lvl w:ilvl="0" w:tplc="04B857FC">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7" w15:restartNumberingAfterBreak="0">
    <w:nsid w:val="6F79457C"/>
    <w:multiLevelType w:val="hybridMultilevel"/>
    <w:tmpl w:val="8D78B4C0"/>
    <w:lvl w:ilvl="0" w:tplc="4516AA22">
      <w:start w:val="1"/>
      <w:numFmt w:val="decimal"/>
      <w:lvlText w:val="%1."/>
      <w:lvlJc w:val="left"/>
      <w:pPr>
        <w:ind w:left="1478" w:hanging="360"/>
      </w:pPr>
      <w:rPr>
        <w:rFonts w:hint="default"/>
        <w:sz w:val="22"/>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68" w15:restartNumberingAfterBreak="0">
    <w:nsid w:val="6FCF34F9"/>
    <w:multiLevelType w:val="hybridMultilevel"/>
    <w:tmpl w:val="27C2A8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17B406B"/>
    <w:multiLevelType w:val="hybridMultilevel"/>
    <w:tmpl w:val="AEF8E8D6"/>
    <w:lvl w:ilvl="0" w:tplc="B4F0034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0" w15:restartNumberingAfterBreak="0">
    <w:nsid w:val="76403DAE"/>
    <w:multiLevelType w:val="hybridMultilevel"/>
    <w:tmpl w:val="3FB2DF1A"/>
    <w:lvl w:ilvl="0" w:tplc="FC6434EA">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1" w15:restartNumberingAfterBreak="0">
    <w:nsid w:val="7A2F2BA0"/>
    <w:multiLevelType w:val="hybridMultilevel"/>
    <w:tmpl w:val="962A4F64"/>
    <w:lvl w:ilvl="0" w:tplc="55AE6BE4">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2" w15:restartNumberingAfterBreak="0">
    <w:nsid w:val="7A642324"/>
    <w:multiLevelType w:val="hybridMultilevel"/>
    <w:tmpl w:val="E7066098"/>
    <w:lvl w:ilvl="0" w:tplc="66BA8488">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abstractNum w:abstractNumId="73" w15:restartNumberingAfterBreak="0">
    <w:nsid w:val="7D03321C"/>
    <w:multiLevelType w:val="hybridMultilevel"/>
    <w:tmpl w:val="3BB03E98"/>
    <w:lvl w:ilvl="0" w:tplc="04100003">
      <w:start w:val="1"/>
      <w:numFmt w:val="bullet"/>
      <w:lvlText w:val="o"/>
      <w:lvlJc w:val="left"/>
      <w:pPr>
        <w:ind w:left="1545" w:hanging="360"/>
      </w:pPr>
      <w:rPr>
        <w:rFonts w:ascii="Courier New" w:hAnsi="Courier New" w:cs="Courier New"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74" w15:restartNumberingAfterBreak="0">
    <w:nsid w:val="7F0A799D"/>
    <w:multiLevelType w:val="hybridMultilevel"/>
    <w:tmpl w:val="F4D8BD50"/>
    <w:lvl w:ilvl="0" w:tplc="4D8C6AD6">
      <w:start w:val="1"/>
      <w:numFmt w:val="decimal"/>
      <w:lvlText w:val="%1."/>
      <w:lvlJc w:val="left"/>
      <w:pPr>
        <w:ind w:left="1478" w:hanging="360"/>
      </w:pPr>
      <w:rPr>
        <w:rFonts w:hint="default"/>
      </w:rPr>
    </w:lvl>
    <w:lvl w:ilvl="1" w:tplc="04100019" w:tentative="1">
      <w:start w:val="1"/>
      <w:numFmt w:val="lowerLetter"/>
      <w:lvlText w:val="%2."/>
      <w:lvlJc w:val="left"/>
      <w:pPr>
        <w:ind w:left="2198" w:hanging="360"/>
      </w:pPr>
    </w:lvl>
    <w:lvl w:ilvl="2" w:tplc="0410001B" w:tentative="1">
      <w:start w:val="1"/>
      <w:numFmt w:val="lowerRoman"/>
      <w:lvlText w:val="%3."/>
      <w:lvlJc w:val="right"/>
      <w:pPr>
        <w:ind w:left="2918" w:hanging="180"/>
      </w:pPr>
    </w:lvl>
    <w:lvl w:ilvl="3" w:tplc="0410000F" w:tentative="1">
      <w:start w:val="1"/>
      <w:numFmt w:val="decimal"/>
      <w:lvlText w:val="%4."/>
      <w:lvlJc w:val="left"/>
      <w:pPr>
        <w:ind w:left="3638" w:hanging="360"/>
      </w:pPr>
    </w:lvl>
    <w:lvl w:ilvl="4" w:tplc="04100019" w:tentative="1">
      <w:start w:val="1"/>
      <w:numFmt w:val="lowerLetter"/>
      <w:lvlText w:val="%5."/>
      <w:lvlJc w:val="left"/>
      <w:pPr>
        <w:ind w:left="4358" w:hanging="360"/>
      </w:pPr>
    </w:lvl>
    <w:lvl w:ilvl="5" w:tplc="0410001B" w:tentative="1">
      <w:start w:val="1"/>
      <w:numFmt w:val="lowerRoman"/>
      <w:lvlText w:val="%6."/>
      <w:lvlJc w:val="right"/>
      <w:pPr>
        <w:ind w:left="5078" w:hanging="180"/>
      </w:pPr>
    </w:lvl>
    <w:lvl w:ilvl="6" w:tplc="0410000F" w:tentative="1">
      <w:start w:val="1"/>
      <w:numFmt w:val="decimal"/>
      <w:lvlText w:val="%7."/>
      <w:lvlJc w:val="left"/>
      <w:pPr>
        <w:ind w:left="5798" w:hanging="360"/>
      </w:pPr>
    </w:lvl>
    <w:lvl w:ilvl="7" w:tplc="04100019" w:tentative="1">
      <w:start w:val="1"/>
      <w:numFmt w:val="lowerLetter"/>
      <w:lvlText w:val="%8."/>
      <w:lvlJc w:val="left"/>
      <w:pPr>
        <w:ind w:left="6518" w:hanging="360"/>
      </w:pPr>
    </w:lvl>
    <w:lvl w:ilvl="8" w:tplc="0410001B" w:tentative="1">
      <w:start w:val="1"/>
      <w:numFmt w:val="lowerRoman"/>
      <w:lvlText w:val="%9."/>
      <w:lvlJc w:val="right"/>
      <w:pPr>
        <w:ind w:left="7238" w:hanging="180"/>
      </w:pPr>
    </w:lvl>
  </w:abstractNum>
  <w:num w:numId="1">
    <w:abstractNumId w:val="16"/>
  </w:num>
  <w:num w:numId="2">
    <w:abstractNumId w:val="3"/>
  </w:num>
  <w:num w:numId="3">
    <w:abstractNumId w:val="68"/>
  </w:num>
  <w:num w:numId="4">
    <w:abstractNumId w:val="13"/>
  </w:num>
  <w:num w:numId="5">
    <w:abstractNumId w:val="40"/>
  </w:num>
  <w:num w:numId="6">
    <w:abstractNumId w:val="59"/>
  </w:num>
  <w:num w:numId="7">
    <w:abstractNumId w:val="42"/>
  </w:num>
  <w:num w:numId="8">
    <w:abstractNumId w:val="14"/>
  </w:num>
  <w:num w:numId="9">
    <w:abstractNumId w:val="64"/>
  </w:num>
  <w:num w:numId="10">
    <w:abstractNumId w:val="63"/>
  </w:num>
  <w:num w:numId="11">
    <w:abstractNumId w:val="20"/>
  </w:num>
  <w:num w:numId="12">
    <w:abstractNumId w:val="60"/>
  </w:num>
  <w:num w:numId="13">
    <w:abstractNumId w:val="73"/>
  </w:num>
  <w:num w:numId="14">
    <w:abstractNumId w:val="26"/>
  </w:num>
  <w:num w:numId="15">
    <w:abstractNumId w:val="25"/>
  </w:num>
  <w:num w:numId="16">
    <w:abstractNumId w:val="46"/>
  </w:num>
  <w:num w:numId="17">
    <w:abstractNumId w:val="67"/>
  </w:num>
  <w:num w:numId="18">
    <w:abstractNumId w:val="70"/>
  </w:num>
  <w:num w:numId="19">
    <w:abstractNumId w:val="9"/>
  </w:num>
  <w:num w:numId="20">
    <w:abstractNumId w:val="51"/>
  </w:num>
  <w:num w:numId="21">
    <w:abstractNumId w:val="43"/>
  </w:num>
  <w:num w:numId="22">
    <w:abstractNumId w:val="66"/>
  </w:num>
  <w:num w:numId="23">
    <w:abstractNumId w:val="72"/>
  </w:num>
  <w:num w:numId="24">
    <w:abstractNumId w:val="44"/>
  </w:num>
  <w:num w:numId="25">
    <w:abstractNumId w:val="2"/>
  </w:num>
  <w:num w:numId="26">
    <w:abstractNumId w:val="21"/>
  </w:num>
  <w:num w:numId="27">
    <w:abstractNumId w:val="34"/>
  </w:num>
  <w:num w:numId="28">
    <w:abstractNumId w:val="58"/>
  </w:num>
  <w:num w:numId="29">
    <w:abstractNumId w:val="17"/>
  </w:num>
  <w:num w:numId="30">
    <w:abstractNumId w:val="12"/>
  </w:num>
  <w:num w:numId="31">
    <w:abstractNumId w:val="6"/>
  </w:num>
  <w:num w:numId="32">
    <w:abstractNumId w:val="53"/>
  </w:num>
  <w:num w:numId="33">
    <w:abstractNumId w:val="11"/>
  </w:num>
  <w:num w:numId="34">
    <w:abstractNumId w:val="1"/>
  </w:num>
  <w:num w:numId="35">
    <w:abstractNumId w:val="32"/>
  </w:num>
  <w:num w:numId="36">
    <w:abstractNumId w:val="55"/>
  </w:num>
  <w:num w:numId="37">
    <w:abstractNumId w:val="41"/>
  </w:num>
  <w:num w:numId="38">
    <w:abstractNumId w:val="62"/>
  </w:num>
  <w:num w:numId="39">
    <w:abstractNumId w:val="28"/>
  </w:num>
  <w:num w:numId="40">
    <w:abstractNumId w:val="48"/>
  </w:num>
  <w:num w:numId="41">
    <w:abstractNumId w:val="7"/>
  </w:num>
  <w:num w:numId="42">
    <w:abstractNumId w:val="15"/>
  </w:num>
  <w:num w:numId="43">
    <w:abstractNumId w:val="8"/>
  </w:num>
  <w:num w:numId="44">
    <w:abstractNumId w:val="71"/>
  </w:num>
  <w:num w:numId="45">
    <w:abstractNumId w:val="50"/>
  </w:num>
  <w:num w:numId="46">
    <w:abstractNumId w:val="49"/>
  </w:num>
  <w:num w:numId="47">
    <w:abstractNumId w:val="56"/>
  </w:num>
  <w:num w:numId="48">
    <w:abstractNumId w:val="23"/>
  </w:num>
  <w:num w:numId="49">
    <w:abstractNumId w:val="30"/>
  </w:num>
  <w:num w:numId="50">
    <w:abstractNumId w:val="69"/>
  </w:num>
  <w:num w:numId="51">
    <w:abstractNumId w:val="29"/>
  </w:num>
  <w:num w:numId="52">
    <w:abstractNumId w:val="74"/>
  </w:num>
  <w:num w:numId="53">
    <w:abstractNumId w:val="4"/>
  </w:num>
  <w:num w:numId="54">
    <w:abstractNumId w:val="47"/>
  </w:num>
  <w:num w:numId="55">
    <w:abstractNumId w:val="5"/>
  </w:num>
  <w:num w:numId="56">
    <w:abstractNumId w:val="45"/>
  </w:num>
  <w:num w:numId="57">
    <w:abstractNumId w:val="38"/>
  </w:num>
  <w:num w:numId="58">
    <w:abstractNumId w:val="31"/>
  </w:num>
  <w:num w:numId="59">
    <w:abstractNumId w:val="22"/>
  </w:num>
  <w:num w:numId="60">
    <w:abstractNumId w:val="10"/>
  </w:num>
  <w:num w:numId="61">
    <w:abstractNumId w:val="57"/>
  </w:num>
  <w:num w:numId="62">
    <w:abstractNumId w:val="54"/>
  </w:num>
  <w:num w:numId="63">
    <w:abstractNumId w:val="33"/>
  </w:num>
  <w:num w:numId="64">
    <w:abstractNumId w:val="24"/>
  </w:num>
  <w:num w:numId="65">
    <w:abstractNumId w:val="52"/>
  </w:num>
  <w:num w:numId="66">
    <w:abstractNumId w:val="35"/>
  </w:num>
  <w:num w:numId="67">
    <w:abstractNumId w:val="18"/>
  </w:num>
  <w:num w:numId="68">
    <w:abstractNumId w:val="65"/>
  </w:num>
  <w:num w:numId="69">
    <w:abstractNumId w:val="0"/>
  </w:num>
  <w:num w:numId="70">
    <w:abstractNumId w:val="61"/>
  </w:num>
  <w:num w:numId="71">
    <w:abstractNumId w:val="27"/>
  </w:num>
  <w:num w:numId="72">
    <w:abstractNumId w:val="39"/>
  </w:num>
  <w:num w:numId="73">
    <w:abstractNumId w:val="37"/>
  </w:num>
  <w:num w:numId="74">
    <w:abstractNumId w:val="36"/>
  </w:num>
  <w:num w:numId="75">
    <w:abstractNumId w:val="1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00222"/>
    <w:rsid w:val="0000662E"/>
    <w:rsid w:val="00012E32"/>
    <w:rsid w:val="00013B21"/>
    <w:rsid w:val="000160F5"/>
    <w:rsid w:val="00020C6A"/>
    <w:rsid w:val="00026696"/>
    <w:rsid w:val="00032031"/>
    <w:rsid w:val="00036F26"/>
    <w:rsid w:val="000400C9"/>
    <w:rsid w:val="00047B4D"/>
    <w:rsid w:val="00055C34"/>
    <w:rsid w:val="00061970"/>
    <w:rsid w:val="00063EFE"/>
    <w:rsid w:val="00066D23"/>
    <w:rsid w:val="00070F1F"/>
    <w:rsid w:val="00072E55"/>
    <w:rsid w:val="00074C8B"/>
    <w:rsid w:val="000816DB"/>
    <w:rsid w:val="00083EB8"/>
    <w:rsid w:val="00086AC4"/>
    <w:rsid w:val="00090669"/>
    <w:rsid w:val="000A13AF"/>
    <w:rsid w:val="000A573B"/>
    <w:rsid w:val="000A5DD8"/>
    <w:rsid w:val="000B59E4"/>
    <w:rsid w:val="000C1120"/>
    <w:rsid w:val="000C40B2"/>
    <w:rsid w:val="000C50C4"/>
    <w:rsid w:val="000D4281"/>
    <w:rsid w:val="000D6C2D"/>
    <w:rsid w:val="000D7BA5"/>
    <w:rsid w:val="000E2903"/>
    <w:rsid w:val="000F7D8B"/>
    <w:rsid w:val="0010385C"/>
    <w:rsid w:val="00105BF7"/>
    <w:rsid w:val="00111F4B"/>
    <w:rsid w:val="0011272D"/>
    <w:rsid w:val="001131D0"/>
    <w:rsid w:val="00117C06"/>
    <w:rsid w:val="001212D2"/>
    <w:rsid w:val="001236D2"/>
    <w:rsid w:val="0012504F"/>
    <w:rsid w:val="00127333"/>
    <w:rsid w:val="00135311"/>
    <w:rsid w:val="00136C8D"/>
    <w:rsid w:val="001407D6"/>
    <w:rsid w:val="00143B49"/>
    <w:rsid w:val="0014693E"/>
    <w:rsid w:val="0014754C"/>
    <w:rsid w:val="00147D53"/>
    <w:rsid w:val="00153A27"/>
    <w:rsid w:val="001612B4"/>
    <w:rsid w:val="0016171C"/>
    <w:rsid w:val="00165F6E"/>
    <w:rsid w:val="00167C61"/>
    <w:rsid w:val="00172DCA"/>
    <w:rsid w:val="00175B4B"/>
    <w:rsid w:val="001A1EC4"/>
    <w:rsid w:val="001A2AE3"/>
    <w:rsid w:val="001B1B83"/>
    <w:rsid w:val="001B3BB4"/>
    <w:rsid w:val="001B3D7C"/>
    <w:rsid w:val="001B4CC9"/>
    <w:rsid w:val="001B5D07"/>
    <w:rsid w:val="001B77BF"/>
    <w:rsid w:val="001C0207"/>
    <w:rsid w:val="001C5AE2"/>
    <w:rsid w:val="001D157B"/>
    <w:rsid w:val="001D4BBA"/>
    <w:rsid w:val="001D53FD"/>
    <w:rsid w:val="001E373A"/>
    <w:rsid w:val="001E37C2"/>
    <w:rsid w:val="001E588F"/>
    <w:rsid w:val="001F36A5"/>
    <w:rsid w:val="001F3E0B"/>
    <w:rsid w:val="001F6E36"/>
    <w:rsid w:val="002053E0"/>
    <w:rsid w:val="002124F1"/>
    <w:rsid w:val="002233E1"/>
    <w:rsid w:val="002242AC"/>
    <w:rsid w:val="00227830"/>
    <w:rsid w:val="002332B1"/>
    <w:rsid w:val="00240752"/>
    <w:rsid w:val="00240C03"/>
    <w:rsid w:val="002418E9"/>
    <w:rsid w:val="00250DC8"/>
    <w:rsid w:val="00252B61"/>
    <w:rsid w:val="00256D3C"/>
    <w:rsid w:val="0026167D"/>
    <w:rsid w:val="002629DD"/>
    <w:rsid w:val="002640D5"/>
    <w:rsid w:val="002645F9"/>
    <w:rsid w:val="00281A6A"/>
    <w:rsid w:val="00291B39"/>
    <w:rsid w:val="00296BD4"/>
    <w:rsid w:val="002A2C9F"/>
    <w:rsid w:val="002A3893"/>
    <w:rsid w:val="002B2D17"/>
    <w:rsid w:val="002C0909"/>
    <w:rsid w:val="002C5716"/>
    <w:rsid w:val="002C6A35"/>
    <w:rsid w:val="002D68FD"/>
    <w:rsid w:val="002D7468"/>
    <w:rsid w:val="002E2FF6"/>
    <w:rsid w:val="002E4F2E"/>
    <w:rsid w:val="002E50C3"/>
    <w:rsid w:val="002E691C"/>
    <w:rsid w:val="002F13CE"/>
    <w:rsid w:val="002F2291"/>
    <w:rsid w:val="002F2A54"/>
    <w:rsid w:val="002F2AB3"/>
    <w:rsid w:val="002F69D2"/>
    <w:rsid w:val="002F7A0A"/>
    <w:rsid w:val="002F7F31"/>
    <w:rsid w:val="00305D03"/>
    <w:rsid w:val="00306CD4"/>
    <w:rsid w:val="003100B6"/>
    <w:rsid w:val="00314494"/>
    <w:rsid w:val="003154A0"/>
    <w:rsid w:val="00315DD5"/>
    <w:rsid w:val="00327C9A"/>
    <w:rsid w:val="0034173C"/>
    <w:rsid w:val="00343AB4"/>
    <w:rsid w:val="003440C3"/>
    <w:rsid w:val="0034609B"/>
    <w:rsid w:val="00357EA4"/>
    <w:rsid w:val="0036010B"/>
    <w:rsid w:val="0036154E"/>
    <w:rsid w:val="003640A4"/>
    <w:rsid w:val="00365A06"/>
    <w:rsid w:val="00365E4E"/>
    <w:rsid w:val="0037062E"/>
    <w:rsid w:val="00377650"/>
    <w:rsid w:val="00382E9E"/>
    <w:rsid w:val="00386C69"/>
    <w:rsid w:val="00392FCB"/>
    <w:rsid w:val="00394F80"/>
    <w:rsid w:val="00395B82"/>
    <w:rsid w:val="003979EF"/>
    <w:rsid w:val="003A1A39"/>
    <w:rsid w:val="003A414E"/>
    <w:rsid w:val="003A7F67"/>
    <w:rsid w:val="003B4B87"/>
    <w:rsid w:val="003B731D"/>
    <w:rsid w:val="003C0369"/>
    <w:rsid w:val="003D1929"/>
    <w:rsid w:val="003D7AFF"/>
    <w:rsid w:val="003E03EC"/>
    <w:rsid w:val="003E4DDD"/>
    <w:rsid w:val="003E617E"/>
    <w:rsid w:val="003F2BCF"/>
    <w:rsid w:val="003F3DE2"/>
    <w:rsid w:val="00403181"/>
    <w:rsid w:val="00406603"/>
    <w:rsid w:val="004115BD"/>
    <w:rsid w:val="00417401"/>
    <w:rsid w:val="00421667"/>
    <w:rsid w:val="00430984"/>
    <w:rsid w:val="004310EF"/>
    <w:rsid w:val="00435ADB"/>
    <w:rsid w:val="0044721C"/>
    <w:rsid w:val="00447C65"/>
    <w:rsid w:val="00453D99"/>
    <w:rsid w:val="004556E9"/>
    <w:rsid w:val="00461EFC"/>
    <w:rsid w:val="00461F92"/>
    <w:rsid w:val="00462CA1"/>
    <w:rsid w:val="00466523"/>
    <w:rsid w:val="004815BF"/>
    <w:rsid w:val="0048473A"/>
    <w:rsid w:val="00485615"/>
    <w:rsid w:val="00485BD4"/>
    <w:rsid w:val="00491E10"/>
    <w:rsid w:val="004960C9"/>
    <w:rsid w:val="004A29E6"/>
    <w:rsid w:val="004A3234"/>
    <w:rsid w:val="004A3983"/>
    <w:rsid w:val="004B1267"/>
    <w:rsid w:val="004B2A6B"/>
    <w:rsid w:val="004B47A1"/>
    <w:rsid w:val="004B5444"/>
    <w:rsid w:val="004C0276"/>
    <w:rsid w:val="004C314F"/>
    <w:rsid w:val="004D0BA2"/>
    <w:rsid w:val="004D1E52"/>
    <w:rsid w:val="004D3AFE"/>
    <w:rsid w:val="004D5BF7"/>
    <w:rsid w:val="004E1D3F"/>
    <w:rsid w:val="004E68A8"/>
    <w:rsid w:val="004F0953"/>
    <w:rsid w:val="004F43A8"/>
    <w:rsid w:val="004F5EBC"/>
    <w:rsid w:val="004F672F"/>
    <w:rsid w:val="0050433B"/>
    <w:rsid w:val="005050EF"/>
    <w:rsid w:val="0050545A"/>
    <w:rsid w:val="00505EAA"/>
    <w:rsid w:val="005110D2"/>
    <w:rsid w:val="005123FB"/>
    <w:rsid w:val="00513233"/>
    <w:rsid w:val="00517313"/>
    <w:rsid w:val="00521668"/>
    <w:rsid w:val="00523C3A"/>
    <w:rsid w:val="005265E2"/>
    <w:rsid w:val="00527758"/>
    <w:rsid w:val="005316DB"/>
    <w:rsid w:val="0053435D"/>
    <w:rsid w:val="00534D15"/>
    <w:rsid w:val="00541D46"/>
    <w:rsid w:val="00543756"/>
    <w:rsid w:val="00544C12"/>
    <w:rsid w:val="00545EE8"/>
    <w:rsid w:val="00550378"/>
    <w:rsid w:val="005508E9"/>
    <w:rsid w:val="005512F7"/>
    <w:rsid w:val="00551DC1"/>
    <w:rsid w:val="00556C19"/>
    <w:rsid w:val="00560FC6"/>
    <w:rsid w:val="00565C86"/>
    <w:rsid w:val="00566029"/>
    <w:rsid w:val="0056685A"/>
    <w:rsid w:val="00581F92"/>
    <w:rsid w:val="00582A1E"/>
    <w:rsid w:val="00584263"/>
    <w:rsid w:val="00584F42"/>
    <w:rsid w:val="005858FF"/>
    <w:rsid w:val="00591FC1"/>
    <w:rsid w:val="005931FC"/>
    <w:rsid w:val="005938B7"/>
    <w:rsid w:val="00593D22"/>
    <w:rsid w:val="00595062"/>
    <w:rsid w:val="005A06AB"/>
    <w:rsid w:val="005A0B8D"/>
    <w:rsid w:val="005A18CC"/>
    <w:rsid w:val="005B442C"/>
    <w:rsid w:val="005B4A06"/>
    <w:rsid w:val="005C1418"/>
    <w:rsid w:val="005D2CCB"/>
    <w:rsid w:val="005D3C0E"/>
    <w:rsid w:val="005D3C53"/>
    <w:rsid w:val="005D67B3"/>
    <w:rsid w:val="005E13C9"/>
    <w:rsid w:val="005E145A"/>
    <w:rsid w:val="005E457C"/>
    <w:rsid w:val="005F0D0B"/>
    <w:rsid w:val="005F174A"/>
    <w:rsid w:val="005F1C2B"/>
    <w:rsid w:val="005F3822"/>
    <w:rsid w:val="005F57D1"/>
    <w:rsid w:val="00601EBA"/>
    <w:rsid w:val="00605F44"/>
    <w:rsid w:val="00610BA0"/>
    <w:rsid w:val="00611833"/>
    <w:rsid w:val="006236D2"/>
    <w:rsid w:val="00633AB3"/>
    <w:rsid w:val="0063402B"/>
    <w:rsid w:val="00637CC8"/>
    <w:rsid w:val="00645493"/>
    <w:rsid w:val="0066591B"/>
    <w:rsid w:val="00667154"/>
    <w:rsid w:val="00667391"/>
    <w:rsid w:val="006700FF"/>
    <w:rsid w:val="00671784"/>
    <w:rsid w:val="006809CC"/>
    <w:rsid w:val="0068173C"/>
    <w:rsid w:val="00681F6B"/>
    <w:rsid w:val="00682D30"/>
    <w:rsid w:val="0068636F"/>
    <w:rsid w:val="006905F7"/>
    <w:rsid w:val="0069499F"/>
    <w:rsid w:val="006A2DFD"/>
    <w:rsid w:val="006A51AA"/>
    <w:rsid w:val="006B4182"/>
    <w:rsid w:val="006B4A8D"/>
    <w:rsid w:val="006B4C38"/>
    <w:rsid w:val="006C047B"/>
    <w:rsid w:val="006C2400"/>
    <w:rsid w:val="006D54B2"/>
    <w:rsid w:val="006E024D"/>
    <w:rsid w:val="006E2E02"/>
    <w:rsid w:val="006E6075"/>
    <w:rsid w:val="006E696F"/>
    <w:rsid w:val="006E6F3C"/>
    <w:rsid w:val="006F1723"/>
    <w:rsid w:val="006F26B9"/>
    <w:rsid w:val="006F32B3"/>
    <w:rsid w:val="006F3543"/>
    <w:rsid w:val="006F3EA0"/>
    <w:rsid w:val="007050A2"/>
    <w:rsid w:val="0071175C"/>
    <w:rsid w:val="00711FD2"/>
    <w:rsid w:val="00714F75"/>
    <w:rsid w:val="00715E39"/>
    <w:rsid w:val="00716FE7"/>
    <w:rsid w:val="007174BC"/>
    <w:rsid w:val="0072269D"/>
    <w:rsid w:val="007227D7"/>
    <w:rsid w:val="00724314"/>
    <w:rsid w:val="00724AD5"/>
    <w:rsid w:val="0072542B"/>
    <w:rsid w:val="007265AA"/>
    <w:rsid w:val="00733F0E"/>
    <w:rsid w:val="00734922"/>
    <w:rsid w:val="0073770C"/>
    <w:rsid w:val="007417E9"/>
    <w:rsid w:val="00744329"/>
    <w:rsid w:val="00744571"/>
    <w:rsid w:val="00744A1D"/>
    <w:rsid w:val="00750033"/>
    <w:rsid w:val="007504BA"/>
    <w:rsid w:val="00752606"/>
    <w:rsid w:val="0075479C"/>
    <w:rsid w:val="00761BE0"/>
    <w:rsid w:val="00765322"/>
    <w:rsid w:val="00765B19"/>
    <w:rsid w:val="007751C1"/>
    <w:rsid w:val="00776DEE"/>
    <w:rsid w:val="007810F3"/>
    <w:rsid w:val="007825CB"/>
    <w:rsid w:val="0078431F"/>
    <w:rsid w:val="0078484E"/>
    <w:rsid w:val="0079511A"/>
    <w:rsid w:val="00797F9D"/>
    <w:rsid w:val="007A397A"/>
    <w:rsid w:val="007A52BA"/>
    <w:rsid w:val="007A7442"/>
    <w:rsid w:val="007B2722"/>
    <w:rsid w:val="007B67BD"/>
    <w:rsid w:val="007C697D"/>
    <w:rsid w:val="007D0232"/>
    <w:rsid w:val="007D0908"/>
    <w:rsid w:val="007D5C6E"/>
    <w:rsid w:val="007E354D"/>
    <w:rsid w:val="007F0F4B"/>
    <w:rsid w:val="007F16DE"/>
    <w:rsid w:val="007F17E6"/>
    <w:rsid w:val="007F27C6"/>
    <w:rsid w:val="007F54B3"/>
    <w:rsid w:val="00801269"/>
    <w:rsid w:val="00801C7E"/>
    <w:rsid w:val="008032C3"/>
    <w:rsid w:val="00804DC9"/>
    <w:rsid w:val="0081214E"/>
    <w:rsid w:val="00815BBD"/>
    <w:rsid w:val="00817C84"/>
    <w:rsid w:val="00826871"/>
    <w:rsid w:val="00830427"/>
    <w:rsid w:val="00833094"/>
    <w:rsid w:val="00834821"/>
    <w:rsid w:val="00836E02"/>
    <w:rsid w:val="00836FA6"/>
    <w:rsid w:val="00842A6F"/>
    <w:rsid w:val="00844D33"/>
    <w:rsid w:val="00847D62"/>
    <w:rsid w:val="00852606"/>
    <w:rsid w:val="00872B60"/>
    <w:rsid w:val="0087310B"/>
    <w:rsid w:val="00874035"/>
    <w:rsid w:val="008814AD"/>
    <w:rsid w:val="008912FB"/>
    <w:rsid w:val="0089677D"/>
    <w:rsid w:val="008A3267"/>
    <w:rsid w:val="008B204A"/>
    <w:rsid w:val="008B329C"/>
    <w:rsid w:val="008B5A1C"/>
    <w:rsid w:val="008C7DFE"/>
    <w:rsid w:val="008D09B0"/>
    <w:rsid w:val="008D7585"/>
    <w:rsid w:val="008D7DB2"/>
    <w:rsid w:val="008E134B"/>
    <w:rsid w:val="008E51D0"/>
    <w:rsid w:val="008F1D79"/>
    <w:rsid w:val="008F76E6"/>
    <w:rsid w:val="00902A9D"/>
    <w:rsid w:val="00902C7A"/>
    <w:rsid w:val="009030FD"/>
    <w:rsid w:val="0090383D"/>
    <w:rsid w:val="00907AA6"/>
    <w:rsid w:val="00910CB4"/>
    <w:rsid w:val="00914709"/>
    <w:rsid w:val="009148B8"/>
    <w:rsid w:val="00916E6A"/>
    <w:rsid w:val="00920100"/>
    <w:rsid w:val="00924567"/>
    <w:rsid w:val="00931AF9"/>
    <w:rsid w:val="0093621C"/>
    <w:rsid w:val="00941998"/>
    <w:rsid w:val="00943059"/>
    <w:rsid w:val="00954F56"/>
    <w:rsid w:val="00956900"/>
    <w:rsid w:val="00962259"/>
    <w:rsid w:val="00970098"/>
    <w:rsid w:val="00976C2A"/>
    <w:rsid w:val="00983BBB"/>
    <w:rsid w:val="00984ACE"/>
    <w:rsid w:val="00987185"/>
    <w:rsid w:val="0099476D"/>
    <w:rsid w:val="00996A53"/>
    <w:rsid w:val="009A6DF8"/>
    <w:rsid w:val="009B0B10"/>
    <w:rsid w:val="009B1D4B"/>
    <w:rsid w:val="009B21A4"/>
    <w:rsid w:val="009B22D7"/>
    <w:rsid w:val="009B7F25"/>
    <w:rsid w:val="009C0E6A"/>
    <w:rsid w:val="009C5E4F"/>
    <w:rsid w:val="009D5DB6"/>
    <w:rsid w:val="009D7A0A"/>
    <w:rsid w:val="009E1F87"/>
    <w:rsid w:val="009F7E04"/>
    <w:rsid w:val="00A0386C"/>
    <w:rsid w:val="00A06429"/>
    <w:rsid w:val="00A1633D"/>
    <w:rsid w:val="00A22731"/>
    <w:rsid w:val="00A275B6"/>
    <w:rsid w:val="00A32CAD"/>
    <w:rsid w:val="00A36529"/>
    <w:rsid w:val="00A42BDA"/>
    <w:rsid w:val="00A4463B"/>
    <w:rsid w:val="00A47092"/>
    <w:rsid w:val="00A83247"/>
    <w:rsid w:val="00A87383"/>
    <w:rsid w:val="00A919B1"/>
    <w:rsid w:val="00A96644"/>
    <w:rsid w:val="00A97C4A"/>
    <w:rsid w:val="00AA2221"/>
    <w:rsid w:val="00AA648C"/>
    <w:rsid w:val="00AB1CE9"/>
    <w:rsid w:val="00AB204D"/>
    <w:rsid w:val="00AC0C33"/>
    <w:rsid w:val="00AC6729"/>
    <w:rsid w:val="00AD41C6"/>
    <w:rsid w:val="00AE11F3"/>
    <w:rsid w:val="00AE14D0"/>
    <w:rsid w:val="00AE3D7E"/>
    <w:rsid w:val="00AE5233"/>
    <w:rsid w:val="00AF383C"/>
    <w:rsid w:val="00AF412D"/>
    <w:rsid w:val="00AF4AD0"/>
    <w:rsid w:val="00AF695F"/>
    <w:rsid w:val="00B0274A"/>
    <w:rsid w:val="00B061C7"/>
    <w:rsid w:val="00B10DBE"/>
    <w:rsid w:val="00B111C1"/>
    <w:rsid w:val="00B1284C"/>
    <w:rsid w:val="00B1382E"/>
    <w:rsid w:val="00B16349"/>
    <w:rsid w:val="00B24F06"/>
    <w:rsid w:val="00B2594D"/>
    <w:rsid w:val="00B266B9"/>
    <w:rsid w:val="00B304AD"/>
    <w:rsid w:val="00B31858"/>
    <w:rsid w:val="00B32E21"/>
    <w:rsid w:val="00B35439"/>
    <w:rsid w:val="00B518CA"/>
    <w:rsid w:val="00B51E69"/>
    <w:rsid w:val="00B640F6"/>
    <w:rsid w:val="00B654FC"/>
    <w:rsid w:val="00B65DBA"/>
    <w:rsid w:val="00B66CA0"/>
    <w:rsid w:val="00B67AF7"/>
    <w:rsid w:val="00B72102"/>
    <w:rsid w:val="00B768FF"/>
    <w:rsid w:val="00B7774E"/>
    <w:rsid w:val="00B851B9"/>
    <w:rsid w:val="00B85E16"/>
    <w:rsid w:val="00B927BF"/>
    <w:rsid w:val="00B97F04"/>
    <w:rsid w:val="00BA05C8"/>
    <w:rsid w:val="00BA22C2"/>
    <w:rsid w:val="00BB03AE"/>
    <w:rsid w:val="00BB2F0D"/>
    <w:rsid w:val="00BD1A51"/>
    <w:rsid w:val="00BD5AB3"/>
    <w:rsid w:val="00BD6E94"/>
    <w:rsid w:val="00BE2231"/>
    <w:rsid w:val="00BE49BF"/>
    <w:rsid w:val="00BE699F"/>
    <w:rsid w:val="00BE7D14"/>
    <w:rsid w:val="00BF1F0A"/>
    <w:rsid w:val="00BF2484"/>
    <w:rsid w:val="00BF24A5"/>
    <w:rsid w:val="00BF3AFE"/>
    <w:rsid w:val="00BF5068"/>
    <w:rsid w:val="00BF5213"/>
    <w:rsid w:val="00C0238C"/>
    <w:rsid w:val="00C06A84"/>
    <w:rsid w:val="00C1139E"/>
    <w:rsid w:val="00C136C3"/>
    <w:rsid w:val="00C15143"/>
    <w:rsid w:val="00C24893"/>
    <w:rsid w:val="00C3446D"/>
    <w:rsid w:val="00C348DD"/>
    <w:rsid w:val="00C34B6F"/>
    <w:rsid w:val="00C35576"/>
    <w:rsid w:val="00C44367"/>
    <w:rsid w:val="00C44F8B"/>
    <w:rsid w:val="00C51B41"/>
    <w:rsid w:val="00C51CB6"/>
    <w:rsid w:val="00C55424"/>
    <w:rsid w:val="00C55501"/>
    <w:rsid w:val="00C55737"/>
    <w:rsid w:val="00C62567"/>
    <w:rsid w:val="00C651FB"/>
    <w:rsid w:val="00C7065F"/>
    <w:rsid w:val="00C71201"/>
    <w:rsid w:val="00C879A6"/>
    <w:rsid w:val="00CA2178"/>
    <w:rsid w:val="00CC2449"/>
    <w:rsid w:val="00CC7F56"/>
    <w:rsid w:val="00CD1F4D"/>
    <w:rsid w:val="00CE7418"/>
    <w:rsid w:val="00CE7DE7"/>
    <w:rsid w:val="00CF4C0C"/>
    <w:rsid w:val="00CF5069"/>
    <w:rsid w:val="00CF6053"/>
    <w:rsid w:val="00D02E96"/>
    <w:rsid w:val="00D032F8"/>
    <w:rsid w:val="00D07F2F"/>
    <w:rsid w:val="00D12B42"/>
    <w:rsid w:val="00D1540E"/>
    <w:rsid w:val="00D21945"/>
    <w:rsid w:val="00D22EBB"/>
    <w:rsid w:val="00D2480E"/>
    <w:rsid w:val="00D35907"/>
    <w:rsid w:val="00D3718F"/>
    <w:rsid w:val="00D41ECD"/>
    <w:rsid w:val="00D42D87"/>
    <w:rsid w:val="00D42FAA"/>
    <w:rsid w:val="00D44515"/>
    <w:rsid w:val="00D50928"/>
    <w:rsid w:val="00D526A6"/>
    <w:rsid w:val="00D56FCD"/>
    <w:rsid w:val="00D60802"/>
    <w:rsid w:val="00D6155D"/>
    <w:rsid w:val="00D62616"/>
    <w:rsid w:val="00D63D5D"/>
    <w:rsid w:val="00D650E1"/>
    <w:rsid w:val="00D74FED"/>
    <w:rsid w:val="00D76012"/>
    <w:rsid w:val="00D76510"/>
    <w:rsid w:val="00D82F66"/>
    <w:rsid w:val="00D832DB"/>
    <w:rsid w:val="00D85092"/>
    <w:rsid w:val="00D861D0"/>
    <w:rsid w:val="00D92E89"/>
    <w:rsid w:val="00D96141"/>
    <w:rsid w:val="00DA14BE"/>
    <w:rsid w:val="00DA2B0B"/>
    <w:rsid w:val="00DA56FE"/>
    <w:rsid w:val="00DA597A"/>
    <w:rsid w:val="00DB1ABA"/>
    <w:rsid w:val="00DB3A39"/>
    <w:rsid w:val="00DC44A3"/>
    <w:rsid w:val="00DC5C16"/>
    <w:rsid w:val="00DC735E"/>
    <w:rsid w:val="00DD16FF"/>
    <w:rsid w:val="00DD28AE"/>
    <w:rsid w:val="00DD60D8"/>
    <w:rsid w:val="00DF3166"/>
    <w:rsid w:val="00DF4FFA"/>
    <w:rsid w:val="00DF6735"/>
    <w:rsid w:val="00DF69A6"/>
    <w:rsid w:val="00DF6EC1"/>
    <w:rsid w:val="00DF7A7E"/>
    <w:rsid w:val="00E05437"/>
    <w:rsid w:val="00E05790"/>
    <w:rsid w:val="00E05AA3"/>
    <w:rsid w:val="00E12CB8"/>
    <w:rsid w:val="00E160D5"/>
    <w:rsid w:val="00E21F18"/>
    <w:rsid w:val="00E21F59"/>
    <w:rsid w:val="00E320D3"/>
    <w:rsid w:val="00E4397A"/>
    <w:rsid w:val="00E5253F"/>
    <w:rsid w:val="00E743CA"/>
    <w:rsid w:val="00E81B1E"/>
    <w:rsid w:val="00E96AAD"/>
    <w:rsid w:val="00EA37FD"/>
    <w:rsid w:val="00EA3DA4"/>
    <w:rsid w:val="00EB0CC9"/>
    <w:rsid w:val="00EB102E"/>
    <w:rsid w:val="00EB59B8"/>
    <w:rsid w:val="00EB5F8F"/>
    <w:rsid w:val="00EC0CAF"/>
    <w:rsid w:val="00EC14D0"/>
    <w:rsid w:val="00EC5B54"/>
    <w:rsid w:val="00EC69D6"/>
    <w:rsid w:val="00EC7098"/>
    <w:rsid w:val="00ED7FDE"/>
    <w:rsid w:val="00EE1104"/>
    <w:rsid w:val="00EE7696"/>
    <w:rsid w:val="00EF0DA7"/>
    <w:rsid w:val="00EF5629"/>
    <w:rsid w:val="00F015C8"/>
    <w:rsid w:val="00F01CCE"/>
    <w:rsid w:val="00F0274D"/>
    <w:rsid w:val="00F029AE"/>
    <w:rsid w:val="00F04F25"/>
    <w:rsid w:val="00F055D2"/>
    <w:rsid w:val="00F14F3B"/>
    <w:rsid w:val="00F2148C"/>
    <w:rsid w:val="00F246B9"/>
    <w:rsid w:val="00F33596"/>
    <w:rsid w:val="00F34758"/>
    <w:rsid w:val="00F34E24"/>
    <w:rsid w:val="00F34F83"/>
    <w:rsid w:val="00F35909"/>
    <w:rsid w:val="00F35FA9"/>
    <w:rsid w:val="00F45130"/>
    <w:rsid w:val="00F51275"/>
    <w:rsid w:val="00F5130D"/>
    <w:rsid w:val="00F52177"/>
    <w:rsid w:val="00F53C4C"/>
    <w:rsid w:val="00F549E0"/>
    <w:rsid w:val="00F56C9A"/>
    <w:rsid w:val="00F57E07"/>
    <w:rsid w:val="00F614AF"/>
    <w:rsid w:val="00F635FA"/>
    <w:rsid w:val="00F64803"/>
    <w:rsid w:val="00F67A2D"/>
    <w:rsid w:val="00F70AFA"/>
    <w:rsid w:val="00F75056"/>
    <w:rsid w:val="00F84ECD"/>
    <w:rsid w:val="00F86953"/>
    <w:rsid w:val="00F86CF2"/>
    <w:rsid w:val="00F901EE"/>
    <w:rsid w:val="00F92AC8"/>
    <w:rsid w:val="00FB0060"/>
    <w:rsid w:val="00FB346C"/>
    <w:rsid w:val="00FB6579"/>
    <w:rsid w:val="00FC3FC4"/>
    <w:rsid w:val="00FC41EC"/>
    <w:rsid w:val="00FC6AFF"/>
    <w:rsid w:val="00FC6C48"/>
    <w:rsid w:val="00FD00AA"/>
    <w:rsid w:val="00FD1460"/>
    <w:rsid w:val="00FD1CB0"/>
    <w:rsid w:val="00FD73AF"/>
    <w:rsid w:val="00FD75DC"/>
    <w:rsid w:val="00FE07CB"/>
    <w:rsid w:val="00FE151F"/>
    <w:rsid w:val="00FE16C7"/>
    <w:rsid w:val="00FE29CB"/>
    <w:rsid w:val="00FE3870"/>
    <w:rsid w:val="00FE5B8D"/>
    <w:rsid w:val="00FE7168"/>
    <w:rsid w:val="00FF04EB"/>
    <w:rsid w:val="00FF2596"/>
    <w:rsid w:val="00FF3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A1DF08"/>
  <w15:docId w15:val="{783A03D5-DC76-441F-AF67-D68B544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4A3983"/>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FE3870"/>
    <w:pPr>
      <w:tabs>
        <w:tab w:val="right" w:leader="dot" w:pos="10490"/>
      </w:tabs>
      <w:spacing w:after="140" w:line="240" w:lineRule="auto"/>
      <w:ind w:right="-165"/>
    </w:pPr>
    <w:rPr>
      <w:b/>
      <w:bCs/>
      <w:sz w:val="26"/>
      <w:szCs w:val="26"/>
    </w:rPr>
  </w:style>
  <w:style w:type="paragraph" w:styleId="Sommario2">
    <w:name w:val="toc 2"/>
    <w:basedOn w:val="Normale"/>
    <w:next w:val="Normale"/>
    <w:autoRedefine/>
    <w:uiPriority w:val="39"/>
    <w:unhideWhenUsed/>
    <w:rsid w:val="00FE3870"/>
    <w:pPr>
      <w:tabs>
        <w:tab w:val="right" w:leader="dot" w:pos="10490"/>
      </w:tabs>
      <w:spacing w:after="100" w:line="240" w:lineRule="auto"/>
      <w:ind w:left="720"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FE3870"/>
    <w:pPr>
      <w:tabs>
        <w:tab w:val="right" w:leader="dot" w:pos="10457"/>
      </w:tabs>
      <w:spacing w:after="100" w:line="276" w:lineRule="auto"/>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Menzionenonrisolta1">
    <w:name w:val="Menzione non risolta1"/>
    <w:basedOn w:val="Carpredefinitoparagrafo"/>
    <w:uiPriority w:val="99"/>
    <w:semiHidden/>
    <w:unhideWhenUsed/>
    <w:rsid w:val="00D35907"/>
    <w:rPr>
      <w:color w:val="808080"/>
      <w:shd w:val="clear" w:color="auto" w:fill="E6E6E6"/>
    </w:rPr>
  </w:style>
  <w:style w:type="table" w:customStyle="1" w:styleId="TableGrid1">
    <w:name w:val="TableGrid1"/>
    <w:rsid w:val="004B1267"/>
    <w:pPr>
      <w:spacing w:after="0" w:line="240" w:lineRule="auto"/>
    </w:pPr>
    <w:rPr>
      <w:rFonts w:ascii="Calibri" w:eastAsia="Times New Roman" w:hAnsi="Calibri" w:cs="Times New Roman"/>
      <w:color w:val="auto"/>
      <w:sz w:val="22"/>
      <w:szCs w:val="22"/>
      <w:lang w:val="it-IT" w:eastAsia="it-IT"/>
    </w:rPr>
    <w:tblPr>
      <w:tblCellMar>
        <w:top w:w="0" w:type="dxa"/>
        <w:left w:w="0" w:type="dxa"/>
        <w:bottom w:w="0" w:type="dxa"/>
        <w:right w:w="0" w:type="dxa"/>
      </w:tblCellMar>
    </w:tblPr>
  </w:style>
  <w:style w:type="table" w:customStyle="1" w:styleId="Tabellagriglia5scura-colore51">
    <w:name w:val="Tabella griglia 5 scura - colore 51"/>
    <w:basedOn w:val="Tabellanormale"/>
    <w:uiPriority w:val="50"/>
    <w:rsid w:val="005508E9"/>
    <w:pPr>
      <w:spacing w:after="0" w:line="240" w:lineRule="auto"/>
    </w:pPr>
    <w:rPr>
      <w:rFonts w:ascii="Arial" w:eastAsia="Arial" w:hAnsi="Arial" w:cs="Arial"/>
      <w:color w:val="000000"/>
      <w:sz w:val="22"/>
      <w:szCs w:val="22"/>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character" w:customStyle="1" w:styleId="Menzionenonrisolta2">
    <w:name w:val="Menzione non risolta2"/>
    <w:basedOn w:val="Carpredefinitoparagrafo"/>
    <w:uiPriority w:val="99"/>
    <w:semiHidden/>
    <w:unhideWhenUsed/>
    <w:rsid w:val="002053E0"/>
    <w:rPr>
      <w:color w:val="808080"/>
      <w:shd w:val="clear" w:color="auto" w:fill="E6E6E6"/>
    </w:rPr>
  </w:style>
  <w:style w:type="paragraph" w:styleId="Didascalia">
    <w:name w:val="caption"/>
    <w:basedOn w:val="Normale"/>
    <w:next w:val="Normale"/>
    <w:uiPriority w:val="35"/>
    <w:unhideWhenUsed/>
    <w:qFormat/>
    <w:rsid w:val="00EB0CC9"/>
    <w:pPr>
      <w:spacing w:after="200" w:line="240" w:lineRule="auto"/>
    </w:pPr>
    <w:rPr>
      <w:i/>
      <w:iCs/>
      <w:sz w:val="18"/>
      <w:szCs w:val="18"/>
    </w:rPr>
  </w:style>
  <w:style w:type="paragraph" w:customStyle="1" w:styleId="Default">
    <w:name w:val="Default"/>
    <w:rsid w:val="00C51B41"/>
    <w:pPr>
      <w:autoSpaceDE w:val="0"/>
      <w:autoSpaceDN w:val="0"/>
      <w:adjustRightInd w:val="0"/>
      <w:spacing w:after="0" w:line="240" w:lineRule="auto"/>
    </w:pPr>
    <w:rPr>
      <w:rFonts w:ascii="Arial" w:hAnsi="Arial" w:cs="Arial"/>
      <w:color w:val="000000"/>
      <w:sz w:val="24"/>
      <w:szCs w:val="24"/>
      <w:lang w:val="it-IT"/>
    </w:rPr>
  </w:style>
  <w:style w:type="character" w:customStyle="1" w:styleId="st">
    <w:name w:val="st"/>
    <w:basedOn w:val="Carpredefinitoparagrafo"/>
    <w:rsid w:val="008E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769">
      <w:bodyDiv w:val="1"/>
      <w:marLeft w:val="0"/>
      <w:marRight w:val="0"/>
      <w:marTop w:val="0"/>
      <w:marBottom w:val="0"/>
      <w:divBdr>
        <w:top w:val="none" w:sz="0" w:space="0" w:color="auto"/>
        <w:left w:val="none" w:sz="0" w:space="0" w:color="auto"/>
        <w:bottom w:val="none" w:sz="0" w:space="0" w:color="auto"/>
        <w:right w:val="none" w:sz="0" w:space="0" w:color="auto"/>
      </w:divBdr>
      <w:divsChild>
        <w:div w:id="1937790650">
          <w:marLeft w:val="446"/>
          <w:marRight w:val="0"/>
          <w:marTop w:val="173"/>
          <w:marBottom w:val="0"/>
          <w:divBdr>
            <w:top w:val="none" w:sz="0" w:space="0" w:color="auto"/>
            <w:left w:val="none" w:sz="0" w:space="0" w:color="auto"/>
            <w:bottom w:val="none" w:sz="0" w:space="0" w:color="auto"/>
            <w:right w:val="none" w:sz="0" w:space="0" w:color="auto"/>
          </w:divBdr>
        </w:div>
        <w:div w:id="591012281">
          <w:marLeft w:val="446"/>
          <w:marRight w:val="0"/>
          <w:marTop w:val="173"/>
          <w:marBottom w:val="0"/>
          <w:divBdr>
            <w:top w:val="none" w:sz="0" w:space="0" w:color="auto"/>
            <w:left w:val="none" w:sz="0" w:space="0" w:color="auto"/>
            <w:bottom w:val="none" w:sz="0" w:space="0" w:color="auto"/>
            <w:right w:val="none" w:sz="0" w:space="0" w:color="auto"/>
          </w:divBdr>
        </w:div>
        <w:div w:id="480195134">
          <w:marLeft w:val="446"/>
          <w:marRight w:val="0"/>
          <w:marTop w:val="173"/>
          <w:marBottom w:val="0"/>
          <w:divBdr>
            <w:top w:val="none" w:sz="0" w:space="0" w:color="auto"/>
            <w:left w:val="none" w:sz="0" w:space="0" w:color="auto"/>
            <w:bottom w:val="none" w:sz="0" w:space="0" w:color="auto"/>
            <w:right w:val="none" w:sz="0" w:space="0" w:color="auto"/>
          </w:divBdr>
        </w:div>
        <w:div w:id="147989084">
          <w:marLeft w:val="446"/>
          <w:marRight w:val="0"/>
          <w:marTop w:val="173"/>
          <w:marBottom w:val="0"/>
          <w:divBdr>
            <w:top w:val="none" w:sz="0" w:space="0" w:color="auto"/>
            <w:left w:val="none" w:sz="0" w:space="0" w:color="auto"/>
            <w:bottom w:val="none" w:sz="0" w:space="0" w:color="auto"/>
            <w:right w:val="none" w:sz="0" w:space="0" w:color="auto"/>
          </w:divBdr>
        </w:div>
        <w:div w:id="1068454408">
          <w:marLeft w:val="446"/>
          <w:marRight w:val="0"/>
          <w:marTop w:val="173"/>
          <w:marBottom w:val="0"/>
          <w:divBdr>
            <w:top w:val="none" w:sz="0" w:space="0" w:color="auto"/>
            <w:left w:val="none" w:sz="0" w:space="0" w:color="auto"/>
            <w:bottom w:val="none" w:sz="0" w:space="0" w:color="auto"/>
            <w:right w:val="none" w:sz="0" w:space="0" w:color="auto"/>
          </w:divBdr>
        </w:div>
        <w:div w:id="2043478329">
          <w:marLeft w:val="1080"/>
          <w:marRight w:val="0"/>
          <w:marTop w:val="144"/>
          <w:marBottom w:val="0"/>
          <w:divBdr>
            <w:top w:val="none" w:sz="0" w:space="0" w:color="auto"/>
            <w:left w:val="none" w:sz="0" w:space="0" w:color="auto"/>
            <w:bottom w:val="none" w:sz="0" w:space="0" w:color="auto"/>
            <w:right w:val="none" w:sz="0" w:space="0" w:color="auto"/>
          </w:divBdr>
        </w:div>
      </w:divsChild>
    </w:div>
    <w:div w:id="299268619">
      <w:bodyDiv w:val="1"/>
      <w:marLeft w:val="0"/>
      <w:marRight w:val="0"/>
      <w:marTop w:val="0"/>
      <w:marBottom w:val="0"/>
      <w:divBdr>
        <w:top w:val="none" w:sz="0" w:space="0" w:color="auto"/>
        <w:left w:val="none" w:sz="0" w:space="0" w:color="auto"/>
        <w:bottom w:val="none" w:sz="0" w:space="0" w:color="auto"/>
        <w:right w:val="none" w:sz="0" w:space="0" w:color="auto"/>
      </w:divBdr>
      <w:divsChild>
        <w:div w:id="748238749">
          <w:marLeft w:val="446"/>
          <w:marRight w:val="0"/>
          <w:marTop w:val="173"/>
          <w:marBottom w:val="0"/>
          <w:divBdr>
            <w:top w:val="none" w:sz="0" w:space="0" w:color="auto"/>
            <w:left w:val="none" w:sz="0" w:space="0" w:color="auto"/>
            <w:bottom w:val="none" w:sz="0" w:space="0" w:color="auto"/>
            <w:right w:val="none" w:sz="0" w:space="0" w:color="auto"/>
          </w:divBdr>
        </w:div>
        <w:div w:id="674501749">
          <w:marLeft w:val="446"/>
          <w:marRight w:val="0"/>
          <w:marTop w:val="173"/>
          <w:marBottom w:val="0"/>
          <w:divBdr>
            <w:top w:val="none" w:sz="0" w:space="0" w:color="auto"/>
            <w:left w:val="none" w:sz="0" w:space="0" w:color="auto"/>
            <w:bottom w:val="none" w:sz="0" w:space="0" w:color="auto"/>
            <w:right w:val="none" w:sz="0" w:space="0" w:color="auto"/>
          </w:divBdr>
        </w:div>
        <w:div w:id="448860459">
          <w:marLeft w:val="446"/>
          <w:marRight w:val="0"/>
          <w:marTop w:val="173"/>
          <w:marBottom w:val="0"/>
          <w:divBdr>
            <w:top w:val="none" w:sz="0" w:space="0" w:color="auto"/>
            <w:left w:val="none" w:sz="0" w:space="0" w:color="auto"/>
            <w:bottom w:val="none" w:sz="0" w:space="0" w:color="auto"/>
            <w:right w:val="none" w:sz="0" w:space="0" w:color="auto"/>
          </w:divBdr>
        </w:div>
        <w:div w:id="425804551">
          <w:marLeft w:val="446"/>
          <w:marRight w:val="0"/>
          <w:marTop w:val="173"/>
          <w:marBottom w:val="0"/>
          <w:divBdr>
            <w:top w:val="none" w:sz="0" w:space="0" w:color="auto"/>
            <w:left w:val="none" w:sz="0" w:space="0" w:color="auto"/>
            <w:bottom w:val="none" w:sz="0" w:space="0" w:color="auto"/>
            <w:right w:val="none" w:sz="0" w:space="0" w:color="auto"/>
          </w:divBdr>
        </w:div>
      </w:divsChild>
    </w:div>
    <w:div w:id="367029083">
      <w:bodyDiv w:val="1"/>
      <w:marLeft w:val="0"/>
      <w:marRight w:val="0"/>
      <w:marTop w:val="0"/>
      <w:marBottom w:val="0"/>
      <w:divBdr>
        <w:top w:val="none" w:sz="0" w:space="0" w:color="auto"/>
        <w:left w:val="none" w:sz="0" w:space="0" w:color="auto"/>
        <w:bottom w:val="none" w:sz="0" w:space="0" w:color="auto"/>
        <w:right w:val="none" w:sz="0" w:space="0" w:color="auto"/>
      </w:divBdr>
    </w:div>
    <w:div w:id="549152043">
      <w:bodyDiv w:val="1"/>
      <w:marLeft w:val="0"/>
      <w:marRight w:val="0"/>
      <w:marTop w:val="0"/>
      <w:marBottom w:val="0"/>
      <w:divBdr>
        <w:top w:val="none" w:sz="0" w:space="0" w:color="auto"/>
        <w:left w:val="none" w:sz="0" w:space="0" w:color="auto"/>
        <w:bottom w:val="none" w:sz="0" w:space="0" w:color="auto"/>
        <w:right w:val="none" w:sz="0" w:space="0" w:color="auto"/>
      </w:divBdr>
    </w:div>
    <w:div w:id="704020373">
      <w:bodyDiv w:val="1"/>
      <w:marLeft w:val="0"/>
      <w:marRight w:val="0"/>
      <w:marTop w:val="0"/>
      <w:marBottom w:val="0"/>
      <w:divBdr>
        <w:top w:val="none" w:sz="0" w:space="0" w:color="auto"/>
        <w:left w:val="none" w:sz="0" w:space="0" w:color="auto"/>
        <w:bottom w:val="none" w:sz="0" w:space="0" w:color="auto"/>
        <w:right w:val="none" w:sz="0" w:space="0" w:color="auto"/>
      </w:divBdr>
      <w:divsChild>
        <w:div w:id="1654597279">
          <w:marLeft w:val="1080"/>
          <w:marRight w:val="0"/>
          <w:marTop w:val="144"/>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187251014">
      <w:bodyDiv w:val="1"/>
      <w:marLeft w:val="0"/>
      <w:marRight w:val="0"/>
      <w:marTop w:val="0"/>
      <w:marBottom w:val="0"/>
      <w:divBdr>
        <w:top w:val="none" w:sz="0" w:space="0" w:color="auto"/>
        <w:left w:val="none" w:sz="0" w:space="0" w:color="auto"/>
        <w:bottom w:val="none" w:sz="0" w:space="0" w:color="auto"/>
        <w:right w:val="none" w:sz="0" w:space="0" w:color="auto"/>
      </w:divBdr>
      <w:divsChild>
        <w:div w:id="1989746136">
          <w:marLeft w:val="446"/>
          <w:marRight w:val="0"/>
          <w:marTop w:val="173"/>
          <w:marBottom w:val="0"/>
          <w:divBdr>
            <w:top w:val="none" w:sz="0" w:space="0" w:color="auto"/>
            <w:left w:val="none" w:sz="0" w:space="0" w:color="auto"/>
            <w:bottom w:val="none" w:sz="0" w:space="0" w:color="auto"/>
            <w:right w:val="none" w:sz="0" w:space="0" w:color="auto"/>
          </w:divBdr>
        </w:div>
        <w:div w:id="1947615138">
          <w:marLeft w:val="446"/>
          <w:marRight w:val="0"/>
          <w:marTop w:val="173"/>
          <w:marBottom w:val="0"/>
          <w:divBdr>
            <w:top w:val="none" w:sz="0" w:space="0" w:color="auto"/>
            <w:left w:val="none" w:sz="0" w:space="0" w:color="auto"/>
            <w:bottom w:val="none" w:sz="0" w:space="0" w:color="auto"/>
            <w:right w:val="none" w:sz="0" w:space="0" w:color="auto"/>
          </w:divBdr>
        </w:div>
      </w:divsChild>
    </w:div>
    <w:div w:id="131448265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406546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9351009">
      <w:bodyDiv w:val="1"/>
      <w:marLeft w:val="0"/>
      <w:marRight w:val="0"/>
      <w:marTop w:val="0"/>
      <w:marBottom w:val="0"/>
      <w:divBdr>
        <w:top w:val="none" w:sz="0" w:space="0" w:color="auto"/>
        <w:left w:val="none" w:sz="0" w:space="0" w:color="auto"/>
        <w:bottom w:val="none" w:sz="0" w:space="0" w:color="auto"/>
        <w:right w:val="none" w:sz="0" w:space="0" w:color="auto"/>
      </w:divBdr>
      <w:divsChild>
        <w:div w:id="482085464">
          <w:marLeft w:val="0"/>
          <w:marRight w:val="0"/>
          <w:marTop w:val="0"/>
          <w:marBottom w:val="0"/>
          <w:divBdr>
            <w:top w:val="none" w:sz="0" w:space="0" w:color="auto"/>
            <w:left w:val="none" w:sz="0" w:space="0" w:color="auto"/>
            <w:bottom w:val="none" w:sz="0" w:space="0" w:color="auto"/>
            <w:right w:val="none" w:sz="0" w:space="0" w:color="auto"/>
          </w:divBdr>
          <w:divsChild>
            <w:div w:id="2146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762">
      <w:bodyDiv w:val="1"/>
      <w:marLeft w:val="0"/>
      <w:marRight w:val="0"/>
      <w:marTop w:val="0"/>
      <w:marBottom w:val="0"/>
      <w:divBdr>
        <w:top w:val="none" w:sz="0" w:space="0" w:color="auto"/>
        <w:left w:val="none" w:sz="0" w:space="0" w:color="auto"/>
        <w:bottom w:val="none" w:sz="0" w:space="0" w:color="auto"/>
        <w:right w:val="none" w:sz="0" w:space="0" w:color="auto"/>
      </w:divBdr>
      <w:divsChild>
        <w:div w:id="380714581">
          <w:marLeft w:val="446"/>
          <w:marRight w:val="0"/>
          <w:marTop w:val="173"/>
          <w:marBottom w:val="0"/>
          <w:divBdr>
            <w:top w:val="none" w:sz="0" w:space="0" w:color="auto"/>
            <w:left w:val="none" w:sz="0" w:space="0" w:color="auto"/>
            <w:bottom w:val="none" w:sz="0" w:space="0" w:color="auto"/>
            <w:right w:val="none" w:sz="0" w:space="0" w:color="auto"/>
          </w:divBdr>
        </w:div>
      </w:divsChild>
    </w:div>
    <w:div w:id="1783188216">
      <w:bodyDiv w:val="1"/>
      <w:marLeft w:val="0"/>
      <w:marRight w:val="0"/>
      <w:marTop w:val="0"/>
      <w:marBottom w:val="0"/>
      <w:divBdr>
        <w:top w:val="none" w:sz="0" w:space="0" w:color="auto"/>
        <w:left w:val="none" w:sz="0" w:space="0" w:color="auto"/>
        <w:bottom w:val="none" w:sz="0" w:space="0" w:color="auto"/>
        <w:right w:val="none" w:sz="0" w:space="0" w:color="auto"/>
      </w:divBdr>
    </w:div>
    <w:div w:id="1850022050">
      <w:bodyDiv w:val="1"/>
      <w:marLeft w:val="0"/>
      <w:marRight w:val="0"/>
      <w:marTop w:val="0"/>
      <w:marBottom w:val="0"/>
      <w:divBdr>
        <w:top w:val="none" w:sz="0" w:space="0" w:color="auto"/>
        <w:left w:val="none" w:sz="0" w:space="0" w:color="auto"/>
        <w:bottom w:val="none" w:sz="0" w:space="0" w:color="auto"/>
        <w:right w:val="none" w:sz="0" w:space="0" w:color="auto"/>
      </w:divBdr>
    </w:div>
    <w:div w:id="19102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1F68C61-14A8-4B1F-92CD-FD69F5A5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TotalTime>
  <Pages>1</Pages>
  <Words>5139</Words>
  <Characters>29297</Characters>
  <Application>Microsoft Office Word</Application>
  <DocSecurity>0</DocSecurity>
  <Lines>244</Lines>
  <Paragraphs>68</Paragraphs>
  <ScaleCrop>false</ScaleCrop>
  <HeadingPairs>
    <vt:vector size="8" baseType="variant">
      <vt:variant>
        <vt:lpstr>Titolo</vt:lpstr>
      </vt:variant>
      <vt:variant>
        <vt:i4>1</vt:i4>
      </vt:variant>
      <vt:variant>
        <vt:lpstr>Intestazioni</vt:lpstr>
      </vt:variant>
      <vt:variant>
        <vt:i4>30</vt:i4>
      </vt:variant>
      <vt:variant>
        <vt:lpstr>Title</vt:lpstr>
      </vt:variant>
      <vt:variant>
        <vt:i4>1</vt:i4>
      </vt:variant>
      <vt:variant>
        <vt:lpstr>Headings</vt:lpstr>
      </vt:variant>
      <vt:variant>
        <vt:i4>36</vt:i4>
      </vt:variant>
    </vt:vector>
  </HeadingPairs>
  <TitlesOfParts>
    <vt:vector size="68" baseType="lpstr">
      <vt:lpstr>TP                                Test Plan</vt:lpstr>
      <vt:lpstr>1. Introduzione</vt:lpstr>
      <vt:lpstr>2. Documenti correlati</vt:lpstr>
      <vt:lpstr>    2.1 Relazione con il documento di analisi</vt:lpstr>
      <vt:lpstr>    2.2 Relazione con il System Design Document</vt:lpstr>
      <vt:lpstr>    2.2 Relazione con l’Object Design Document</vt:lpstr>
      <vt:lpstr>3. Panoramica del sistema attuale</vt:lpstr>
      <vt:lpstr>4. Panoramica del sistema post-modifica</vt:lpstr>
      <vt:lpstr>5. Funzionalità testate	</vt:lpstr>
      <vt:lpstr>5. Funzionalità da testare	</vt:lpstr>
      <vt:lpstr>5. Criteri Pass/Failed	</vt:lpstr>
      <vt:lpstr>6. Approccio	</vt:lpstr>
      <vt:lpstr>    6.1 Testing di unità</vt:lpstr>
      <vt:lpstr>    6.2 Testing di integrazione</vt:lpstr>
      <vt:lpstr>    6.3 Testing di sistema</vt:lpstr>
      <vt:lpstr>    6.4 Testing di usabilità</vt:lpstr>
      <vt:lpstr>    6.5 Testing di regressione</vt:lpstr>
      <vt:lpstr>7. Sospensione e ripresa</vt:lpstr>
      <vt:lpstr>    7.1 Criteri di sospensione</vt:lpstr>
      <vt:lpstr>    7.2 Criteri di ripresa</vt:lpstr>
      <vt:lpstr>    7.3 Criteri di terminazione</vt:lpstr>
      <vt:lpstr>8. Materiale per il testing	</vt:lpstr>
      <vt:lpstr>9. Test cases	</vt:lpstr>
      <vt:lpstr>    9.1 Test Cases – Versione Precedente</vt:lpstr>
      <vt:lpstr>        9.1.1 Studenti</vt:lpstr>
      <vt:lpstr>        9.1.2 Domande di Tirocinio</vt:lpstr>
      <vt:lpstr>        9.1.3 Convenzioni</vt:lpstr>
      <vt:lpstr>        9.1.4 Progetti Formativi</vt:lpstr>
      <vt:lpstr>    9.2 Test Cases – Nuova Versione</vt:lpstr>
      <vt:lpstr>        9.2.1 Registro Tirocinio</vt:lpstr>
      <vt:lpstr>10. Riferimenti ad altri documenti di test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Hewlett-Packard</Company>
  <LinksUpToDate>false</LinksUpToDate>
  <CharactersWithSpaces>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TirocinioSmart</dc:subject>
  <dc:creator>margar</dc:creator>
  <cp:lastModifiedBy>Ros Coccaro</cp:lastModifiedBy>
  <cp:revision>4</cp:revision>
  <cp:lastPrinted>2020-08-31T10:00:00Z</cp:lastPrinted>
  <dcterms:created xsi:type="dcterms:W3CDTF">2020-08-31T10:00:00Z</dcterms:created>
  <dcterms:modified xsi:type="dcterms:W3CDTF">2020-08-31T10:01:00Z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