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ABD1FC" w14:textId="2A015052" w:rsidR="002256FB" w:rsidRDefault="000845F8">
      <w:pPr>
        <w:rPr>
          <w:rFonts w:ascii="Arial" w:hAnsi="Arial" w:cs="Arial"/>
          <w:color w:val="444444"/>
          <w:sz w:val="34"/>
          <w:szCs w:val="34"/>
          <w:shd w:val="clear" w:color="auto" w:fill="FFFFFF"/>
        </w:rPr>
      </w:pPr>
      <w:r>
        <w:t xml:space="preserve">Website research </w:t>
      </w:r>
      <w:r w:rsidR="00BE0BDE">
        <w:t xml:space="preserve">- </w:t>
      </w:r>
      <w:r w:rsidR="00BE0BDE">
        <w:rPr>
          <w:rFonts w:ascii="Arial" w:hAnsi="Arial" w:cs="Arial"/>
          <w:color w:val="444444"/>
          <w:sz w:val="34"/>
          <w:szCs w:val="34"/>
          <w:shd w:val="clear" w:color="auto" w:fill="FFFFFF"/>
        </w:rPr>
        <w:t>Dauphine’s Revival</w:t>
      </w:r>
    </w:p>
    <w:p w14:paraId="354B6A37" w14:textId="71DE7629" w:rsidR="00A15CE5" w:rsidRDefault="00A529FB">
      <w:pPr>
        <w:rPr>
          <w:rFonts w:ascii="Times New Roman" w:hAnsi="Times New Roman" w:cs="Times New Roman"/>
          <w:sz w:val="24"/>
          <w:szCs w:val="24"/>
          <w:shd w:val="clear" w:color="auto" w:fill="FFFFFF"/>
        </w:rPr>
      </w:pPr>
      <w:r>
        <w:rPr>
          <w:rFonts w:ascii="Times New Roman" w:hAnsi="Times New Roman" w:cs="Times New Roman"/>
          <w:color w:val="FF0000"/>
          <w:sz w:val="24"/>
          <w:szCs w:val="24"/>
          <w:shd w:val="clear" w:color="auto" w:fill="FFFFFF"/>
        </w:rPr>
        <w:t>Idea:</w:t>
      </w:r>
      <w:r>
        <w:rPr>
          <w:rFonts w:ascii="Times New Roman" w:hAnsi="Times New Roman" w:cs="Times New Roman"/>
          <w:sz w:val="24"/>
          <w:szCs w:val="24"/>
          <w:shd w:val="clear" w:color="auto" w:fill="FFFFFF"/>
        </w:rPr>
        <w:t xml:space="preserve"> After listen to the fir</w:t>
      </w:r>
      <w:r w:rsidR="00440AC8">
        <w:rPr>
          <w:rFonts w:ascii="Times New Roman" w:hAnsi="Times New Roman" w:cs="Times New Roman"/>
          <w:sz w:val="24"/>
          <w:szCs w:val="24"/>
          <w:shd w:val="clear" w:color="auto" w:fill="FFFFFF"/>
        </w:rPr>
        <w:t>st song on the list, I wanted to design a website that reflected the night life on the streets of New York or any major city. I started my search with scenery picture of city streets that morphed into neo</w:t>
      </w:r>
      <w:r w:rsidR="00A15CE5">
        <w:rPr>
          <w:rFonts w:ascii="Times New Roman" w:hAnsi="Times New Roman" w:cs="Times New Roman"/>
          <w:sz w:val="24"/>
          <w:szCs w:val="24"/>
          <w:shd w:val="clear" w:color="auto" w:fill="FFFFFF"/>
        </w:rPr>
        <w:t xml:space="preserve">n nostalgia. The idea is </w:t>
      </w:r>
      <w:proofErr w:type="gramStart"/>
      <w:r w:rsidR="00A15CE5">
        <w:rPr>
          <w:rFonts w:ascii="Times New Roman" w:hAnsi="Times New Roman" w:cs="Times New Roman"/>
          <w:sz w:val="24"/>
          <w:szCs w:val="24"/>
          <w:shd w:val="clear" w:color="auto" w:fill="FFFFFF"/>
        </w:rPr>
        <w:t>display</w:t>
      </w:r>
      <w:proofErr w:type="gramEnd"/>
      <w:r w:rsidR="00A15CE5">
        <w:rPr>
          <w:rFonts w:ascii="Times New Roman" w:hAnsi="Times New Roman" w:cs="Times New Roman"/>
          <w:sz w:val="24"/>
          <w:szCs w:val="24"/>
          <w:shd w:val="clear" w:color="auto" w:fill="FFFFFF"/>
        </w:rPr>
        <w:t xml:space="preserve"> the life of traditional jazz in a more modern setting. The color theme of the website is a dark purple -blue, gold orange, and faded red. The audience that I’m </w:t>
      </w:r>
      <w:r w:rsidR="00AC470A">
        <w:rPr>
          <w:rFonts w:ascii="Times New Roman" w:hAnsi="Times New Roman" w:cs="Times New Roman"/>
          <w:sz w:val="24"/>
          <w:szCs w:val="24"/>
          <w:shd w:val="clear" w:color="auto" w:fill="FFFFFF"/>
        </w:rPr>
        <w:t xml:space="preserve">aiming for is traditional jazz listeners and younger audiences who’s look for music that nostalgic. </w:t>
      </w:r>
    </w:p>
    <w:p w14:paraId="63063E35" w14:textId="51588DCF" w:rsidR="00A529FB" w:rsidRDefault="00AC470A" w:rsidP="00A15CE5">
      <w:pPr>
        <w:pStyle w:val="ListParagraph"/>
        <w:numPr>
          <w:ilvl w:val="0"/>
          <w:numId w:val="10"/>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Home Page: The home page will be the place where the band post updates on tours, song release, and album drops. Above these post in the header, a gallery of picture of the reason tour or performances will be displayed around the logo of the band.</w:t>
      </w:r>
    </w:p>
    <w:p w14:paraId="4D4521EE" w14:textId="0B666C62" w:rsidR="00AC470A" w:rsidRDefault="00AC470A" w:rsidP="00A15CE5">
      <w:pPr>
        <w:pStyle w:val="ListParagraph"/>
        <w:numPr>
          <w:ilvl w:val="0"/>
          <w:numId w:val="10"/>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About page: In this page it will go over the mission statement of the band. From there, the page will individual dive into the members of the band. Next to these profiles of the band members</w:t>
      </w:r>
      <w:r w:rsidR="00C9192B">
        <w:rPr>
          <w:rFonts w:ascii="Times New Roman" w:hAnsi="Times New Roman" w:cs="Times New Roman"/>
          <w:sz w:val="24"/>
          <w:szCs w:val="24"/>
          <w:shd w:val="clear" w:color="auto" w:fill="FFFFFF"/>
        </w:rPr>
        <w:t xml:space="preserve"> will be picture of the member on stage or in practice.</w:t>
      </w:r>
    </w:p>
    <w:p w14:paraId="7358903D" w14:textId="7D95F06F" w:rsidR="00C9192B" w:rsidRDefault="00C9192B" w:rsidP="00A15CE5">
      <w:pPr>
        <w:pStyle w:val="ListParagraph"/>
        <w:numPr>
          <w:ilvl w:val="0"/>
          <w:numId w:val="10"/>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Music Page: On this page will hold the recent albums will tracks and song length. The album art will be on the right next to </w:t>
      </w:r>
      <w:proofErr w:type="spellStart"/>
      <w:proofErr w:type="gramStart"/>
      <w:r>
        <w:rPr>
          <w:rFonts w:ascii="Times New Roman" w:hAnsi="Times New Roman" w:cs="Times New Roman"/>
          <w:sz w:val="24"/>
          <w:szCs w:val="24"/>
          <w:shd w:val="clear" w:color="auto" w:fill="FFFFFF"/>
        </w:rPr>
        <w:t>a</w:t>
      </w:r>
      <w:proofErr w:type="spellEnd"/>
      <w:proofErr w:type="gramEnd"/>
      <w:r>
        <w:rPr>
          <w:rFonts w:ascii="Times New Roman" w:hAnsi="Times New Roman" w:cs="Times New Roman"/>
          <w:sz w:val="24"/>
          <w:szCs w:val="24"/>
          <w:shd w:val="clear" w:color="auto" w:fill="FFFFFF"/>
        </w:rPr>
        <w:t xml:space="preserve"> album description or review.</w:t>
      </w:r>
    </w:p>
    <w:p w14:paraId="2E8D8EAD" w14:textId="1B575626" w:rsidR="00C9192B" w:rsidRPr="00A15CE5" w:rsidRDefault="00C9192B" w:rsidP="00A15CE5">
      <w:pPr>
        <w:pStyle w:val="ListParagraph"/>
        <w:numPr>
          <w:ilvl w:val="0"/>
          <w:numId w:val="10"/>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Tour page: For the layout of this page I will basic is on the Broadway website where tours are divided into three columns. I will also have three extra tabs for state, date, threat/</w:t>
      </w:r>
      <w:r w:rsidR="00D7770D">
        <w:rPr>
          <w:rFonts w:ascii="Times New Roman" w:hAnsi="Times New Roman" w:cs="Times New Roman"/>
          <w:sz w:val="24"/>
          <w:szCs w:val="24"/>
          <w:shd w:val="clear" w:color="auto" w:fill="FFFFFF"/>
        </w:rPr>
        <w:t xml:space="preserve">hall. </w:t>
      </w:r>
      <w:proofErr w:type="gramStart"/>
      <w:r w:rsidR="00D7770D">
        <w:rPr>
          <w:rFonts w:ascii="Times New Roman" w:hAnsi="Times New Roman" w:cs="Times New Roman"/>
          <w:sz w:val="24"/>
          <w:szCs w:val="24"/>
          <w:shd w:val="clear" w:color="auto" w:fill="FFFFFF"/>
        </w:rPr>
        <w:t>These three tab</w:t>
      </w:r>
      <w:proofErr w:type="gramEnd"/>
      <w:r w:rsidR="00D7770D">
        <w:rPr>
          <w:rFonts w:ascii="Times New Roman" w:hAnsi="Times New Roman" w:cs="Times New Roman"/>
          <w:sz w:val="24"/>
          <w:szCs w:val="24"/>
          <w:shd w:val="clear" w:color="auto" w:fill="FFFFFF"/>
        </w:rPr>
        <w:t xml:space="preserve"> will make it easier for user to lookup tours for the band.</w:t>
      </w:r>
    </w:p>
    <w:p w14:paraId="0F7315F6" w14:textId="3EBFE6CE" w:rsidR="00317152" w:rsidRPr="001848A9" w:rsidRDefault="00317152" w:rsidP="00AC470A">
      <w:pPr>
        <w:jc w:val="center"/>
        <w:rPr>
          <w:rFonts w:ascii="Times New Roman" w:hAnsi="Times New Roman" w:cs="Times New Roman"/>
          <w:color w:val="FF0000"/>
          <w:sz w:val="24"/>
          <w:szCs w:val="24"/>
          <w:shd w:val="clear" w:color="auto" w:fill="FFFFFF"/>
        </w:rPr>
      </w:pPr>
      <w:r w:rsidRPr="001848A9">
        <w:rPr>
          <w:rFonts w:ascii="Times New Roman" w:hAnsi="Times New Roman" w:cs="Times New Roman"/>
          <w:color w:val="FF0000"/>
          <w:sz w:val="24"/>
          <w:szCs w:val="24"/>
          <w:shd w:val="clear" w:color="auto" w:fill="FFFFFF"/>
        </w:rPr>
        <w:t>Home page:</w:t>
      </w:r>
    </w:p>
    <w:p w14:paraId="686C0802" w14:textId="45538607" w:rsidR="00BE0BDE" w:rsidRDefault="00BE0BDE">
      <w:r>
        <w:rPr>
          <w:noProof/>
        </w:rPr>
        <w:drawing>
          <wp:inline distT="0" distB="0" distL="0" distR="0" wp14:anchorId="5BEB9155" wp14:editId="632F58AD">
            <wp:extent cx="3104444" cy="174625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5816" cy="1747022"/>
                    </a:xfrm>
                    <a:prstGeom prst="rect">
                      <a:avLst/>
                    </a:prstGeom>
                    <a:noFill/>
                    <a:ln>
                      <a:noFill/>
                    </a:ln>
                  </pic:spPr>
                </pic:pic>
              </a:graphicData>
            </a:graphic>
          </wp:inline>
        </w:drawing>
      </w:r>
      <w:r w:rsidR="00E16292">
        <w:t>(head)</w:t>
      </w:r>
    </w:p>
    <w:p w14:paraId="3049821A" w14:textId="7085AFFD" w:rsidR="00E16292" w:rsidRDefault="00E16292">
      <w:r>
        <w:rPr>
          <w:noProof/>
        </w:rPr>
        <w:drawing>
          <wp:inline distT="0" distB="0" distL="0" distR="0" wp14:anchorId="1D0ABF64" wp14:editId="25DF9C6F">
            <wp:extent cx="20002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r>
        <w:t xml:space="preserve"> Logo</w:t>
      </w:r>
    </w:p>
    <w:p w14:paraId="0656FF95" w14:textId="77777777" w:rsidR="00865297" w:rsidRDefault="00865297"/>
    <w:p w14:paraId="1F143282" w14:textId="77777777" w:rsidR="00865297" w:rsidRDefault="00865297"/>
    <w:p w14:paraId="0A2E391C" w14:textId="77777777" w:rsidR="00C9192B" w:rsidRDefault="00C9192B"/>
    <w:p w14:paraId="53BD7565" w14:textId="0E811C7A" w:rsidR="00865297" w:rsidRDefault="00865297">
      <w:r>
        <w:t xml:space="preserve">Art gallery </w:t>
      </w:r>
    </w:p>
    <w:p w14:paraId="5F92B454" w14:textId="74484732" w:rsidR="00865297" w:rsidRDefault="00865297">
      <w:r>
        <w:rPr>
          <w:noProof/>
        </w:rPr>
        <w:drawing>
          <wp:inline distT="0" distB="0" distL="0" distR="0" wp14:anchorId="7B01132D" wp14:editId="55DD9F18">
            <wp:extent cx="2124075" cy="141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416050"/>
                    </a:xfrm>
                    <a:prstGeom prst="rect">
                      <a:avLst/>
                    </a:prstGeom>
                    <a:noFill/>
                    <a:ln>
                      <a:noFill/>
                    </a:ln>
                  </pic:spPr>
                </pic:pic>
              </a:graphicData>
            </a:graphic>
          </wp:inline>
        </w:drawing>
      </w:r>
      <w:r>
        <w:rPr>
          <w:noProof/>
        </w:rPr>
        <w:drawing>
          <wp:inline distT="0" distB="0" distL="0" distR="0" wp14:anchorId="0D78EB7D" wp14:editId="4DC743ED">
            <wp:extent cx="2679700" cy="1786467"/>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1268" cy="1787512"/>
                    </a:xfrm>
                    <a:prstGeom prst="rect">
                      <a:avLst/>
                    </a:prstGeom>
                    <a:noFill/>
                    <a:ln>
                      <a:noFill/>
                    </a:ln>
                  </pic:spPr>
                </pic:pic>
              </a:graphicData>
            </a:graphic>
          </wp:inline>
        </w:drawing>
      </w:r>
      <w:r>
        <w:rPr>
          <w:noProof/>
        </w:rPr>
        <w:drawing>
          <wp:inline distT="0" distB="0" distL="0" distR="0" wp14:anchorId="03246869" wp14:editId="66D5A943">
            <wp:extent cx="1450736" cy="1814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6452" cy="1821343"/>
                    </a:xfrm>
                    <a:prstGeom prst="rect">
                      <a:avLst/>
                    </a:prstGeom>
                    <a:noFill/>
                    <a:ln>
                      <a:noFill/>
                    </a:ln>
                  </pic:spPr>
                </pic:pic>
              </a:graphicData>
            </a:graphic>
          </wp:inline>
        </w:drawing>
      </w:r>
      <w:r>
        <w:rPr>
          <w:noProof/>
        </w:rPr>
        <w:drawing>
          <wp:inline distT="0" distB="0" distL="0" distR="0" wp14:anchorId="29F80B0D" wp14:editId="2E906A00">
            <wp:extent cx="1209040" cy="151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9040" cy="1511300"/>
                    </a:xfrm>
                    <a:prstGeom prst="rect">
                      <a:avLst/>
                    </a:prstGeom>
                    <a:noFill/>
                    <a:ln>
                      <a:noFill/>
                    </a:ln>
                  </pic:spPr>
                </pic:pic>
              </a:graphicData>
            </a:graphic>
          </wp:inline>
        </w:drawing>
      </w:r>
    </w:p>
    <w:p w14:paraId="722FBF7C" w14:textId="201110DA" w:rsidR="00317152" w:rsidRPr="001848A9" w:rsidRDefault="00317152" w:rsidP="001848A9">
      <w:pPr>
        <w:jc w:val="center"/>
        <w:rPr>
          <w:rFonts w:ascii="Times New Roman" w:hAnsi="Times New Roman" w:cs="Times New Roman"/>
          <w:color w:val="FF0000"/>
          <w:sz w:val="32"/>
          <w:szCs w:val="32"/>
          <w:shd w:val="clear" w:color="auto" w:fill="FFFFFF"/>
        </w:rPr>
      </w:pPr>
      <w:r w:rsidRPr="001848A9">
        <w:rPr>
          <w:rFonts w:ascii="Times New Roman" w:hAnsi="Times New Roman" w:cs="Times New Roman"/>
          <w:color w:val="FF0000"/>
          <w:sz w:val="32"/>
          <w:szCs w:val="32"/>
          <w:shd w:val="clear" w:color="auto" w:fill="FFFFFF"/>
        </w:rPr>
        <w:t>About:</w:t>
      </w:r>
    </w:p>
    <w:p w14:paraId="49C03C28" w14:textId="0B815E24" w:rsidR="00E0387F" w:rsidRDefault="00E0387F">
      <w:pPr>
        <w:rPr>
          <w:rFonts w:ascii="Times New Roman" w:hAnsi="Times New Roman" w:cs="Times New Roman"/>
          <w:color w:val="444444"/>
          <w:sz w:val="28"/>
          <w:szCs w:val="28"/>
          <w:shd w:val="clear" w:color="auto" w:fill="FFFFFF"/>
        </w:rPr>
      </w:pPr>
      <w:r w:rsidRPr="00E0387F">
        <w:rPr>
          <w:rFonts w:ascii="Times New Roman" w:hAnsi="Times New Roman" w:cs="Times New Roman"/>
          <w:color w:val="444444"/>
          <w:sz w:val="28"/>
          <w:szCs w:val="28"/>
          <w:shd w:val="clear" w:color="auto" w:fill="FFFFFF"/>
        </w:rPr>
        <w:t>Gives an overview of the band. Should include the kind of music the band plays, who is in the band, how it was formed, and other relevant information.</w:t>
      </w:r>
      <w:r w:rsidR="00AC470A">
        <w:rPr>
          <w:rFonts w:ascii="Times New Roman" w:hAnsi="Times New Roman" w:cs="Times New Roman"/>
          <w:color w:val="444444"/>
          <w:sz w:val="28"/>
          <w:szCs w:val="28"/>
          <w:shd w:val="clear" w:color="auto" w:fill="FFFFFF"/>
        </w:rPr>
        <w:t xml:space="preserve"> </w:t>
      </w:r>
    </w:p>
    <w:p w14:paraId="3A8ACA35" w14:textId="7B7A6DEC" w:rsidR="00E16292" w:rsidRDefault="00237C9E">
      <w:hyperlink r:id="rId12" w:history="1">
        <w:r w:rsidR="00E16292">
          <w:rPr>
            <w:rStyle w:val="Hyperlink"/>
          </w:rPr>
          <w:t>http://www.turkuazband.com/band</w:t>
        </w:r>
      </w:hyperlink>
    </w:p>
    <w:p w14:paraId="18FE2C70" w14:textId="77777777" w:rsidR="00865297" w:rsidRDefault="00E16292">
      <w:pPr>
        <w:rPr>
          <w:rFonts w:ascii="Times New Roman" w:hAnsi="Times New Roman" w:cs="Times New Roman"/>
          <w:i/>
          <w:iCs/>
          <w:color w:val="444444"/>
          <w:sz w:val="28"/>
          <w:szCs w:val="28"/>
          <w:shd w:val="clear" w:color="auto" w:fill="FFFFFF"/>
        </w:rPr>
      </w:pPr>
      <w:r w:rsidRPr="00E16292">
        <w:rPr>
          <w:rFonts w:ascii="Times New Roman" w:hAnsi="Times New Roman" w:cs="Times New Roman"/>
          <w:color w:val="444444"/>
          <w:sz w:val="28"/>
          <w:szCs w:val="28"/>
          <w:shd w:val="clear" w:color="auto" w:fill="FFFFFF"/>
        </w:rPr>
        <w:t xml:space="preserve">Balancing male-female harmonies, strutting guitars, wild horn arrangements, and interminable grooves, a spirit takes shape on stage nightly for Turkuaz via larger-than-life performances. Among numerous critical plaudits, </w:t>
      </w:r>
      <w:r w:rsidRPr="00E16292">
        <w:rPr>
          <w:rFonts w:ascii="Times New Roman" w:hAnsi="Times New Roman" w:cs="Times New Roman"/>
          <w:i/>
          <w:iCs/>
          <w:color w:val="444444"/>
          <w:sz w:val="28"/>
          <w:szCs w:val="28"/>
          <w:shd w:val="clear" w:color="auto" w:fill="FFFFFF"/>
        </w:rPr>
        <w:t>The New Yorker</w:t>
      </w:r>
      <w:r w:rsidRPr="00E16292">
        <w:rPr>
          <w:rFonts w:ascii="Times New Roman" w:hAnsi="Times New Roman" w:cs="Times New Roman"/>
          <w:color w:val="444444"/>
          <w:sz w:val="28"/>
          <w:szCs w:val="28"/>
          <w:shd w:val="clear" w:color="auto" w:fill="FFFFFF"/>
        </w:rPr>
        <w:t xml:space="preserve"> claimed, </w:t>
      </w:r>
      <w:r w:rsidRPr="00E16292">
        <w:rPr>
          <w:rFonts w:ascii="Times New Roman" w:hAnsi="Times New Roman" w:cs="Times New Roman"/>
          <w:i/>
          <w:iCs/>
          <w:color w:val="444444"/>
          <w:sz w:val="28"/>
          <w:szCs w:val="28"/>
          <w:shd w:val="clear" w:color="auto" w:fill="FFFFFF"/>
        </w:rPr>
        <w:t>“[Turkuaz] delivers horn-filled funk incorporating elements of R&amp;B, psychedelic pop, gospel, Afro-pop, New Wave, classic rock, and just about any genre that gets people dancing</w:t>
      </w:r>
      <w:r w:rsidRPr="00E16292">
        <w:rPr>
          <w:rFonts w:ascii="Times New Roman" w:hAnsi="Times New Roman" w:cs="Times New Roman"/>
          <w:color w:val="444444"/>
          <w:sz w:val="28"/>
          <w:szCs w:val="28"/>
          <w:shd w:val="clear" w:color="auto" w:fill="FFFFFF"/>
        </w:rPr>
        <w:t>.</w:t>
      </w:r>
      <w:r w:rsidRPr="00E16292">
        <w:rPr>
          <w:rFonts w:ascii="Times New Roman" w:hAnsi="Times New Roman" w:cs="Times New Roman"/>
          <w:i/>
          <w:iCs/>
          <w:color w:val="444444"/>
          <w:sz w:val="28"/>
          <w:szCs w:val="28"/>
          <w:shd w:val="clear" w:color="auto" w:fill="FFFFFF"/>
        </w:rPr>
        <w:t>”</w:t>
      </w:r>
    </w:p>
    <w:p w14:paraId="651ECA8D" w14:textId="77777777" w:rsidR="00865297" w:rsidRDefault="00865297">
      <w:pPr>
        <w:rPr>
          <w:rFonts w:ascii="Times New Roman" w:hAnsi="Times New Roman" w:cs="Times New Roman"/>
          <w:i/>
          <w:iCs/>
          <w:color w:val="444444"/>
          <w:sz w:val="28"/>
          <w:szCs w:val="28"/>
          <w:shd w:val="clear" w:color="auto" w:fill="FFFFFF"/>
        </w:rPr>
      </w:pPr>
      <w:r>
        <w:rPr>
          <w:rFonts w:ascii="Times New Roman" w:hAnsi="Times New Roman" w:cs="Times New Roman"/>
          <w:i/>
          <w:iCs/>
          <w:color w:val="444444"/>
          <w:sz w:val="28"/>
          <w:szCs w:val="28"/>
          <w:shd w:val="clear" w:color="auto" w:fill="FFFFFF"/>
        </w:rPr>
        <w:t>Musician:</w:t>
      </w:r>
    </w:p>
    <w:p w14:paraId="72729503" w14:textId="2D3406EC" w:rsidR="007045C8" w:rsidRDefault="007045C8" w:rsidP="007045C8">
      <w:pPr>
        <w:pStyle w:val="ListParagraph"/>
        <w:numPr>
          <w:ilvl w:val="0"/>
          <w:numId w:val="9"/>
        </w:numPr>
        <w:rPr>
          <w:rFonts w:ascii="Times New Roman" w:hAnsi="Times New Roman" w:cs="Times New Roman"/>
          <w:color w:val="444444"/>
          <w:sz w:val="28"/>
          <w:szCs w:val="28"/>
          <w:shd w:val="clear" w:color="auto" w:fill="FFFFFF"/>
        </w:rPr>
      </w:pPr>
      <w:r w:rsidRPr="007045C8">
        <w:rPr>
          <w:rFonts w:ascii="Times New Roman" w:hAnsi="Times New Roman" w:cs="Times New Roman"/>
          <w:color w:val="444444"/>
          <w:sz w:val="28"/>
          <w:szCs w:val="28"/>
          <w:shd w:val="clear" w:color="auto" w:fill="FFFFFF"/>
        </w:rPr>
        <w:lastRenderedPageBreak/>
        <w:t xml:space="preserve">Founded by guitarist Marcelo Pereira and lead by singer/guitarist Tiago </w:t>
      </w:r>
      <w:proofErr w:type="spellStart"/>
      <w:r w:rsidRPr="007045C8">
        <w:rPr>
          <w:rFonts w:ascii="Times New Roman" w:hAnsi="Times New Roman" w:cs="Times New Roman"/>
          <w:color w:val="444444"/>
          <w:sz w:val="28"/>
          <w:szCs w:val="28"/>
          <w:shd w:val="clear" w:color="auto" w:fill="FFFFFF"/>
        </w:rPr>
        <w:t>Masseti</w:t>
      </w:r>
      <w:proofErr w:type="spellEnd"/>
      <w:r w:rsidRPr="007045C8">
        <w:rPr>
          <w:rFonts w:ascii="Times New Roman" w:hAnsi="Times New Roman" w:cs="Times New Roman"/>
          <w:color w:val="444444"/>
          <w:sz w:val="28"/>
          <w:szCs w:val="28"/>
          <w:shd w:val="clear" w:color="auto" w:fill="FFFFFF"/>
        </w:rPr>
        <w:t>, the group have performed alongside some of the leading names in Progressive Music, like Periphery, Symphony X, Devin Townsend, Pain of Salvation, King’s X and many others.</w:t>
      </w:r>
    </w:p>
    <w:p w14:paraId="3FFA5AEF" w14:textId="39C258CB" w:rsidR="00A15CE5" w:rsidRPr="00A15CE5" w:rsidRDefault="00A15CE5" w:rsidP="00A15CE5">
      <w:pPr>
        <w:rPr>
          <w:rFonts w:ascii="Times New Roman" w:hAnsi="Times New Roman" w:cs="Times New Roman"/>
          <w:b/>
          <w:bCs/>
          <w:color w:val="444444"/>
          <w:sz w:val="28"/>
          <w:szCs w:val="28"/>
          <w:shd w:val="clear" w:color="auto" w:fill="FFFFFF"/>
        </w:rPr>
      </w:pPr>
      <w:r>
        <w:rPr>
          <w:noProof/>
        </w:rPr>
        <w:drawing>
          <wp:inline distT="0" distB="0" distL="0" distR="0" wp14:anchorId="1C0020A6" wp14:editId="513AC14C">
            <wp:extent cx="1824567" cy="273685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6195" cy="2739292"/>
                    </a:xfrm>
                    <a:prstGeom prst="rect">
                      <a:avLst/>
                    </a:prstGeom>
                    <a:noFill/>
                    <a:ln>
                      <a:noFill/>
                    </a:ln>
                  </pic:spPr>
                </pic:pic>
              </a:graphicData>
            </a:graphic>
          </wp:inline>
        </w:drawing>
      </w:r>
      <w:r w:rsidRPr="00A15CE5">
        <w:t xml:space="preserve"> </w:t>
      </w:r>
      <w:r>
        <w:rPr>
          <w:noProof/>
        </w:rPr>
        <w:drawing>
          <wp:inline distT="0" distB="0" distL="0" distR="0" wp14:anchorId="0B7418BC" wp14:editId="67D78704">
            <wp:extent cx="17780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8781" cy="2668172"/>
                    </a:xfrm>
                    <a:prstGeom prst="rect">
                      <a:avLst/>
                    </a:prstGeom>
                    <a:noFill/>
                    <a:ln>
                      <a:noFill/>
                    </a:ln>
                  </pic:spPr>
                </pic:pic>
              </a:graphicData>
            </a:graphic>
          </wp:inline>
        </w:drawing>
      </w:r>
    </w:p>
    <w:p w14:paraId="6ACFDAC8" w14:textId="3E9DB2C1" w:rsidR="007045C8" w:rsidRDefault="007045C8" w:rsidP="007045C8">
      <w:pPr>
        <w:pStyle w:val="NormalWeb"/>
        <w:numPr>
          <w:ilvl w:val="0"/>
          <w:numId w:val="9"/>
        </w:numPr>
        <w:shd w:val="clear" w:color="auto" w:fill="FFFFFF"/>
        <w:spacing w:before="240" w:beforeAutospacing="0" w:after="240" w:afterAutospacing="0"/>
        <w:rPr>
          <w:rFonts w:eastAsiaTheme="minorHAnsi"/>
          <w:color w:val="444444"/>
          <w:sz w:val="28"/>
          <w:szCs w:val="28"/>
          <w:shd w:val="clear" w:color="auto" w:fill="FFFFFF"/>
        </w:rPr>
      </w:pPr>
      <w:r>
        <w:rPr>
          <w:rFonts w:eastAsiaTheme="minorHAnsi"/>
          <w:color w:val="444444"/>
          <w:sz w:val="28"/>
          <w:szCs w:val="28"/>
          <w:shd w:val="clear" w:color="auto" w:fill="FFFFFF"/>
        </w:rPr>
        <w:t xml:space="preserve">Before joining the group, </w:t>
      </w:r>
      <w:r w:rsidRPr="007045C8">
        <w:rPr>
          <w:rFonts w:eastAsiaTheme="minorHAnsi"/>
          <w:color w:val="444444"/>
          <w:sz w:val="28"/>
          <w:szCs w:val="28"/>
          <w:shd w:val="clear" w:color="auto" w:fill="FFFFFF"/>
        </w:rPr>
        <w:t xml:space="preserve">Juno Nominated </w:t>
      </w:r>
      <w:r>
        <w:rPr>
          <w:rFonts w:eastAsiaTheme="minorHAnsi"/>
          <w:color w:val="444444"/>
          <w:sz w:val="28"/>
          <w:szCs w:val="28"/>
          <w:shd w:val="clear" w:color="auto" w:fill="FFFFFF"/>
        </w:rPr>
        <w:t>was</w:t>
      </w:r>
      <w:r w:rsidRPr="007045C8">
        <w:rPr>
          <w:rFonts w:eastAsiaTheme="minorHAnsi"/>
          <w:color w:val="444444"/>
          <w:sz w:val="28"/>
          <w:szCs w:val="28"/>
          <w:shd w:val="clear" w:color="auto" w:fill="FFFFFF"/>
        </w:rPr>
        <w:t xml:space="preserve"> an artist </w:t>
      </w:r>
      <w:r>
        <w:rPr>
          <w:rFonts w:eastAsiaTheme="minorHAnsi"/>
          <w:color w:val="444444"/>
          <w:sz w:val="28"/>
          <w:szCs w:val="28"/>
          <w:shd w:val="clear" w:color="auto" w:fill="FFFFFF"/>
        </w:rPr>
        <w:t>who</w:t>
      </w:r>
      <w:r w:rsidRPr="007045C8">
        <w:rPr>
          <w:rFonts w:eastAsiaTheme="minorHAnsi"/>
          <w:color w:val="444444"/>
          <w:sz w:val="28"/>
          <w:szCs w:val="28"/>
          <w:shd w:val="clear" w:color="auto" w:fill="FFFFFF"/>
        </w:rPr>
        <w:t xml:space="preserve"> performed on four of the seven continents. Wearing several hats as writer, composer, producer, creative director and promoter, Chelsea successfully hand selects other talented artists in Toronto to be her opening acts for her own annual live music series ‘An Intimate Evening with Chelsea Stewart’. </w:t>
      </w:r>
    </w:p>
    <w:p w14:paraId="518324C5" w14:textId="285BB13B" w:rsidR="007045C8" w:rsidRDefault="007045C8" w:rsidP="007045C8">
      <w:pPr>
        <w:pStyle w:val="NormalWeb"/>
        <w:shd w:val="clear" w:color="auto" w:fill="FFFFFF"/>
        <w:spacing w:before="240" w:beforeAutospacing="0" w:after="240" w:afterAutospacing="0"/>
        <w:ind w:left="720"/>
        <w:rPr>
          <w:rFonts w:eastAsiaTheme="minorHAnsi"/>
          <w:color w:val="444444"/>
          <w:sz w:val="28"/>
          <w:szCs w:val="28"/>
          <w:shd w:val="clear" w:color="auto" w:fill="FFFFFF"/>
        </w:rPr>
      </w:pPr>
      <w:r w:rsidRPr="007045C8">
        <w:rPr>
          <w:rFonts w:eastAsiaTheme="minorHAnsi"/>
          <w:color w:val="444444"/>
          <w:sz w:val="28"/>
          <w:szCs w:val="28"/>
          <w:shd w:val="clear" w:color="auto" w:fill="FFFFFF"/>
        </w:rPr>
        <w:t xml:space="preserve">From Rototom </w:t>
      </w:r>
      <w:proofErr w:type="spellStart"/>
      <w:r w:rsidRPr="007045C8">
        <w:rPr>
          <w:rFonts w:eastAsiaTheme="minorHAnsi"/>
          <w:color w:val="444444"/>
          <w:sz w:val="28"/>
          <w:szCs w:val="28"/>
          <w:shd w:val="clear" w:color="auto" w:fill="FFFFFF"/>
        </w:rPr>
        <w:t>Sunsplash</w:t>
      </w:r>
      <w:proofErr w:type="spellEnd"/>
      <w:r w:rsidRPr="007045C8">
        <w:rPr>
          <w:rFonts w:eastAsiaTheme="minorHAnsi"/>
          <w:color w:val="444444"/>
          <w:sz w:val="28"/>
          <w:szCs w:val="28"/>
          <w:shd w:val="clear" w:color="auto" w:fill="FFFFFF"/>
        </w:rPr>
        <w:t xml:space="preserve"> in Europe, to Reggae </w:t>
      </w:r>
      <w:proofErr w:type="spellStart"/>
      <w:r w:rsidRPr="007045C8">
        <w:rPr>
          <w:rFonts w:eastAsiaTheme="minorHAnsi"/>
          <w:color w:val="444444"/>
          <w:sz w:val="28"/>
          <w:szCs w:val="28"/>
          <w:shd w:val="clear" w:color="auto" w:fill="FFFFFF"/>
        </w:rPr>
        <w:t>Sumfest</w:t>
      </w:r>
      <w:proofErr w:type="spellEnd"/>
      <w:r w:rsidRPr="007045C8">
        <w:rPr>
          <w:rFonts w:eastAsiaTheme="minorHAnsi"/>
          <w:color w:val="444444"/>
          <w:sz w:val="28"/>
          <w:szCs w:val="28"/>
          <w:shd w:val="clear" w:color="auto" w:fill="FFFFFF"/>
        </w:rPr>
        <w:t xml:space="preserve"> in Jamaica, to arenas in South Africa, Chelsea is continuously making moves and making people move with her style of reggae music worldwide. Just coming </w:t>
      </w:r>
      <w:proofErr w:type="gramStart"/>
      <w:r w:rsidRPr="007045C8">
        <w:rPr>
          <w:rFonts w:eastAsiaTheme="minorHAnsi"/>
          <w:color w:val="444444"/>
          <w:sz w:val="28"/>
          <w:szCs w:val="28"/>
          <w:shd w:val="clear" w:color="auto" w:fill="FFFFFF"/>
        </w:rPr>
        <w:t>off of</w:t>
      </w:r>
      <w:proofErr w:type="gramEnd"/>
      <w:r w:rsidRPr="007045C8">
        <w:rPr>
          <w:rFonts w:eastAsiaTheme="minorHAnsi"/>
          <w:color w:val="444444"/>
          <w:sz w:val="28"/>
          <w:szCs w:val="28"/>
          <w:shd w:val="clear" w:color="auto" w:fill="FFFFFF"/>
        </w:rPr>
        <w:t xml:space="preserve"> her first African tour, Chelsea has been melting hearts country to country with her sweet lollipop voice laced with enough sugar to help make the bitterness of life's struggles a bit sweeter. </w:t>
      </w:r>
    </w:p>
    <w:p w14:paraId="60AAE65E" w14:textId="32A98F8D" w:rsidR="00440AC8" w:rsidRPr="007045C8" w:rsidRDefault="00A15CE5" w:rsidP="00440AC8">
      <w:pPr>
        <w:pStyle w:val="NormalWeb"/>
        <w:shd w:val="clear" w:color="auto" w:fill="FFFFFF"/>
        <w:spacing w:before="240" w:beforeAutospacing="0" w:after="240" w:afterAutospacing="0"/>
        <w:rPr>
          <w:rFonts w:eastAsiaTheme="minorHAnsi"/>
          <w:color w:val="444444"/>
          <w:sz w:val="28"/>
          <w:szCs w:val="28"/>
          <w:shd w:val="clear" w:color="auto" w:fill="FFFFFF"/>
        </w:rPr>
      </w:pPr>
      <w:r>
        <w:rPr>
          <w:noProof/>
        </w:rPr>
        <w:drawing>
          <wp:inline distT="0" distB="0" distL="0" distR="0" wp14:anchorId="04B364F2" wp14:editId="1776374B">
            <wp:extent cx="2090939" cy="150610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3793" cy="1508158"/>
                    </a:xfrm>
                    <a:prstGeom prst="rect">
                      <a:avLst/>
                    </a:prstGeom>
                    <a:noFill/>
                    <a:ln>
                      <a:noFill/>
                    </a:ln>
                  </pic:spPr>
                </pic:pic>
              </a:graphicData>
            </a:graphic>
          </wp:inline>
        </w:drawing>
      </w:r>
    </w:p>
    <w:p w14:paraId="22D7F07F" w14:textId="34411B2C" w:rsidR="00E16292" w:rsidRDefault="00865297" w:rsidP="007045C8">
      <w:pPr>
        <w:pStyle w:val="ListParagraph"/>
        <w:numPr>
          <w:ilvl w:val="0"/>
          <w:numId w:val="9"/>
        </w:numPr>
        <w:rPr>
          <w:rFonts w:ascii="Times New Roman" w:hAnsi="Times New Roman" w:cs="Times New Roman"/>
          <w:color w:val="444444"/>
          <w:sz w:val="28"/>
          <w:szCs w:val="28"/>
          <w:shd w:val="clear" w:color="auto" w:fill="FFFFFF"/>
        </w:rPr>
      </w:pPr>
      <w:r w:rsidRPr="007045C8">
        <w:rPr>
          <w:rFonts w:ascii="Times New Roman" w:hAnsi="Times New Roman" w:cs="Times New Roman"/>
          <w:color w:val="444444"/>
          <w:sz w:val="28"/>
          <w:szCs w:val="28"/>
          <w:shd w:val="clear" w:color="auto" w:fill="FFFFFF"/>
        </w:rPr>
        <w:lastRenderedPageBreak/>
        <w:t xml:space="preserve">Law's interest in music began when she was 8 years old by playing the electronic keyboard. As a </w:t>
      </w:r>
      <w:proofErr w:type="gramStart"/>
      <w:r w:rsidRPr="007045C8">
        <w:rPr>
          <w:rFonts w:ascii="Times New Roman" w:hAnsi="Times New Roman" w:cs="Times New Roman"/>
          <w:color w:val="444444"/>
          <w:sz w:val="28"/>
          <w:szCs w:val="28"/>
          <w:shd w:val="clear" w:color="auto" w:fill="FFFFFF"/>
        </w:rPr>
        <w:t>10 year old</w:t>
      </w:r>
      <w:proofErr w:type="gramEnd"/>
      <w:r w:rsidRPr="007045C8">
        <w:rPr>
          <w:rFonts w:ascii="Times New Roman" w:hAnsi="Times New Roman" w:cs="Times New Roman"/>
          <w:color w:val="444444"/>
          <w:sz w:val="28"/>
          <w:szCs w:val="28"/>
          <w:shd w:val="clear" w:color="auto" w:fill="FFFFFF"/>
        </w:rPr>
        <w:t xml:space="preserve"> she was trained as a classical pianist where she achieved Grade 5 &amp; also Grade 5 Music Theory. At the age of around 12 Law started to learn electric guitar</w:t>
      </w:r>
      <w:r w:rsidRPr="007045C8">
        <w:rPr>
          <w:rFonts w:ascii="Times New Roman" w:hAnsi="Times New Roman" w:cs="Times New Roman"/>
          <w:color w:val="444444"/>
          <w:sz w:val="28"/>
          <w:szCs w:val="28"/>
          <w:shd w:val="clear" w:color="auto" w:fill="FFFFFF"/>
        </w:rPr>
        <w:br/>
      </w:r>
      <w:r w:rsidRPr="007045C8">
        <w:rPr>
          <w:rFonts w:ascii="Times New Roman" w:hAnsi="Times New Roman" w:cs="Times New Roman"/>
          <w:color w:val="444444"/>
          <w:sz w:val="28"/>
          <w:szCs w:val="28"/>
          <w:shd w:val="clear" w:color="auto" w:fill="FFFFFF"/>
        </w:rPr>
        <w:br/>
        <w:t>At the age of 15 Law began to compose and record her own material and has developed her own technical abilities.</w:t>
      </w:r>
      <w:r w:rsidR="00E16292" w:rsidRPr="007045C8">
        <w:rPr>
          <w:rFonts w:ascii="Times New Roman" w:hAnsi="Times New Roman" w:cs="Times New Roman"/>
          <w:color w:val="444444"/>
          <w:sz w:val="28"/>
          <w:szCs w:val="28"/>
          <w:shd w:val="clear" w:color="auto" w:fill="FFFFFF"/>
        </w:rPr>
        <w:t> </w:t>
      </w:r>
    </w:p>
    <w:p w14:paraId="40BC2999" w14:textId="02FA38EF" w:rsidR="00440AC8" w:rsidRPr="007045C8" w:rsidRDefault="00440AC8" w:rsidP="007045C8">
      <w:pPr>
        <w:pStyle w:val="ListParagraph"/>
        <w:numPr>
          <w:ilvl w:val="0"/>
          <w:numId w:val="9"/>
        </w:numPr>
        <w:rPr>
          <w:rFonts w:ascii="Times New Roman" w:hAnsi="Times New Roman" w:cs="Times New Roman"/>
          <w:color w:val="444444"/>
          <w:sz w:val="28"/>
          <w:szCs w:val="28"/>
          <w:shd w:val="clear" w:color="auto" w:fill="FFFFFF"/>
        </w:rPr>
      </w:pPr>
      <w:r>
        <w:rPr>
          <w:noProof/>
        </w:rPr>
        <w:drawing>
          <wp:inline distT="0" distB="0" distL="0" distR="0" wp14:anchorId="7D355391" wp14:editId="2EE1D2AB">
            <wp:extent cx="2676525" cy="178435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6525" cy="1784350"/>
                    </a:xfrm>
                    <a:prstGeom prst="rect">
                      <a:avLst/>
                    </a:prstGeom>
                    <a:noFill/>
                    <a:ln>
                      <a:noFill/>
                    </a:ln>
                  </pic:spPr>
                </pic:pic>
              </a:graphicData>
            </a:graphic>
          </wp:inline>
        </w:drawing>
      </w:r>
    </w:p>
    <w:p w14:paraId="0EAA0349" w14:textId="671BE1A8" w:rsidR="001848A9" w:rsidRPr="00E0387F" w:rsidRDefault="001848A9">
      <w:pPr>
        <w:rPr>
          <w:rFonts w:ascii="Times New Roman" w:hAnsi="Times New Roman" w:cs="Times New Roman"/>
          <w:color w:val="444444"/>
          <w:sz w:val="28"/>
          <w:szCs w:val="28"/>
          <w:shd w:val="clear" w:color="auto" w:fill="FFFFFF"/>
        </w:rPr>
      </w:pPr>
      <w:r>
        <w:rPr>
          <w:noProof/>
        </w:rPr>
        <w:drawing>
          <wp:inline distT="0" distB="0" distL="0" distR="0" wp14:anchorId="3D6A62B6" wp14:editId="7EEF34F2">
            <wp:extent cx="1609725" cy="21463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9982" cy="2146643"/>
                    </a:xfrm>
                    <a:prstGeom prst="rect">
                      <a:avLst/>
                    </a:prstGeom>
                    <a:noFill/>
                    <a:ln>
                      <a:noFill/>
                    </a:ln>
                  </pic:spPr>
                </pic:pic>
              </a:graphicData>
            </a:graphic>
          </wp:inline>
        </w:drawing>
      </w:r>
      <w:r w:rsidRPr="001848A9">
        <w:t xml:space="preserve"> </w:t>
      </w:r>
      <w:r>
        <w:rPr>
          <w:noProof/>
        </w:rPr>
        <w:drawing>
          <wp:inline distT="0" distB="0" distL="0" distR="0" wp14:anchorId="543AC3DB" wp14:editId="781FE6F5">
            <wp:extent cx="1448792" cy="225894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451881" cy="2263760"/>
                    </a:xfrm>
                    <a:prstGeom prst="rect">
                      <a:avLst/>
                    </a:prstGeom>
                    <a:noFill/>
                    <a:ln>
                      <a:noFill/>
                    </a:ln>
                  </pic:spPr>
                </pic:pic>
              </a:graphicData>
            </a:graphic>
          </wp:inline>
        </w:drawing>
      </w:r>
      <w:r w:rsidRPr="001848A9">
        <w:t xml:space="preserve"> </w:t>
      </w:r>
      <w:r>
        <w:rPr>
          <w:noProof/>
        </w:rPr>
        <w:drawing>
          <wp:inline distT="0" distB="0" distL="0" distR="0" wp14:anchorId="416274EF" wp14:editId="5BEC63C1">
            <wp:extent cx="1288699" cy="229070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3052" cy="2298446"/>
                    </a:xfrm>
                    <a:prstGeom prst="rect">
                      <a:avLst/>
                    </a:prstGeom>
                    <a:noFill/>
                    <a:ln>
                      <a:noFill/>
                    </a:ln>
                  </pic:spPr>
                </pic:pic>
              </a:graphicData>
            </a:graphic>
          </wp:inline>
        </w:drawing>
      </w:r>
    </w:p>
    <w:p w14:paraId="0E5021E8" w14:textId="39767BA4" w:rsidR="00317152" w:rsidRPr="001848A9" w:rsidRDefault="00317152" w:rsidP="001848A9">
      <w:pPr>
        <w:jc w:val="center"/>
        <w:rPr>
          <w:rFonts w:ascii="Times New Roman" w:hAnsi="Times New Roman" w:cs="Times New Roman"/>
          <w:color w:val="FF0000"/>
          <w:sz w:val="32"/>
          <w:szCs w:val="32"/>
          <w:shd w:val="clear" w:color="auto" w:fill="FFFFFF"/>
        </w:rPr>
      </w:pPr>
      <w:r w:rsidRPr="001848A9">
        <w:rPr>
          <w:rFonts w:ascii="Times New Roman" w:hAnsi="Times New Roman" w:cs="Times New Roman"/>
          <w:color w:val="FF0000"/>
          <w:sz w:val="32"/>
          <w:szCs w:val="32"/>
          <w:shd w:val="clear" w:color="auto" w:fill="FFFFFF"/>
        </w:rPr>
        <w:t>Music:</w:t>
      </w:r>
    </w:p>
    <w:p w14:paraId="11721574" w14:textId="4D616B87" w:rsidR="00317152" w:rsidRDefault="00317152">
      <w:pPr>
        <w:rPr>
          <w:rFonts w:ascii="Times New Roman" w:hAnsi="Times New Roman" w:cs="Times New Roman"/>
          <w:color w:val="444444"/>
          <w:sz w:val="28"/>
          <w:szCs w:val="28"/>
          <w:shd w:val="clear" w:color="auto" w:fill="FFFFFF"/>
        </w:rPr>
      </w:pPr>
      <w:proofErr w:type="gramStart"/>
      <w:r w:rsidRPr="00E0387F">
        <w:rPr>
          <w:rFonts w:ascii="Times New Roman" w:hAnsi="Times New Roman" w:cs="Times New Roman"/>
          <w:color w:val="444444"/>
          <w:sz w:val="28"/>
          <w:szCs w:val="28"/>
          <w:shd w:val="clear" w:color="auto" w:fill="FFFFFF"/>
        </w:rPr>
        <w:t>This pages</w:t>
      </w:r>
      <w:proofErr w:type="gramEnd"/>
      <w:r w:rsidRPr="00E0387F">
        <w:rPr>
          <w:rFonts w:ascii="Times New Roman" w:hAnsi="Times New Roman" w:cs="Times New Roman"/>
          <w:color w:val="444444"/>
          <w:sz w:val="28"/>
          <w:szCs w:val="28"/>
          <w:shd w:val="clear" w:color="auto" w:fill="FFFFFF"/>
        </w:rPr>
        <w:t xml:space="preserve"> shows the band’s discography. Include at least 4 albums on this page with the album art, release year, and track list for each album.</w:t>
      </w:r>
    </w:p>
    <w:p w14:paraId="55B266D6" w14:textId="0FB22DC3" w:rsidR="00224128" w:rsidRPr="003512B6" w:rsidRDefault="00224128" w:rsidP="00224128">
      <w:pPr>
        <w:pStyle w:val="ListParagraph"/>
        <w:numPr>
          <w:ilvl w:val="0"/>
          <w:numId w:val="1"/>
        </w:numPr>
      </w:pPr>
      <w:r w:rsidRPr="00224128">
        <w:rPr>
          <w:rFonts w:ascii="Times New Roman" w:hAnsi="Times New Roman" w:cs="Times New Roman"/>
          <w:color w:val="444444"/>
          <w:sz w:val="28"/>
          <w:szCs w:val="28"/>
        </w:rPr>
        <w:t xml:space="preserve">Lake Minnetonka – </w:t>
      </w:r>
      <w:proofErr w:type="spellStart"/>
      <w:r w:rsidRPr="00224128">
        <w:rPr>
          <w:rFonts w:ascii="Times New Roman" w:hAnsi="Times New Roman" w:cs="Times New Roman"/>
          <w:color w:val="444444"/>
          <w:sz w:val="28"/>
          <w:szCs w:val="28"/>
        </w:rPr>
        <w:t>Melbourneapolis</w:t>
      </w:r>
      <w:proofErr w:type="spellEnd"/>
      <w:r w:rsidR="00A955B5">
        <w:rPr>
          <w:rFonts w:ascii="Times New Roman" w:hAnsi="Times New Roman" w:cs="Times New Roman"/>
          <w:color w:val="444444"/>
          <w:sz w:val="28"/>
          <w:szCs w:val="28"/>
        </w:rPr>
        <w:t xml:space="preserve"> </w:t>
      </w:r>
      <w:proofErr w:type="spellStart"/>
      <w:r w:rsidR="00A955B5">
        <w:rPr>
          <w:rFonts w:ascii="Times New Roman" w:hAnsi="Times New Roman" w:cs="Times New Roman"/>
          <w:color w:val="444444"/>
          <w:sz w:val="28"/>
          <w:szCs w:val="28"/>
        </w:rPr>
        <w:t>feb</w:t>
      </w:r>
      <w:proofErr w:type="spellEnd"/>
      <w:r w:rsidR="00A955B5">
        <w:rPr>
          <w:rFonts w:ascii="Times New Roman" w:hAnsi="Times New Roman" w:cs="Times New Roman"/>
          <w:color w:val="444444"/>
          <w:sz w:val="28"/>
          <w:szCs w:val="28"/>
        </w:rPr>
        <w:t xml:space="preserve"> 2, 2018</w:t>
      </w:r>
      <w:bookmarkStart w:id="0" w:name="_GoBack"/>
      <w:r w:rsidR="00237C9E">
        <w:rPr>
          <w:rFonts w:ascii="Times New Roman" w:hAnsi="Times New Roman" w:cs="Times New Roman"/>
          <w:color w:val="444444"/>
          <w:sz w:val="28"/>
          <w:szCs w:val="28"/>
        </w:rPr>
        <w:t xml:space="preserve"> February </w:t>
      </w:r>
      <w:bookmarkEnd w:id="0"/>
    </w:p>
    <w:p w14:paraId="522D2BDD" w14:textId="1B35F7BE" w:rsidR="003512B6" w:rsidRPr="00A955B5" w:rsidRDefault="003512B6" w:rsidP="003512B6">
      <w:r>
        <w:rPr>
          <w:noProof/>
        </w:rPr>
        <w:lastRenderedPageBreak/>
        <w:drawing>
          <wp:inline distT="0" distB="0" distL="0" distR="0" wp14:anchorId="63475954" wp14:editId="0F3939D6">
            <wp:extent cx="4527550" cy="31654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3863" cy="3176820"/>
                    </a:xfrm>
                    <a:prstGeom prst="rect">
                      <a:avLst/>
                    </a:prstGeom>
                    <a:noFill/>
                    <a:ln>
                      <a:noFill/>
                    </a:ln>
                  </pic:spPr>
                </pic:pic>
              </a:graphicData>
            </a:graphic>
          </wp:inline>
        </w:drawing>
      </w:r>
    </w:p>
    <w:p w14:paraId="7AECFC62" w14:textId="44BE7D0E" w:rsidR="00A955B5" w:rsidRPr="003512B6" w:rsidRDefault="003512B6" w:rsidP="003512B6">
      <w:pPr>
        <w:pStyle w:val="ListParagraph"/>
        <w:numPr>
          <w:ilvl w:val="0"/>
          <w:numId w:val="7"/>
        </w:numPr>
        <w:rPr>
          <w:rFonts w:ascii="Courier New" w:eastAsia="Times New Roman" w:hAnsi="Courier New" w:cs="Courier New"/>
          <w:color w:val="000000"/>
          <w:sz w:val="20"/>
          <w:szCs w:val="20"/>
        </w:rPr>
      </w:pPr>
      <w:r w:rsidRPr="003512B6">
        <w:rPr>
          <w:rFonts w:ascii="Courier New" w:eastAsia="Times New Roman" w:hAnsi="Courier New" w:cs="Courier New"/>
          <w:color w:val="000000"/>
          <w:sz w:val="20"/>
          <w:szCs w:val="20"/>
        </w:rPr>
        <w:t>Philly Cheese String</w:t>
      </w:r>
    </w:p>
    <w:p w14:paraId="5AD04AD7" w14:textId="7957B0A4" w:rsidR="003512B6" w:rsidRPr="003512B6" w:rsidRDefault="003512B6" w:rsidP="003512B6">
      <w:pPr>
        <w:pStyle w:val="ListParagraph"/>
        <w:numPr>
          <w:ilvl w:val="0"/>
          <w:numId w:val="7"/>
        </w:numPr>
        <w:rPr>
          <w:rFonts w:ascii="Courier New" w:eastAsia="Times New Roman" w:hAnsi="Courier New" w:cs="Courier New"/>
          <w:color w:val="000000"/>
          <w:sz w:val="20"/>
          <w:szCs w:val="20"/>
        </w:rPr>
      </w:pPr>
      <w:proofErr w:type="spellStart"/>
      <w:r w:rsidRPr="003512B6">
        <w:rPr>
          <w:rFonts w:ascii="Courier New" w:eastAsia="Times New Roman" w:hAnsi="Courier New" w:cs="Courier New"/>
          <w:color w:val="000000"/>
          <w:sz w:val="20"/>
          <w:szCs w:val="20"/>
        </w:rPr>
        <w:t>Clipnosis</w:t>
      </w:r>
      <w:proofErr w:type="spellEnd"/>
    </w:p>
    <w:p w14:paraId="34207758" w14:textId="4E549D7B" w:rsidR="003512B6" w:rsidRPr="003512B6" w:rsidRDefault="003512B6" w:rsidP="003512B6">
      <w:pPr>
        <w:pStyle w:val="ListParagraph"/>
        <w:numPr>
          <w:ilvl w:val="0"/>
          <w:numId w:val="7"/>
        </w:numPr>
        <w:rPr>
          <w:rFonts w:ascii="Courier New" w:eastAsia="Times New Roman" w:hAnsi="Courier New" w:cs="Courier New"/>
          <w:color w:val="000000"/>
          <w:sz w:val="20"/>
          <w:szCs w:val="20"/>
        </w:rPr>
      </w:pPr>
      <w:r w:rsidRPr="003512B6">
        <w:rPr>
          <w:rFonts w:ascii="Courier New" w:eastAsia="Times New Roman" w:hAnsi="Courier New" w:cs="Courier New"/>
          <w:color w:val="000000"/>
          <w:sz w:val="20"/>
          <w:szCs w:val="20"/>
        </w:rPr>
        <w:t>There it is</w:t>
      </w:r>
    </w:p>
    <w:p w14:paraId="1F2A4B88" w14:textId="29F19771" w:rsidR="003512B6" w:rsidRPr="003512B6" w:rsidRDefault="003512B6" w:rsidP="003512B6">
      <w:pPr>
        <w:pStyle w:val="ListParagraph"/>
        <w:numPr>
          <w:ilvl w:val="0"/>
          <w:numId w:val="7"/>
        </w:numPr>
        <w:rPr>
          <w:rFonts w:ascii="Courier New" w:eastAsia="Times New Roman" w:hAnsi="Courier New" w:cs="Courier New"/>
          <w:color w:val="000000"/>
          <w:sz w:val="20"/>
          <w:szCs w:val="20"/>
        </w:rPr>
      </w:pPr>
      <w:proofErr w:type="spellStart"/>
      <w:r w:rsidRPr="003512B6">
        <w:rPr>
          <w:rFonts w:ascii="Courier New" w:eastAsia="Times New Roman" w:hAnsi="Courier New" w:cs="Courier New"/>
          <w:color w:val="000000"/>
          <w:sz w:val="20"/>
          <w:szCs w:val="20"/>
        </w:rPr>
        <w:t>Termac</w:t>
      </w:r>
      <w:proofErr w:type="spellEnd"/>
    </w:p>
    <w:p w14:paraId="344B9A13" w14:textId="08B27E30" w:rsidR="003512B6" w:rsidRPr="003512B6" w:rsidRDefault="003512B6" w:rsidP="003512B6">
      <w:pPr>
        <w:pStyle w:val="ListParagraph"/>
        <w:numPr>
          <w:ilvl w:val="0"/>
          <w:numId w:val="7"/>
        </w:numPr>
        <w:rPr>
          <w:rFonts w:ascii="Courier New" w:eastAsia="Times New Roman" w:hAnsi="Courier New" w:cs="Courier New"/>
          <w:color w:val="000000"/>
          <w:sz w:val="20"/>
          <w:szCs w:val="20"/>
        </w:rPr>
      </w:pPr>
      <w:r w:rsidRPr="003512B6">
        <w:rPr>
          <w:rFonts w:ascii="Courier New" w:eastAsia="Times New Roman" w:hAnsi="Courier New" w:cs="Courier New"/>
          <w:color w:val="000000"/>
          <w:sz w:val="20"/>
          <w:szCs w:val="20"/>
        </w:rPr>
        <w:t>August</w:t>
      </w:r>
    </w:p>
    <w:p w14:paraId="429F9F4D" w14:textId="599357A9" w:rsidR="003512B6" w:rsidRPr="003512B6" w:rsidRDefault="003512B6" w:rsidP="003512B6">
      <w:pPr>
        <w:pStyle w:val="ListParagraph"/>
        <w:numPr>
          <w:ilvl w:val="0"/>
          <w:numId w:val="7"/>
        </w:numPr>
        <w:rPr>
          <w:rFonts w:ascii="Courier New" w:eastAsia="Times New Roman" w:hAnsi="Courier New" w:cs="Courier New"/>
          <w:color w:val="000000"/>
          <w:sz w:val="20"/>
          <w:szCs w:val="20"/>
        </w:rPr>
      </w:pPr>
      <w:proofErr w:type="spellStart"/>
      <w:r w:rsidRPr="003512B6">
        <w:rPr>
          <w:rFonts w:ascii="Courier New" w:eastAsia="Times New Roman" w:hAnsi="Courier New" w:cs="Courier New"/>
          <w:color w:val="000000"/>
          <w:sz w:val="20"/>
          <w:szCs w:val="20"/>
        </w:rPr>
        <w:t>Enamoured</w:t>
      </w:r>
      <w:proofErr w:type="spellEnd"/>
      <w:r w:rsidRPr="003512B6">
        <w:rPr>
          <w:rFonts w:ascii="Courier New" w:eastAsia="Times New Roman" w:hAnsi="Courier New" w:cs="Courier New"/>
          <w:color w:val="000000"/>
          <w:sz w:val="20"/>
          <w:szCs w:val="20"/>
        </w:rPr>
        <w:t xml:space="preserve"> Moon Run Out</w:t>
      </w:r>
    </w:p>
    <w:p w14:paraId="0496C7DD" w14:textId="60D66EE2" w:rsidR="003512B6" w:rsidRPr="003512B6" w:rsidRDefault="003512B6" w:rsidP="003512B6">
      <w:pPr>
        <w:pStyle w:val="ListParagraph"/>
        <w:numPr>
          <w:ilvl w:val="0"/>
          <w:numId w:val="7"/>
        </w:numPr>
        <w:rPr>
          <w:rFonts w:ascii="Courier New" w:eastAsia="Times New Roman" w:hAnsi="Courier New" w:cs="Courier New"/>
          <w:color w:val="000000"/>
          <w:sz w:val="20"/>
          <w:szCs w:val="20"/>
        </w:rPr>
      </w:pPr>
      <w:r w:rsidRPr="003512B6">
        <w:rPr>
          <w:rFonts w:ascii="Courier New" w:eastAsia="Times New Roman" w:hAnsi="Courier New" w:cs="Courier New"/>
          <w:color w:val="000000"/>
          <w:sz w:val="20"/>
          <w:szCs w:val="20"/>
        </w:rPr>
        <w:t xml:space="preserve">Out </w:t>
      </w:r>
      <w:proofErr w:type="gramStart"/>
      <w:r w:rsidRPr="003512B6">
        <w:rPr>
          <w:rFonts w:ascii="Courier New" w:eastAsia="Times New Roman" w:hAnsi="Courier New" w:cs="Courier New"/>
          <w:color w:val="000000"/>
          <w:sz w:val="20"/>
          <w:szCs w:val="20"/>
        </w:rPr>
        <w:t>There</w:t>
      </w:r>
      <w:proofErr w:type="gramEnd"/>
      <w:r w:rsidRPr="003512B6">
        <w:rPr>
          <w:rFonts w:ascii="Courier New" w:eastAsia="Times New Roman" w:hAnsi="Courier New" w:cs="Courier New"/>
          <w:color w:val="000000"/>
          <w:sz w:val="20"/>
          <w:szCs w:val="20"/>
        </w:rPr>
        <w:t xml:space="preserve"> Bout There</w:t>
      </w:r>
    </w:p>
    <w:p w14:paraId="1D68BA9B" w14:textId="4BAA43B5" w:rsidR="003512B6" w:rsidRPr="003512B6" w:rsidRDefault="003512B6" w:rsidP="003512B6">
      <w:pPr>
        <w:pStyle w:val="ListParagraph"/>
        <w:numPr>
          <w:ilvl w:val="0"/>
          <w:numId w:val="7"/>
        </w:numPr>
        <w:rPr>
          <w:rFonts w:ascii="Courier New" w:eastAsia="Times New Roman" w:hAnsi="Courier New" w:cs="Courier New"/>
          <w:color w:val="000000"/>
          <w:sz w:val="20"/>
          <w:szCs w:val="20"/>
        </w:rPr>
      </w:pPr>
      <w:r w:rsidRPr="003512B6">
        <w:rPr>
          <w:rFonts w:ascii="Courier New" w:eastAsia="Times New Roman" w:hAnsi="Courier New" w:cs="Courier New"/>
          <w:color w:val="000000"/>
          <w:sz w:val="20"/>
          <w:szCs w:val="20"/>
        </w:rPr>
        <w:t>Am Buner Funk</w:t>
      </w:r>
    </w:p>
    <w:p w14:paraId="5DF44354" w14:textId="36181718" w:rsidR="003512B6" w:rsidRPr="003512B6" w:rsidRDefault="003512B6" w:rsidP="003512B6">
      <w:pPr>
        <w:pStyle w:val="ListParagraph"/>
        <w:numPr>
          <w:ilvl w:val="0"/>
          <w:numId w:val="7"/>
        </w:numPr>
        <w:rPr>
          <w:rFonts w:ascii="Courier New" w:eastAsia="Times New Roman" w:hAnsi="Courier New" w:cs="Courier New"/>
          <w:color w:val="000000"/>
          <w:sz w:val="20"/>
          <w:szCs w:val="20"/>
        </w:rPr>
      </w:pPr>
      <w:r w:rsidRPr="003512B6">
        <w:rPr>
          <w:rFonts w:ascii="Courier New" w:eastAsia="Times New Roman" w:hAnsi="Courier New" w:cs="Courier New"/>
          <w:color w:val="000000"/>
          <w:sz w:val="20"/>
          <w:szCs w:val="20"/>
        </w:rPr>
        <w:t>Rare Love</w:t>
      </w:r>
    </w:p>
    <w:p w14:paraId="553AC829" w14:textId="4D438C6F" w:rsidR="003512B6" w:rsidRPr="003512B6" w:rsidRDefault="003512B6" w:rsidP="003512B6">
      <w:pPr>
        <w:pStyle w:val="ListParagraph"/>
        <w:numPr>
          <w:ilvl w:val="0"/>
          <w:numId w:val="7"/>
        </w:numPr>
        <w:rPr>
          <w:rFonts w:ascii="Courier New" w:eastAsia="Times New Roman" w:hAnsi="Courier New" w:cs="Courier New"/>
          <w:color w:val="000000"/>
          <w:sz w:val="20"/>
          <w:szCs w:val="20"/>
        </w:rPr>
      </w:pPr>
      <w:r w:rsidRPr="003512B6">
        <w:rPr>
          <w:rFonts w:ascii="Courier New" w:eastAsia="Times New Roman" w:hAnsi="Courier New" w:cs="Courier New"/>
          <w:color w:val="000000"/>
          <w:sz w:val="20"/>
          <w:szCs w:val="20"/>
        </w:rPr>
        <w:t>The Miracle Kind</w:t>
      </w:r>
    </w:p>
    <w:p w14:paraId="288E7CFE" w14:textId="741600B9" w:rsidR="00224128" w:rsidRPr="00983413" w:rsidRDefault="00224128" w:rsidP="00224128">
      <w:pPr>
        <w:pStyle w:val="ListParagraph"/>
        <w:numPr>
          <w:ilvl w:val="0"/>
          <w:numId w:val="1"/>
        </w:numPr>
        <w:rPr>
          <w:rFonts w:ascii="Times New Roman" w:hAnsi="Times New Roman" w:cs="Times New Roman"/>
          <w:color w:val="444444"/>
          <w:sz w:val="28"/>
          <w:szCs w:val="28"/>
          <w:shd w:val="clear" w:color="auto" w:fill="FFFFFF"/>
        </w:rPr>
      </w:pPr>
      <w:r w:rsidRPr="00224128">
        <w:rPr>
          <w:rFonts w:ascii="Times New Roman" w:hAnsi="Times New Roman" w:cs="Times New Roman"/>
          <w:color w:val="444444"/>
          <w:sz w:val="28"/>
          <w:szCs w:val="28"/>
        </w:rPr>
        <w:t>Lex One and Lucian White – Midnight Crisis</w:t>
      </w:r>
      <w:r w:rsidR="00983413">
        <w:rPr>
          <w:rFonts w:ascii="Times New Roman" w:hAnsi="Times New Roman" w:cs="Times New Roman"/>
          <w:color w:val="444444"/>
          <w:sz w:val="28"/>
          <w:szCs w:val="28"/>
        </w:rPr>
        <w:t xml:space="preserve">: Feb </w:t>
      </w:r>
      <w:proofErr w:type="gramStart"/>
      <w:r w:rsidR="00983413">
        <w:rPr>
          <w:rFonts w:ascii="Times New Roman" w:hAnsi="Times New Roman" w:cs="Times New Roman"/>
          <w:color w:val="444444"/>
          <w:sz w:val="28"/>
          <w:szCs w:val="28"/>
        </w:rPr>
        <w:t>19</w:t>
      </w:r>
      <w:proofErr w:type="gramEnd"/>
      <w:r w:rsidR="00983413">
        <w:rPr>
          <w:rFonts w:ascii="Times New Roman" w:hAnsi="Times New Roman" w:cs="Times New Roman"/>
          <w:color w:val="444444"/>
          <w:sz w:val="28"/>
          <w:szCs w:val="28"/>
        </w:rPr>
        <w:t xml:space="preserve"> 2018</w:t>
      </w:r>
    </w:p>
    <w:p w14:paraId="5C36C156" w14:textId="37EE9F1B" w:rsidR="00983413" w:rsidRDefault="00983413" w:rsidP="00983413">
      <w:pPr>
        <w:rPr>
          <w:rFonts w:ascii="Times New Roman" w:hAnsi="Times New Roman" w:cs="Times New Roman"/>
          <w:color w:val="444444"/>
          <w:sz w:val="28"/>
          <w:szCs w:val="28"/>
          <w:shd w:val="clear" w:color="auto" w:fill="FFFFFF"/>
        </w:rPr>
      </w:pPr>
      <w:r>
        <w:rPr>
          <w:noProof/>
        </w:rPr>
        <w:drawing>
          <wp:inline distT="0" distB="0" distL="0" distR="0" wp14:anchorId="1053E266" wp14:editId="2DBC9D63">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0B26AFAC" w14:textId="01D179B5" w:rsidR="00983413" w:rsidRDefault="00983413" w:rsidP="00983413">
      <w:pPr>
        <w:rPr>
          <w:rFonts w:ascii="Times New Roman" w:hAnsi="Times New Roman" w:cs="Times New Roman"/>
          <w:color w:val="444444"/>
          <w:sz w:val="28"/>
          <w:szCs w:val="28"/>
          <w:shd w:val="clear" w:color="auto" w:fill="FFFFFF"/>
        </w:rPr>
      </w:pPr>
      <w:r>
        <w:rPr>
          <w:rFonts w:ascii="Times New Roman" w:hAnsi="Times New Roman" w:cs="Times New Roman"/>
          <w:color w:val="444444"/>
          <w:sz w:val="28"/>
          <w:szCs w:val="28"/>
          <w:shd w:val="clear" w:color="auto" w:fill="FFFFFF"/>
        </w:rPr>
        <w:t>Track:</w:t>
      </w:r>
    </w:p>
    <w:p w14:paraId="1AE5E93E" w14:textId="0D40D60B"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sidRPr="00983413">
        <w:rPr>
          <w:rFonts w:ascii="Courier New" w:eastAsia="Times New Roman" w:hAnsi="Courier New" w:cs="Courier New"/>
          <w:color w:val="000000"/>
          <w:sz w:val="20"/>
          <w:szCs w:val="20"/>
        </w:rPr>
        <w:t xml:space="preserve">Midnight Crisis (feat. Black Violin and </w:t>
      </w:r>
      <w:proofErr w:type="spellStart"/>
      <w:r w:rsidRPr="00983413">
        <w:rPr>
          <w:rFonts w:ascii="Courier New" w:eastAsia="Times New Roman" w:hAnsi="Courier New" w:cs="Courier New"/>
          <w:color w:val="000000"/>
          <w:sz w:val="20"/>
          <w:szCs w:val="20"/>
        </w:rPr>
        <w:t>Mr</w:t>
      </w:r>
      <w:proofErr w:type="spellEnd"/>
      <w:r w:rsidRPr="00983413">
        <w:rPr>
          <w:rFonts w:ascii="Courier New" w:eastAsia="Times New Roman" w:hAnsi="Courier New" w:cs="Courier New"/>
          <w:color w:val="000000"/>
          <w:sz w:val="20"/>
          <w:szCs w:val="20"/>
        </w:rPr>
        <w:t xml:space="preserve"> MFN </w:t>
      </w:r>
      <w:proofErr w:type="spellStart"/>
      <w:proofErr w:type="gramStart"/>
      <w:r w:rsidRPr="00983413">
        <w:rPr>
          <w:rFonts w:ascii="Courier New" w:eastAsia="Times New Roman" w:hAnsi="Courier New" w:cs="Courier New"/>
          <w:color w:val="000000"/>
          <w:sz w:val="20"/>
          <w:szCs w:val="20"/>
        </w:rPr>
        <w:t>eXquire</w:t>
      </w:r>
      <w:proofErr w:type="spellEnd"/>
      <w:r w:rsidRPr="00983413">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w:t>
      </w:r>
      <w:proofErr w:type="gramEnd"/>
      <w:r>
        <w:rPr>
          <w:rFonts w:ascii="Courier New" w:eastAsia="Times New Roman" w:hAnsi="Courier New" w:cs="Courier New"/>
          <w:color w:val="000000"/>
          <w:sz w:val="20"/>
          <w:szCs w:val="20"/>
        </w:rPr>
        <w:t>5:08}</w:t>
      </w:r>
    </w:p>
    <w:p w14:paraId="0C3C6780" w14:textId="7F2B7B77"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Get Right {3:41}</w:t>
      </w:r>
    </w:p>
    <w:p w14:paraId="59E0AB4D" w14:textId="276787A6"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Don’t Call Me Sweetie {3:02}</w:t>
      </w:r>
    </w:p>
    <w:p w14:paraId="4CA712BF" w14:textId="7635C7DE"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Just My Type {3:28}</w:t>
      </w:r>
    </w:p>
    <w:p w14:paraId="0CB10DF7" w14:textId="2A2BC6FD"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16 Musgrove {1:59}</w:t>
      </w:r>
    </w:p>
    <w:p w14:paraId="77EB5E52" w14:textId="702B79F9"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Consistency {3:02}</w:t>
      </w:r>
    </w:p>
    <w:p w14:paraId="7E5C3F88" w14:textId="435DBAA8"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Ruby Lane {4:35}</w:t>
      </w:r>
    </w:p>
    <w:p w14:paraId="35EE92DD" w14:textId="46601EC9"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Contra Mantra {2:32}</w:t>
      </w:r>
    </w:p>
    <w:p w14:paraId="19F20874" w14:textId="2F6133C3"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Do it {2:37}</w:t>
      </w:r>
    </w:p>
    <w:p w14:paraId="337128CA" w14:textId="628BA524"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I’m Good {4:07}</w:t>
      </w:r>
    </w:p>
    <w:p w14:paraId="5081A058" w14:textId="3183A6F7"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PenHouse</w:t>
      </w:r>
      <w:proofErr w:type="spellEnd"/>
      <w:r>
        <w:rPr>
          <w:rFonts w:ascii="Courier New" w:eastAsia="Times New Roman" w:hAnsi="Courier New" w:cs="Courier New"/>
          <w:color w:val="000000"/>
          <w:sz w:val="20"/>
          <w:szCs w:val="20"/>
        </w:rPr>
        <w:t xml:space="preserve"> {3:56}</w:t>
      </w:r>
    </w:p>
    <w:p w14:paraId="2EF94306" w14:textId="6E80630C"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Starlight Groove {3:51}</w:t>
      </w:r>
    </w:p>
    <w:p w14:paraId="7C791E97" w14:textId="23FFBC65"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Homecoming {4:19}</w:t>
      </w:r>
    </w:p>
    <w:p w14:paraId="0AC8C76E" w14:textId="49A4B4B6"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First Time {3:14}</w:t>
      </w:r>
    </w:p>
    <w:p w14:paraId="6E39F11E" w14:textId="1D34E37D"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So Far Away {3:17}</w:t>
      </w:r>
    </w:p>
    <w:p w14:paraId="78A94871" w14:textId="5DA3C8DD" w:rsid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Night Tremors (iris</w:t>
      </w:r>
      <w:proofErr w:type="gramStart"/>
      <w:r>
        <w:rPr>
          <w:rFonts w:ascii="Courier New" w:eastAsia="Times New Roman" w:hAnsi="Courier New" w:cs="Courier New"/>
          <w:color w:val="000000"/>
          <w:sz w:val="20"/>
          <w:szCs w:val="20"/>
        </w:rPr>
        <w:t>){</w:t>
      </w:r>
      <w:proofErr w:type="gramEnd"/>
      <w:r>
        <w:rPr>
          <w:rFonts w:ascii="Courier New" w:eastAsia="Times New Roman" w:hAnsi="Courier New" w:cs="Courier New"/>
          <w:color w:val="000000"/>
          <w:sz w:val="20"/>
          <w:szCs w:val="20"/>
        </w:rPr>
        <w:t>2:41}</w:t>
      </w:r>
    </w:p>
    <w:p w14:paraId="3606B5AC" w14:textId="3683A2D7" w:rsidR="00983413" w:rsidRPr="00983413" w:rsidRDefault="00983413" w:rsidP="00983413">
      <w:pPr>
        <w:pStyle w:val="ListParagraph"/>
        <w:numPr>
          <w:ilvl w:val="0"/>
          <w:numId w:val="5"/>
        </w:numPr>
        <w:spacing w:after="0" w:line="240" w:lineRule="auto"/>
        <w:textAlignment w:val="cente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Beautiful Depression {4:24}</w:t>
      </w:r>
    </w:p>
    <w:p w14:paraId="2B207C14" w14:textId="585A94DE" w:rsidR="00983413" w:rsidRPr="00983413" w:rsidRDefault="00983413" w:rsidP="00983413">
      <w:pPr>
        <w:rPr>
          <w:rFonts w:ascii="Times New Roman" w:hAnsi="Times New Roman" w:cs="Times New Roman"/>
          <w:color w:val="444444"/>
          <w:sz w:val="28"/>
          <w:szCs w:val="28"/>
          <w:shd w:val="clear" w:color="auto" w:fill="FFFFFF"/>
        </w:rPr>
      </w:pPr>
    </w:p>
    <w:p w14:paraId="4003E04A" w14:textId="7416D5B2" w:rsidR="00224128" w:rsidRPr="00C96A7A" w:rsidRDefault="00224128" w:rsidP="00224128">
      <w:pPr>
        <w:pStyle w:val="ListParagraph"/>
        <w:numPr>
          <w:ilvl w:val="0"/>
          <w:numId w:val="1"/>
        </w:numPr>
        <w:rPr>
          <w:rFonts w:ascii="Times New Roman" w:hAnsi="Times New Roman" w:cs="Times New Roman"/>
          <w:color w:val="FF0000"/>
          <w:sz w:val="28"/>
          <w:szCs w:val="28"/>
          <w:shd w:val="clear" w:color="auto" w:fill="FFFFFF"/>
        </w:rPr>
      </w:pPr>
      <w:r w:rsidRPr="00C96A7A">
        <w:rPr>
          <w:rFonts w:ascii="Times New Roman" w:hAnsi="Times New Roman" w:cs="Times New Roman"/>
          <w:color w:val="FF0000"/>
          <w:sz w:val="28"/>
          <w:szCs w:val="28"/>
        </w:rPr>
        <w:t xml:space="preserve">Turkuaz – Life </w:t>
      </w:r>
      <w:proofErr w:type="gramStart"/>
      <w:r w:rsidRPr="00C96A7A">
        <w:rPr>
          <w:rFonts w:ascii="Times New Roman" w:hAnsi="Times New Roman" w:cs="Times New Roman"/>
          <w:color w:val="FF0000"/>
          <w:sz w:val="28"/>
          <w:szCs w:val="28"/>
        </w:rPr>
        <w:t>In</w:t>
      </w:r>
      <w:proofErr w:type="gramEnd"/>
      <w:r w:rsidRPr="00C96A7A">
        <w:rPr>
          <w:rFonts w:ascii="Times New Roman" w:hAnsi="Times New Roman" w:cs="Times New Roman"/>
          <w:color w:val="FF0000"/>
          <w:sz w:val="28"/>
          <w:szCs w:val="28"/>
        </w:rPr>
        <w:t xml:space="preserve"> The City</w:t>
      </w:r>
      <w:r w:rsidR="00C96A7A">
        <w:rPr>
          <w:rFonts w:ascii="Times New Roman" w:hAnsi="Times New Roman" w:cs="Times New Roman"/>
          <w:color w:val="FF0000"/>
          <w:sz w:val="28"/>
          <w:szCs w:val="28"/>
        </w:rPr>
        <w:t>: sept 28 2018</w:t>
      </w:r>
    </w:p>
    <w:p w14:paraId="2B1107B9" w14:textId="56C67152" w:rsidR="00C96A7A" w:rsidRPr="00C96A7A" w:rsidRDefault="00C96A7A" w:rsidP="00C96A7A">
      <w:pPr>
        <w:ind w:left="360"/>
        <w:rPr>
          <w:rFonts w:ascii="Times New Roman" w:hAnsi="Times New Roman" w:cs="Times New Roman"/>
          <w:color w:val="FF0000"/>
          <w:sz w:val="28"/>
          <w:szCs w:val="28"/>
          <w:shd w:val="clear" w:color="auto" w:fill="FFFFFF"/>
        </w:rPr>
      </w:pPr>
      <w:r>
        <w:rPr>
          <w:noProof/>
        </w:rPr>
        <w:drawing>
          <wp:inline distT="0" distB="0" distL="0" distR="0" wp14:anchorId="5EAD50E3" wp14:editId="73DBEAAA">
            <wp:extent cx="2146300" cy="21463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198B29E8" w14:textId="77777777" w:rsidR="00224128" w:rsidRPr="00224128" w:rsidRDefault="00224128" w:rsidP="00224128">
      <w:pPr>
        <w:pStyle w:val="NormalWeb"/>
        <w:shd w:val="clear" w:color="auto" w:fill="FFFFFF"/>
        <w:spacing w:before="0" w:beforeAutospacing="0" w:after="225" w:afterAutospacing="0"/>
        <w:rPr>
          <w:rFonts w:eastAsiaTheme="minorHAnsi"/>
          <w:color w:val="444444"/>
          <w:sz w:val="28"/>
          <w:szCs w:val="28"/>
          <w:shd w:val="clear" w:color="auto" w:fill="FFFFFF"/>
        </w:rPr>
      </w:pPr>
      <w:r w:rsidRPr="00224128">
        <w:rPr>
          <w:rFonts w:eastAsiaTheme="minorHAnsi"/>
          <w:b/>
          <w:bCs/>
          <w:color w:val="444444"/>
          <w:sz w:val="28"/>
          <w:szCs w:val="28"/>
          <w:shd w:val="clear" w:color="auto" w:fill="FFFFFF"/>
        </w:rPr>
        <w:t>Turkuaz</w:t>
      </w:r>
      <w:r w:rsidRPr="00224128">
        <w:rPr>
          <w:rFonts w:eastAsiaTheme="minorHAnsi"/>
          <w:color w:val="444444"/>
          <w:sz w:val="28"/>
          <w:szCs w:val="28"/>
          <w:shd w:val="clear" w:color="auto" w:fill="FFFFFF"/>
        </w:rPr>
        <w:t> has seen itself on our </w:t>
      </w:r>
      <w:hyperlink r:id="rId23" w:tgtFrame="_blank" w:history="1">
        <w:r w:rsidRPr="00224128">
          <w:rPr>
            <w:rFonts w:eastAsiaTheme="minorHAnsi"/>
            <w:color w:val="444444"/>
            <w:sz w:val="28"/>
            <w:szCs w:val="28"/>
            <w:shd w:val="clear" w:color="auto" w:fill="FFFFFF"/>
          </w:rPr>
          <w:t>Best of Funk</w:t>
        </w:r>
      </w:hyperlink>
      <w:r w:rsidRPr="00224128">
        <w:rPr>
          <w:rFonts w:eastAsiaTheme="minorHAnsi"/>
          <w:color w:val="444444"/>
          <w:sz w:val="28"/>
          <w:szCs w:val="28"/>
          <w:shd w:val="clear" w:color="auto" w:fill="FFFFFF"/>
        </w:rPr>
        <w:t> list before in 2015 with their album </w:t>
      </w:r>
      <w:proofErr w:type="spellStart"/>
      <w:r w:rsidRPr="00224128">
        <w:rPr>
          <w:rFonts w:eastAsiaTheme="minorHAnsi"/>
          <w:b/>
          <w:bCs/>
          <w:color w:val="444444"/>
          <w:sz w:val="28"/>
          <w:szCs w:val="28"/>
          <w:shd w:val="clear" w:color="auto" w:fill="FFFFFF"/>
        </w:rPr>
        <w:t>Digitonium</w:t>
      </w:r>
      <w:proofErr w:type="spellEnd"/>
      <w:r w:rsidRPr="00224128">
        <w:rPr>
          <w:rFonts w:eastAsiaTheme="minorHAnsi"/>
          <w:color w:val="444444"/>
          <w:sz w:val="28"/>
          <w:szCs w:val="28"/>
          <w:shd w:val="clear" w:color="auto" w:fill="FFFFFF"/>
        </w:rPr>
        <w:t> which also garnered </w:t>
      </w:r>
      <w:hyperlink r:id="rId24" w:tgtFrame="_blank" w:history="1">
        <w:r w:rsidRPr="00224128">
          <w:rPr>
            <w:rFonts w:eastAsiaTheme="minorHAnsi"/>
            <w:color w:val="444444"/>
            <w:sz w:val="28"/>
            <w:szCs w:val="28"/>
            <w:shd w:val="clear" w:color="auto" w:fill="FFFFFF"/>
          </w:rPr>
          <w:t>a review</w:t>
        </w:r>
      </w:hyperlink>
      <w:r w:rsidRPr="00224128">
        <w:rPr>
          <w:rFonts w:eastAsiaTheme="minorHAnsi"/>
          <w:color w:val="444444"/>
          <w:sz w:val="28"/>
          <w:szCs w:val="28"/>
          <w:shd w:val="clear" w:color="auto" w:fill="FFFFFF"/>
        </w:rPr>
        <w:t> in the process. </w:t>
      </w:r>
      <w:r w:rsidRPr="00224128">
        <w:rPr>
          <w:rFonts w:eastAsiaTheme="minorHAnsi"/>
          <w:b/>
          <w:bCs/>
          <w:color w:val="444444"/>
          <w:sz w:val="28"/>
          <w:szCs w:val="28"/>
          <w:shd w:val="clear" w:color="auto" w:fill="FFFFFF"/>
        </w:rPr>
        <w:t>Mr. Christopher</w:t>
      </w:r>
      <w:r w:rsidRPr="00224128">
        <w:rPr>
          <w:rFonts w:eastAsiaTheme="minorHAnsi"/>
          <w:color w:val="444444"/>
          <w:sz w:val="28"/>
          <w:szCs w:val="28"/>
          <w:shd w:val="clear" w:color="auto" w:fill="FFFFFF"/>
        </w:rPr>
        <w:t> also did an </w:t>
      </w:r>
      <w:hyperlink r:id="rId25" w:tgtFrame="_blank" w:history="1">
        <w:r w:rsidRPr="00224128">
          <w:rPr>
            <w:rFonts w:eastAsiaTheme="minorHAnsi"/>
            <w:color w:val="444444"/>
            <w:sz w:val="28"/>
            <w:szCs w:val="28"/>
            <w:shd w:val="clear" w:color="auto" w:fill="FFFFFF"/>
          </w:rPr>
          <w:t>interview with </w:t>
        </w:r>
        <w:r w:rsidRPr="00224128">
          <w:rPr>
            <w:rFonts w:eastAsiaTheme="minorHAnsi"/>
            <w:b/>
            <w:bCs/>
            <w:color w:val="444444"/>
            <w:sz w:val="28"/>
            <w:szCs w:val="28"/>
            <w:shd w:val="clear" w:color="auto" w:fill="FFFFFF"/>
          </w:rPr>
          <w:t xml:space="preserve">Dave </w:t>
        </w:r>
        <w:proofErr w:type="spellStart"/>
        <w:r w:rsidRPr="00224128">
          <w:rPr>
            <w:rFonts w:eastAsiaTheme="minorHAnsi"/>
            <w:b/>
            <w:bCs/>
            <w:color w:val="444444"/>
            <w:sz w:val="28"/>
            <w:szCs w:val="28"/>
            <w:shd w:val="clear" w:color="auto" w:fill="FFFFFF"/>
          </w:rPr>
          <w:t>Brandwein</w:t>
        </w:r>
        <w:proofErr w:type="spellEnd"/>
        <w:r w:rsidRPr="00224128">
          <w:rPr>
            <w:rFonts w:eastAsiaTheme="minorHAnsi"/>
            <w:color w:val="444444"/>
            <w:sz w:val="28"/>
            <w:szCs w:val="28"/>
            <w:shd w:val="clear" w:color="auto" w:fill="FFFFFF"/>
          </w:rPr>
          <w:t> of </w:t>
        </w:r>
        <w:r w:rsidRPr="00224128">
          <w:rPr>
            <w:rFonts w:eastAsiaTheme="minorHAnsi"/>
            <w:b/>
            <w:bCs/>
            <w:color w:val="444444"/>
            <w:sz w:val="28"/>
            <w:szCs w:val="28"/>
            <w:shd w:val="clear" w:color="auto" w:fill="FFFFFF"/>
          </w:rPr>
          <w:t>Turkuaz</w:t>
        </w:r>
      </w:hyperlink>
      <w:r w:rsidRPr="00224128">
        <w:rPr>
          <w:rFonts w:eastAsiaTheme="minorHAnsi"/>
          <w:color w:val="444444"/>
          <w:sz w:val="28"/>
          <w:szCs w:val="28"/>
          <w:shd w:val="clear" w:color="auto" w:fill="FFFFFF"/>
        </w:rPr>
        <w:t> regarding the release of this album to dig a bit deeper.</w:t>
      </w:r>
    </w:p>
    <w:p w14:paraId="0AD37616" w14:textId="78F96A3C" w:rsidR="00224128" w:rsidRDefault="00224128" w:rsidP="00224128">
      <w:pPr>
        <w:pStyle w:val="NormalWeb"/>
        <w:shd w:val="clear" w:color="auto" w:fill="FFFFFF"/>
        <w:spacing w:before="0" w:beforeAutospacing="0" w:after="225" w:afterAutospacing="0"/>
        <w:rPr>
          <w:rFonts w:eastAsiaTheme="minorHAnsi"/>
          <w:color w:val="444444"/>
          <w:sz w:val="28"/>
          <w:szCs w:val="28"/>
          <w:shd w:val="clear" w:color="auto" w:fill="FFFFFF"/>
        </w:rPr>
      </w:pPr>
      <w:r w:rsidRPr="00224128">
        <w:rPr>
          <w:rFonts w:eastAsiaTheme="minorHAnsi"/>
          <w:b/>
          <w:bCs/>
          <w:color w:val="444444"/>
          <w:sz w:val="28"/>
          <w:szCs w:val="28"/>
          <w:shd w:val="clear" w:color="auto" w:fill="FFFFFF"/>
        </w:rPr>
        <w:t>Turkuaz</w:t>
      </w:r>
      <w:r w:rsidRPr="00224128">
        <w:rPr>
          <w:rFonts w:eastAsiaTheme="minorHAnsi"/>
          <w:color w:val="444444"/>
          <w:sz w:val="28"/>
          <w:szCs w:val="28"/>
          <w:shd w:val="clear" w:color="auto" w:fill="FFFFFF"/>
        </w:rPr>
        <w:t> has always delivered a bit of quirkiness to their releases and </w:t>
      </w:r>
      <w:r w:rsidRPr="00224128">
        <w:rPr>
          <w:rFonts w:eastAsiaTheme="minorHAnsi"/>
          <w:b/>
          <w:bCs/>
          <w:color w:val="444444"/>
          <w:sz w:val="28"/>
          <w:szCs w:val="28"/>
          <w:shd w:val="clear" w:color="auto" w:fill="FFFFFF"/>
        </w:rPr>
        <w:t xml:space="preserve">Life </w:t>
      </w:r>
      <w:proofErr w:type="gramStart"/>
      <w:r w:rsidRPr="00224128">
        <w:rPr>
          <w:rFonts w:eastAsiaTheme="minorHAnsi"/>
          <w:b/>
          <w:bCs/>
          <w:color w:val="444444"/>
          <w:sz w:val="28"/>
          <w:szCs w:val="28"/>
          <w:shd w:val="clear" w:color="auto" w:fill="FFFFFF"/>
        </w:rPr>
        <w:t>In</w:t>
      </w:r>
      <w:proofErr w:type="gramEnd"/>
      <w:r w:rsidRPr="00224128">
        <w:rPr>
          <w:rFonts w:eastAsiaTheme="minorHAnsi"/>
          <w:b/>
          <w:bCs/>
          <w:color w:val="444444"/>
          <w:sz w:val="28"/>
          <w:szCs w:val="28"/>
          <w:shd w:val="clear" w:color="auto" w:fill="FFFFFF"/>
        </w:rPr>
        <w:t xml:space="preserve"> the City</w:t>
      </w:r>
      <w:r w:rsidRPr="00224128">
        <w:rPr>
          <w:rFonts w:eastAsiaTheme="minorHAnsi"/>
          <w:color w:val="444444"/>
          <w:sz w:val="28"/>
          <w:szCs w:val="28"/>
          <w:shd w:val="clear" w:color="auto" w:fill="FFFFFF"/>
        </w:rPr>
        <w:t> is no different. The main difference is that </w:t>
      </w:r>
      <w:r w:rsidRPr="00224128">
        <w:rPr>
          <w:rFonts w:eastAsiaTheme="minorHAnsi"/>
          <w:b/>
          <w:bCs/>
          <w:color w:val="444444"/>
          <w:sz w:val="28"/>
          <w:szCs w:val="28"/>
          <w:shd w:val="clear" w:color="auto" w:fill="FFFFFF"/>
        </w:rPr>
        <w:t xml:space="preserve">Life </w:t>
      </w:r>
      <w:proofErr w:type="gramStart"/>
      <w:r w:rsidRPr="00224128">
        <w:rPr>
          <w:rFonts w:eastAsiaTheme="minorHAnsi"/>
          <w:b/>
          <w:bCs/>
          <w:color w:val="444444"/>
          <w:sz w:val="28"/>
          <w:szCs w:val="28"/>
          <w:shd w:val="clear" w:color="auto" w:fill="FFFFFF"/>
        </w:rPr>
        <w:t>In</w:t>
      </w:r>
      <w:proofErr w:type="gramEnd"/>
      <w:r w:rsidRPr="00224128">
        <w:rPr>
          <w:rFonts w:eastAsiaTheme="minorHAnsi"/>
          <w:b/>
          <w:bCs/>
          <w:color w:val="444444"/>
          <w:sz w:val="28"/>
          <w:szCs w:val="28"/>
          <w:shd w:val="clear" w:color="auto" w:fill="FFFFFF"/>
        </w:rPr>
        <w:t xml:space="preserve"> the City</w:t>
      </w:r>
      <w:r w:rsidRPr="00224128">
        <w:rPr>
          <w:rFonts w:eastAsiaTheme="minorHAnsi"/>
          <w:color w:val="444444"/>
          <w:sz w:val="28"/>
          <w:szCs w:val="28"/>
          <w:shd w:val="clear" w:color="auto" w:fill="FFFFFF"/>
        </w:rPr>
        <w:t xml:space="preserve"> seems less thematic and more focused on maintaining the music styling and keeping the continuity. It’s not only rooted in </w:t>
      </w:r>
      <w:proofErr w:type="gramStart"/>
      <w:r w:rsidRPr="00224128">
        <w:rPr>
          <w:rFonts w:eastAsiaTheme="minorHAnsi"/>
          <w:color w:val="444444"/>
          <w:sz w:val="28"/>
          <w:szCs w:val="28"/>
          <w:shd w:val="clear" w:color="auto" w:fill="FFFFFF"/>
        </w:rPr>
        <w:t>funk, but</w:t>
      </w:r>
      <w:proofErr w:type="gramEnd"/>
      <w:r w:rsidRPr="00224128">
        <w:rPr>
          <w:rFonts w:eastAsiaTheme="minorHAnsi"/>
          <w:color w:val="444444"/>
          <w:sz w:val="28"/>
          <w:szCs w:val="28"/>
          <w:shd w:val="clear" w:color="auto" w:fill="FFFFFF"/>
        </w:rPr>
        <w:t xml:space="preserve"> has extra layers that flesh everything out and make the songs more full and thick and ambient, which has proven to be their calling card.</w:t>
      </w:r>
    </w:p>
    <w:p w14:paraId="136D8001" w14:textId="59E731CD" w:rsidR="00224128" w:rsidRPr="00C96A7A" w:rsidRDefault="00224128" w:rsidP="00224128">
      <w:pPr>
        <w:pStyle w:val="NormalWeb"/>
        <w:numPr>
          <w:ilvl w:val="0"/>
          <w:numId w:val="3"/>
        </w:numPr>
        <w:shd w:val="clear" w:color="auto" w:fill="FFFFFF"/>
        <w:spacing w:before="0" w:beforeAutospacing="0" w:after="225" w:afterAutospacing="0"/>
        <w:rPr>
          <w:rFonts w:eastAsiaTheme="minorHAnsi"/>
          <w:color w:val="444444"/>
          <w:sz w:val="28"/>
          <w:szCs w:val="28"/>
          <w:shd w:val="clear" w:color="auto" w:fill="FFFFFF"/>
        </w:rPr>
      </w:pPr>
      <w:r w:rsidRPr="00C96A7A">
        <w:rPr>
          <w:rFonts w:eastAsiaTheme="minorHAnsi"/>
          <w:color w:val="FF0000"/>
          <w:sz w:val="28"/>
          <w:szCs w:val="28"/>
          <w:shd w:val="clear" w:color="auto" w:fill="FFFFFF"/>
        </w:rPr>
        <w:t>Review</w:t>
      </w:r>
      <w:r>
        <w:rPr>
          <w:rFonts w:eastAsiaTheme="minorHAnsi"/>
          <w:color w:val="444444"/>
          <w:sz w:val="28"/>
          <w:szCs w:val="28"/>
          <w:shd w:val="clear" w:color="auto" w:fill="FFFFFF"/>
        </w:rPr>
        <w:t xml:space="preserve">: </w:t>
      </w:r>
      <w:r>
        <w:rPr>
          <w:rFonts w:ascii="Georgia" w:hAnsi="Georgia"/>
          <w:color w:val="000000"/>
          <w:sz w:val="26"/>
          <w:szCs w:val="26"/>
          <w:shd w:val="clear" w:color="auto" w:fill="FFFFFF"/>
        </w:rPr>
        <w:t xml:space="preserve">“If I Ever Fall Asleep” blends funk-pop-rock that highlights a catchy melody and a groove that is unmistakably Turkuaz. The lyrics are creative, and the vocal harmonies and lead vocals are definitively strong. The guitar work of Brodhead is brilliant, with a warm distorted tone his leads have direction and energy.” (Griff Stevens sept 29 2018) </w:t>
      </w:r>
      <w:hyperlink r:id="rId26" w:anchor=":~:text=%E2%80%9CIf%20I%20Ever%20Fall%20Asleep%E2%80%9D%20blends%20funk%2Dpop%2D,leads%20have%20direction%20and%20energy." w:history="1">
        <w:r>
          <w:rPr>
            <w:rStyle w:val="Hyperlink"/>
          </w:rPr>
          <w:t>https://5fingerreview.com/turkuaz-life-in-the-city-</w:t>
        </w:r>
        <w:r>
          <w:rPr>
            <w:rStyle w:val="Hyperlink"/>
          </w:rPr>
          <w:lastRenderedPageBreak/>
          <w:t>review/#:~:text=%E2%80%9CIf%20I%20Ever%20Fall%20Asleep%E2%80%9D%20blends%20funk%2Dpop%2D,leads%20have%20direction%20and%20energy.</w:t>
        </w:r>
      </w:hyperlink>
    </w:p>
    <w:p w14:paraId="156E6323" w14:textId="3AC35EC1" w:rsidR="00C96A7A" w:rsidRPr="001848A9" w:rsidRDefault="00C96A7A" w:rsidP="001848A9">
      <w:pPr>
        <w:pStyle w:val="NormalWeb"/>
        <w:shd w:val="clear" w:color="auto" w:fill="FFFFFF"/>
        <w:spacing w:before="0" w:beforeAutospacing="0" w:after="225" w:afterAutospacing="0"/>
        <w:jc w:val="center"/>
        <w:rPr>
          <w:rFonts w:eastAsiaTheme="minorHAnsi"/>
          <w:color w:val="FF0000"/>
          <w:sz w:val="32"/>
          <w:szCs w:val="32"/>
          <w:shd w:val="clear" w:color="auto" w:fill="FFFFFF"/>
        </w:rPr>
      </w:pPr>
      <w:r w:rsidRPr="001848A9">
        <w:rPr>
          <w:color w:val="FF0000"/>
          <w:sz w:val="32"/>
          <w:szCs w:val="32"/>
        </w:rPr>
        <w:t>Track:</w:t>
      </w:r>
    </w:p>
    <w:p w14:paraId="55070F5A" w14:textId="0EFE8C43" w:rsidR="00C96A7A" w:rsidRPr="00C96A7A" w:rsidRDefault="00C96A7A" w:rsidP="00C96A7A">
      <w:pPr>
        <w:pStyle w:val="NormalWeb"/>
        <w:numPr>
          <w:ilvl w:val="0"/>
          <w:numId w:val="3"/>
        </w:numPr>
        <w:shd w:val="clear" w:color="auto" w:fill="FFFFFF"/>
        <w:spacing w:before="0" w:beforeAutospacing="0" w:after="0" w:afterAutospacing="0"/>
        <w:rPr>
          <w:rFonts w:ascii="Courier New" w:hAnsi="Courier New" w:cs="Courier New"/>
          <w:color w:val="000000"/>
          <w:sz w:val="20"/>
          <w:szCs w:val="20"/>
        </w:rPr>
      </w:pPr>
      <w:r w:rsidRPr="00C96A7A">
        <w:rPr>
          <w:rFonts w:ascii="Courier New" w:hAnsi="Courier New" w:cs="Courier New"/>
          <w:color w:val="000000"/>
          <w:sz w:val="20"/>
          <w:szCs w:val="20"/>
        </w:rPr>
        <w:t xml:space="preserve">Life </w:t>
      </w:r>
      <w:proofErr w:type="gramStart"/>
      <w:r>
        <w:rPr>
          <w:rFonts w:ascii="Courier New" w:hAnsi="Courier New" w:cs="Courier New"/>
          <w:color w:val="000000"/>
          <w:sz w:val="20"/>
          <w:szCs w:val="20"/>
        </w:rPr>
        <w:t>I</w:t>
      </w:r>
      <w:r w:rsidRPr="00C96A7A">
        <w:rPr>
          <w:rFonts w:ascii="Courier New" w:hAnsi="Courier New" w:cs="Courier New"/>
          <w:color w:val="000000"/>
          <w:sz w:val="20"/>
          <w:szCs w:val="20"/>
        </w:rPr>
        <w:t>n</w:t>
      </w:r>
      <w:proofErr w:type="gramEnd"/>
      <w:r w:rsidRPr="00C96A7A">
        <w:rPr>
          <w:rFonts w:ascii="Courier New" w:hAnsi="Courier New" w:cs="Courier New"/>
          <w:color w:val="000000"/>
          <w:sz w:val="20"/>
          <w:szCs w:val="20"/>
        </w:rPr>
        <w:t xml:space="preserve"> </w:t>
      </w:r>
      <w:r>
        <w:rPr>
          <w:rFonts w:ascii="Courier New" w:hAnsi="Courier New" w:cs="Courier New"/>
          <w:color w:val="000000"/>
          <w:sz w:val="20"/>
          <w:szCs w:val="20"/>
        </w:rPr>
        <w:t>T</w:t>
      </w:r>
      <w:r w:rsidRPr="00C96A7A">
        <w:rPr>
          <w:rFonts w:ascii="Courier New" w:hAnsi="Courier New" w:cs="Courier New"/>
          <w:color w:val="000000"/>
          <w:sz w:val="20"/>
          <w:szCs w:val="20"/>
        </w:rPr>
        <w:t xml:space="preserve">he </w:t>
      </w:r>
      <w:r>
        <w:rPr>
          <w:rFonts w:ascii="Courier New" w:hAnsi="Courier New" w:cs="Courier New"/>
          <w:color w:val="000000"/>
          <w:sz w:val="20"/>
          <w:szCs w:val="20"/>
        </w:rPr>
        <w:t>C</w:t>
      </w:r>
      <w:r w:rsidRPr="00C96A7A">
        <w:rPr>
          <w:rFonts w:ascii="Courier New" w:hAnsi="Courier New" w:cs="Courier New"/>
          <w:color w:val="000000"/>
          <w:sz w:val="20"/>
          <w:szCs w:val="20"/>
        </w:rPr>
        <w:t>ity {5:23}</w:t>
      </w:r>
    </w:p>
    <w:p w14:paraId="72CBDC78" w14:textId="10C28016" w:rsidR="00C96A7A" w:rsidRDefault="00C96A7A" w:rsidP="00C96A7A">
      <w:pPr>
        <w:pStyle w:val="NormalWeb"/>
        <w:numPr>
          <w:ilvl w:val="0"/>
          <w:numId w:val="3"/>
        </w:numPr>
        <w:shd w:val="clear" w:color="auto" w:fill="FFFFFF"/>
        <w:spacing w:before="0" w:beforeAutospacing="0" w:after="0" w:afterAutospacing="0"/>
        <w:rPr>
          <w:rFonts w:ascii="Courier New" w:hAnsi="Courier New" w:cs="Courier New"/>
          <w:color w:val="000000"/>
          <w:sz w:val="20"/>
          <w:szCs w:val="20"/>
        </w:rPr>
      </w:pPr>
      <w:proofErr w:type="spellStart"/>
      <w:r w:rsidRPr="00C96A7A">
        <w:rPr>
          <w:rFonts w:ascii="Courier New" w:hAnsi="Courier New" w:cs="Courier New"/>
          <w:color w:val="000000"/>
          <w:sz w:val="20"/>
          <w:szCs w:val="20"/>
        </w:rPr>
        <w:t>Superstatic</w:t>
      </w:r>
      <w:proofErr w:type="spellEnd"/>
      <w:r w:rsidRPr="00C96A7A">
        <w:rPr>
          <w:rFonts w:ascii="Courier New" w:hAnsi="Courier New" w:cs="Courier New"/>
          <w:color w:val="000000"/>
          <w:sz w:val="20"/>
          <w:szCs w:val="20"/>
        </w:rPr>
        <w:t xml:space="preserve"> {4:06}</w:t>
      </w:r>
    </w:p>
    <w:p w14:paraId="10B8737C" w14:textId="36222074" w:rsidR="00C96A7A" w:rsidRDefault="00C96A7A" w:rsidP="00C96A7A">
      <w:pPr>
        <w:pStyle w:val="NormalWeb"/>
        <w:numPr>
          <w:ilvl w:val="0"/>
          <w:numId w:val="3"/>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Make You Famous {4:57}</w:t>
      </w:r>
    </w:p>
    <w:p w14:paraId="5643DBC1" w14:textId="150FF9F3" w:rsidR="00C96A7A" w:rsidRDefault="00C96A7A" w:rsidP="00C96A7A">
      <w:pPr>
        <w:pStyle w:val="NormalWeb"/>
        <w:numPr>
          <w:ilvl w:val="0"/>
          <w:numId w:val="3"/>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The One and Lonely {4:31}</w:t>
      </w:r>
    </w:p>
    <w:p w14:paraId="20F48E8F" w14:textId="15DFCAD2" w:rsidR="00C96A7A" w:rsidRDefault="00C96A7A" w:rsidP="00C96A7A">
      <w:pPr>
        <w:pStyle w:val="NormalWeb"/>
        <w:numPr>
          <w:ilvl w:val="0"/>
          <w:numId w:val="3"/>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The Question {3:59}</w:t>
      </w:r>
    </w:p>
    <w:p w14:paraId="457494EB" w14:textId="40B2128B" w:rsidR="00C96A7A" w:rsidRDefault="00C96A7A" w:rsidP="00C96A7A">
      <w:pPr>
        <w:pStyle w:val="NormalWeb"/>
        <w:numPr>
          <w:ilvl w:val="0"/>
          <w:numId w:val="3"/>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If I Ever Fall Asleep {5:38}</w:t>
      </w:r>
    </w:p>
    <w:p w14:paraId="0A7E363E" w14:textId="58A6A0DD" w:rsidR="00C96A7A" w:rsidRDefault="00C96A7A" w:rsidP="00C96A7A">
      <w:pPr>
        <w:pStyle w:val="NormalWeb"/>
        <w:numPr>
          <w:ilvl w:val="0"/>
          <w:numId w:val="3"/>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Lady Lovely {5:19}</w:t>
      </w:r>
    </w:p>
    <w:p w14:paraId="0B762E9B" w14:textId="4EE3FD30" w:rsidR="00C96A7A" w:rsidRDefault="00C96A7A" w:rsidP="00C96A7A">
      <w:pPr>
        <w:pStyle w:val="NormalWeb"/>
        <w:numPr>
          <w:ilvl w:val="0"/>
          <w:numId w:val="3"/>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Rule </w:t>
      </w:r>
      <w:proofErr w:type="gramStart"/>
      <w:r>
        <w:rPr>
          <w:rFonts w:ascii="Courier New" w:hAnsi="Courier New" w:cs="Courier New"/>
          <w:color w:val="000000"/>
          <w:sz w:val="20"/>
          <w:szCs w:val="20"/>
        </w:rPr>
        <w:t>The</w:t>
      </w:r>
      <w:proofErr w:type="gramEnd"/>
      <w:r>
        <w:rPr>
          <w:rFonts w:ascii="Courier New" w:hAnsi="Courier New" w:cs="Courier New"/>
          <w:color w:val="000000"/>
          <w:sz w:val="20"/>
          <w:szCs w:val="20"/>
        </w:rPr>
        <w:t xml:space="preserve"> World {4:05}</w:t>
      </w:r>
    </w:p>
    <w:p w14:paraId="1B750237" w14:textId="305221CB" w:rsidR="00C96A7A" w:rsidRPr="00C96A7A" w:rsidRDefault="00C96A7A" w:rsidP="00C96A7A">
      <w:pPr>
        <w:pStyle w:val="NormalWeb"/>
        <w:numPr>
          <w:ilvl w:val="0"/>
          <w:numId w:val="3"/>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Fight the Fire {5:55}</w:t>
      </w:r>
    </w:p>
    <w:p w14:paraId="0028140C" w14:textId="77777777" w:rsidR="00224128" w:rsidRPr="00224128" w:rsidRDefault="00224128" w:rsidP="00224128">
      <w:pPr>
        <w:rPr>
          <w:rFonts w:ascii="Times New Roman" w:hAnsi="Times New Roman" w:cs="Times New Roman"/>
          <w:color w:val="444444"/>
          <w:sz w:val="28"/>
          <w:szCs w:val="28"/>
          <w:shd w:val="clear" w:color="auto" w:fill="FFFFFF"/>
        </w:rPr>
      </w:pPr>
    </w:p>
    <w:p w14:paraId="2F3D2E9A" w14:textId="6FF94F68" w:rsidR="00983413" w:rsidRPr="00A955B5" w:rsidRDefault="00224128" w:rsidP="00A955B5">
      <w:pPr>
        <w:pStyle w:val="ListParagraph"/>
        <w:numPr>
          <w:ilvl w:val="0"/>
          <w:numId w:val="1"/>
        </w:numPr>
        <w:rPr>
          <w:rFonts w:ascii="Times New Roman" w:hAnsi="Times New Roman" w:cs="Times New Roman"/>
          <w:color w:val="444444"/>
          <w:sz w:val="24"/>
          <w:szCs w:val="24"/>
          <w:shd w:val="clear" w:color="auto" w:fill="FFFFFF"/>
        </w:rPr>
      </w:pPr>
      <w:r w:rsidRPr="00983413">
        <w:rPr>
          <w:rFonts w:ascii="Times New Roman" w:hAnsi="Times New Roman" w:cs="Times New Roman"/>
          <w:color w:val="444444"/>
          <w:sz w:val="28"/>
          <w:szCs w:val="28"/>
        </w:rPr>
        <w:t xml:space="preserve">Trombone Shorty, </w:t>
      </w:r>
      <w:proofErr w:type="spellStart"/>
      <w:r w:rsidR="00A955B5">
        <w:rPr>
          <w:rFonts w:ascii="Times New Roman" w:hAnsi="Times New Roman" w:cs="Times New Roman"/>
          <w:color w:val="444444"/>
          <w:sz w:val="28"/>
          <w:szCs w:val="28"/>
        </w:rPr>
        <w:t>backtown</w:t>
      </w:r>
      <w:proofErr w:type="spellEnd"/>
      <w:r w:rsidR="00A955B5">
        <w:rPr>
          <w:rFonts w:ascii="Times New Roman" w:hAnsi="Times New Roman" w:cs="Times New Roman"/>
          <w:color w:val="444444"/>
          <w:sz w:val="28"/>
          <w:szCs w:val="28"/>
        </w:rPr>
        <w:t xml:space="preserve">: April </w:t>
      </w:r>
      <w:proofErr w:type="gramStart"/>
      <w:r w:rsidR="00A955B5">
        <w:rPr>
          <w:rFonts w:ascii="Times New Roman" w:hAnsi="Times New Roman" w:cs="Times New Roman"/>
          <w:color w:val="444444"/>
          <w:sz w:val="28"/>
          <w:szCs w:val="28"/>
        </w:rPr>
        <w:t>20</w:t>
      </w:r>
      <w:proofErr w:type="gramEnd"/>
      <w:r w:rsidR="00A955B5">
        <w:rPr>
          <w:rFonts w:ascii="Times New Roman" w:hAnsi="Times New Roman" w:cs="Times New Roman"/>
          <w:color w:val="444444"/>
          <w:sz w:val="28"/>
          <w:szCs w:val="28"/>
        </w:rPr>
        <w:t xml:space="preserve"> 2010</w:t>
      </w:r>
    </w:p>
    <w:p w14:paraId="4A682E9C" w14:textId="2EC072AA" w:rsidR="00A955B5" w:rsidRDefault="00A955B5" w:rsidP="00A955B5">
      <w:pPr>
        <w:rPr>
          <w:rFonts w:ascii="Times New Roman" w:hAnsi="Times New Roman" w:cs="Times New Roman"/>
          <w:color w:val="444444"/>
          <w:sz w:val="24"/>
          <w:szCs w:val="24"/>
          <w:shd w:val="clear" w:color="auto" w:fill="FFFFFF"/>
        </w:rPr>
      </w:pPr>
      <w:r>
        <w:rPr>
          <w:noProof/>
        </w:rPr>
        <w:drawing>
          <wp:inline distT="0" distB="0" distL="0" distR="0" wp14:anchorId="6CC5D65D" wp14:editId="5CEA976F">
            <wp:extent cx="1784350" cy="1784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84350" cy="1784350"/>
                    </a:xfrm>
                    <a:prstGeom prst="rect">
                      <a:avLst/>
                    </a:prstGeom>
                    <a:noFill/>
                    <a:ln>
                      <a:noFill/>
                    </a:ln>
                  </pic:spPr>
                </pic:pic>
              </a:graphicData>
            </a:graphic>
          </wp:inline>
        </w:drawing>
      </w:r>
    </w:p>
    <w:p w14:paraId="27FBA878" w14:textId="259E65D6" w:rsidR="00A955B5" w:rsidRPr="00A955B5" w:rsidRDefault="00A955B5" w:rsidP="00A955B5">
      <w:pPr>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Review: “</w:t>
      </w:r>
      <w:proofErr w:type="spellStart"/>
      <w:r>
        <w:rPr>
          <w:rFonts w:ascii="Georgia" w:hAnsi="Georgia"/>
          <w:color w:val="000000"/>
          <w:sz w:val="27"/>
          <w:szCs w:val="27"/>
          <w:shd w:val="clear" w:color="auto" w:fill="FFFFFF"/>
        </w:rPr>
        <w:t>Backatown</w:t>
      </w:r>
      <w:proofErr w:type="spellEnd"/>
      <w:r>
        <w:rPr>
          <w:rFonts w:ascii="Georgia" w:hAnsi="Georgia"/>
          <w:color w:val="000000"/>
          <w:sz w:val="27"/>
          <w:szCs w:val="27"/>
          <w:shd w:val="clear" w:color="auto" w:fill="FFFFFF"/>
        </w:rPr>
        <w:t xml:space="preserve"> is both deeply rooted and culturally omnivorous, opening with his 'bone hard-rocking a hip-hop groove, soon joined by a brass section, rock guitar and some boozy-sounding dudes hollering shit. Shorty can also sing smooth funk, and he dubs up nasty space fusion à la 1970s Miles Davis. (Will Hermes) </w:t>
      </w:r>
      <w:proofErr w:type="gramStart"/>
      <w:r>
        <w:rPr>
          <w:rFonts w:ascii="Georgia" w:hAnsi="Georgia"/>
          <w:color w:val="000000"/>
          <w:sz w:val="27"/>
          <w:szCs w:val="27"/>
          <w:shd w:val="clear" w:color="auto" w:fill="FFFFFF"/>
        </w:rPr>
        <w:t>may</w:t>
      </w:r>
      <w:proofErr w:type="gramEnd"/>
      <w:r>
        <w:rPr>
          <w:rFonts w:ascii="Georgia" w:hAnsi="Georgia"/>
          <w:color w:val="000000"/>
          <w:sz w:val="27"/>
          <w:szCs w:val="27"/>
          <w:shd w:val="clear" w:color="auto" w:fill="FFFFFF"/>
        </w:rPr>
        <w:t xml:space="preserve"> 10 2010</w:t>
      </w:r>
    </w:p>
    <w:p w14:paraId="69BA6B15" w14:textId="2FAAFDDD" w:rsidR="00A955B5" w:rsidRDefault="00A955B5" w:rsidP="00A955B5">
      <w:pPr>
        <w:pStyle w:val="ListParagraph"/>
        <w:numPr>
          <w:ilvl w:val="0"/>
          <w:numId w:val="6"/>
        </w:numPr>
        <w:rPr>
          <w:rFonts w:ascii="Courier New" w:eastAsia="Times New Roman" w:hAnsi="Courier New" w:cs="Courier New"/>
          <w:color w:val="000000"/>
          <w:sz w:val="20"/>
          <w:szCs w:val="20"/>
        </w:rPr>
      </w:pPr>
      <w:r w:rsidRPr="00A955B5">
        <w:rPr>
          <w:rFonts w:ascii="Courier New" w:eastAsia="Times New Roman" w:hAnsi="Courier New" w:cs="Courier New"/>
          <w:color w:val="000000"/>
          <w:sz w:val="20"/>
          <w:szCs w:val="20"/>
        </w:rPr>
        <w:t>Hurricane Sea</w:t>
      </w:r>
      <w:r>
        <w:rPr>
          <w:rFonts w:ascii="Courier New" w:eastAsia="Times New Roman" w:hAnsi="Courier New" w:cs="Courier New"/>
          <w:color w:val="000000"/>
          <w:sz w:val="20"/>
          <w:szCs w:val="20"/>
        </w:rPr>
        <w:t>s</w:t>
      </w:r>
      <w:r w:rsidRPr="00A955B5">
        <w:rPr>
          <w:rFonts w:ascii="Courier New" w:eastAsia="Times New Roman" w:hAnsi="Courier New" w:cs="Courier New"/>
          <w:color w:val="000000"/>
          <w:sz w:val="20"/>
          <w:szCs w:val="20"/>
        </w:rPr>
        <w:t>on</w:t>
      </w:r>
    </w:p>
    <w:p w14:paraId="3A032148"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r w:rsidRPr="00A955B5">
        <w:rPr>
          <w:rFonts w:ascii="Courier New" w:eastAsia="Times New Roman" w:hAnsi="Courier New" w:cs="Courier New"/>
          <w:color w:val="000000"/>
          <w:sz w:val="20"/>
          <w:szCs w:val="20"/>
        </w:rPr>
        <w:t>On Your Way Down</w:t>
      </w:r>
    </w:p>
    <w:p w14:paraId="5D7171AF"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Qhiet</w:t>
      </w:r>
      <w:proofErr w:type="spellEnd"/>
      <w:r>
        <w:rPr>
          <w:rFonts w:ascii="Courier New" w:eastAsia="Times New Roman" w:hAnsi="Courier New" w:cs="Courier New"/>
          <w:color w:val="000000"/>
          <w:sz w:val="20"/>
          <w:szCs w:val="20"/>
        </w:rPr>
        <w:t xml:space="preserve"> as Kept</w:t>
      </w:r>
    </w:p>
    <w:p w14:paraId="5D5BA11C"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Something Beautiful</w:t>
      </w:r>
    </w:p>
    <w:p w14:paraId="4A743C35"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Backatown</w:t>
      </w:r>
      <w:proofErr w:type="spellEnd"/>
    </w:p>
    <w:p w14:paraId="20A2F619"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Right to Complain</w:t>
      </w:r>
    </w:p>
    <w:p w14:paraId="666D8D0A"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Neph</w:t>
      </w:r>
      <w:proofErr w:type="spellEnd"/>
    </w:p>
    <w:p w14:paraId="07ABA451"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Suburbia</w:t>
      </w:r>
    </w:p>
    <w:p w14:paraId="6B724BCE"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In the 6</w:t>
      </w:r>
      <w:r w:rsidRPr="00A955B5">
        <w:rPr>
          <w:rFonts w:ascii="Courier New" w:eastAsia="Times New Roman" w:hAnsi="Courier New" w:cs="Courier New"/>
          <w:color w:val="000000"/>
          <w:sz w:val="20"/>
          <w:szCs w:val="20"/>
          <w:vertAlign w:val="superscript"/>
        </w:rPr>
        <w:t>th</w:t>
      </w:r>
    </w:p>
    <w:p w14:paraId="209DA5C3"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One Night Only (The March)</w:t>
      </w:r>
    </w:p>
    <w:p w14:paraId="5EE14FC6"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Where </w:t>
      </w:r>
      <w:proofErr w:type="spellStart"/>
      <w:r>
        <w:rPr>
          <w:rFonts w:ascii="Courier New" w:eastAsia="Times New Roman" w:hAnsi="Courier New" w:cs="Courier New"/>
          <w:color w:val="000000"/>
          <w:sz w:val="20"/>
          <w:szCs w:val="20"/>
        </w:rPr>
        <w:t>Y’At</w:t>
      </w:r>
      <w:proofErr w:type="spellEnd"/>
    </w:p>
    <w:p w14:paraId="1F913456"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Fallin</w:t>
      </w:r>
      <w:proofErr w:type="spellEnd"/>
      <w:r>
        <w:rPr>
          <w:rFonts w:ascii="Courier New" w:eastAsia="Times New Roman" w:hAnsi="Courier New" w:cs="Courier New"/>
          <w:color w:val="000000"/>
          <w:sz w:val="20"/>
          <w:szCs w:val="20"/>
        </w:rPr>
        <w:t>’</w:t>
      </w:r>
    </w:p>
    <w:p w14:paraId="35B43090"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The Cure</w:t>
      </w:r>
    </w:p>
    <w:p w14:paraId="5F51B609" w14:textId="77777777" w:rsidR="00A955B5" w:rsidRDefault="00A955B5" w:rsidP="00A955B5">
      <w:pPr>
        <w:pStyle w:val="ListParagraph"/>
        <w:numPr>
          <w:ilvl w:val="0"/>
          <w:numId w:val="6"/>
        </w:num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928</w:t>
      </w:r>
    </w:p>
    <w:p w14:paraId="7C65FC5F" w14:textId="324DDBE3" w:rsidR="00A955B5" w:rsidRPr="00A955B5" w:rsidRDefault="00A955B5" w:rsidP="00A955B5">
      <w:pPr>
        <w:pStyle w:val="ListParagraph"/>
        <w:numPr>
          <w:ilvl w:val="0"/>
          <w:numId w:val="6"/>
        </w:num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Horn Jam</w:t>
      </w:r>
      <w:r w:rsidRPr="00A955B5">
        <w:rPr>
          <w:rFonts w:ascii="Courier New" w:eastAsia="Times New Roman" w:hAnsi="Courier New" w:cs="Courier New"/>
          <w:color w:val="000000"/>
          <w:sz w:val="20"/>
          <w:szCs w:val="20"/>
        </w:rPr>
        <w:t xml:space="preserve"> </w:t>
      </w:r>
    </w:p>
    <w:p w14:paraId="6B40B857" w14:textId="441686C6" w:rsidR="00317152" w:rsidRPr="001848A9" w:rsidRDefault="00317152" w:rsidP="001848A9">
      <w:pPr>
        <w:jc w:val="center"/>
        <w:rPr>
          <w:rFonts w:ascii="Times New Roman" w:hAnsi="Times New Roman" w:cs="Times New Roman"/>
          <w:color w:val="FF0000"/>
          <w:sz w:val="28"/>
          <w:szCs w:val="28"/>
        </w:rPr>
      </w:pPr>
      <w:r w:rsidRPr="001848A9">
        <w:rPr>
          <w:rFonts w:ascii="Times New Roman" w:hAnsi="Times New Roman" w:cs="Times New Roman"/>
          <w:color w:val="FF0000"/>
          <w:sz w:val="28"/>
          <w:szCs w:val="28"/>
        </w:rPr>
        <w:t>Tour: Location</w:t>
      </w:r>
    </w:p>
    <w:p w14:paraId="5533ECDD"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1, 2020</w:t>
      </w:r>
    </w:p>
    <w:p w14:paraId="4412BE5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CARAMOOR FESTIVAL</w:t>
      </w:r>
    </w:p>
    <w:p w14:paraId="1E1BEFB6"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KATONAH, NY</w:t>
      </w:r>
    </w:p>
    <w:p w14:paraId="30C7DB2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2E5BCC"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2, 2020</w:t>
      </w:r>
    </w:p>
    <w:p w14:paraId="5384A70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LONGWOOD GARDENS OPEN AIR THEATRE</w:t>
      </w:r>
    </w:p>
    <w:p w14:paraId="2307C1FC"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KENNETT SQUARE, PA</w:t>
      </w:r>
    </w:p>
    <w:p w14:paraId="7BA9943E"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A91B77"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3, 2020</w:t>
      </w:r>
    </w:p>
    <w:p w14:paraId="798F7154"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CARNEGIE LECTURE HALL</w:t>
      </w:r>
    </w:p>
    <w:p w14:paraId="0EFBA033"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PITTSBURGH, PA</w:t>
      </w:r>
    </w:p>
    <w:p w14:paraId="663D8198"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A17F7B"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4, 2020</w:t>
      </w:r>
    </w:p>
    <w:p w14:paraId="2EA474AA"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SIXTH &amp; I</w:t>
      </w:r>
    </w:p>
    <w:p w14:paraId="761C7592"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WASHINGTON, DC</w:t>
      </w:r>
    </w:p>
    <w:p w14:paraId="3CD75DBF"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343E08"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5, 2020</w:t>
      </w:r>
    </w:p>
    <w:p w14:paraId="483C83FC"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SIXTH &amp; I</w:t>
      </w:r>
    </w:p>
    <w:p w14:paraId="54A03489"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WASHINGTON, DC</w:t>
      </w:r>
    </w:p>
    <w:p w14:paraId="210C4B6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B49962"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19, 2020</w:t>
      </w:r>
    </w:p>
    <w:p w14:paraId="7E6D39F0"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FIRST CONGREGATIONAL CHURCH</w:t>
      </w:r>
    </w:p>
    <w:p w14:paraId="3F549769"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LOS ANGELES, CA</w:t>
      </w:r>
    </w:p>
    <w:p w14:paraId="2B416E4A"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30C9E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20, 2020</w:t>
      </w:r>
    </w:p>
    <w:p w14:paraId="52BD6AAB"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HERBST THEATRE</w:t>
      </w:r>
    </w:p>
    <w:p w14:paraId="47B20939"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SAN FRANCISCO, CA</w:t>
      </w:r>
    </w:p>
    <w:p w14:paraId="1418A727"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D135AC"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22, 2020</w:t>
      </w:r>
    </w:p>
    <w:p w14:paraId="4504CB4B"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THE OLD CHURCH CONCERT HALL</w:t>
      </w:r>
    </w:p>
    <w:p w14:paraId="63F7E4D8"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PORTLAND, OR</w:t>
      </w:r>
    </w:p>
    <w:p w14:paraId="38132230"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135E9B"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23, 2020</w:t>
      </w:r>
    </w:p>
    <w:p w14:paraId="6F2151F9"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THE OLD CHURCH CONCERT HALL</w:t>
      </w:r>
    </w:p>
    <w:p w14:paraId="6C52AC59"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PORTLAND, OR</w:t>
      </w:r>
    </w:p>
    <w:p w14:paraId="3AAACBF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5EAEE6"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24, 2020</w:t>
      </w:r>
    </w:p>
    <w:p w14:paraId="5C6878EE"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ST. MARKS CATHEDRAL</w:t>
      </w:r>
    </w:p>
    <w:p w14:paraId="2EF43853"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SEATTLE, WA</w:t>
      </w:r>
    </w:p>
    <w:p w14:paraId="6A219746"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B5517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AUG 25, 2020</w:t>
      </w:r>
    </w:p>
    <w:p w14:paraId="38021CF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ST. MARKS CATHEDRAL</w:t>
      </w:r>
    </w:p>
    <w:p w14:paraId="441D089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SEATTLE, WA</w:t>
      </w:r>
    </w:p>
    <w:p w14:paraId="28DE734D"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FA1587"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SEP 10, 2020</w:t>
      </w:r>
    </w:p>
    <w:p w14:paraId="2D18E3F7"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FOURTH PRESBYTERIAN CHURCH</w:t>
      </w:r>
    </w:p>
    <w:p w14:paraId="2EEE4164"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CHICAGO, IL</w:t>
      </w:r>
    </w:p>
    <w:p w14:paraId="054F57D2"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E8D97F"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SEP 15, 2020</w:t>
      </w:r>
    </w:p>
    <w:p w14:paraId="32ECBE8B"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BUSKIRK-CHUMLEY THEATER</w:t>
      </w:r>
    </w:p>
    <w:p w14:paraId="3F56B96E"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lastRenderedPageBreak/>
        <w:t>BLOOMINGTON, IN</w:t>
      </w:r>
    </w:p>
    <w:p w14:paraId="7D14901E"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E9C2F7"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SEP 16, 2020</w:t>
      </w:r>
    </w:p>
    <w:p w14:paraId="5AE93F24"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FOUNTAIN STREET CHURCH</w:t>
      </w:r>
    </w:p>
    <w:p w14:paraId="412837DF"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GRAND RAPIDS, MI</w:t>
      </w:r>
    </w:p>
    <w:p w14:paraId="3EF44027"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4DDF5A"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SEP 22, 2020</w:t>
      </w:r>
    </w:p>
    <w:p w14:paraId="357E489A"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MURMRR THEATRE</w:t>
      </w:r>
    </w:p>
    <w:p w14:paraId="48B40BAB"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BROOKLYN, NY</w:t>
      </w:r>
    </w:p>
    <w:p w14:paraId="3E308327"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243573"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SEP 23, 2020</w:t>
      </w:r>
    </w:p>
    <w:p w14:paraId="16236528"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MURMRR THEATRE</w:t>
      </w:r>
    </w:p>
    <w:p w14:paraId="66EC63FB"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BROOKLYN, NY</w:t>
      </w:r>
    </w:p>
    <w:p w14:paraId="15C473B8"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982406"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SEP 24, 2020</w:t>
      </w:r>
    </w:p>
    <w:p w14:paraId="63AACD46"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UNIVERSAL PRESERVATION HALL</w:t>
      </w:r>
    </w:p>
    <w:p w14:paraId="2A91E121" w14:textId="77777777" w:rsidR="00317152" w:rsidRPr="00317152" w:rsidRDefault="00317152" w:rsidP="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SARATOGA SPRINGS, NY</w:t>
      </w:r>
    </w:p>
    <w:p w14:paraId="33437207" w14:textId="77777777" w:rsidR="00C9192B" w:rsidRDefault="00C9192B">
      <w:pPr>
        <w:rPr>
          <w:rFonts w:ascii="Times New Roman" w:hAnsi="Times New Roman" w:cs="Times New Roman"/>
          <w:color w:val="444444"/>
          <w:sz w:val="24"/>
          <w:szCs w:val="24"/>
          <w:shd w:val="clear" w:color="auto" w:fill="FFFFFF"/>
        </w:rPr>
      </w:pPr>
    </w:p>
    <w:p w14:paraId="2A87D727" w14:textId="7D289CDD" w:rsidR="00C9192B" w:rsidRDefault="001848A9">
      <w:pPr>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Event pics:</w:t>
      </w:r>
    </w:p>
    <w:p w14:paraId="22633976" w14:textId="4BFFAC75" w:rsidR="00317152" w:rsidRPr="00C9192B" w:rsidRDefault="001848A9">
      <w:pPr>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 xml:space="preserve"> </w:t>
      </w:r>
      <w:r>
        <w:rPr>
          <w:noProof/>
        </w:rPr>
        <w:drawing>
          <wp:inline distT="0" distB="0" distL="0" distR="0" wp14:anchorId="71F24C77" wp14:editId="3962ACD3">
            <wp:extent cx="2639569" cy="164973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2389" cy="1651492"/>
                    </a:xfrm>
                    <a:prstGeom prst="rect">
                      <a:avLst/>
                    </a:prstGeom>
                    <a:noFill/>
                    <a:ln>
                      <a:noFill/>
                    </a:ln>
                  </pic:spPr>
                </pic:pic>
              </a:graphicData>
            </a:graphic>
          </wp:inline>
        </w:drawing>
      </w:r>
      <w:r w:rsidRPr="001848A9">
        <w:t xml:space="preserve"> </w:t>
      </w:r>
      <w:r>
        <w:rPr>
          <w:noProof/>
        </w:rPr>
        <w:drawing>
          <wp:inline distT="0" distB="0" distL="0" distR="0" wp14:anchorId="3821787A" wp14:editId="78F2F9B8">
            <wp:extent cx="1320800" cy="165170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45552" cy="1682658"/>
                    </a:xfrm>
                    <a:prstGeom prst="rect">
                      <a:avLst/>
                    </a:prstGeom>
                    <a:noFill/>
                    <a:ln>
                      <a:noFill/>
                    </a:ln>
                  </pic:spPr>
                </pic:pic>
              </a:graphicData>
            </a:graphic>
          </wp:inline>
        </w:drawing>
      </w:r>
      <w:r w:rsidRPr="001848A9">
        <w:t xml:space="preserve"> </w:t>
      </w:r>
      <w:r>
        <w:rPr>
          <w:noProof/>
        </w:rPr>
        <w:drawing>
          <wp:inline distT="0" distB="0" distL="0" distR="0" wp14:anchorId="7E3292B5" wp14:editId="4292E3AD">
            <wp:extent cx="1276350" cy="170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0673" cy="1720897"/>
                    </a:xfrm>
                    <a:prstGeom prst="rect">
                      <a:avLst/>
                    </a:prstGeom>
                    <a:noFill/>
                    <a:ln>
                      <a:noFill/>
                    </a:ln>
                  </pic:spPr>
                </pic:pic>
              </a:graphicData>
            </a:graphic>
          </wp:inline>
        </w:drawing>
      </w:r>
      <w:r w:rsidR="00440AC8" w:rsidRPr="00440AC8">
        <w:t xml:space="preserve"> </w:t>
      </w:r>
      <w:r w:rsidR="00440AC8">
        <w:rPr>
          <w:noProof/>
        </w:rPr>
        <w:drawing>
          <wp:inline distT="0" distB="0" distL="0" distR="0" wp14:anchorId="464DA19E" wp14:editId="694E2F4E">
            <wp:extent cx="1447800" cy="216994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9261" cy="2172131"/>
                    </a:xfrm>
                    <a:prstGeom prst="rect">
                      <a:avLst/>
                    </a:prstGeom>
                    <a:noFill/>
                    <a:ln>
                      <a:noFill/>
                    </a:ln>
                  </pic:spPr>
                </pic:pic>
              </a:graphicData>
            </a:graphic>
          </wp:inline>
        </w:drawing>
      </w:r>
      <w:r w:rsidR="00440AC8" w:rsidRPr="00440AC8">
        <w:t xml:space="preserve"> </w:t>
      </w:r>
      <w:r w:rsidR="00440AC8">
        <w:rPr>
          <w:noProof/>
        </w:rPr>
        <w:drawing>
          <wp:inline distT="0" distB="0" distL="0" distR="0" wp14:anchorId="5257B4B4" wp14:editId="7705CAC7">
            <wp:extent cx="2633133" cy="1974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3745" cy="1975309"/>
                    </a:xfrm>
                    <a:prstGeom prst="rect">
                      <a:avLst/>
                    </a:prstGeom>
                    <a:noFill/>
                    <a:ln>
                      <a:noFill/>
                    </a:ln>
                  </pic:spPr>
                </pic:pic>
              </a:graphicData>
            </a:graphic>
          </wp:inline>
        </w:drawing>
      </w:r>
    </w:p>
    <w:p w14:paraId="39A8964D" w14:textId="139ADF0B" w:rsidR="001848A9" w:rsidRDefault="001848A9"/>
    <w:p w14:paraId="376B5F05" w14:textId="74659CBF" w:rsidR="001848A9" w:rsidRDefault="001848A9">
      <w:r w:rsidRPr="00865297">
        <w:rPr>
          <w:color w:val="FF0000"/>
        </w:rPr>
        <w:t>Example layouts</w:t>
      </w:r>
      <w:r>
        <w:t>:</w:t>
      </w:r>
    </w:p>
    <w:p w14:paraId="793B3A0D" w14:textId="24F1CC59" w:rsidR="001848A9" w:rsidRDefault="001848A9">
      <w:pPr>
        <w:rPr>
          <w:rFonts w:ascii="Times New Roman" w:hAnsi="Times New Roman" w:cs="Times New Roman"/>
          <w:color w:val="444444"/>
          <w:sz w:val="24"/>
          <w:szCs w:val="24"/>
          <w:shd w:val="clear" w:color="auto" w:fill="FFFFFF"/>
        </w:rPr>
      </w:pPr>
      <w:r>
        <w:rPr>
          <w:noProof/>
        </w:rPr>
        <w:lastRenderedPageBreak/>
        <w:drawing>
          <wp:inline distT="0" distB="0" distL="0" distR="0" wp14:anchorId="0E3C59AF" wp14:editId="3A8084C8">
            <wp:extent cx="2133177" cy="1599883"/>
            <wp:effectExtent l="0" t="0" r="635" b="635"/>
            <wp:docPr id="13" name="Picture 13" descr="CSS Grid Layout Slideshow | Cod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S Grid Layout Slideshow | Codrop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72183" cy="1629138"/>
                    </a:xfrm>
                    <a:prstGeom prst="rect">
                      <a:avLst/>
                    </a:prstGeom>
                    <a:noFill/>
                    <a:ln>
                      <a:noFill/>
                    </a:ln>
                  </pic:spPr>
                </pic:pic>
              </a:graphicData>
            </a:graphic>
          </wp:inline>
        </w:drawing>
      </w:r>
      <w:r>
        <w:rPr>
          <w:rFonts w:ascii="Times New Roman" w:hAnsi="Times New Roman" w:cs="Times New Roman"/>
          <w:color w:val="444444"/>
          <w:sz w:val="24"/>
          <w:szCs w:val="24"/>
          <w:shd w:val="clear" w:color="auto" w:fill="FFFFFF"/>
        </w:rPr>
        <w:t xml:space="preserve"> (</w:t>
      </w:r>
      <w:r w:rsidR="00AC470A">
        <w:rPr>
          <w:rFonts w:ascii="Times New Roman" w:hAnsi="Times New Roman" w:cs="Times New Roman"/>
          <w:color w:val="444444"/>
          <w:sz w:val="24"/>
          <w:szCs w:val="24"/>
          <w:shd w:val="clear" w:color="auto" w:fill="FFFFFF"/>
        </w:rPr>
        <w:t>example of how the home page should look</w:t>
      </w:r>
      <w:r w:rsidR="00865297">
        <w:rPr>
          <w:rFonts w:ascii="Times New Roman" w:hAnsi="Times New Roman" w:cs="Times New Roman"/>
          <w:color w:val="444444"/>
          <w:sz w:val="24"/>
          <w:szCs w:val="24"/>
          <w:shd w:val="clear" w:color="auto" w:fill="FFFFFF"/>
        </w:rPr>
        <w:t>)</w:t>
      </w:r>
    </w:p>
    <w:p w14:paraId="66385A45" w14:textId="25C89BFD" w:rsidR="00317152" w:rsidRDefault="00865297">
      <w:r>
        <w:t xml:space="preserve">(Example of navigation and music page) </w:t>
      </w:r>
      <w:hyperlink r:id="rId34" w:history="1">
        <w:r w:rsidRPr="00435D7B">
          <w:rPr>
            <w:rStyle w:val="Hyperlink"/>
          </w:rPr>
          <w:t>https://www.broadway.org/tours</w:t>
        </w:r>
      </w:hyperlink>
    </w:p>
    <w:p w14:paraId="1C14F348" w14:textId="7D9DFE9D" w:rsidR="00865297" w:rsidRDefault="00865297">
      <w:r>
        <w:t xml:space="preserve">Tour page example: </w:t>
      </w:r>
      <w:hyperlink r:id="rId35" w:history="1">
        <w:r>
          <w:rPr>
            <w:rStyle w:val="Hyperlink"/>
          </w:rPr>
          <w:t>https://www.broadway.org/tours/details/frozen,979</w:t>
        </w:r>
      </w:hyperlink>
    </w:p>
    <w:p w14:paraId="313DCCF0" w14:textId="3C4AD1F2" w:rsidR="00865297" w:rsidRDefault="00865297">
      <w:r>
        <w:t xml:space="preserve">(Usability): </w:t>
      </w:r>
      <w:hyperlink r:id="rId36" w:history="1">
        <w:r>
          <w:rPr>
            <w:rStyle w:val="Hyperlink"/>
          </w:rPr>
          <w:t>https://broadwaymusicalhome.com/people.htm</w:t>
        </w:r>
      </w:hyperlink>
      <w:r>
        <w:t xml:space="preserve"> </w:t>
      </w:r>
    </w:p>
    <w:p w14:paraId="1D65055C" w14:textId="478B6919" w:rsidR="002C490B" w:rsidRDefault="002C490B"/>
    <w:p w14:paraId="7E6FF209" w14:textId="77777777" w:rsidR="002C490B" w:rsidRPr="00317152" w:rsidRDefault="002C490B" w:rsidP="002C4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t xml:space="preserve">Event: </w:t>
      </w:r>
      <w:r w:rsidRPr="00317152">
        <w:rPr>
          <w:rFonts w:ascii="Courier New" w:eastAsia="Times New Roman" w:hAnsi="Courier New" w:cs="Courier New"/>
          <w:color w:val="000000"/>
          <w:sz w:val="20"/>
          <w:szCs w:val="20"/>
        </w:rPr>
        <w:t>AUG 1, 2020</w:t>
      </w:r>
    </w:p>
    <w:p w14:paraId="27A54A5E" w14:textId="77777777" w:rsidR="002C490B" w:rsidRPr="00317152" w:rsidRDefault="002C490B" w:rsidP="002C4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CARAMOOR FESTIVAL</w:t>
      </w:r>
    </w:p>
    <w:p w14:paraId="0B22BECF" w14:textId="77777777" w:rsidR="002C490B" w:rsidRPr="00317152" w:rsidRDefault="002C490B" w:rsidP="002C4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17152">
        <w:rPr>
          <w:rFonts w:ascii="Courier New" w:eastAsia="Times New Roman" w:hAnsi="Courier New" w:cs="Courier New"/>
          <w:color w:val="000000"/>
          <w:sz w:val="20"/>
          <w:szCs w:val="20"/>
        </w:rPr>
        <w:t>KATONAH, NY</w:t>
      </w:r>
    </w:p>
    <w:p w14:paraId="4A4BB348" w14:textId="137B5B72" w:rsidR="002C490B" w:rsidRDefault="002C490B"/>
    <w:p w14:paraId="0FFB6805" w14:textId="479F9B95" w:rsidR="002C490B" w:rsidRPr="002C490B" w:rsidRDefault="002C490B" w:rsidP="002C490B">
      <w:pPr>
        <w:shd w:val="clear" w:color="auto" w:fill="FAFAFA"/>
        <w:spacing w:after="0" w:line="510" w:lineRule="atLeast"/>
        <w:outlineLvl w:val="0"/>
        <w:rPr>
          <w:rFonts w:ascii="Helvetica" w:eastAsia="Times New Roman" w:hAnsi="Helvetica" w:cs="Helvetica"/>
          <w:b/>
          <w:bCs/>
          <w:color w:val="333333"/>
          <w:kern w:val="36"/>
          <w:sz w:val="48"/>
          <w:szCs w:val="48"/>
        </w:rPr>
      </w:pPr>
      <w:proofErr w:type="spellStart"/>
      <w:r>
        <w:rPr>
          <w:rFonts w:ascii="Helvetica" w:eastAsia="Times New Roman" w:hAnsi="Helvetica" w:cs="Helvetica"/>
          <w:b/>
          <w:bCs/>
          <w:color w:val="333333"/>
          <w:kern w:val="36"/>
          <w:sz w:val="48"/>
          <w:szCs w:val="48"/>
        </w:rPr>
        <w:t>Caramoor</w:t>
      </w:r>
      <w:proofErr w:type="spellEnd"/>
      <w:r w:rsidRPr="002C490B">
        <w:rPr>
          <w:rFonts w:ascii="Helvetica" w:eastAsia="Times New Roman" w:hAnsi="Helvetica" w:cs="Helvetica"/>
          <w:b/>
          <w:bCs/>
          <w:color w:val="333333"/>
          <w:kern w:val="36"/>
          <w:sz w:val="48"/>
          <w:szCs w:val="48"/>
        </w:rPr>
        <w:t xml:space="preserve"> Music Festival announces cancellation of 2020 event</w:t>
      </w:r>
    </w:p>
    <w:p w14:paraId="512F896A" w14:textId="7E8B6126" w:rsidR="002C490B" w:rsidRDefault="002C490B">
      <w:hyperlink r:id="rId37" w:history="1">
        <w:r>
          <w:rPr>
            <w:rStyle w:val="Hyperlink"/>
          </w:rPr>
          <w:t>https://www.cincinnati.com/story/entertainment/2020/06/15/bellwether-music-festival-cancelled-covid-coronavirus-cincinnati/3191476001/</w:t>
        </w:r>
      </w:hyperlink>
    </w:p>
    <w:p w14:paraId="5710242C" w14:textId="7A0CE475" w:rsidR="002C490B" w:rsidRDefault="002C490B" w:rsidP="002C490B">
      <w:pPr>
        <w:pStyle w:val="speakable-p-1"/>
        <w:shd w:val="clear" w:color="auto" w:fill="FAFAFA"/>
        <w:spacing w:before="0" w:beforeAutospacing="0" w:after="225" w:afterAutospacing="0" w:line="330" w:lineRule="atLeast"/>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Caramoor</w:t>
      </w:r>
      <w:r>
        <w:rPr>
          <w:rFonts w:ascii="Arial" w:hAnsi="Arial" w:cs="Arial"/>
          <w:color w:val="333333"/>
          <w:sz w:val="21"/>
          <w:szCs w:val="21"/>
        </w:rPr>
        <w:t>r</w:t>
      </w:r>
      <w:proofErr w:type="spellEnd"/>
      <w:r>
        <w:rPr>
          <w:rFonts w:ascii="Arial" w:hAnsi="Arial" w:cs="Arial"/>
          <w:color w:val="333333"/>
          <w:sz w:val="21"/>
          <w:szCs w:val="21"/>
        </w:rPr>
        <w:t xml:space="preserve"> Music Festival announced the 2020 event's cancellation Monday. Organizers of the 3-day event cited conditions surrounding COVID-19 and current mandates from the state government as reasons for the cancellation. </w:t>
      </w:r>
    </w:p>
    <w:p w14:paraId="214887EC" w14:textId="77777777" w:rsidR="002C490B" w:rsidRDefault="002C490B" w:rsidP="002C490B">
      <w:pPr>
        <w:pStyle w:val="speakable-p-2"/>
        <w:shd w:val="clear" w:color="auto" w:fill="FAFAFA"/>
        <w:spacing w:before="0" w:beforeAutospacing="0" w:after="225" w:afterAutospacing="0" w:line="330" w:lineRule="atLeast"/>
        <w:rPr>
          <w:rFonts w:ascii="Arial" w:hAnsi="Arial" w:cs="Arial"/>
          <w:color w:val="333333"/>
          <w:sz w:val="21"/>
          <w:szCs w:val="21"/>
        </w:rPr>
      </w:pPr>
      <w:r>
        <w:rPr>
          <w:rFonts w:ascii="Arial" w:hAnsi="Arial" w:cs="Arial"/>
          <w:color w:val="333333"/>
          <w:sz w:val="21"/>
          <w:szCs w:val="21"/>
        </w:rPr>
        <w:t>"The safety and health of our guests, artists, partners, and staff are always our first priority," Bill Donabedian, co-founder of the festival, said in a press release.</w:t>
      </w:r>
    </w:p>
    <w:p w14:paraId="76933DB3" w14:textId="77777777" w:rsidR="002C490B" w:rsidRDefault="002C490B" w:rsidP="002C490B">
      <w:pPr>
        <w:pStyle w:val="p-text"/>
        <w:shd w:val="clear" w:color="auto" w:fill="FAFAFA"/>
        <w:spacing w:before="0" w:beforeAutospacing="0" w:after="225" w:afterAutospacing="0" w:line="330" w:lineRule="atLeast"/>
        <w:rPr>
          <w:rFonts w:ascii="Arial" w:hAnsi="Arial" w:cs="Arial"/>
          <w:color w:val="333333"/>
          <w:sz w:val="21"/>
          <w:szCs w:val="21"/>
        </w:rPr>
      </w:pPr>
      <w:r>
        <w:rPr>
          <w:rFonts w:ascii="Arial" w:hAnsi="Arial" w:cs="Arial"/>
          <w:color w:val="333333"/>
          <w:sz w:val="21"/>
          <w:szCs w:val="21"/>
        </w:rPr>
        <w:t>The announcement comes after many other fairs and festivals across the state have made similar announcements. Others still are looking to keep their events alive in some way or another. </w:t>
      </w:r>
    </w:p>
    <w:p w14:paraId="441AEE55" w14:textId="77777777" w:rsidR="002C490B" w:rsidRDefault="002C490B"/>
    <w:sectPr w:rsidR="002C49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62BA"/>
    <w:multiLevelType w:val="hybridMultilevel"/>
    <w:tmpl w:val="2332B88E"/>
    <w:lvl w:ilvl="0" w:tplc="6180F992">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15E7E"/>
    <w:multiLevelType w:val="hybridMultilevel"/>
    <w:tmpl w:val="65644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5F2B44"/>
    <w:multiLevelType w:val="hybridMultilevel"/>
    <w:tmpl w:val="211C9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F42365C"/>
    <w:multiLevelType w:val="hybridMultilevel"/>
    <w:tmpl w:val="8F760360"/>
    <w:lvl w:ilvl="0" w:tplc="6180F992">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5A075C"/>
    <w:multiLevelType w:val="hybridMultilevel"/>
    <w:tmpl w:val="F9083D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94053C"/>
    <w:multiLevelType w:val="hybridMultilevel"/>
    <w:tmpl w:val="D7F4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1C5354"/>
    <w:multiLevelType w:val="hybridMultilevel"/>
    <w:tmpl w:val="062294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8515275"/>
    <w:multiLevelType w:val="hybridMultilevel"/>
    <w:tmpl w:val="5262D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AD36E50"/>
    <w:multiLevelType w:val="hybridMultilevel"/>
    <w:tmpl w:val="632C1D16"/>
    <w:lvl w:ilvl="0" w:tplc="6180F992">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F7F34"/>
    <w:multiLevelType w:val="hybridMultilevel"/>
    <w:tmpl w:val="24B217B4"/>
    <w:lvl w:ilvl="0" w:tplc="ADBA4F3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5"/>
  </w:num>
  <w:num w:numId="5">
    <w:abstractNumId w:val="7"/>
  </w:num>
  <w:num w:numId="6">
    <w:abstractNumId w:val="4"/>
  </w:num>
  <w:num w:numId="7">
    <w:abstractNumId w:val="6"/>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5F8"/>
    <w:rsid w:val="000845F8"/>
    <w:rsid w:val="001848A9"/>
    <w:rsid w:val="00224128"/>
    <w:rsid w:val="002256FB"/>
    <w:rsid w:val="00237C9E"/>
    <w:rsid w:val="002C490B"/>
    <w:rsid w:val="00317152"/>
    <w:rsid w:val="003512B6"/>
    <w:rsid w:val="00440AC8"/>
    <w:rsid w:val="007045C8"/>
    <w:rsid w:val="00865297"/>
    <w:rsid w:val="00983413"/>
    <w:rsid w:val="00A15CE5"/>
    <w:rsid w:val="00A529FB"/>
    <w:rsid w:val="00A955B5"/>
    <w:rsid w:val="00AC470A"/>
    <w:rsid w:val="00BE0BDE"/>
    <w:rsid w:val="00C55889"/>
    <w:rsid w:val="00C9192B"/>
    <w:rsid w:val="00C96A7A"/>
    <w:rsid w:val="00D7770D"/>
    <w:rsid w:val="00E0387F"/>
    <w:rsid w:val="00E16292"/>
    <w:rsid w:val="00EA1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398F4"/>
  <w15:chartTrackingRefBased/>
  <w15:docId w15:val="{BA203676-0269-4E83-AB56-1FF28D54F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C49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1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7152"/>
    <w:rPr>
      <w:rFonts w:ascii="Courier New" w:eastAsia="Times New Roman" w:hAnsi="Courier New" w:cs="Courier New"/>
      <w:sz w:val="20"/>
      <w:szCs w:val="20"/>
    </w:rPr>
  </w:style>
  <w:style w:type="paragraph" w:styleId="ListParagraph">
    <w:name w:val="List Paragraph"/>
    <w:basedOn w:val="Normal"/>
    <w:uiPriority w:val="34"/>
    <w:qFormat/>
    <w:rsid w:val="00224128"/>
    <w:pPr>
      <w:ind w:left="720"/>
      <w:contextualSpacing/>
    </w:pPr>
  </w:style>
  <w:style w:type="character" w:styleId="Strong">
    <w:name w:val="Strong"/>
    <w:basedOn w:val="DefaultParagraphFont"/>
    <w:uiPriority w:val="22"/>
    <w:qFormat/>
    <w:rsid w:val="00224128"/>
    <w:rPr>
      <w:b/>
      <w:bCs/>
    </w:rPr>
  </w:style>
  <w:style w:type="paragraph" w:styleId="NormalWeb">
    <w:name w:val="Normal (Web)"/>
    <w:basedOn w:val="Normal"/>
    <w:uiPriority w:val="99"/>
    <w:unhideWhenUsed/>
    <w:rsid w:val="002241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4128"/>
    <w:rPr>
      <w:color w:val="0000FF"/>
      <w:u w:val="single"/>
    </w:rPr>
  </w:style>
  <w:style w:type="character" w:customStyle="1" w:styleId="kxbc">
    <w:name w:val="kxbc"/>
    <w:basedOn w:val="DefaultParagraphFont"/>
    <w:rsid w:val="00983413"/>
  </w:style>
  <w:style w:type="character" w:styleId="Emphasis">
    <w:name w:val="Emphasis"/>
    <w:basedOn w:val="DefaultParagraphFont"/>
    <w:uiPriority w:val="20"/>
    <w:qFormat/>
    <w:rsid w:val="00E16292"/>
    <w:rPr>
      <w:i/>
      <w:iCs/>
    </w:rPr>
  </w:style>
  <w:style w:type="character" w:styleId="UnresolvedMention">
    <w:name w:val="Unresolved Mention"/>
    <w:basedOn w:val="DefaultParagraphFont"/>
    <w:uiPriority w:val="99"/>
    <w:semiHidden/>
    <w:unhideWhenUsed/>
    <w:rsid w:val="00865297"/>
    <w:rPr>
      <w:color w:val="605E5C"/>
      <w:shd w:val="clear" w:color="auto" w:fill="E1DFDD"/>
    </w:rPr>
  </w:style>
  <w:style w:type="character" w:customStyle="1" w:styleId="Heading1Char">
    <w:name w:val="Heading 1 Char"/>
    <w:basedOn w:val="DefaultParagraphFont"/>
    <w:link w:val="Heading1"/>
    <w:uiPriority w:val="9"/>
    <w:rsid w:val="002C490B"/>
    <w:rPr>
      <w:rFonts w:ascii="Times New Roman" w:eastAsia="Times New Roman" w:hAnsi="Times New Roman" w:cs="Times New Roman"/>
      <w:b/>
      <w:bCs/>
      <w:kern w:val="36"/>
      <w:sz w:val="48"/>
      <w:szCs w:val="48"/>
    </w:rPr>
  </w:style>
  <w:style w:type="paragraph" w:customStyle="1" w:styleId="speakable-p-1">
    <w:name w:val="speakable-p-1"/>
    <w:basedOn w:val="Normal"/>
    <w:rsid w:val="002C49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akable-p-2">
    <w:name w:val="speakable-p-2"/>
    <w:basedOn w:val="Normal"/>
    <w:rsid w:val="002C49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text">
    <w:name w:val="p-text"/>
    <w:basedOn w:val="Normal"/>
    <w:rsid w:val="002C49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94156">
      <w:bodyDiv w:val="1"/>
      <w:marLeft w:val="0"/>
      <w:marRight w:val="0"/>
      <w:marTop w:val="0"/>
      <w:marBottom w:val="0"/>
      <w:divBdr>
        <w:top w:val="none" w:sz="0" w:space="0" w:color="auto"/>
        <w:left w:val="none" w:sz="0" w:space="0" w:color="auto"/>
        <w:bottom w:val="none" w:sz="0" w:space="0" w:color="auto"/>
        <w:right w:val="none" w:sz="0" w:space="0" w:color="auto"/>
      </w:divBdr>
    </w:div>
    <w:div w:id="734166611">
      <w:bodyDiv w:val="1"/>
      <w:marLeft w:val="0"/>
      <w:marRight w:val="0"/>
      <w:marTop w:val="0"/>
      <w:marBottom w:val="0"/>
      <w:divBdr>
        <w:top w:val="none" w:sz="0" w:space="0" w:color="auto"/>
        <w:left w:val="none" w:sz="0" w:space="0" w:color="auto"/>
        <w:bottom w:val="none" w:sz="0" w:space="0" w:color="auto"/>
        <w:right w:val="none" w:sz="0" w:space="0" w:color="auto"/>
      </w:divBdr>
    </w:div>
    <w:div w:id="997684829">
      <w:bodyDiv w:val="1"/>
      <w:marLeft w:val="0"/>
      <w:marRight w:val="0"/>
      <w:marTop w:val="0"/>
      <w:marBottom w:val="0"/>
      <w:divBdr>
        <w:top w:val="none" w:sz="0" w:space="0" w:color="auto"/>
        <w:left w:val="none" w:sz="0" w:space="0" w:color="auto"/>
        <w:bottom w:val="none" w:sz="0" w:space="0" w:color="auto"/>
        <w:right w:val="none" w:sz="0" w:space="0" w:color="auto"/>
      </w:divBdr>
      <w:divsChild>
        <w:div w:id="2053381829">
          <w:marLeft w:val="0"/>
          <w:marRight w:val="0"/>
          <w:marTop w:val="0"/>
          <w:marBottom w:val="0"/>
          <w:divBdr>
            <w:top w:val="none" w:sz="0" w:space="0" w:color="auto"/>
            <w:left w:val="none" w:sz="0" w:space="0" w:color="auto"/>
            <w:bottom w:val="none" w:sz="0" w:space="0" w:color="auto"/>
            <w:right w:val="none" w:sz="0" w:space="0" w:color="auto"/>
          </w:divBdr>
          <w:divsChild>
            <w:div w:id="954671670">
              <w:marLeft w:val="0"/>
              <w:marRight w:val="0"/>
              <w:marTop w:val="0"/>
              <w:marBottom w:val="0"/>
              <w:divBdr>
                <w:top w:val="none" w:sz="0" w:space="0" w:color="auto"/>
                <w:left w:val="none" w:sz="0" w:space="0" w:color="auto"/>
                <w:bottom w:val="none" w:sz="0" w:space="0" w:color="auto"/>
                <w:right w:val="none" w:sz="0" w:space="0" w:color="auto"/>
              </w:divBdr>
              <w:divsChild>
                <w:div w:id="154299384">
                  <w:marLeft w:val="0"/>
                  <w:marRight w:val="0"/>
                  <w:marTop w:val="0"/>
                  <w:marBottom w:val="0"/>
                  <w:divBdr>
                    <w:top w:val="none" w:sz="0" w:space="0" w:color="auto"/>
                    <w:left w:val="none" w:sz="0" w:space="0" w:color="auto"/>
                    <w:bottom w:val="none" w:sz="0" w:space="0" w:color="auto"/>
                    <w:right w:val="none" w:sz="0" w:space="0" w:color="auto"/>
                  </w:divBdr>
                  <w:divsChild>
                    <w:div w:id="1329167706">
                      <w:marLeft w:val="0"/>
                      <w:marRight w:val="0"/>
                      <w:marTop w:val="0"/>
                      <w:marBottom w:val="0"/>
                      <w:divBdr>
                        <w:top w:val="none" w:sz="0" w:space="0" w:color="auto"/>
                        <w:left w:val="none" w:sz="0" w:space="0" w:color="auto"/>
                        <w:bottom w:val="none" w:sz="0" w:space="0" w:color="auto"/>
                        <w:right w:val="none" w:sz="0" w:space="0" w:color="auto"/>
                      </w:divBdr>
                      <w:divsChild>
                        <w:div w:id="6411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413138">
      <w:bodyDiv w:val="1"/>
      <w:marLeft w:val="0"/>
      <w:marRight w:val="0"/>
      <w:marTop w:val="0"/>
      <w:marBottom w:val="0"/>
      <w:divBdr>
        <w:top w:val="none" w:sz="0" w:space="0" w:color="auto"/>
        <w:left w:val="none" w:sz="0" w:space="0" w:color="auto"/>
        <w:bottom w:val="none" w:sz="0" w:space="0" w:color="auto"/>
        <w:right w:val="none" w:sz="0" w:space="0" w:color="auto"/>
      </w:divBdr>
    </w:div>
    <w:div w:id="1304457667">
      <w:bodyDiv w:val="1"/>
      <w:marLeft w:val="0"/>
      <w:marRight w:val="0"/>
      <w:marTop w:val="0"/>
      <w:marBottom w:val="0"/>
      <w:divBdr>
        <w:top w:val="none" w:sz="0" w:space="0" w:color="auto"/>
        <w:left w:val="none" w:sz="0" w:space="0" w:color="auto"/>
        <w:bottom w:val="none" w:sz="0" w:space="0" w:color="auto"/>
        <w:right w:val="none" w:sz="0" w:space="0" w:color="auto"/>
      </w:divBdr>
    </w:div>
    <w:div w:id="144442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5fingerreview.com/turkuaz-life-in-the-city-review/" TargetMode="External"/><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hyperlink" Target="https://www.broadway.org/tours" TargetMode="External"/><Relationship Id="rId7" Type="http://schemas.openxmlformats.org/officeDocument/2006/relationships/image" Target="media/image2.jpeg"/><Relationship Id="rId12" Type="http://schemas.openxmlformats.org/officeDocument/2006/relationships/hyperlink" Target="http://www.turkuazband.com/band" TargetMode="External"/><Relationship Id="rId17" Type="http://schemas.openxmlformats.org/officeDocument/2006/relationships/image" Target="media/image11.jpeg"/><Relationship Id="rId25" Type="http://schemas.openxmlformats.org/officeDocument/2006/relationships/hyperlink" Target="https://funkatopia.com/funk-news/interview-dave-brandwein-of-turkuaz/" TargetMode="External"/><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funkatopia.com/funk-music-reviews/review-turkuaz-digitonium/" TargetMode="External"/><Relationship Id="rId32" Type="http://schemas.openxmlformats.org/officeDocument/2006/relationships/image" Target="media/image22.jpeg"/><Relationship Id="rId37" Type="http://schemas.openxmlformats.org/officeDocument/2006/relationships/hyperlink" Target="https://www.cincinnati.com/story/entertainment/2020/06/15/bellwether-music-festival-cancelled-covid-coronavirus-cincinnati/3191476001/"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funkatopia.com/funk-music-reviews/20-best-funk-albums-of-2015/" TargetMode="External"/><Relationship Id="rId28" Type="http://schemas.openxmlformats.org/officeDocument/2006/relationships/image" Target="media/image18.jpeg"/><Relationship Id="rId36" Type="http://schemas.openxmlformats.org/officeDocument/2006/relationships/hyperlink" Target="https://broadwaymusicalhome.com/people.htm"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broadway.org/tours/details/frozen,979"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2B2FE-C157-44B2-B0E4-26B2F4FD2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10</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dc:creator>
  <cp:keywords/>
  <dc:description/>
  <cp:lastModifiedBy>Rachel</cp:lastModifiedBy>
  <cp:revision>5</cp:revision>
  <dcterms:created xsi:type="dcterms:W3CDTF">2020-06-02T23:09:00Z</dcterms:created>
  <dcterms:modified xsi:type="dcterms:W3CDTF">2020-06-17T04:06:00Z</dcterms:modified>
</cp:coreProperties>
</file>