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A42" w:rsidRDefault="00416A42" w:rsidP="00416A42">
      <w:pPr>
        <w:jc w:val="center"/>
        <w:rPr>
          <w:rFonts w:eastAsia="Times New Roman" w:cs="Arial"/>
          <w:b/>
          <w:color w:val="000000"/>
          <w:sz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C31957E" wp14:editId="0540DDAA">
            <wp:simplePos x="0" y="0"/>
            <wp:positionH relativeFrom="column">
              <wp:posOffset>-313055</wp:posOffset>
            </wp:positionH>
            <wp:positionV relativeFrom="paragraph">
              <wp:posOffset>-314960</wp:posOffset>
            </wp:positionV>
            <wp:extent cx="1552575" cy="2334895"/>
            <wp:effectExtent l="0" t="0" r="952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3972">
        <w:rPr>
          <w:rFonts w:eastAsia="Times New Roman" w:cs="Arial"/>
          <w:b/>
          <w:color w:val="000000"/>
          <w:sz w:val="28"/>
        </w:rPr>
        <w:t xml:space="preserve">THE </w:t>
      </w:r>
      <w:r>
        <w:rPr>
          <w:rFonts w:eastAsia="Times New Roman" w:cs="Arial"/>
          <w:b/>
          <w:color w:val="000000"/>
          <w:sz w:val="28"/>
        </w:rPr>
        <w:t>LENNY-ATHON</w:t>
      </w:r>
    </w:p>
    <w:p w:rsidR="00416A42" w:rsidRDefault="00416A42" w:rsidP="00416A42">
      <w:pPr>
        <w:jc w:val="center"/>
        <w:rPr>
          <w:rFonts w:eastAsia="Times New Roman" w:cs="Arial"/>
          <w:b/>
          <w:color w:val="000000"/>
          <w:sz w:val="24"/>
        </w:rPr>
      </w:pPr>
      <w:r>
        <w:rPr>
          <w:rFonts w:eastAsia="Times New Roman" w:cs="Arial"/>
          <w:b/>
          <w:color w:val="000000"/>
          <w:sz w:val="24"/>
        </w:rPr>
        <w:t>Part of MLA’s Digital Humanities Workshop</w:t>
      </w:r>
    </w:p>
    <w:p w:rsidR="002E3870" w:rsidRDefault="002E3870" w:rsidP="00416A42">
      <w:pPr>
        <w:jc w:val="center"/>
        <w:rPr>
          <w:rFonts w:eastAsia="Times New Roman" w:cs="Arial"/>
          <w:b/>
          <w:color w:val="000000"/>
          <w:sz w:val="24"/>
        </w:rPr>
      </w:pPr>
      <w:r>
        <w:rPr>
          <w:rFonts w:eastAsia="Times New Roman" w:cs="Arial"/>
          <w:b/>
          <w:color w:val="000000"/>
          <w:sz w:val="24"/>
        </w:rPr>
        <w:t>Coordinator, Kathy Glennan</w:t>
      </w:r>
    </w:p>
    <w:p w:rsidR="00416A42" w:rsidRPr="00036C58" w:rsidRDefault="00416A42" w:rsidP="00416A42">
      <w:pPr>
        <w:jc w:val="center"/>
        <w:rPr>
          <w:rFonts w:eastAsia="Times New Roman" w:cs="Arial"/>
          <w:b/>
          <w:color w:val="000000"/>
          <w:sz w:val="24"/>
        </w:rPr>
      </w:pPr>
      <w:r>
        <w:rPr>
          <w:rFonts w:eastAsia="Times New Roman" w:cs="Arial"/>
          <w:b/>
          <w:color w:val="000000"/>
          <w:sz w:val="24"/>
        </w:rPr>
        <w:t>March 5, 2016</w:t>
      </w:r>
    </w:p>
    <w:p w:rsidR="00416A42" w:rsidRDefault="00416A42" w:rsidP="00B8648E">
      <w:pPr>
        <w:spacing w:after="120"/>
        <w:jc w:val="center"/>
        <w:rPr>
          <w:rFonts w:eastAsia="Times New Roman" w:cs="Arial"/>
          <w:b/>
          <w:color w:val="000000"/>
          <w:sz w:val="28"/>
        </w:rPr>
      </w:pPr>
      <w:r w:rsidRPr="00032EF1">
        <w:rPr>
          <w:rFonts w:eastAsia="Times New Roman" w:cs="Arial"/>
          <w:b/>
          <w:color w:val="000000"/>
          <w:sz w:val="28"/>
        </w:rPr>
        <w:t>HANDOUT</w:t>
      </w:r>
    </w:p>
    <w:p w:rsidR="00416A42" w:rsidRPr="00533972" w:rsidRDefault="00B8648E" w:rsidP="00B62343">
      <w:pPr>
        <w:spacing w:before="120" w:after="120"/>
        <w:jc w:val="center"/>
        <w:rPr>
          <w:rFonts w:eastAsia="Times New Roman" w:cs="Arial"/>
        </w:rPr>
      </w:pPr>
      <w:r>
        <w:rPr>
          <w:rFonts w:eastAsia="Times New Roman" w:cs="Arial"/>
          <w:b/>
          <w:bCs/>
          <w:color w:val="000000"/>
        </w:rPr>
        <w:br/>
      </w:r>
      <w:r w:rsidR="00416A42">
        <w:rPr>
          <w:rFonts w:eastAsia="Times New Roman" w:cs="Arial"/>
          <w:b/>
          <w:bCs/>
          <w:color w:val="000000"/>
        </w:rPr>
        <w:t>GOALS</w:t>
      </w:r>
    </w:p>
    <w:p w:rsidR="00416A42" w:rsidRDefault="00416A42" w:rsidP="00416A4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335879">
        <w:rPr>
          <w:rFonts w:eastAsia="Times New Roman" w:cs="Arial"/>
          <w:color w:val="000000"/>
        </w:rPr>
        <w:t xml:space="preserve">Make as many </w:t>
      </w:r>
      <w:r>
        <w:rPr>
          <w:rFonts w:eastAsia="Times New Roman" w:cs="Arial"/>
          <w:color w:val="000000"/>
        </w:rPr>
        <w:t>Leonard Bernstein</w:t>
      </w:r>
      <w:r w:rsidRPr="00335879">
        <w:rPr>
          <w:rFonts w:eastAsia="Times New Roman" w:cs="Arial"/>
          <w:color w:val="000000"/>
        </w:rPr>
        <w:t xml:space="preserve">-related records as possible </w:t>
      </w:r>
      <w:r>
        <w:rPr>
          <w:rFonts w:eastAsia="Times New Roman" w:cs="Arial"/>
          <w:color w:val="000000"/>
        </w:rPr>
        <w:t>in RIMMF</w:t>
      </w:r>
    </w:p>
    <w:p w:rsidR="00416A42" w:rsidRDefault="00A00578" w:rsidP="00A00578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After the session, I will “curate” the results and output the set as RDF</w:t>
      </w:r>
    </w:p>
    <w:p w:rsidR="00416A42" w:rsidRDefault="00416A42" w:rsidP="00416A4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Identify and explore RDA-related issues related to music</w:t>
      </w:r>
    </w:p>
    <w:p w:rsidR="002E3870" w:rsidRDefault="002E3870" w:rsidP="002E3870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Make a n</w:t>
      </w:r>
      <w:r w:rsidR="00A00578">
        <w:rPr>
          <w:rFonts w:eastAsia="Times New Roman" w:cs="Arial"/>
          <w:color w:val="000000"/>
        </w:rPr>
        <w:t>ote about</w:t>
      </w:r>
    </w:p>
    <w:p w:rsidR="00A00578" w:rsidRDefault="00A00578" w:rsidP="00A00578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Problems you encounter</w:t>
      </w:r>
    </w:p>
    <w:p w:rsidR="00A00578" w:rsidRDefault="00A00578" w:rsidP="00A00578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Questions you have</w:t>
      </w:r>
    </w:p>
    <w:p w:rsidR="00A00578" w:rsidRPr="00335879" w:rsidRDefault="00A00578" w:rsidP="00A00578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Suggestions for improvement (on RIMMF and/or RDA)</w:t>
      </w:r>
    </w:p>
    <w:p w:rsidR="00416A42" w:rsidRPr="00A00578" w:rsidRDefault="00416A42" w:rsidP="00416A4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b/>
          <w:i/>
          <w:color w:val="000000"/>
        </w:rPr>
      </w:pPr>
      <w:r w:rsidRPr="00A00578">
        <w:rPr>
          <w:rFonts w:eastAsia="Times New Roman" w:cs="Arial"/>
          <w:b/>
          <w:i/>
          <w:color w:val="000000"/>
        </w:rPr>
        <w:t>Have fun!</w:t>
      </w:r>
    </w:p>
    <w:p w:rsidR="006A444B" w:rsidRDefault="006A444B" w:rsidP="004A16B7">
      <w:pPr>
        <w:pStyle w:val="ListParagraph"/>
        <w:spacing w:after="120"/>
        <w:ind w:left="0"/>
        <w:contextualSpacing w:val="0"/>
        <w:rPr>
          <w:rFonts w:eastAsia="Times New Roman" w:cs="Arial"/>
          <w:b/>
          <w:bCs/>
          <w:color w:val="000000"/>
        </w:rPr>
      </w:pPr>
    </w:p>
    <w:p w:rsidR="002E3870" w:rsidRDefault="002E3870" w:rsidP="00B62343">
      <w:pPr>
        <w:pStyle w:val="ListParagraph"/>
        <w:spacing w:before="120" w:after="120"/>
        <w:ind w:left="0"/>
        <w:contextualSpacing w:val="0"/>
        <w:jc w:val="center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REMEMBER</w:t>
      </w:r>
    </w:p>
    <w:p w:rsidR="00416A42" w:rsidRDefault="00416A42" w:rsidP="00416A4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33972">
        <w:rPr>
          <w:rFonts w:eastAsia="Times New Roman" w:cs="Arial"/>
          <w:color w:val="000000"/>
        </w:rPr>
        <w:t>This is a h</w:t>
      </w:r>
      <w:r>
        <w:rPr>
          <w:rFonts w:eastAsia="Times New Roman" w:cs="Arial"/>
          <w:color w:val="000000"/>
        </w:rPr>
        <w:t>ackathon</w:t>
      </w:r>
      <w:r w:rsidR="002E3870">
        <w:rPr>
          <w:rFonts w:eastAsia="Times New Roman" w:cs="Arial"/>
          <w:color w:val="000000"/>
        </w:rPr>
        <w:t>,</w:t>
      </w:r>
      <w:r>
        <w:rPr>
          <w:rFonts w:eastAsia="Times New Roman" w:cs="Arial"/>
          <w:color w:val="000000"/>
        </w:rPr>
        <w:t xml:space="preserve"> not a training session</w:t>
      </w:r>
    </w:p>
    <w:p w:rsidR="00416A42" w:rsidRDefault="002E3870" w:rsidP="00416A42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Will build </w:t>
      </w:r>
      <w:r w:rsidR="00416A42">
        <w:rPr>
          <w:rFonts w:eastAsia="Times New Roman" w:cs="Arial"/>
          <w:color w:val="000000"/>
        </w:rPr>
        <w:t>on</w:t>
      </w:r>
      <w:r>
        <w:rPr>
          <w:rFonts w:eastAsia="Times New Roman" w:cs="Arial"/>
          <w:color w:val="000000"/>
        </w:rPr>
        <w:t xml:space="preserve"> your</w:t>
      </w:r>
      <w:r w:rsidR="00416A42">
        <w:rPr>
          <w:rFonts w:eastAsia="Times New Roman" w:cs="Arial"/>
          <w:color w:val="000000"/>
        </w:rPr>
        <w:t xml:space="preserve"> </w:t>
      </w:r>
      <w:r w:rsidR="00416A42" w:rsidRPr="00533972">
        <w:rPr>
          <w:rFonts w:eastAsia="Times New Roman" w:cs="Arial"/>
          <w:color w:val="000000"/>
        </w:rPr>
        <w:t>pre-</w:t>
      </w:r>
      <w:r w:rsidR="00416A42">
        <w:rPr>
          <w:rFonts w:eastAsia="Times New Roman" w:cs="Arial"/>
          <w:color w:val="000000"/>
        </w:rPr>
        <w:t xml:space="preserve">workshop </w:t>
      </w:r>
      <w:r w:rsidR="00416A42" w:rsidRPr="00533972">
        <w:rPr>
          <w:rFonts w:eastAsia="Times New Roman" w:cs="Arial"/>
          <w:color w:val="000000"/>
        </w:rPr>
        <w:t>investment in learning RIMMF</w:t>
      </w:r>
    </w:p>
    <w:p w:rsidR="00416A42" w:rsidRDefault="002E3870" w:rsidP="00416A42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We’ll </w:t>
      </w:r>
      <w:r w:rsidR="00416A42">
        <w:rPr>
          <w:rFonts w:eastAsia="Times New Roman" w:cs="Arial"/>
          <w:color w:val="000000"/>
        </w:rPr>
        <w:t>have to wing it with RDA and RIMMF questions that arise</w:t>
      </w:r>
    </w:p>
    <w:p w:rsidR="002E3870" w:rsidRDefault="002E3870" w:rsidP="00416A42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Don’t get hung up on the little details (punctuation, etc.)</w:t>
      </w:r>
    </w:p>
    <w:p w:rsidR="002E3870" w:rsidRDefault="002E3870" w:rsidP="002E387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Apply RDA as written</w:t>
      </w:r>
    </w:p>
    <w:p w:rsidR="002E3870" w:rsidRDefault="002E3870" w:rsidP="002E3870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Without constraints imposed by MARC</w:t>
      </w:r>
    </w:p>
    <w:p w:rsidR="004A16B7" w:rsidRPr="004A16B7" w:rsidRDefault="002E3870" w:rsidP="004A16B7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Without LC PCC PSs, or MLA</w:t>
      </w:r>
      <w:r w:rsidR="006A444B">
        <w:rPr>
          <w:rFonts w:eastAsia="Times New Roman" w:cs="Arial"/>
          <w:color w:val="000000"/>
        </w:rPr>
        <w:t xml:space="preserve"> Best Practices</w:t>
      </w:r>
    </w:p>
    <w:p w:rsidR="00A00578" w:rsidRPr="00A00578" w:rsidRDefault="00A00578" w:rsidP="00A00578">
      <w:pPr>
        <w:spacing w:after="120"/>
        <w:ind w:left="360"/>
        <w:rPr>
          <w:rFonts w:eastAsia="Times New Roman" w:cs="Arial"/>
          <w:b/>
          <w:bCs/>
          <w:color w:val="000000"/>
        </w:rPr>
      </w:pPr>
    </w:p>
    <w:p w:rsidR="002E3870" w:rsidRDefault="004A16B7" w:rsidP="00B62343">
      <w:pPr>
        <w:pStyle w:val="ListParagraph"/>
        <w:spacing w:before="120" w:after="120"/>
        <w:ind w:left="0"/>
        <w:contextualSpacing w:val="0"/>
        <w:jc w:val="center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USING RIMMF TODAY</w:t>
      </w:r>
    </w:p>
    <w:p w:rsidR="00A00578" w:rsidRDefault="00A00578" w:rsidP="004A16B7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Import an individual MARC Bib record from the flash drive</w:t>
      </w:r>
      <w:r w:rsidR="005A44C5">
        <w:rPr>
          <w:rFonts w:eastAsia="Times New Roman" w:cs="Arial"/>
          <w:color w:val="000000"/>
        </w:rPr>
        <w:t>.</w:t>
      </w:r>
      <w:r w:rsidR="00323380" w:rsidRPr="00323380">
        <w:rPr>
          <w:rStyle w:val="FootnoteReference"/>
          <w:rFonts w:eastAsia="Times New Roman" w:cs="Arial"/>
          <w:color w:val="FF0000"/>
        </w:rPr>
        <w:footnoteReference w:id="1"/>
      </w:r>
    </w:p>
    <w:p w:rsidR="00A00578" w:rsidRDefault="00A00578" w:rsidP="00A00578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Evaluate each entity record created and make the necessary changes before importing the next Bib record.</w:t>
      </w:r>
    </w:p>
    <w:p w:rsidR="00A00578" w:rsidRDefault="00A00578" w:rsidP="00A00578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Compare to the scans on the flash drive, if you wish.</w:t>
      </w:r>
    </w:p>
    <w:p w:rsidR="004A16B7" w:rsidRDefault="002E3870" w:rsidP="00323380">
      <w:pPr>
        <w:keepNext/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33972">
        <w:rPr>
          <w:rFonts w:eastAsia="Times New Roman" w:cs="Arial"/>
          <w:color w:val="000000"/>
        </w:rPr>
        <w:lastRenderedPageBreak/>
        <w:t>When importing a MARC Bib record</w:t>
      </w:r>
      <w:r>
        <w:rPr>
          <w:rFonts w:eastAsia="Times New Roman" w:cs="Arial"/>
          <w:color w:val="000000"/>
        </w:rPr>
        <w:t>:</w:t>
      </w:r>
    </w:p>
    <w:p w:rsidR="002E3870" w:rsidRPr="004A16B7" w:rsidRDefault="002E3870" w:rsidP="004A16B7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4A16B7">
        <w:rPr>
          <w:rFonts w:eastAsia="Times New Roman" w:cs="Arial"/>
          <w:color w:val="000000"/>
        </w:rPr>
        <w:t>RIMMF only checks the character strings found in headings fields, so you need to check that any matches that RIMMF makes to Agent and/or Work and E</w:t>
      </w:r>
      <w:r w:rsidR="006A444B" w:rsidRPr="004A16B7">
        <w:rPr>
          <w:rFonts w:eastAsia="Times New Roman" w:cs="Arial"/>
          <w:color w:val="000000"/>
        </w:rPr>
        <w:t>xpressions records are correct.</w:t>
      </w:r>
    </w:p>
    <w:p w:rsidR="002E3870" w:rsidRDefault="006A444B" w:rsidP="002E387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Concentrate on </w:t>
      </w:r>
      <w:r w:rsidR="002E3870" w:rsidRPr="00533972">
        <w:rPr>
          <w:rFonts w:eastAsia="Times New Roman" w:cs="Arial"/>
          <w:color w:val="000000"/>
        </w:rPr>
        <w:t>Works, Expressions, Manifestations, and Agents (Persons, Families, Corporate bodies)</w:t>
      </w:r>
      <w:r>
        <w:rPr>
          <w:rFonts w:eastAsia="Times New Roman" w:cs="Arial"/>
          <w:color w:val="000000"/>
        </w:rPr>
        <w:t xml:space="preserve"> – </w:t>
      </w:r>
      <w:r w:rsidRPr="004A16B7">
        <w:rPr>
          <w:rFonts w:eastAsia="Times New Roman" w:cs="Arial"/>
          <w:i/>
          <w:color w:val="000000"/>
        </w:rPr>
        <w:t>not items</w:t>
      </w:r>
      <w:r>
        <w:rPr>
          <w:rFonts w:eastAsia="Times New Roman" w:cs="Arial"/>
          <w:color w:val="000000"/>
        </w:rPr>
        <w:t>.</w:t>
      </w:r>
    </w:p>
    <w:p w:rsidR="002E3870" w:rsidRDefault="002E3870" w:rsidP="002E387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Change the “Contributor” and “Creator” labels to more specific relationships, if at all possible</w:t>
      </w:r>
      <w:r w:rsidR="006A444B">
        <w:rPr>
          <w:rFonts w:eastAsia="Times New Roman" w:cs="Arial"/>
          <w:color w:val="000000"/>
        </w:rPr>
        <w:t>.</w:t>
      </w:r>
    </w:p>
    <w:p w:rsidR="002E3870" w:rsidRDefault="002E3870" w:rsidP="002E387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Sometimes creator roles may become attached to the Expression as a contributor. Move these back to the Work where appropriate</w:t>
      </w:r>
      <w:r w:rsidR="006A444B">
        <w:rPr>
          <w:rFonts w:eastAsia="Times New Roman" w:cs="Arial"/>
          <w:color w:val="000000"/>
        </w:rPr>
        <w:t>.</w:t>
      </w:r>
    </w:p>
    <w:p w:rsidR="002E3870" w:rsidRDefault="002E3870" w:rsidP="002E387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Confirm Date of Work and Date of Expression dates are correct, and not questionable</w:t>
      </w:r>
      <w:r w:rsidR="006A444B">
        <w:rPr>
          <w:rFonts w:eastAsia="Times New Roman" w:cs="Arial"/>
          <w:color w:val="000000"/>
        </w:rPr>
        <w:t>.</w:t>
      </w:r>
    </w:p>
    <w:p w:rsidR="002E3870" w:rsidRDefault="002E3870" w:rsidP="002E387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Fix extent statements, if they did not map over properly</w:t>
      </w:r>
      <w:r w:rsidR="006A444B">
        <w:rPr>
          <w:rFonts w:eastAsia="Times New Roman" w:cs="Arial"/>
          <w:color w:val="000000"/>
        </w:rPr>
        <w:t>.</w:t>
      </w:r>
    </w:p>
    <w:p w:rsidR="002E3870" w:rsidRDefault="002E3870" w:rsidP="002E387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Move data that has been imported to the Note on Manifestation element to a more appropriate element, if at all possible</w:t>
      </w:r>
      <w:r w:rsidR="006A444B">
        <w:rPr>
          <w:rFonts w:eastAsia="Times New Roman" w:cs="Arial"/>
          <w:color w:val="000000"/>
        </w:rPr>
        <w:t>.</w:t>
      </w:r>
    </w:p>
    <w:p w:rsidR="002E3870" w:rsidRDefault="002E3870" w:rsidP="002E387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Make new manifestations if any identifying or carrier data is different (e.g. hardback and paperback manifestations with different ISBNs</w:t>
      </w:r>
      <w:r w:rsidR="006A444B">
        <w:rPr>
          <w:rFonts w:eastAsia="Times New Roman" w:cs="Arial"/>
          <w:color w:val="000000"/>
        </w:rPr>
        <w:t>.</w:t>
      </w:r>
    </w:p>
    <w:p w:rsidR="006A444B" w:rsidRPr="006A444B" w:rsidRDefault="006A444B" w:rsidP="006A444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Add all appropriate expression relationships, they are all very useful for distinguishing between different expressions</w:t>
      </w:r>
    </w:p>
    <w:p w:rsidR="002E3870" w:rsidRDefault="002E3870" w:rsidP="002E387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Make new expressions if any content data is different</w:t>
      </w:r>
      <w:r w:rsidR="006A444B">
        <w:rPr>
          <w:rFonts w:eastAsia="Times New Roman" w:cs="Arial"/>
          <w:color w:val="000000"/>
        </w:rPr>
        <w:t>.</w:t>
      </w:r>
    </w:p>
    <w:p w:rsidR="002E3870" w:rsidRDefault="002E3870" w:rsidP="002E387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Make sure that Authorized Access Points that you add are unique</w:t>
      </w:r>
      <w:r w:rsidR="006A444B">
        <w:rPr>
          <w:rFonts w:eastAsia="Times New Roman" w:cs="Arial"/>
          <w:color w:val="000000"/>
        </w:rPr>
        <w:t>.</w:t>
      </w:r>
    </w:p>
    <w:p w:rsidR="00A00578" w:rsidRPr="00A00578" w:rsidRDefault="00A00578" w:rsidP="00A00578">
      <w:pPr>
        <w:spacing w:after="120"/>
        <w:ind w:left="360"/>
        <w:rPr>
          <w:rFonts w:eastAsia="Times New Roman" w:cs="Arial"/>
          <w:b/>
          <w:bCs/>
          <w:color w:val="000000"/>
        </w:rPr>
      </w:pPr>
    </w:p>
    <w:p w:rsidR="004A16B7" w:rsidRPr="004A16B7" w:rsidRDefault="004A16B7" w:rsidP="00B62343">
      <w:pPr>
        <w:spacing w:before="120" w:after="120"/>
        <w:jc w:val="center"/>
        <w:rPr>
          <w:rFonts w:eastAsia="Times New Roman" w:cs="Arial"/>
          <w:b/>
          <w:bCs/>
          <w:color w:val="000000"/>
        </w:rPr>
      </w:pPr>
      <w:r w:rsidRPr="004A16B7">
        <w:rPr>
          <w:rFonts w:eastAsia="Times New Roman" w:cs="Arial"/>
          <w:b/>
          <w:bCs/>
          <w:color w:val="000000"/>
        </w:rPr>
        <w:t xml:space="preserve">RIMMF </w:t>
      </w:r>
      <w:r>
        <w:rPr>
          <w:rFonts w:eastAsia="Times New Roman" w:cs="Arial"/>
          <w:b/>
          <w:bCs/>
          <w:color w:val="000000"/>
        </w:rPr>
        <w:t>TIPS &amp; TRICKS</w:t>
      </w:r>
    </w:p>
    <w:p w:rsidR="004A16B7" w:rsidRPr="004A16B7" w:rsidRDefault="004A16B7" w:rsidP="004A16B7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Arial"/>
        </w:rPr>
      </w:pPr>
      <w:r>
        <w:rPr>
          <w:rFonts w:eastAsia="Times New Roman" w:cs="Arial"/>
          <w:color w:val="000000"/>
        </w:rPr>
        <w:t>User guide:</w:t>
      </w:r>
      <w:r w:rsidRPr="004A16B7">
        <w:rPr>
          <w:rFonts w:eastAsia="Times New Roman" w:cs="Arial"/>
          <w:color w:val="000000"/>
        </w:rPr>
        <w:t> </w:t>
      </w:r>
      <w:hyperlink r:id="rId9" w:history="1">
        <w:r w:rsidRPr="004A16B7">
          <w:rPr>
            <w:rFonts w:eastAsia="Times New Roman" w:cs="Arial"/>
            <w:color w:val="0000FF"/>
            <w:u w:val="single"/>
          </w:rPr>
          <w:t>http://www.marcofquality.com/wiki/rimmf3/doku.php?id=guide</w:t>
        </w:r>
      </w:hyperlink>
    </w:p>
    <w:p w:rsidR="004A16B7" w:rsidRPr="00323380" w:rsidRDefault="004A16B7" w:rsidP="00A00578">
      <w:pPr>
        <w:pStyle w:val="ListParagraph"/>
        <w:numPr>
          <w:ilvl w:val="0"/>
          <w:numId w:val="6"/>
        </w:numPr>
        <w:spacing w:after="0"/>
        <w:textAlignment w:val="baseline"/>
        <w:rPr>
          <w:rStyle w:val="Hyperlink"/>
          <w:rFonts w:eastAsia="Times New Roman" w:cs="Arial"/>
          <w:color w:val="auto"/>
        </w:rPr>
      </w:pPr>
      <w:r w:rsidRPr="00A00578">
        <w:rPr>
          <w:rFonts w:eastAsia="Times New Roman" w:cs="Arial"/>
          <w:color w:val="000000"/>
        </w:rPr>
        <w:t xml:space="preserve">Most commonly needed RIMMF functions: </w:t>
      </w:r>
      <w:hyperlink r:id="rId10" w:history="1">
        <w:r w:rsidRPr="00A00578">
          <w:rPr>
            <w:rStyle w:val="Hyperlink"/>
            <w:rFonts w:eastAsia="Times New Roman" w:cs="Arial"/>
          </w:rPr>
          <w:t>http://www.marcofquality.com/wiki/rimmf3/doku.php?id=details:commonfunctions</w:t>
        </w:r>
      </w:hyperlink>
    </w:p>
    <w:p w:rsidR="004A16B7" w:rsidRPr="004A16B7" w:rsidRDefault="004A16B7" w:rsidP="004A16B7">
      <w:pPr>
        <w:pStyle w:val="ListParagraph"/>
        <w:numPr>
          <w:ilvl w:val="0"/>
          <w:numId w:val="1"/>
        </w:numPr>
        <w:spacing w:after="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RIMMF Function Key definitions: Use &lt;</w:t>
      </w:r>
      <w:proofErr w:type="spellStart"/>
      <w:r>
        <w:rPr>
          <w:rFonts w:eastAsia="Times New Roman" w:cs="Arial"/>
          <w:color w:val="000000"/>
        </w:rPr>
        <w:t>Ctrl+Alt+K</w:t>
      </w:r>
      <w:proofErr w:type="spellEnd"/>
      <w:r>
        <w:rPr>
          <w:rFonts w:eastAsia="Times New Roman" w:cs="Arial"/>
          <w:color w:val="000000"/>
        </w:rPr>
        <w:t>&gt; to get a list</w:t>
      </w:r>
    </w:p>
    <w:p w:rsidR="00A00578" w:rsidRPr="00A00578" w:rsidRDefault="00A00578" w:rsidP="00A00578">
      <w:pPr>
        <w:spacing w:after="120"/>
        <w:ind w:left="360"/>
        <w:rPr>
          <w:rFonts w:eastAsia="Times New Roman" w:cs="Arial"/>
          <w:b/>
          <w:bCs/>
          <w:color w:val="000000"/>
        </w:rPr>
      </w:pPr>
    </w:p>
    <w:p w:rsidR="004A16B7" w:rsidRPr="004A16B7" w:rsidRDefault="004A16B7" w:rsidP="00B62343">
      <w:pPr>
        <w:spacing w:before="120" w:after="120"/>
        <w:jc w:val="center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RDA TOOLKIT LOGIN</w:t>
      </w:r>
    </w:p>
    <w:p w:rsidR="006A444B" w:rsidRPr="00533972" w:rsidRDefault="006A444B" w:rsidP="006A444B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33972">
        <w:rPr>
          <w:rFonts w:eastAsia="Times New Roman" w:cs="Arial"/>
          <w:color w:val="000000"/>
        </w:rPr>
        <w:t xml:space="preserve">Account ID: </w:t>
      </w:r>
      <w:r>
        <w:rPr>
          <w:rFonts w:eastAsia="Times New Roman" w:cs="Arial"/>
          <w:color w:val="000000"/>
        </w:rPr>
        <w:t xml:space="preserve"> </w:t>
      </w:r>
    </w:p>
    <w:p w:rsidR="006A444B" w:rsidRPr="00032EF1" w:rsidRDefault="006A444B" w:rsidP="006A444B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33972">
        <w:rPr>
          <w:rFonts w:eastAsia="Times New Roman" w:cs="Arial"/>
          <w:color w:val="000000"/>
        </w:rPr>
        <w:t xml:space="preserve">Password: </w:t>
      </w:r>
      <w:r>
        <w:rPr>
          <w:rFonts w:eastAsia="Times New Roman" w:cs="Arial"/>
          <w:color w:val="000000"/>
        </w:rPr>
        <w:t xml:space="preserve"> </w:t>
      </w:r>
    </w:p>
    <w:p w:rsidR="004A16B7" w:rsidRPr="004A16B7" w:rsidRDefault="004A16B7" w:rsidP="00A00578">
      <w:pPr>
        <w:pStyle w:val="ListParagraph"/>
        <w:spacing w:after="0"/>
        <w:textAlignment w:val="baseline"/>
        <w:rPr>
          <w:rFonts w:eastAsia="Times New Roman" w:cs="Arial"/>
          <w:color w:val="000000"/>
        </w:rPr>
      </w:pPr>
      <w:r w:rsidRPr="004A16B7">
        <w:rPr>
          <w:rFonts w:eastAsia="Times New Roman" w:cs="Arial"/>
          <w:color w:val="000000"/>
        </w:rPr>
        <w:t>This login will be active</w:t>
      </w:r>
      <w:r>
        <w:rPr>
          <w:rFonts w:eastAsia="Times New Roman" w:cs="Arial"/>
          <w:color w:val="000000"/>
        </w:rPr>
        <w:t xml:space="preserve"> through April 5, 2016</w:t>
      </w:r>
      <w:r w:rsidRPr="004A16B7">
        <w:rPr>
          <w:rFonts w:eastAsia="Times New Roman" w:cs="Arial"/>
          <w:color w:val="000000"/>
        </w:rPr>
        <w:t>, for participants without Toolkit subscriptions</w:t>
      </w:r>
      <w:r>
        <w:rPr>
          <w:rFonts w:eastAsia="Times New Roman" w:cs="Arial"/>
          <w:color w:val="000000"/>
        </w:rPr>
        <w:t>.</w:t>
      </w:r>
    </w:p>
    <w:p w:rsidR="00A00578" w:rsidRPr="00A00578" w:rsidRDefault="00A00578" w:rsidP="00A00578">
      <w:pPr>
        <w:spacing w:after="120"/>
        <w:ind w:left="360"/>
        <w:rPr>
          <w:rFonts w:eastAsia="Times New Roman" w:cs="Arial"/>
          <w:b/>
          <w:bCs/>
          <w:color w:val="000000"/>
        </w:rPr>
      </w:pPr>
    </w:p>
    <w:p w:rsidR="00A00578" w:rsidRPr="004A16B7" w:rsidRDefault="00A00578" w:rsidP="00B62343">
      <w:pPr>
        <w:spacing w:before="120" w:after="120"/>
        <w:jc w:val="center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ADDITIONAL LINKS</w:t>
      </w:r>
    </w:p>
    <w:p w:rsidR="00A00578" w:rsidRDefault="00A00578" w:rsidP="00A0057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About RIMMF: </w:t>
      </w:r>
      <w:hyperlink r:id="rId11" w:history="1">
        <w:r w:rsidRPr="000D5A34">
          <w:rPr>
            <w:rStyle w:val="Hyperlink"/>
            <w:rFonts w:eastAsia="Times New Roman" w:cs="Arial"/>
          </w:rPr>
          <w:t>http://www.rdaregistry.info/rimmf/</w:t>
        </w:r>
      </w:hyperlink>
      <w:r>
        <w:rPr>
          <w:rFonts w:eastAsia="Times New Roman" w:cs="Arial"/>
          <w:color w:val="000000"/>
        </w:rPr>
        <w:t xml:space="preserve"> </w:t>
      </w:r>
    </w:p>
    <w:p w:rsidR="00A00578" w:rsidRDefault="00A00578" w:rsidP="00A0057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A00578">
        <w:rPr>
          <w:rFonts w:eastAsia="Times New Roman" w:cs="Arial"/>
          <w:color w:val="000000"/>
        </w:rPr>
        <w:t>The Jane-</w:t>
      </w:r>
      <w:proofErr w:type="spellStart"/>
      <w:r w:rsidRPr="00A00578">
        <w:rPr>
          <w:rFonts w:eastAsia="Times New Roman" w:cs="Arial"/>
          <w:color w:val="000000"/>
        </w:rPr>
        <w:t>athon</w:t>
      </w:r>
      <w:proofErr w:type="spellEnd"/>
      <w:r w:rsidRPr="00A00578">
        <w:rPr>
          <w:rFonts w:eastAsia="Times New Roman" w:cs="Arial"/>
          <w:color w:val="000000"/>
        </w:rPr>
        <w:t xml:space="preserve"> page: </w:t>
      </w:r>
      <w:r>
        <w:rPr>
          <w:rFonts w:eastAsia="Times New Roman" w:cs="Arial"/>
          <w:color w:val="000000"/>
        </w:rPr>
        <w:t xml:space="preserve"> </w:t>
      </w:r>
      <w:hyperlink r:id="rId12" w:history="1">
        <w:r w:rsidRPr="000D5A34">
          <w:rPr>
            <w:rStyle w:val="Hyperlink"/>
            <w:rFonts w:eastAsia="Times New Roman" w:cs="Arial"/>
          </w:rPr>
          <w:t>http://rballs.info/topics/p/jane/janeathon.html</w:t>
        </w:r>
      </w:hyperlink>
    </w:p>
    <w:p w:rsidR="00A00578" w:rsidRDefault="00A00578" w:rsidP="00A0057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About r-balls: </w:t>
      </w:r>
      <w:hyperlink r:id="rId13" w:history="1">
        <w:r w:rsidRPr="000D5A34">
          <w:rPr>
            <w:rStyle w:val="Hyperlink"/>
            <w:rFonts w:eastAsia="Times New Roman" w:cs="Arial"/>
          </w:rPr>
          <w:t>http://rballs.info/</w:t>
        </w:r>
      </w:hyperlink>
    </w:p>
    <w:p w:rsidR="00A00578" w:rsidRPr="00A00578" w:rsidRDefault="00A00578" w:rsidP="00A00578">
      <w:pPr>
        <w:spacing w:after="120"/>
        <w:ind w:left="360"/>
        <w:rPr>
          <w:rFonts w:eastAsia="Times New Roman" w:cs="Arial"/>
          <w:b/>
          <w:bCs/>
          <w:color w:val="000000"/>
        </w:rPr>
      </w:pPr>
    </w:p>
    <w:p w:rsidR="00A00578" w:rsidRPr="004A16B7" w:rsidRDefault="00A00578" w:rsidP="00B62343">
      <w:pPr>
        <w:spacing w:before="120" w:after="120"/>
        <w:jc w:val="center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QUESTIONS</w:t>
      </w:r>
      <w:r w:rsidR="005A44C5">
        <w:rPr>
          <w:rFonts w:eastAsia="Times New Roman" w:cs="Arial"/>
          <w:b/>
          <w:bCs/>
          <w:color w:val="000000"/>
        </w:rPr>
        <w:t>/FEEDBACK</w:t>
      </w:r>
      <w:r>
        <w:rPr>
          <w:rFonts w:eastAsia="Times New Roman" w:cs="Arial"/>
          <w:b/>
          <w:bCs/>
          <w:color w:val="000000"/>
        </w:rPr>
        <w:t>?</w:t>
      </w:r>
    </w:p>
    <w:p w:rsidR="00A00578" w:rsidRDefault="00A00578" w:rsidP="00A0057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Contact Kathy Glennan</w:t>
      </w:r>
    </w:p>
    <w:p w:rsidR="00A00578" w:rsidRDefault="00A00578" w:rsidP="00A0057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In person today</w:t>
      </w:r>
    </w:p>
    <w:p w:rsidR="00A00578" w:rsidRPr="00A00578" w:rsidRDefault="00A00578" w:rsidP="00A0057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Via email later: </w:t>
      </w:r>
      <w:bookmarkStart w:id="0" w:name="_GoBack"/>
      <w:bookmarkEnd w:id="0"/>
    </w:p>
    <w:sectPr w:rsidR="00A00578" w:rsidRPr="00A00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911" w:rsidRDefault="00E07911" w:rsidP="00323380">
      <w:pPr>
        <w:spacing w:after="0" w:line="240" w:lineRule="auto"/>
      </w:pPr>
      <w:r>
        <w:separator/>
      </w:r>
    </w:p>
  </w:endnote>
  <w:endnote w:type="continuationSeparator" w:id="0">
    <w:p w:rsidR="00E07911" w:rsidRDefault="00E07911" w:rsidP="00323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911" w:rsidRDefault="00E07911" w:rsidP="00323380">
      <w:pPr>
        <w:spacing w:after="0" w:line="240" w:lineRule="auto"/>
      </w:pPr>
      <w:r>
        <w:separator/>
      </w:r>
    </w:p>
  </w:footnote>
  <w:footnote w:type="continuationSeparator" w:id="0">
    <w:p w:rsidR="00E07911" w:rsidRDefault="00E07911" w:rsidP="00323380">
      <w:pPr>
        <w:spacing w:after="0" w:line="240" w:lineRule="auto"/>
      </w:pPr>
      <w:r>
        <w:continuationSeparator/>
      </w:r>
    </w:p>
  </w:footnote>
  <w:footnote w:id="1">
    <w:p w:rsidR="00323380" w:rsidRDefault="00323380">
      <w:pPr>
        <w:pStyle w:val="FootnoteText"/>
      </w:pPr>
      <w:r w:rsidRPr="00323380">
        <w:rPr>
          <w:rStyle w:val="FootnoteReference"/>
          <w:color w:val="FF0000"/>
        </w:rPr>
        <w:footnoteRef/>
      </w:r>
      <w:r w:rsidRPr="00323380">
        <w:rPr>
          <w:color w:val="FF0000"/>
        </w:rPr>
        <w:t xml:space="preserve"> </w:t>
      </w:r>
      <w:r w:rsidRPr="00323380">
        <w:rPr>
          <w:b/>
          <w:color w:val="FF0000"/>
        </w:rPr>
        <w:t>IMPORTANT:</w:t>
      </w:r>
      <w:r w:rsidRPr="00323380">
        <w:rPr>
          <w:color w:val="FF0000"/>
        </w:rPr>
        <w:t xml:space="preserve"> </w:t>
      </w:r>
      <w:r>
        <w:t xml:space="preserve">Before you </w:t>
      </w:r>
      <w:r w:rsidR="00B62343">
        <w:t xml:space="preserve">actually </w:t>
      </w:r>
      <w:r>
        <w:t>import the records, check to see if RIMMF is going to create a person and/or work record (check for the asterisk). If an asterisk is present for a name or work:</w:t>
      </w:r>
    </w:p>
    <w:p w:rsidR="00B8648E" w:rsidRDefault="00323380" w:rsidP="00323380">
      <w:pPr>
        <w:pStyle w:val="FootnoteText"/>
        <w:numPr>
          <w:ilvl w:val="0"/>
          <w:numId w:val="9"/>
        </w:numPr>
      </w:pPr>
      <w:r>
        <w:t xml:space="preserve">Discard </w:t>
      </w:r>
      <w:r w:rsidR="00B8648E">
        <w:t xml:space="preserve">everything, and then check </w:t>
      </w:r>
      <w:r>
        <w:t xml:space="preserve"> the authority file [RIMMF F3 key] </w:t>
      </w:r>
    </w:p>
    <w:p w:rsidR="00B8648E" w:rsidRDefault="00B8648E" w:rsidP="00B8648E">
      <w:pPr>
        <w:pStyle w:val="FootnoteText"/>
        <w:numPr>
          <w:ilvl w:val="1"/>
          <w:numId w:val="9"/>
        </w:numPr>
      </w:pPr>
      <w:r w:rsidRPr="00B8648E">
        <w:rPr>
          <w:b/>
          <w:i/>
        </w:rPr>
        <w:t>If you find authority records</w:t>
      </w:r>
      <w:r>
        <w:t>, bring them in, then try importing the bib record again</w:t>
      </w:r>
    </w:p>
    <w:p w:rsidR="00B8648E" w:rsidRDefault="00B8648E" w:rsidP="00B8648E">
      <w:pPr>
        <w:pStyle w:val="FootnoteText"/>
        <w:numPr>
          <w:ilvl w:val="1"/>
          <w:numId w:val="9"/>
        </w:numPr>
      </w:pPr>
      <w:r>
        <w:t>Make sure that RIMMF has found the records you just brought in</w:t>
      </w:r>
    </w:p>
    <w:p w:rsidR="00B8648E" w:rsidRDefault="00B8648E" w:rsidP="00B8648E">
      <w:pPr>
        <w:pStyle w:val="FootnoteText"/>
        <w:numPr>
          <w:ilvl w:val="2"/>
          <w:numId w:val="9"/>
        </w:numPr>
      </w:pPr>
      <w:r>
        <w:t>If not, uncheck the person or work box that has an asterisk, and manually link after importing</w:t>
      </w:r>
    </w:p>
    <w:p w:rsidR="00323380" w:rsidRDefault="00B8648E" w:rsidP="00B8648E">
      <w:pPr>
        <w:pStyle w:val="FootnoteText"/>
        <w:numPr>
          <w:ilvl w:val="1"/>
          <w:numId w:val="9"/>
        </w:numPr>
      </w:pPr>
      <w:r w:rsidRPr="00B8648E">
        <w:rPr>
          <w:b/>
          <w:i/>
        </w:rPr>
        <w:t>If you don’t find authority records</w:t>
      </w:r>
      <w:r>
        <w:t>, try importing the bib record again and just let RIMMF create those entity records marked with an asterisk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3370F"/>
    <w:multiLevelType w:val="multilevel"/>
    <w:tmpl w:val="E69A427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65BF9"/>
    <w:multiLevelType w:val="hybridMultilevel"/>
    <w:tmpl w:val="2B721756"/>
    <w:lvl w:ilvl="0" w:tplc="90C8CE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30432"/>
    <w:multiLevelType w:val="multilevel"/>
    <w:tmpl w:val="5720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15A7C"/>
    <w:multiLevelType w:val="multilevel"/>
    <w:tmpl w:val="1AD2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EC6887"/>
    <w:multiLevelType w:val="multilevel"/>
    <w:tmpl w:val="7C7E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DE4725"/>
    <w:multiLevelType w:val="multilevel"/>
    <w:tmpl w:val="29B8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B6529B"/>
    <w:multiLevelType w:val="multilevel"/>
    <w:tmpl w:val="9830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C311F"/>
    <w:multiLevelType w:val="multilevel"/>
    <w:tmpl w:val="7D1C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52DB0"/>
    <w:multiLevelType w:val="multilevel"/>
    <w:tmpl w:val="CCA0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A42"/>
    <w:rsid w:val="00000332"/>
    <w:rsid w:val="00002133"/>
    <w:rsid w:val="00026876"/>
    <w:rsid w:val="0009796C"/>
    <w:rsid w:val="000E2CD7"/>
    <w:rsid w:val="000E2D69"/>
    <w:rsid w:val="000E37BE"/>
    <w:rsid w:val="00152A7D"/>
    <w:rsid w:val="0017634B"/>
    <w:rsid w:val="001768E6"/>
    <w:rsid w:val="001C138B"/>
    <w:rsid w:val="002138B8"/>
    <w:rsid w:val="00251315"/>
    <w:rsid w:val="002A0865"/>
    <w:rsid w:val="002B6E4A"/>
    <w:rsid w:val="002E3870"/>
    <w:rsid w:val="002E7E0B"/>
    <w:rsid w:val="0031571B"/>
    <w:rsid w:val="0031756C"/>
    <w:rsid w:val="0032222A"/>
    <w:rsid w:val="00323380"/>
    <w:rsid w:val="00326922"/>
    <w:rsid w:val="003377CD"/>
    <w:rsid w:val="00360B80"/>
    <w:rsid w:val="00363CCA"/>
    <w:rsid w:val="00376543"/>
    <w:rsid w:val="00382004"/>
    <w:rsid w:val="00391CB9"/>
    <w:rsid w:val="003A07FD"/>
    <w:rsid w:val="003A56B3"/>
    <w:rsid w:val="003C372D"/>
    <w:rsid w:val="003D51E9"/>
    <w:rsid w:val="00416A42"/>
    <w:rsid w:val="004424F1"/>
    <w:rsid w:val="004435AA"/>
    <w:rsid w:val="004746C5"/>
    <w:rsid w:val="004828E2"/>
    <w:rsid w:val="00484217"/>
    <w:rsid w:val="0049519F"/>
    <w:rsid w:val="004A16B7"/>
    <w:rsid w:val="004A4F68"/>
    <w:rsid w:val="004D329C"/>
    <w:rsid w:val="004E1BC4"/>
    <w:rsid w:val="00507754"/>
    <w:rsid w:val="005365DE"/>
    <w:rsid w:val="00536DC9"/>
    <w:rsid w:val="00540F57"/>
    <w:rsid w:val="005444A6"/>
    <w:rsid w:val="00555A99"/>
    <w:rsid w:val="00562B89"/>
    <w:rsid w:val="00583C4F"/>
    <w:rsid w:val="00585CF1"/>
    <w:rsid w:val="005A44C5"/>
    <w:rsid w:val="005D0BBA"/>
    <w:rsid w:val="005D421D"/>
    <w:rsid w:val="005F29FE"/>
    <w:rsid w:val="0060060A"/>
    <w:rsid w:val="006303B0"/>
    <w:rsid w:val="006729FA"/>
    <w:rsid w:val="0068464A"/>
    <w:rsid w:val="006A444B"/>
    <w:rsid w:val="006C17B1"/>
    <w:rsid w:val="006C4239"/>
    <w:rsid w:val="006C4382"/>
    <w:rsid w:val="006C6D0B"/>
    <w:rsid w:val="00720B2C"/>
    <w:rsid w:val="00735628"/>
    <w:rsid w:val="0076293C"/>
    <w:rsid w:val="00762E98"/>
    <w:rsid w:val="007671F6"/>
    <w:rsid w:val="00773882"/>
    <w:rsid w:val="00781D35"/>
    <w:rsid w:val="007E62C2"/>
    <w:rsid w:val="008071FB"/>
    <w:rsid w:val="0080751B"/>
    <w:rsid w:val="008126C9"/>
    <w:rsid w:val="00852433"/>
    <w:rsid w:val="00867EBA"/>
    <w:rsid w:val="00876C52"/>
    <w:rsid w:val="008832B7"/>
    <w:rsid w:val="00892B3B"/>
    <w:rsid w:val="008A297E"/>
    <w:rsid w:val="008A2A48"/>
    <w:rsid w:val="008C780F"/>
    <w:rsid w:val="008F6D78"/>
    <w:rsid w:val="009055BD"/>
    <w:rsid w:val="00931DE2"/>
    <w:rsid w:val="00961078"/>
    <w:rsid w:val="0096421F"/>
    <w:rsid w:val="00972F9B"/>
    <w:rsid w:val="00981E98"/>
    <w:rsid w:val="00984300"/>
    <w:rsid w:val="00987322"/>
    <w:rsid w:val="009B2CDC"/>
    <w:rsid w:val="009C352F"/>
    <w:rsid w:val="009D6E6B"/>
    <w:rsid w:val="009D7E3B"/>
    <w:rsid w:val="009E2477"/>
    <w:rsid w:val="009E7E0F"/>
    <w:rsid w:val="009F10A8"/>
    <w:rsid w:val="009F3C77"/>
    <w:rsid w:val="009F7E32"/>
    <w:rsid w:val="00A00578"/>
    <w:rsid w:val="00A11E4F"/>
    <w:rsid w:val="00A127C5"/>
    <w:rsid w:val="00A320C6"/>
    <w:rsid w:val="00A424FC"/>
    <w:rsid w:val="00A70997"/>
    <w:rsid w:val="00AA69B1"/>
    <w:rsid w:val="00AD4E66"/>
    <w:rsid w:val="00B0415C"/>
    <w:rsid w:val="00B10735"/>
    <w:rsid w:val="00B135F5"/>
    <w:rsid w:val="00B27305"/>
    <w:rsid w:val="00B32538"/>
    <w:rsid w:val="00B4747D"/>
    <w:rsid w:val="00B62343"/>
    <w:rsid w:val="00B77CB2"/>
    <w:rsid w:val="00B8648E"/>
    <w:rsid w:val="00B916A0"/>
    <w:rsid w:val="00BA58A3"/>
    <w:rsid w:val="00BD28D5"/>
    <w:rsid w:val="00BD2C09"/>
    <w:rsid w:val="00BE2FB6"/>
    <w:rsid w:val="00C253A2"/>
    <w:rsid w:val="00C44B28"/>
    <w:rsid w:val="00C53C1B"/>
    <w:rsid w:val="00C7471F"/>
    <w:rsid w:val="00C76EA9"/>
    <w:rsid w:val="00C83D61"/>
    <w:rsid w:val="00CA2C30"/>
    <w:rsid w:val="00CB49A2"/>
    <w:rsid w:val="00CC2E64"/>
    <w:rsid w:val="00CC4395"/>
    <w:rsid w:val="00CC4B33"/>
    <w:rsid w:val="00D06919"/>
    <w:rsid w:val="00D06DCD"/>
    <w:rsid w:val="00D12BB3"/>
    <w:rsid w:val="00D17B09"/>
    <w:rsid w:val="00D3501B"/>
    <w:rsid w:val="00D411D1"/>
    <w:rsid w:val="00D531AE"/>
    <w:rsid w:val="00D6755D"/>
    <w:rsid w:val="00D70C3C"/>
    <w:rsid w:val="00D84E87"/>
    <w:rsid w:val="00DA0685"/>
    <w:rsid w:val="00E07911"/>
    <w:rsid w:val="00E21BA5"/>
    <w:rsid w:val="00E24F39"/>
    <w:rsid w:val="00E44E09"/>
    <w:rsid w:val="00E55B7B"/>
    <w:rsid w:val="00E72233"/>
    <w:rsid w:val="00EA0AC8"/>
    <w:rsid w:val="00EC7BDE"/>
    <w:rsid w:val="00EE7C0B"/>
    <w:rsid w:val="00EF17F8"/>
    <w:rsid w:val="00EF553E"/>
    <w:rsid w:val="00F0145A"/>
    <w:rsid w:val="00F019BA"/>
    <w:rsid w:val="00F213D1"/>
    <w:rsid w:val="00F379B4"/>
    <w:rsid w:val="00F42FDA"/>
    <w:rsid w:val="00F63289"/>
    <w:rsid w:val="00FC4161"/>
    <w:rsid w:val="00FD4B84"/>
    <w:rsid w:val="00FE037F"/>
    <w:rsid w:val="00FE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A80962-06B9-45F7-9AD6-BF341515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A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A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A4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233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33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33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balls.inf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balls.info/topics/p/jane/janeath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daregistry.info/rimmf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arcofquality.com/wiki/rimmf3/doku.php?id=details:commonfunc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rcofquality.com/wiki/rimmf3/doku.php?id=gui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BC33A86-E670-4038-967C-D1F173F38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kglennan</dc:creator>
  <cp:lastModifiedBy>Gordon Dunsire</cp:lastModifiedBy>
  <cp:revision>2</cp:revision>
  <dcterms:created xsi:type="dcterms:W3CDTF">2016-02-24T16:51:00Z</dcterms:created>
  <dcterms:modified xsi:type="dcterms:W3CDTF">2016-02-24T16:51:00Z</dcterms:modified>
</cp:coreProperties>
</file>