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DC1F47" w:rsidRDefault="00DC1F47" w:rsidP="00DC1F47">
      <w:pPr>
        <w:pStyle w:val="NoSpacing"/>
        <w:ind w:left="720"/>
      </w:pPr>
    </w:p>
    <w:p w:rsidR="00B96F08" w:rsidRDefault="00B96F08" w:rsidP="00B64AB7">
      <w:pPr>
        <w:pStyle w:val="NoSpacing"/>
        <w:numPr>
          <w:ilvl w:val="1"/>
          <w:numId w:val="6"/>
        </w:numPr>
        <w:ind w:left="720"/>
      </w:pPr>
      <w:r>
        <w:t>Summarize the section that confirms that you are permitted to use this software for this class.</w:t>
      </w:r>
      <w:r w:rsidR="00094374">
        <w:tab/>
      </w:r>
    </w:p>
    <w:p w:rsidR="002D4364" w:rsidRDefault="00DC1F47" w:rsidP="002D4364">
      <w:pPr>
        <w:pStyle w:val="NoSpacing"/>
        <w:ind w:left="720"/>
      </w:pPr>
      <w:r>
        <w:t>Software is permitted for use if the user follows are laws and guidelines and must not violate the Acceptable Use Policies and Community Guidelines.</w:t>
      </w:r>
    </w:p>
    <w:p w:rsidR="00DC1F47" w:rsidRDefault="00DC1F47" w:rsidP="00DC1F47">
      <w:pPr>
        <w:pStyle w:val="NoSpacing"/>
        <w:ind w:left="720"/>
      </w:pPr>
    </w:p>
    <w:p w:rsidR="00B96F08" w:rsidRDefault="00B96F08" w:rsidP="00B64AB7">
      <w:pPr>
        <w:pStyle w:val="NoSpacing"/>
        <w:numPr>
          <w:ilvl w:val="1"/>
          <w:numId w:val="6"/>
        </w:numPr>
        <w:ind w:left="720"/>
      </w:pPr>
      <w:r>
        <w:t>Explain what rights do you give up by using this software.</w:t>
      </w:r>
    </w:p>
    <w:p w:rsidR="00DC1F47" w:rsidRDefault="00DC1F47" w:rsidP="00DC1F47">
      <w:pPr>
        <w:pStyle w:val="NoSpacing"/>
        <w:ind w:left="360"/>
      </w:pPr>
      <w:r>
        <w:t xml:space="preserve">            We give up the rights to the content that we create and we waive our moral rights over the GitHub so we cannot use our moral rights against GitHub.</w:t>
      </w:r>
    </w:p>
    <w:p w:rsidR="00DC1F47" w:rsidRDefault="00DC1F47" w:rsidP="00DC1F47">
      <w:pPr>
        <w:pStyle w:val="NoSpacing"/>
        <w:ind w:left="720"/>
      </w:pPr>
    </w:p>
    <w:p w:rsidR="00543E25" w:rsidRDefault="00B96F08" w:rsidP="00B64AB7">
      <w:pPr>
        <w:pStyle w:val="NoSpacing"/>
        <w:numPr>
          <w:ilvl w:val="1"/>
          <w:numId w:val="6"/>
        </w:numPr>
        <w:ind w:left="720"/>
      </w:pPr>
      <w:r>
        <w:t>Explain what limitations you have when using this software.</w:t>
      </w:r>
    </w:p>
    <w:p w:rsidR="00543E25" w:rsidRDefault="00DC1F47" w:rsidP="00DC1F47">
      <w:pPr>
        <w:pStyle w:val="NoSpacing"/>
        <w:ind w:left="720"/>
      </w:pPr>
      <w:r>
        <w:t>-Must not exceed GitHub’s rate limitations when it comes to API tokens.</w:t>
      </w:r>
    </w:p>
    <w:p w:rsidR="00DC1F47" w:rsidRDefault="00DC1F47" w:rsidP="00DC1F47">
      <w:pPr>
        <w:pStyle w:val="NoSpacing"/>
        <w:ind w:left="720"/>
      </w:pPr>
      <w:r>
        <w:t>-Do not spam advertisements on GitHub; there are advertising limitations</w:t>
      </w:r>
    </w:p>
    <w:p w:rsidR="00DC1F47" w:rsidRDefault="00DC1F47" w:rsidP="00DC1F47">
      <w:pPr>
        <w:pStyle w:val="NoSpacing"/>
        <w:ind w:left="720"/>
      </w:pPr>
      <w:r>
        <w:t>-Limitations of liability.</w:t>
      </w: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DC1F47" w:rsidRDefault="00DC1F47" w:rsidP="00DC1F47">
      <w:pPr>
        <w:pStyle w:val="NoSpacing"/>
        <w:ind w:left="720"/>
      </w:pPr>
    </w:p>
    <w:p w:rsidR="00B96F08" w:rsidRDefault="00B96F08" w:rsidP="00B64AB7">
      <w:pPr>
        <w:pStyle w:val="NoSpacing"/>
        <w:numPr>
          <w:ilvl w:val="1"/>
          <w:numId w:val="6"/>
        </w:numPr>
        <w:ind w:left="720"/>
      </w:pPr>
      <w:r>
        <w:t>What information does GitHub collect and track?</w:t>
      </w:r>
    </w:p>
    <w:p w:rsidR="002D4364" w:rsidRDefault="002D4364" w:rsidP="002D4364">
      <w:pPr>
        <w:pStyle w:val="NoSpacing"/>
        <w:ind w:left="720"/>
      </w:pPr>
      <w:r>
        <w:t xml:space="preserve">    The information that GitHub collects and tracks is the information that the user consents to       giving.</w:t>
      </w:r>
    </w:p>
    <w:p w:rsidR="00DC1F47" w:rsidRDefault="00DC1F47" w:rsidP="00DC1F47">
      <w:pPr>
        <w:pStyle w:val="NoSpacing"/>
        <w:ind w:left="720"/>
      </w:pPr>
    </w:p>
    <w:p w:rsidR="00B96F08" w:rsidRDefault="00B96F08" w:rsidP="00B64AB7">
      <w:pPr>
        <w:pStyle w:val="NoSpacing"/>
        <w:numPr>
          <w:ilvl w:val="1"/>
          <w:numId w:val="6"/>
        </w:numPr>
        <w:ind w:left="720"/>
      </w:pPr>
      <w:r>
        <w:t>Summarize how GitHub shares your information.</w:t>
      </w:r>
    </w:p>
    <w:p w:rsidR="002D4364" w:rsidRDefault="002D4364" w:rsidP="002D4364">
      <w:pPr>
        <w:pStyle w:val="NoSpacing"/>
        <w:ind w:left="720"/>
      </w:pPr>
      <w:r>
        <w:t xml:space="preserve">    GitHub only shares the information to provide us the services to use. </w:t>
      </w:r>
      <w:r w:rsidR="00DC1F47">
        <w:t>GitHub</w:t>
      </w:r>
      <w:bookmarkStart w:id="0" w:name="_GoBack"/>
      <w:bookmarkEnd w:id="0"/>
      <w:r>
        <w:t xml:space="preserve"> does not host advertisements and shows a list of venders who can see the shared info.</w:t>
      </w:r>
    </w:p>
    <w:p w:rsidR="00DC1F47" w:rsidRDefault="00DC1F47" w:rsidP="00DC1F47">
      <w:pPr>
        <w:pStyle w:val="NoSpacing"/>
        <w:ind w:left="720"/>
      </w:pPr>
    </w:p>
    <w:p w:rsidR="002D4364" w:rsidRDefault="00B96F08" w:rsidP="00B64AB7">
      <w:pPr>
        <w:pStyle w:val="NoSpacing"/>
        <w:numPr>
          <w:ilvl w:val="1"/>
          <w:numId w:val="6"/>
        </w:numPr>
        <w:ind w:left="720"/>
      </w:pPr>
      <w:r>
        <w:t>How does GitHub communicate with you?</w:t>
      </w:r>
      <w:r w:rsidR="002D4364">
        <w:t xml:space="preserve">  </w:t>
      </w:r>
    </w:p>
    <w:p w:rsidR="00383634" w:rsidRDefault="002D4364" w:rsidP="002D4364">
      <w:pPr>
        <w:pStyle w:val="NoSpacing"/>
        <w:ind w:left="720"/>
      </w:pPr>
      <w:r>
        <w:t xml:space="preserve">     GitHub communicates via email</w:t>
      </w:r>
      <w:r w:rsidR="00DC1F47">
        <w:t>.</w:t>
      </w:r>
      <w:r w:rsidR="00B96F08">
        <w:br/>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Pr="000F1549" w:rsidRDefault="00B64AB7" w:rsidP="000F1549">
      <w:pPr>
        <w:pStyle w:val="NoSpacing"/>
        <w:numPr>
          <w:ilvl w:val="0"/>
          <w:numId w:val="6"/>
        </w:numPr>
        <w:ind w:left="360"/>
        <w:rPr>
          <w:rStyle w:val="Hyperlink"/>
          <w:color w:val="auto"/>
          <w:u w:val="none"/>
        </w:rPr>
      </w:pPr>
      <w:r w:rsidRPr="000F1549">
        <w:t>Based on your understanding of the GitHub privacy policy, list two benefits and two drawbacks of following the Peel Board guidelines listed above.</w:t>
      </w:r>
      <w:r w:rsidRPr="000F1549">
        <w:rPr>
          <w:rStyle w:val="Hyperlink"/>
          <w:color w:val="auto"/>
          <w:u w:val="none"/>
        </w:rPr>
        <w:br/>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lastRenderedPageBreak/>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94374"/>
    <w:rsid w:val="000F1549"/>
    <w:rsid w:val="0015627E"/>
    <w:rsid w:val="00163EFC"/>
    <w:rsid w:val="001B59EC"/>
    <w:rsid w:val="002B7EE0"/>
    <w:rsid w:val="002D4364"/>
    <w:rsid w:val="00383634"/>
    <w:rsid w:val="004C77CA"/>
    <w:rsid w:val="005404AB"/>
    <w:rsid w:val="00543E25"/>
    <w:rsid w:val="005C6AD8"/>
    <w:rsid w:val="007565CD"/>
    <w:rsid w:val="00834F8F"/>
    <w:rsid w:val="008A271B"/>
    <w:rsid w:val="00965721"/>
    <w:rsid w:val="00985E22"/>
    <w:rsid w:val="00A35B2B"/>
    <w:rsid w:val="00AE42D5"/>
    <w:rsid w:val="00B64AB7"/>
    <w:rsid w:val="00B96F08"/>
    <w:rsid w:val="00C02B5E"/>
    <w:rsid w:val="00D6085A"/>
    <w:rsid w:val="00DC1F47"/>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FDE1"/>
  <w15:docId w15:val="{93FE615A-E91F-419D-9F1D-51B665A0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0943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Dhaliwal, Rajdeep</cp:lastModifiedBy>
  <cp:revision>4</cp:revision>
  <dcterms:created xsi:type="dcterms:W3CDTF">2019-09-09T17:40:00Z</dcterms:created>
  <dcterms:modified xsi:type="dcterms:W3CDTF">2019-09-10T17:23:00Z</dcterms:modified>
</cp:coreProperties>
</file>