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3DDE8" w14:textId="04994111" w:rsidR="00E14BAB" w:rsidRPr="007E57B2" w:rsidRDefault="00E14BAB" w:rsidP="00E14BAB">
      <w:pPr>
        <w:rPr>
          <w:sz w:val="28"/>
          <w:szCs w:val="28"/>
        </w:rPr>
      </w:pPr>
      <w:r w:rsidRPr="007E57B2">
        <w:rPr>
          <w:sz w:val="28"/>
          <w:szCs w:val="28"/>
        </w:rPr>
        <w:t>Rashad Long</w:t>
      </w:r>
    </w:p>
    <w:p w14:paraId="0661D636" w14:textId="243BAC56" w:rsidR="00E14BAB" w:rsidRPr="007E57B2" w:rsidRDefault="00E14BAB" w:rsidP="00E14BAB">
      <w:pPr>
        <w:rPr>
          <w:sz w:val="28"/>
          <w:szCs w:val="28"/>
        </w:rPr>
      </w:pPr>
      <w:r w:rsidRPr="007E57B2">
        <w:rPr>
          <w:sz w:val="28"/>
          <w:szCs w:val="28"/>
        </w:rPr>
        <w:t>Udacity Data Analytics</w:t>
      </w:r>
    </w:p>
    <w:p w14:paraId="204F381C" w14:textId="44A57894" w:rsidR="00E14BAB" w:rsidRPr="007E57B2" w:rsidRDefault="00E14BAB" w:rsidP="00E14BAB">
      <w:pPr>
        <w:rPr>
          <w:sz w:val="28"/>
          <w:szCs w:val="28"/>
        </w:rPr>
      </w:pPr>
      <w:r w:rsidRPr="007E57B2">
        <w:rPr>
          <w:sz w:val="28"/>
          <w:szCs w:val="28"/>
        </w:rPr>
        <w:t>Tableau Project Insights</w:t>
      </w:r>
    </w:p>
    <w:p w14:paraId="1B0FAAB2" w14:textId="13E46E67" w:rsidR="00E14BAB" w:rsidRPr="007E57B2" w:rsidRDefault="00E14BAB" w:rsidP="00E14BAB">
      <w:pPr>
        <w:rPr>
          <w:sz w:val="28"/>
          <w:szCs w:val="28"/>
        </w:rPr>
      </w:pPr>
      <w:r w:rsidRPr="007E57B2">
        <w:rPr>
          <w:sz w:val="28"/>
          <w:szCs w:val="28"/>
        </w:rPr>
        <w:t>You Tube Data Insights</w:t>
      </w:r>
    </w:p>
    <w:p w14:paraId="7AAFBE0C" w14:textId="07CE753A" w:rsidR="00CA1D92" w:rsidRPr="007E57B2" w:rsidRDefault="00352F84" w:rsidP="007F1021">
      <w:pPr>
        <w:jc w:val="center"/>
        <w:rPr>
          <w:b/>
          <w:bCs/>
          <w:sz w:val="28"/>
          <w:szCs w:val="28"/>
          <w:u w:val="single"/>
        </w:rPr>
      </w:pPr>
      <w:r w:rsidRPr="007E57B2">
        <w:rPr>
          <w:b/>
          <w:bCs/>
          <w:sz w:val="28"/>
          <w:szCs w:val="28"/>
          <w:u w:val="single"/>
        </w:rPr>
        <w:t>Visualization 1</w:t>
      </w:r>
    </w:p>
    <w:p w14:paraId="5BC82F65" w14:textId="30074B65" w:rsidR="00790187" w:rsidRPr="007E57B2" w:rsidRDefault="00E82BFD">
      <w:pPr>
        <w:rPr>
          <w:b/>
          <w:bCs/>
          <w:sz w:val="24"/>
          <w:szCs w:val="24"/>
        </w:rPr>
      </w:pPr>
      <w:r w:rsidRPr="007E57B2">
        <w:rPr>
          <w:b/>
          <w:bCs/>
          <w:sz w:val="24"/>
          <w:szCs w:val="24"/>
        </w:rPr>
        <w:t xml:space="preserve">Link: </w:t>
      </w:r>
      <w:hyperlink r:id="rId4" w:history="1">
        <w:r w:rsidR="00790187" w:rsidRPr="007E57B2">
          <w:rPr>
            <w:rStyle w:val="Hyperlink"/>
            <w:b/>
            <w:bCs/>
            <w:sz w:val="24"/>
            <w:szCs w:val="24"/>
          </w:rPr>
          <w:t>https://public.tableau.com/shared/K2KGY</w:t>
        </w:r>
        <w:r w:rsidR="00790187" w:rsidRPr="007E57B2">
          <w:rPr>
            <w:rStyle w:val="Hyperlink"/>
            <w:b/>
            <w:bCs/>
            <w:sz w:val="24"/>
            <w:szCs w:val="24"/>
          </w:rPr>
          <w:t>5</w:t>
        </w:r>
        <w:r w:rsidR="00790187" w:rsidRPr="007E57B2">
          <w:rPr>
            <w:rStyle w:val="Hyperlink"/>
            <w:b/>
            <w:bCs/>
            <w:sz w:val="24"/>
            <w:szCs w:val="24"/>
          </w:rPr>
          <w:t>N</w:t>
        </w:r>
        <w:r w:rsidR="00790187" w:rsidRPr="007E57B2">
          <w:rPr>
            <w:rStyle w:val="Hyperlink"/>
            <w:b/>
            <w:bCs/>
            <w:sz w:val="24"/>
            <w:szCs w:val="24"/>
          </w:rPr>
          <w:t>T</w:t>
        </w:r>
        <w:r w:rsidR="00790187" w:rsidRPr="007E57B2">
          <w:rPr>
            <w:rStyle w:val="Hyperlink"/>
            <w:b/>
            <w:bCs/>
            <w:sz w:val="24"/>
            <w:szCs w:val="24"/>
          </w:rPr>
          <w:t>G?:display_count=n&amp;:origin=viz_share_link</w:t>
        </w:r>
      </w:hyperlink>
    </w:p>
    <w:p w14:paraId="3FF90772" w14:textId="5DAD8C81" w:rsidR="001F285E" w:rsidRPr="007E57B2" w:rsidRDefault="001B7B8D">
      <w:pPr>
        <w:rPr>
          <w:sz w:val="24"/>
          <w:szCs w:val="24"/>
        </w:rPr>
      </w:pPr>
      <w:r w:rsidRPr="007E57B2">
        <w:rPr>
          <w:b/>
          <w:bCs/>
          <w:sz w:val="24"/>
          <w:szCs w:val="24"/>
        </w:rPr>
        <w:t xml:space="preserve">Summary: </w:t>
      </w:r>
      <w:r w:rsidR="00352F84" w:rsidRPr="007E57B2">
        <w:rPr>
          <w:sz w:val="24"/>
          <w:szCs w:val="24"/>
        </w:rPr>
        <w:t xml:space="preserve">This dashboard shows us the locations (States) of where the YouTube posts originated. It also counts the </w:t>
      </w:r>
      <w:r w:rsidRPr="007E57B2">
        <w:rPr>
          <w:sz w:val="24"/>
          <w:szCs w:val="24"/>
        </w:rPr>
        <w:t>number</w:t>
      </w:r>
      <w:r w:rsidR="00352F84" w:rsidRPr="007E57B2">
        <w:rPr>
          <w:sz w:val="24"/>
          <w:szCs w:val="24"/>
        </w:rPr>
        <w:t xml:space="preserve"> of posts for each </w:t>
      </w:r>
      <w:r w:rsidR="007F1021" w:rsidRPr="007E57B2">
        <w:rPr>
          <w:sz w:val="24"/>
          <w:szCs w:val="24"/>
        </w:rPr>
        <w:t>location. As</w:t>
      </w:r>
      <w:r w:rsidRPr="007E57B2">
        <w:rPr>
          <w:sz w:val="24"/>
          <w:szCs w:val="24"/>
        </w:rPr>
        <w:t xml:space="preserve"> you can see, for all years combined, California has been the origin of the most posts at 2,861. On the other hand, Vermont has the fewest with 6. </w:t>
      </w:r>
    </w:p>
    <w:p w14:paraId="25FFABE1" w14:textId="20364347" w:rsidR="001B7B8D" w:rsidRPr="007E57B2" w:rsidRDefault="001B7B8D">
      <w:pPr>
        <w:rPr>
          <w:b/>
          <w:bCs/>
          <w:sz w:val="24"/>
          <w:szCs w:val="24"/>
        </w:rPr>
      </w:pPr>
      <w:r w:rsidRPr="007E57B2">
        <w:rPr>
          <w:b/>
          <w:bCs/>
          <w:sz w:val="24"/>
          <w:szCs w:val="24"/>
        </w:rPr>
        <w:t xml:space="preserve">Design: </w:t>
      </w:r>
      <w:r w:rsidR="007F1021" w:rsidRPr="007E57B2">
        <w:rPr>
          <w:sz w:val="24"/>
          <w:szCs w:val="24"/>
        </w:rPr>
        <w:t xml:space="preserve">I also added a </w:t>
      </w:r>
      <w:r w:rsidR="007F1021" w:rsidRPr="007E57B2">
        <w:rPr>
          <w:sz w:val="24"/>
          <w:szCs w:val="24"/>
        </w:rPr>
        <w:t>Y</w:t>
      </w:r>
      <w:r w:rsidR="007F1021" w:rsidRPr="007E57B2">
        <w:rPr>
          <w:sz w:val="24"/>
          <w:szCs w:val="24"/>
        </w:rPr>
        <w:t xml:space="preserve">ear filter to make the dashboard dynamic and so that the viewer can compare over the years. </w:t>
      </w:r>
      <w:r w:rsidRPr="007E57B2">
        <w:rPr>
          <w:sz w:val="24"/>
          <w:szCs w:val="24"/>
        </w:rPr>
        <w:t xml:space="preserve">I chose a map with gradient coloring so that the viewer can easily tell the difference between the higher and lower posts and </w:t>
      </w:r>
      <w:r w:rsidR="00E82BFD" w:rsidRPr="007E57B2">
        <w:rPr>
          <w:sz w:val="24"/>
          <w:szCs w:val="24"/>
        </w:rPr>
        <w:t>their</w:t>
      </w:r>
      <w:r w:rsidRPr="007E57B2">
        <w:rPr>
          <w:sz w:val="24"/>
          <w:szCs w:val="24"/>
        </w:rPr>
        <w:t xml:space="preserve"> locations. I also chose a </w:t>
      </w:r>
      <w:r w:rsidR="007F1021" w:rsidRPr="007E57B2">
        <w:rPr>
          <w:sz w:val="24"/>
          <w:szCs w:val="24"/>
        </w:rPr>
        <w:t>single-colored</w:t>
      </w:r>
      <w:r w:rsidRPr="007E57B2">
        <w:rPr>
          <w:sz w:val="24"/>
          <w:szCs w:val="24"/>
        </w:rPr>
        <w:t xml:space="preserve"> bar graph to further explore and visualize my findings. </w:t>
      </w:r>
    </w:p>
    <w:p w14:paraId="0DF9705D" w14:textId="1982A4F1" w:rsidR="00E82BFD" w:rsidRPr="007E57B2" w:rsidRDefault="00E82BFD">
      <w:pPr>
        <w:rPr>
          <w:b/>
          <w:bCs/>
          <w:sz w:val="24"/>
          <w:szCs w:val="24"/>
        </w:rPr>
      </w:pPr>
      <w:r w:rsidRPr="007E57B2">
        <w:rPr>
          <w:b/>
          <w:bCs/>
          <w:sz w:val="24"/>
          <w:szCs w:val="24"/>
        </w:rPr>
        <w:t xml:space="preserve">Resources: </w:t>
      </w:r>
      <w:hyperlink r:id="rId5" w:history="1">
        <w:r w:rsidRPr="007E57B2">
          <w:rPr>
            <w:rStyle w:val="Hyperlink"/>
            <w:sz w:val="24"/>
            <w:szCs w:val="24"/>
          </w:rPr>
          <w:t>Venngage.com</w:t>
        </w:r>
      </w:hyperlink>
    </w:p>
    <w:p w14:paraId="5AB1B8CE" w14:textId="2B665B40" w:rsidR="007F1021" w:rsidRPr="007E57B2" w:rsidRDefault="007F1021" w:rsidP="007F1021">
      <w:pPr>
        <w:jc w:val="center"/>
        <w:rPr>
          <w:b/>
          <w:bCs/>
          <w:sz w:val="28"/>
          <w:szCs w:val="28"/>
          <w:u w:val="single"/>
        </w:rPr>
      </w:pPr>
      <w:r w:rsidRPr="007E57B2">
        <w:rPr>
          <w:b/>
          <w:bCs/>
          <w:sz w:val="28"/>
          <w:szCs w:val="28"/>
          <w:u w:val="single"/>
        </w:rPr>
        <w:t xml:space="preserve">Visualization </w:t>
      </w:r>
      <w:r w:rsidRPr="007E57B2">
        <w:rPr>
          <w:b/>
          <w:bCs/>
          <w:sz w:val="28"/>
          <w:szCs w:val="28"/>
          <w:u w:val="single"/>
        </w:rPr>
        <w:t>2</w:t>
      </w:r>
    </w:p>
    <w:p w14:paraId="6EFA85A3" w14:textId="2F622D2A" w:rsidR="007F1021" w:rsidRPr="007E57B2" w:rsidRDefault="007F1021">
      <w:pPr>
        <w:rPr>
          <w:b/>
          <w:bCs/>
          <w:sz w:val="24"/>
          <w:szCs w:val="24"/>
        </w:rPr>
      </w:pPr>
      <w:r w:rsidRPr="007E57B2">
        <w:rPr>
          <w:b/>
          <w:bCs/>
          <w:sz w:val="24"/>
          <w:szCs w:val="24"/>
        </w:rPr>
        <w:t>Link:</w:t>
      </w:r>
      <w:r w:rsidR="00DA5D08" w:rsidRPr="007E57B2">
        <w:rPr>
          <w:b/>
          <w:bCs/>
          <w:sz w:val="24"/>
          <w:szCs w:val="24"/>
        </w:rPr>
        <w:t xml:space="preserve"> </w:t>
      </w:r>
      <w:hyperlink r:id="rId6" w:history="1">
        <w:r w:rsidR="00DA5D08" w:rsidRPr="007E57B2">
          <w:rPr>
            <w:rStyle w:val="Hyperlink"/>
            <w:sz w:val="24"/>
            <w:szCs w:val="24"/>
          </w:rPr>
          <w:t>https://public.tableau.com/views/YouTubeDataInsight2/CorrelationDashboard</w:t>
        </w:r>
        <w:r w:rsidR="00DA5D08" w:rsidRPr="007E57B2">
          <w:rPr>
            <w:rStyle w:val="Hyperlink"/>
            <w:sz w:val="24"/>
            <w:szCs w:val="24"/>
          </w:rPr>
          <w:t>?</w:t>
        </w:r>
        <w:r w:rsidR="00DA5D08" w:rsidRPr="007E57B2">
          <w:rPr>
            <w:rStyle w:val="Hyperlink"/>
            <w:sz w:val="24"/>
            <w:szCs w:val="24"/>
          </w:rPr>
          <w:t>:language=en-US&amp;publish=yes&amp;:display_count=n&amp;:origin=viz_share_link</w:t>
        </w:r>
      </w:hyperlink>
    </w:p>
    <w:p w14:paraId="11F5843F" w14:textId="65F4241A" w:rsidR="007F1021" w:rsidRPr="007E57B2" w:rsidRDefault="007F1021">
      <w:pPr>
        <w:rPr>
          <w:b/>
          <w:bCs/>
          <w:sz w:val="24"/>
          <w:szCs w:val="24"/>
        </w:rPr>
      </w:pPr>
      <w:r w:rsidRPr="007E57B2">
        <w:rPr>
          <w:b/>
          <w:bCs/>
          <w:sz w:val="24"/>
          <w:szCs w:val="24"/>
        </w:rPr>
        <w:t xml:space="preserve">Summary: </w:t>
      </w:r>
      <w:r w:rsidRPr="007E57B2">
        <w:rPr>
          <w:sz w:val="24"/>
          <w:szCs w:val="24"/>
        </w:rPr>
        <w:t>This dashboard shows us the correlation between likes and views. As we can see, there is a strong positive correlation between likes and views.</w:t>
      </w:r>
      <w:r w:rsidRPr="007E57B2">
        <w:rPr>
          <w:b/>
          <w:bCs/>
          <w:sz w:val="24"/>
          <w:szCs w:val="24"/>
        </w:rPr>
        <w:t xml:space="preserve"> </w:t>
      </w:r>
    </w:p>
    <w:p w14:paraId="6A04C808" w14:textId="15C0161E" w:rsidR="007F1021" w:rsidRPr="007E57B2" w:rsidRDefault="007F1021">
      <w:pPr>
        <w:rPr>
          <w:sz w:val="24"/>
          <w:szCs w:val="24"/>
        </w:rPr>
      </w:pPr>
      <w:r w:rsidRPr="007E57B2">
        <w:rPr>
          <w:b/>
          <w:bCs/>
          <w:sz w:val="24"/>
          <w:szCs w:val="24"/>
        </w:rPr>
        <w:t xml:space="preserve">Design: </w:t>
      </w:r>
      <w:r w:rsidRPr="007E57B2">
        <w:rPr>
          <w:sz w:val="24"/>
          <w:szCs w:val="24"/>
        </w:rPr>
        <w:t>I used a single colored, scatter plot to clearly show the correlation between the two variables. I increased the size of the shapes for further visibility. I added a trend line to further visualize the correlation making it easy for the viewer to notice the positive correlation. I ensured the trendline was a contrasting color to the shapes.  I also created a calculated field to get the Correlation Coefficient. I then used that field in the added tooltip for the individual titles.</w:t>
      </w:r>
      <w:r w:rsidRPr="007E57B2">
        <w:rPr>
          <w:b/>
          <w:bCs/>
          <w:sz w:val="24"/>
          <w:szCs w:val="24"/>
        </w:rPr>
        <w:t xml:space="preserve"> </w:t>
      </w:r>
      <w:r w:rsidRPr="007E57B2">
        <w:rPr>
          <w:sz w:val="24"/>
          <w:szCs w:val="24"/>
        </w:rPr>
        <w:t>For further emphasis on the correlation, I also added animation.</w:t>
      </w:r>
    </w:p>
    <w:p w14:paraId="5A1F82E6" w14:textId="10EE116B" w:rsidR="007F1021" w:rsidRPr="007E57B2" w:rsidRDefault="007F1021">
      <w:pPr>
        <w:rPr>
          <w:b/>
          <w:bCs/>
          <w:sz w:val="24"/>
          <w:szCs w:val="24"/>
        </w:rPr>
      </w:pPr>
      <w:r w:rsidRPr="007E57B2">
        <w:rPr>
          <w:b/>
          <w:bCs/>
          <w:sz w:val="24"/>
          <w:szCs w:val="24"/>
        </w:rPr>
        <w:t>Resources:</w:t>
      </w:r>
      <w:r w:rsidRPr="007E57B2">
        <w:rPr>
          <w:sz w:val="24"/>
          <w:szCs w:val="24"/>
        </w:rPr>
        <w:t xml:space="preserve"> </w:t>
      </w:r>
      <w:hyperlink r:id="rId7" w:history="1">
        <w:r w:rsidRPr="007E57B2">
          <w:rPr>
            <w:rStyle w:val="Hyperlink"/>
            <w:b/>
            <w:bCs/>
            <w:sz w:val="24"/>
            <w:szCs w:val="24"/>
          </w:rPr>
          <w:t>https://www.investopedia.com/terms/c/correlationcoefficient.asp</w:t>
        </w:r>
      </w:hyperlink>
    </w:p>
    <w:p w14:paraId="14321FCB" w14:textId="61FA5DB9" w:rsidR="00795E21" w:rsidRPr="007E57B2" w:rsidRDefault="00795E21">
      <w:pPr>
        <w:rPr>
          <w:sz w:val="24"/>
          <w:szCs w:val="24"/>
        </w:rPr>
      </w:pPr>
    </w:p>
    <w:p w14:paraId="3C5741DF" w14:textId="77777777" w:rsidR="007E57B2" w:rsidRDefault="007E57B2" w:rsidP="00DA5D08">
      <w:pPr>
        <w:jc w:val="center"/>
        <w:rPr>
          <w:b/>
          <w:bCs/>
          <w:sz w:val="28"/>
          <w:szCs w:val="28"/>
          <w:u w:val="single"/>
        </w:rPr>
      </w:pPr>
    </w:p>
    <w:p w14:paraId="0A139F4B" w14:textId="05A59524" w:rsidR="00DA5D08" w:rsidRPr="007E57B2" w:rsidRDefault="00DA5D08" w:rsidP="00DA5D08">
      <w:pPr>
        <w:jc w:val="center"/>
        <w:rPr>
          <w:b/>
          <w:bCs/>
          <w:sz w:val="28"/>
          <w:szCs w:val="28"/>
          <w:u w:val="single"/>
        </w:rPr>
      </w:pPr>
      <w:r w:rsidRPr="007E57B2">
        <w:rPr>
          <w:b/>
          <w:bCs/>
          <w:sz w:val="28"/>
          <w:szCs w:val="28"/>
          <w:u w:val="single"/>
        </w:rPr>
        <w:lastRenderedPageBreak/>
        <w:t xml:space="preserve">Visualization </w:t>
      </w:r>
      <w:r w:rsidRPr="007E57B2">
        <w:rPr>
          <w:b/>
          <w:bCs/>
          <w:sz w:val="28"/>
          <w:szCs w:val="28"/>
          <w:u w:val="single"/>
        </w:rPr>
        <w:t>3</w:t>
      </w:r>
    </w:p>
    <w:p w14:paraId="291ACE53" w14:textId="1BCDCF50" w:rsidR="00DA5D08" w:rsidRPr="007E57B2" w:rsidRDefault="00DA5D08" w:rsidP="00DA5D08">
      <w:pPr>
        <w:rPr>
          <w:b/>
          <w:bCs/>
          <w:sz w:val="24"/>
          <w:szCs w:val="24"/>
        </w:rPr>
      </w:pPr>
      <w:r w:rsidRPr="007E57B2">
        <w:rPr>
          <w:b/>
          <w:bCs/>
          <w:sz w:val="24"/>
          <w:szCs w:val="24"/>
        </w:rPr>
        <w:t>Link:</w:t>
      </w:r>
      <w:r w:rsidR="00E14BAB" w:rsidRPr="007E57B2">
        <w:rPr>
          <w:b/>
          <w:bCs/>
          <w:sz w:val="24"/>
          <w:szCs w:val="24"/>
        </w:rPr>
        <w:t xml:space="preserve"> </w:t>
      </w:r>
      <w:hyperlink r:id="rId8" w:history="1">
        <w:r w:rsidR="00E14BAB" w:rsidRPr="007E57B2">
          <w:rPr>
            <w:rStyle w:val="Hyperlink"/>
            <w:b/>
            <w:bCs/>
            <w:sz w:val="24"/>
            <w:szCs w:val="24"/>
          </w:rPr>
          <w:t>https://public.tableau.com/views/YouTubeDataInsight3/MostCommentedinEachCategoryDashboard?:language=en-US&amp;publish=yes&amp;:display_count=n&amp;:origin=viz_share_link</w:t>
        </w:r>
      </w:hyperlink>
    </w:p>
    <w:p w14:paraId="40D1D52A" w14:textId="2BD1C388" w:rsidR="00DA5D08" w:rsidRPr="007E57B2" w:rsidRDefault="00DA5D08" w:rsidP="00DA5D08">
      <w:pPr>
        <w:rPr>
          <w:b/>
          <w:bCs/>
          <w:sz w:val="24"/>
          <w:szCs w:val="24"/>
        </w:rPr>
      </w:pPr>
      <w:r w:rsidRPr="007E57B2">
        <w:rPr>
          <w:b/>
          <w:bCs/>
          <w:sz w:val="24"/>
          <w:szCs w:val="24"/>
        </w:rPr>
        <w:t xml:space="preserve">Summary: </w:t>
      </w:r>
      <w:r w:rsidR="00363471" w:rsidRPr="007E57B2">
        <w:rPr>
          <w:b/>
          <w:bCs/>
          <w:sz w:val="24"/>
          <w:szCs w:val="24"/>
        </w:rPr>
        <w:t xml:space="preserve"> </w:t>
      </w:r>
      <w:r w:rsidR="00363471" w:rsidRPr="007E57B2">
        <w:rPr>
          <w:sz w:val="24"/>
          <w:szCs w:val="24"/>
        </w:rPr>
        <w:t xml:space="preserve">This dashboard shows us the top commented posts from each category, and it also shows the number of comments those posts received. The most commented post came from the Entertainment was the post titled “YouTube Rewind: The Shape of 2017 | #YouTubeRewind. The viewer can also distinguish that the post has the most out of all the other top posts. It had a comment count of 5,898,529. </w:t>
      </w:r>
    </w:p>
    <w:p w14:paraId="724661B4" w14:textId="3E1B6A4A" w:rsidR="00DA5D08" w:rsidRPr="007E57B2" w:rsidRDefault="00DA5D08" w:rsidP="00DA5D08">
      <w:pPr>
        <w:rPr>
          <w:b/>
          <w:bCs/>
          <w:sz w:val="24"/>
          <w:szCs w:val="24"/>
        </w:rPr>
      </w:pPr>
      <w:r w:rsidRPr="007E57B2">
        <w:rPr>
          <w:b/>
          <w:bCs/>
          <w:sz w:val="24"/>
          <w:szCs w:val="24"/>
        </w:rPr>
        <w:t>Design:</w:t>
      </w:r>
      <w:r w:rsidR="00363471" w:rsidRPr="007E57B2">
        <w:rPr>
          <w:b/>
          <w:bCs/>
          <w:sz w:val="24"/>
          <w:szCs w:val="24"/>
        </w:rPr>
        <w:t xml:space="preserve"> </w:t>
      </w:r>
      <w:r w:rsidR="00363471" w:rsidRPr="007E57B2">
        <w:rPr>
          <w:sz w:val="24"/>
          <w:szCs w:val="24"/>
        </w:rPr>
        <w:t xml:space="preserve">I decided to use a tree map for this dashboard </w:t>
      </w:r>
      <w:r w:rsidR="00F8242F" w:rsidRPr="007E57B2">
        <w:rPr>
          <w:sz w:val="24"/>
          <w:szCs w:val="24"/>
        </w:rPr>
        <w:t>to</w:t>
      </w:r>
      <w:r w:rsidR="00363471" w:rsidRPr="007E57B2">
        <w:rPr>
          <w:sz w:val="24"/>
          <w:szCs w:val="24"/>
        </w:rPr>
        <w:t xml:space="preserve"> visually distinguish between the number of comments compared across the top commented posts in each category. I also decided to create dynamic links to the you tube videos using the “Add Actions” function. When the viewer selects a square from the tree map, a browser tab </w:t>
      </w:r>
      <w:r w:rsidR="00F8242F" w:rsidRPr="007E57B2">
        <w:rPr>
          <w:sz w:val="24"/>
          <w:szCs w:val="24"/>
        </w:rPr>
        <w:t>opens</w:t>
      </w:r>
      <w:r w:rsidR="00363471" w:rsidRPr="007E57B2">
        <w:rPr>
          <w:sz w:val="24"/>
          <w:szCs w:val="24"/>
        </w:rPr>
        <w:t xml:space="preserve"> with the YouTube video search results. I thought this would add to the functionality. I used contrasting colors to define the differences in number of comments.</w:t>
      </w:r>
      <w:r w:rsidR="00363471" w:rsidRPr="007E57B2">
        <w:rPr>
          <w:b/>
          <w:bCs/>
          <w:sz w:val="24"/>
          <w:szCs w:val="24"/>
        </w:rPr>
        <w:t xml:space="preserve"> </w:t>
      </w:r>
    </w:p>
    <w:p w14:paraId="31BBB2AD" w14:textId="67955DBD" w:rsidR="00DA5D08" w:rsidRPr="007E57B2" w:rsidRDefault="00DA5D08" w:rsidP="00DA5D08">
      <w:pPr>
        <w:rPr>
          <w:b/>
          <w:bCs/>
          <w:sz w:val="24"/>
          <w:szCs w:val="24"/>
        </w:rPr>
      </w:pPr>
      <w:r w:rsidRPr="007E57B2">
        <w:rPr>
          <w:b/>
          <w:bCs/>
          <w:sz w:val="24"/>
          <w:szCs w:val="24"/>
        </w:rPr>
        <w:t>Resources:</w:t>
      </w:r>
      <w:r w:rsidR="00363471" w:rsidRPr="007E57B2">
        <w:rPr>
          <w:sz w:val="24"/>
          <w:szCs w:val="24"/>
        </w:rPr>
        <w:t xml:space="preserve"> </w:t>
      </w:r>
      <w:hyperlink r:id="rId9" w:history="1">
        <w:r w:rsidR="00363471" w:rsidRPr="007E57B2">
          <w:rPr>
            <w:rStyle w:val="Hyperlink"/>
            <w:b/>
            <w:bCs/>
            <w:sz w:val="24"/>
            <w:szCs w:val="24"/>
          </w:rPr>
          <w:t>https://www.youtube.com/</w:t>
        </w:r>
      </w:hyperlink>
    </w:p>
    <w:p w14:paraId="683A1B69" w14:textId="4F4E0609" w:rsidR="00363471" w:rsidRPr="007E57B2" w:rsidRDefault="00363471" w:rsidP="00DA5D08">
      <w:pPr>
        <w:rPr>
          <w:b/>
          <w:bCs/>
          <w:sz w:val="24"/>
          <w:szCs w:val="24"/>
        </w:rPr>
      </w:pPr>
      <w:hyperlink r:id="rId10" w:history="1">
        <w:r w:rsidRPr="007E57B2">
          <w:rPr>
            <w:rStyle w:val="Hyperlink"/>
            <w:b/>
            <w:bCs/>
            <w:sz w:val="24"/>
            <w:szCs w:val="24"/>
          </w:rPr>
          <w:t>https://kb.tableau.com/articles/howto/adding-embedded-videos-to-dashboards</w:t>
        </w:r>
      </w:hyperlink>
    </w:p>
    <w:p w14:paraId="7F4A76D6" w14:textId="2B7885A6" w:rsidR="00363471" w:rsidRPr="007E57B2" w:rsidRDefault="00363471" w:rsidP="00DA5D08">
      <w:pPr>
        <w:rPr>
          <w:b/>
          <w:bCs/>
          <w:sz w:val="24"/>
          <w:szCs w:val="24"/>
        </w:rPr>
      </w:pPr>
      <w:hyperlink r:id="rId11" w:history="1">
        <w:r w:rsidRPr="007E57B2">
          <w:rPr>
            <w:rStyle w:val="Hyperlink"/>
            <w:b/>
            <w:bCs/>
            <w:sz w:val="24"/>
            <w:szCs w:val="24"/>
          </w:rPr>
          <w:t>https://help.tableau.com/current/pro/desktop/en-us/functions_functions_tablecalculation.htm</w:t>
        </w:r>
      </w:hyperlink>
    </w:p>
    <w:p w14:paraId="6E8A85A7" w14:textId="77777777" w:rsidR="00DA5D08" w:rsidRPr="007E57B2" w:rsidRDefault="00DA5D08" w:rsidP="00DA5D08">
      <w:pPr>
        <w:rPr>
          <w:b/>
          <w:bCs/>
          <w:sz w:val="28"/>
          <w:szCs w:val="28"/>
          <w:u w:val="single"/>
        </w:rPr>
      </w:pPr>
    </w:p>
    <w:p w14:paraId="02938C72" w14:textId="77777777" w:rsidR="00795E21" w:rsidRPr="007E57B2" w:rsidRDefault="00795E21">
      <w:pPr>
        <w:rPr>
          <w:sz w:val="24"/>
          <w:szCs w:val="24"/>
        </w:rPr>
      </w:pPr>
    </w:p>
    <w:sectPr w:rsidR="00795E21" w:rsidRPr="007E57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E21"/>
    <w:rsid w:val="001B7B8D"/>
    <w:rsid w:val="001F285E"/>
    <w:rsid w:val="00352F84"/>
    <w:rsid w:val="00363471"/>
    <w:rsid w:val="00790187"/>
    <w:rsid w:val="00795E21"/>
    <w:rsid w:val="007E57B2"/>
    <w:rsid w:val="007F1021"/>
    <w:rsid w:val="00987A12"/>
    <w:rsid w:val="00BC26D3"/>
    <w:rsid w:val="00CA1D92"/>
    <w:rsid w:val="00DA5D08"/>
    <w:rsid w:val="00E14BAB"/>
    <w:rsid w:val="00E82BFD"/>
    <w:rsid w:val="00F3372B"/>
    <w:rsid w:val="00F82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D6259"/>
  <w15:chartTrackingRefBased/>
  <w15:docId w15:val="{0FA3F2C2-E0C6-475B-B1FD-263927257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2BFD"/>
    <w:rPr>
      <w:color w:val="0563C1" w:themeColor="hyperlink"/>
      <w:u w:val="single"/>
    </w:rPr>
  </w:style>
  <w:style w:type="character" w:styleId="UnresolvedMention">
    <w:name w:val="Unresolved Mention"/>
    <w:basedOn w:val="DefaultParagraphFont"/>
    <w:uiPriority w:val="99"/>
    <w:semiHidden/>
    <w:unhideWhenUsed/>
    <w:rsid w:val="00E82BFD"/>
    <w:rPr>
      <w:color w:val="605E5C"/>
      <w:shd w:val="clear" w:color="auto" w:fill="E1DFDD"/>
    </w:rPr>
  </w:style>
  <w:style w:type="character" w:styleId="FollowedHyperlink">
    <w:name w:val="FollowedHyperlink"/>
    <w:basedOn w:val="DefaultParagraphFont"/>
    <w:uiPriority w:val="99"/>
    <w:semiHidden/>
    <w:unhideWhenUsed/>
    <w:rsid w:val="007901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views/YouTubeDataInsight3/MostCommentedinEachCategoryDashboard?:language=en-US&amp;publish=yes&amp;:display_count=n&amp;:origin=viz_share_link"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investopedia.com/terms/c/correlationcoefficient.asp"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ublic.tableau.com/views/YouTubeDataInsight2/CorrelationDashboard?:language=en-US&amp;publish=yes&amp;:display_count=n&amp;:origin=viz_share_link" TargetMode="External"/><Relationship Id="rId11" Type="http://schemas.openxmlformats.org/officeDocument/2006/relationships/hyperlink" Target="https://help.tableau.com/current/pro/desktop/en-us/functions_functions_tablecalculation.htm" TargetMode="External"/><Relationship Id="rId5" Type="http://schemas.openxmlformats.org/officeDocument/2006/relationships/hyperlink" Target="https://venngage.com/" TargetMode="External"/><Relationship Id="rId10" Type="http://schemas.openxmlformats.org/officeDocument/2006/relationships/hyperlink" Target="https://kb.tableau.com/articles/howto/adding-embedded-videos-to-dashboards" TargetMode="External"/><Relationship Id="rId4" Type="http://schemas.openxmlformats.org/officeDocument/2006/relationships/hyperlink" Target="https://public.tableau.com/shared/K2KGY5NTG?:display_count=n&amp;:origin=viz_share_link" TargetMode="External"/><Relationship Id="rId9" Type="http://schemas.openxmlformats.org/officeDocument/2006/relationships/hyperlink" Target="https://www.youtu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2</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Rashad Long</dc:creator>
  <cp:keywords/>
  <dc:description/>
  <cp:lastModifiedBy>Rashad Long</cp:lastModifiedBy>
  <cp:revision>7</cp:revision>
  <dcterms:created xsi:type="dcterms:W3CDTF">2023-03-04T03:31:00Z</dcterms:created>
  <dcterms:modified xsi:type="dcterms:W3CDTF">2023-03-04T09:56:00Z</dcterms:modified>
</cp:coreProperties>
</file>