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D1AE8" w14:textId="77777777" w:rsidR="002F019F" w:rsidRPr="002F019F" w:rsidRDefault="002F019F" w:rsidP="002F019F">
      <w:pPr>
        <w:rPr>
          <w:b/>
          <w:bCs/>
          <w:lang w:val="en-US"/>
        </w:rPr>
      </w:pPr>
      <w:r w:rsidRPr="002F019F">
        <w:rPr>
          <w:rFonts w:ascii="Segoe UI Emoji" w:hAnsi="Segoe UI Emoji" w:cs="Segoe UI Emoji"/>
          <w:b/>
          <w:bCs/>
        </w:rPr>
        <w:t>🔍</w:t>
      </w:r>
      <w:r w:rsidRPr="002F019F">
        <w:rPr>
          <w:b/>
          <w:bCs/>
          <w:lang w:val="en-US"/>
        </w:rPr>
        <w:t> COMPREHENSIVE ANALYSIS COMPLETE</w:t>
      </w:r>
    </w:p>
    <w:p w14:paraId="6E2E0315" w14:textId="77777777" w:rsidR="002F019F" w:rsidRPr="002F019F" w:rsidRDefault="002F019F" w:rsidP="002F019F">
      <w:pPr>
        <w:rPr>
          <w:lang w:val="en-US"/>
        </w:rPr>
      </w:pPr>
      <w:r w:rsidRPr="002F019F">
        <w:rPr>
          <w:lang w:val="en-US"/>
        </w:rPr>
        <w:t>Based on both diagrams and comparing with Gilberto's original code, here are my key findings:</w:t>
      </w:r>
    </w:p>
    <w:p w14:paraId="76391D6F" w14:textId="77777777" w:rsidR="002F019F" w:rsidRPr="002F019F" w:rsidRDefault="002F019F" w:rsidP="002F019F">
      <w:pPr>
        <w:rPr>
          <w:b/>
          <w:bCs/>
          <w:lang w:val="en-US"/>
        </w:rPr>
      </w:pPr>
      <w:r w:rsidRPr="002F019F">
        <w:rPr>
          <w:rFonts w:ascii="Segoe UI Emoji" w:hAnsi="Segoe UI Emoji" w:cs="Segoe UI Emoji"/>
          <w:b/>
          <w:bCs/>
        </w:rPr>
        <w:t>🎯</w:t>
      </w:r>
      <w:r w:rsidRPr="002F019F">
        <w:rPr>
          <w:b/>
          <w:bCs/>
          <w:lang w:val="en-US"/>
        </w:rPr>
        <w:t> CRITICAL DISCOVERIES</w:t>
      </w:r>
    </w:p>
    <w:p w14:paraId="082B1F3E" w14:textId="77777777" w:rsidR="002F019F" w:rsidRPr="002F019F" w:rsidRDefault="002F019F" w:rsidP="002F019F">
      <w:pPr>
        <w:rPr>
          <w:b/>
          <w:bCs/>
          <w:lang w:val="en-US"/>
        </w:rPr>
      </w:pPr>
      <w:r w:rsidRPr="002F019F">
        <w:rPr>
          <w:b/>
          <w:bCs/>
          <w:lang w:val="en-US"/>
        </w:rPr>
        <w:t>1. BOTH ENVIRONMENTS ARE IDENTICAL</w:t>
      </w:r>
    </w:p>
    <w:p w14:paraId="795A40FF" w14:textId="77777777" w:rsidR="002F019F" w:rsidRPr="002F019F" w:rsidRDefault="002F019F" w:rsidP="002F019F">
      <w:pPr>
        <w:numPr>
          <w:ilvl w:val="0"/>
          <w:numId w:val="1"/>
        </w:numPr>
        <w:rPr>
          <w:lang w:val="en-US"/>
        </w:rPr>
      </w:pPr>
      <w:r w:rsidRPr="002F019F">
        <w:rPr>
          <w:lang w:val="en-US"/>
        </w:rPr>
        <w:t>Production and homolog diagrams show </w:t>
      </w:r>
      <w:r w:rsidRPr="002F019F">
        <w:rPr>
          <w:b/>
          <w:bCs/>
          <w:lang w:val="en-US"/>
        </w:rPr>
        <w:t>exactly the same structure</w:t>
      </w:r>
    </w:p>
    <w:p w14:paraId="167C6EAD" w14:textId="77777777" w:rsidR="002F019F" w:rsidRPr="002F019F" w:rsidRDefault="002F019F" w:rsidP="002F019F">
      <w:pPr>
        <w:numPr>
          <w:ilvl w:val="0"/>
          <w:numId w:val="1"/>
        </w:numPr>
        <w:rPr>
          <w:lang w:val="en-US"/>
        </w:rPr>
      </w:pPr>
      <w:r w:rsidRPr="002F019F">
        <w:rPr>
          <w:lang w:val="en-US"/>
        </w:rPr>
        <w:t>Only difference is visual layout - same entities, relationships, field names</w:t>
      </w:r>
    </w:p>
    <w:p w14:paraId="3EAE9606" w14:textId="77777777" w:rsidR="002F019F" w:rsidRPr="002F019F" w:rsidRDefault="002F019F" w:rsidP="002F019F">
      <w:pPr>
        <w:numPr>
          <w:ilvl w:val="0"/>
          <w:numId w:val="1"/>
        </w:numPr>
        <w:rPr>
          <w:lang w:val="en-US"/>
        </w:rPr>
      </w:pPr>
      <w:r w:rsidRPr="002F019F">
        <w:rPr>
          <w:lang w:val="en-US"/>
        </w:rPr>
        <w:t>This means </w:t>
      </w:r>
      <w:r w:rsidRPr="002F019F">
        <w:rPr>
          <w:b/>
          <w:bCs/>
          <w:lang w:val="en-US"/>
        </w:rPr>
        <w:t>one codebase will work for both environments</w:t>
      </w:r>
    </w:p>
    <w:p w14:paraId="4ABE4057" w14:textId="77777777" w:rsidR="002F019F" w:rsidRPr="002F019F" w:rsidRDefault="002F019F" w:rsidP="002F019F">
      <w:pPr>
        <w:rPr>
          <w:b/>
          <w:bCs/>
          <w:lang w:val="en-US"/>
        </w:rPr>
      </w:pPr>
      <w:r w:rsidRPr="002F019F">
        <w:rPr>
          <w:b/>
          <w:bCs/>
          <w:lang w:val="en-US"/>
        </w:rPr>
        <w:t>2. OUR IMPLEMENTATION STATUS</w:t>
      </w:r>
    </w:p>
    <w:p w14:paraId="7FB7337A" w14:textId="77777777" w:rsidR="002F019F" w:rsidRPr="002F019F" w:rsidRDefault="002F019F" w:rsidP="002F019F">
      <w:pPr>
        <w:rPr>
          <w:lang w:val="en-US"/>
        </w:rPr>
      </w:pPr>
      <w:r w:rsidRPr="002F019F">
        <w:rPr>
          <w:rFonts w:ascii="Segoe UI Emoji" w:hAnsi="Segoe UI Emoji" w:cs="Segoe UI Emoji"/>
          <w:b/>
          <w:bCs/>
          <w:lang w:val="en-US"/>
        </w:rPr>
        <w:t>✅</w:t>
      </w:r>
      <w:r w:rsidRPr="002F019F">
        <w:rPr>
          <w:b/>
          <w:bCs/>
          <w:lang w:val="en-US"/>
        </w:rPr>
        <w:t xml:space="preserve"> PERFECT MATCHES:</w:t>
      </w:r>
    </w:p>
    <w:p w14:paraId="323EC269" w14:textId="77777777" w:rsidR="002F019F" w:rsidRPr="002F019F" w:rsidRDefault="002F019F" w:rsidP="002F019F">
      <w:pPr>
        <w:numPr>
          <w:ilvl w:val="0"/>
          <w:numId w:val="2"/>
        </w:numPr>
        <w:rPr>
          <w:lang w:val="en-US"/>
        </w:rPr>
      </w:pPr>
      <w:proofErr w:type="spellStart"/>
      <w:r w:rsidRPr="002F019F">
        <w:rPr>
          <w:b/>
          <w:bCs/>
          <w:lang w:val="en-US"/>
        </w:rPr>
        <w:t>Colaborador</w:t>
      </w:r>
      <w:proofErr w:type="spellEnd"/>
      <w:r w:rsidRPr="002F019F">
        <w:rPr>
          <w:lang w:val="en-US"/>
        </w:rPr>
        <w:t>: 100% compatible (all 20 fields correct)</w:t>
      </w:r>
    </w:p>
    <w:p w14:paraId="2CB50FFC" w14:textId="77777777" w:rsidR="002F019F" w:rsidRPr="002F019F" w:rsidRDefault="002F019F" w:rsidP="002F019F">
      <w:pPr>
        <w:numPr>
          <w:ilvl w:val="0"/>
          <w:numId w:val="2"/>
        </w:numPr>
      </w:pPr>
      <w:proofErr w:type="spellStart"/>
      <w:r w:rsidRPr="002F019F">
        <w:rPr>
          <w:b/>
          <w:bCs/>
        </w:rPr>
        <w:t>Municipio</w:t>
      </w:r>
      <w:proofErr w:type="spellEnd"/>
      <w:r w:rsidRPr="002F019F">
        <w:rPr>
          <w:b/>
          <w:bCs/>
        </w:rPr>
        <w:t>, UF, Empresa</w:t>
      </w:r>
      <w:r w:rsidRPr="002F019F">
        <w:t xml:space="preserve">: 100% </w:t>
      </w:r>
      <w:proofErr w:type="spellStart"/>
      <w:r w:rsidRPr="002F019F">
        <w:t>compatible</w:t>
      </w:r>
      <w:proofErr w:type="spellEnd"/>
    </w:p>
    <w:p w14:paraId="39330838" w14:textId="77777777" w:rsidR="002F019F" w:rsidRPr="002F019F" w:rsidRDefault="002F019F" w:rsidP="002F019F">
      <w:r w:rsidRPr="002F019F">
        <w:rPr>
          <w:rFonts w:ascii="Segoe UI Emoji" w:hAnsi="Segoe UI Emoji" w:cs="Segoe UI Emoji"/>
          <w:b/>
          <w:bCs/>
        </w:rPr>
        <w:t>⚠️</w:t>
      </w:r>
      <w:r w:rsidRPr="002F019F">
        <w:rPr>
          <w:b/>
          <w:bCs/>
        </w:rPr>
        <w:t xml:space="preserve"> INCOMPLETE ENTITIES:</w:t>
      </w:r>
    </w:p>
    <w:p w14:paraId="75CF25BB" w14:textId="77777777" w:rsidR="002F019F" w:rsidRPr="002F019F" w:rsidRDefault="002F019F" w:rsidP="002F019F">
      <w:pPr>
        <w:numPr>
          <w:ilvl w:val="0"/>
          <w:numId w:val="3"/>
        </w:numPr>
      </w:pPr>
      <w:r w:rsidRPr="002F019F">
        <w:rPr>
          <w:b/>
          <w:bCs/>
        </w:rPr>
        <w:t>Tarefa</w:t>
      </w:r>
      <w:r w:rsidRPr="002F019F">
        <w:t xml:space="preserve">: </w:t>
      </w:r>
      <w:proofErr w:type="spellStart"/>
      <w:r w:rsidRPr="002F019F">
        <w:t>Missing</w:t>
      </w:r>
      <w:proofErr w:type="spellEnd"/>
      <w:r w:rsidRPr="002F019F">
        <w:t xml:space="preserve"> 8 </w:t>
      </w:r>
      <w:proofErr w:type="spellStart"/>
      <w:r w:rsidRPr="002F019F">
        <w:t>water</w:t>
      </w:r>
      <w:proofErr w:type="spellEnd"/>
      <w:r w:rsidRPr="002F019F">
        <w:t xml:space="preserve"> </w:t>
      </w:r>
      <w:proofErr w:type="spellStart"/>
      <w:r w:rsidRPr="002F019F">
        <w:t>quality</w:t>
      </w:r>
      <w:proofErr w:type="spellEnd"/>
      <w:r w:rsidRPr="002F019F">
        <w:t xml:space="preserve"> </w:t>
      </w:r>
      <w:proofErr w:type="spellStart"/>
      <w:r w:rsidRPr="002F019F">
        <w:t>fields</w:t>
      </w:r>
      <w:proofErr w:type="spellEnd"/>
      <w:r w:rsidRPr="002F019F">
        <w:t xml:space="preserve"> (</w:t>
      </w:r>
      <w:proofErr w:type="spellStart"/>
      <w:r w:rsidRPr="002F019F">
        <w:t>tar_nr_nivel_cloro</w:t>
      </w:r>
      <w:proofErr w:type="spellEnd"/>
      <w:r w:rsidRPr="002F019F">
        <w:t>, </w:t>
      </w:r>
      <w:proofErr w:type="spellStart"/>
      <w:r w:rsidRPr="002F019F">
        <w:t>tar_nr_</w:t>
      </w:r>
      <w:proofErr w:type="gramStart"/>
      <w:r w:rsidRPr="002F019F">
        <w:t>ph</w:t>
      </w:r>
      <w:proofErr w:type="spellEnd"/>
      <w:r w:rsidRPr="002F019F">
        <w:t>, etc.</w:t>
      </w:r>
      <w:proofErr w:type="gramEnd"/>
      <w:r w:rsidRPr="002F019F">
        <w:t>)</w:t>
      </w:r>
    </w:p>
    <w:p w14:paraId="26E76B86" w14:textId="77777777" w:rsidR="002F019F" w:rsidRPr="002F019F" w:rsidRDefault="002F019F" w:rsidP="002F019F">
      <w:pPr>
        <w:numPr>
          <w:ilvl w:val="0"/>
          <w:numId w:val="3"/>
        </w:numPr>
      </w:pPr>
      <w:r w:rsidRPr="002F019F">
        <w:rPr>
          <w:b/>
          <w:bCs/>
        </w:rPr>
        <w:t>Obra</w:t>
      </w:r>
      <w:r w:rsidRPr="002F019F">
        <w:t xml:space="preserve">: </w:t>
      </w:r>
      <w:proofErr w:type="spellStart"/>
      <w:r w:rsidRPr="002F019F">
        <w:t>Missing</w:t>
      </w:r>
      <w:proofErr w:type="spellEnd"/>
      <w:r w:rsidRPr="002F019F">
        <w:t xml:space="preserve"> 12 business </w:t>
      </w:r>
      <w:proofErr w:type="spellStart"/>
      <w:r w:rsidRPr="002F019F">
        <w:t>fields</w:t>
      </w:r>
      <w:proofErr w:type="spellEnd"/>
      <w:r w:rsidRPr="002F019F">
        <w:t xml:space="preserve"> (</w:t>
      </w:r>
      <w:proofErr w:type="spellStart"/>
      <w:r w:rsidRPr="002F019F">
        <w:t>obr_id_empresa_contratante</w:t>
      </w:r>
      <w:proofErr w:type="spellEnd"/>
      <w:r w:rsidRPr="002F019F">
        <w:t>, </w:t>
      </w:r>
      <w:proofErr w:type="spellStart"/>
      <w:r w:rsidRPr="002F019F">
        <w:t>obr_nr_area_</w:t>
      </w:r>
      <w:proofErr w:type="gramStart"/>
      <w:r w:rsidRPr="002F019F">
        <w:t>total</w:t>
      </w:r>
      <w:proofErr w:type="spellEnd"/>
      <w:r w:rsidRPr="002F019F">
        <w:t>, etc.</w:t>
      </w:r>
      <w:proofErr w:type="gramEnd"/>
      <w:r w:rsidRPr="002F019F">
        <w:t>)</w:t>
      </w:r>
    </w:p>
    <w:p w14:paraId="1714BF6F" w14:textId="77777777" w:rsidR="002F019F" w:rsidRPr="002F019F" w:rsidRDefault="002F019F" w:rsidP="002F019F">
      <w:r w:rsidRPr="002F019F">
        <w:rPr>
          <w:rFonts w:ascii="Segoe UI Emoji" w:hAnsi="Segoe UI Emoji" w:cs="Segoe UI Emoji"/>
          <w:b/>
          <w:bCs/>
        </w:rPr>
        <w:t>❌</w:t>
      </w:r>
      <w:r w:rsidRPr="002F019F">
        <w:rPr>
          <w:b/>
          <w:bCs/>
        </w:rPr>
        <w:t xml:space="preserve"> MISSING CRITICAL ENTITIES:</w:t>
      </w:r>
    </w:p>
    <w:p w14:paraId="1200D14E" w14:textId="77777777" w:rsidR="002F019F" w:rsidRPr="002F019F" w:rsidRDefault="002F019F" w:rsidP="002F019F">
      <w:pPr>
        <w:numPr>
          <w:ilvl w:val="0"/>
          <w:numId w:val="4"/>
        </w:numPr>
      </w:pPr>
      <w:r w:rsidRPr="002F019F">
        <w:rPr>
          <w:b/>
          <w:bCs/>
        </w:rPr>
        <w:t>laudo</w:t>
      </w:r>
      <w:r w:rsidRPr="002F019F">
        <w:t> (</w:t>
      </w:r>
      <w:proofErr w:type="spellStart"/>
      <w:r w:rsidRPr="002F019F">
        <w:t>essential</w:t>
      </w:r>
      <w:proofErr w:type="spellEnd"/>
      <w:r w:rsidRPr="002F019F">
        <w:t xml:space="preserve"> for Day 9)</w:t>
      </w:r>
    </w:p>
    <w:p w14:paraId="446A57DB" w14:textId="77777777" w:rsidR="002F019F" w:rsidRPr="002F019F" w:rsidRDefault="002F019F" w:rsidP="002F019F">
      <w:pPr>
        <w:numPr>
          <w:ilvl w:val="0"/>
          <w:numId w:val="4"/>
        </w:numPr>
      </w:pPr>
      <w:proofErr w:type="spellStart"/>
      <w:r w:rsidRPr="002F019F">
        <w:rPr>
          <w:b/>
          <w:bCs/>
        </w:rPr>
        <w:t>rdo</w:t>
      </w:r>
      <w:proofErr w:type="spellEnd"/>
      <w:r w:rsidRPr="002F019F">
        <w:t> (</w:t>
      </w:r>
      <w:proofErr w:type="spellStart"/>
      <w:r w:rsidRPr="002F019F">
        <w:t>daily</w:t>
      </w:r>
      <w:proofErr w:type="spellEnd"/>
      <w:r w:rsidRPr="002F019F">
        <w:t xml:space="preserve"> </w:t>
      </w:r>
      <w:proofErr w:type="spellStart"/>
      <w:r w:rsidRPr="002F019F">
        <w:t>work</w:t>
      </w:r>
      <w:proofErr w:type="spellEnd"/>
      <w:r w:rsidRPr="002F019F">
        <w:t xml:space="preserve"> </w:t>
      </w:r>
      <w:proofErr w:type="spellStart"/>
      <w:r w:rsidRPr="002F019F">
        <w:t>reports</w:t>
      </w:r>
      <w:proofErr w:type="spellEnd"/>
      <w:r w:rsidRPr="002F019F">
        <w:t>)</w:t>
      </w:r>
    </w:p>
    <w:p w14:paraId="3EB94114" w14:textId="77777777" w:rsidR="002F019F" w:rsidRPr="002F019F" w:rsidRDefault="002F019F" w:rsidP="002F019F">
      <w:pPr>
        <w:numPr>
          <w:ilvl w:val="0"/>
          <w:numId w:val="4"/>
        </w:numPr>
      </w:pPr>
      <w:r w:rsidRPr="002F019F">
        <w:rPr>
          <w:b/>
          <w:bCs/>
        </w:rPr>
        <w:t xml:space="preserve">34 </w:t>
      </w:r>
      <w:proofErr w:type="spellStart"/>
      <w:r w:rsidRPr="002F019F">
        <w:rPr>
          <w:b/>
          <w:bCs/>
        </w:rPr>
        <w:t>other</w:t>
      </w:r>
      <w:proofErr w:type="spellEnd"/>
      <w:r w:rsidRPr="002F019F">
        <w:rPr>
          <w:b/>
          <w:bCs/>
        </w:rPr>
        <w:t xml:space="preserve"> </w:t>
      </w:r>
      <w:proofErr w:type="spellStart"/>
      <w:r w:rsidRPr="002F019F">
        <w:rPr>
          <w:b/>
          <w:bCs/>
        </w:rPr>
        <w:t>entities</w:t>
      </w:r>
      <w:proofErr w:type="spellEnd"/>
      <w:r w:rsidRPr="002F019F">
        <w:t xml:space="preserve"> for complete </w:t>
      </w:r>
      <w:proofErr w:type="spellStart"/>
      <w:r w:rsidRPr="002F019F">
        <w:t>functionality</w:t>
      </w:r>
      <w:proofErr w:type="spellEnd"/>
    </w:p>
    <w:p w14:paraId="640271E8" w14:textId="77777777" w:rsidR="002F019F" w:rsidRPr="002F019F" w:rsidRDefault="002F019F" w:rsidP="002F019F">
      <w:pPr>
        <w:rPr>
          <w:b/>
          <w:bCs/>
        </w:rPr>
      </w:pPr>
      <w:r w:rsidRPr="002F019F">
        <w:rPr>
          <w:b/>
          <w:bCs/>
        </w:rPr>
        <w:t>3. API ENDPOINTS ANALYSIS</w:t>
      </w:r>
    </w:p>
    <w:p w14:paraId="4CD8C2B9" w14:textId="77777777" w:rsidR="002F019F" w:rsidRPr="002F019F" w:rsidRDefault="002F019F" w:rsidP="002F019F">
      <w:pPr>
        <w:numPr>
          <w:ilvl w:val="0"/>
          <w:numId w:val="5"/>
        </w:numPr>
        <w:rPr>
          <w:lang w:val="en-US"/>
        </w:rPr>
      </w:pPr>
      <w:r w:rsidRPr="002F019F">
        <w:rPr>
          <w:b/>
          <w:bCs/>
          <w:lang w:val="en-US"/>
        </w:rPr>
        <w:t>Current endpoints should work</w:t>
      </w:r>
      <w:r w:rsidRPr="002F019F">
        <w:rPr>
          <w:lang w:val="en-US"/>
        </w:rPr>
        <w:t> with both environments</w:t>
      </w:r>
    </w:p>
    <w:p w14:paraId="32B30D32" w14:textId="77777777" w:rsidR="002F019F" w:rsidRPr="002F019F" w:rsidRDefault="002F019F" w:rsidP="002F019F">
      <w:pPr>
        <w:numPr>
          <w:ilvl w:val="0"/>
          <w:numId w:val="5"/>
        </w:numPr>
        <w:rPr>
          <w:lang w:val="en-US"/>
        </w:rPr>
      </w:pPr>
      <w:r w:rsidRPr="002F019F">
        <w:rPr>
          <w:b/>
          <w:bCs/>
          <w:lang w:val="en-US"/>
        </w:rPr>
        <w:t>May fail on complex operations</w:t>
      </w:r>
      <w:r w:rsidRPr="002F019F">
        <w:rPr>
          <w:lang w:val="en-US"/>
        </w:rPr>
        <w:t> due to missing fields/relationships</w:t>
      </w:r>
    </w:p>
    <w:p w14:paraId="1A0E16C6" w14:textId="77777777" w:rsidR="002F019F" w:rsidRPr="002F019F" w:rsidRDefault="002F019F" w:rsidP="002F019F">
      <w:pPr>
        <w:numPr>
          <w:ilvl w:val="0"/>
          <w:numId w:val="5"/>
        </w:numPr>
        <w:rPr>
          <w:lang w:val="en-US"/>
        </w:rPr>
      </w:pPr>
      <w:r w:rsidRPr="002F019F">
        <w:rPr>
          <w:b/>
          <w:bCs/>
          <w:lang w:val="en-US"/>
        </w:rPr>
        <w:t>History endpoints won't work</w:t>
      </w:r>
      <w:r w:rsidRPr="002F019F">
        <w:rPr>
          <w:lang w:val="en-US"/>
        </w:rPr>
        <w:t xml:space="preserve"> (missing </w:t>
      </w:r>
      <w:proofErr w:type="spellStart"/>
      <w:r w:rsidRPr="002F019F">
        <w:rPr>
          <w:lang w:val="en-US"/>
        </w:rPr>
        <w:t>historico</w:t>
      </w:r>
      <w:proofErr w:type="spellEnd"/>
      <w:r w:rsidRPr="002F019F">
        <w:rPr>
          <w:lang w:val="en-US"/>
        </w:rPr>
        <w:t>_* entities)</w:t>
      </w:r>
    </w:p>
    <w:p w14:paraId="298C7B14" w14:textId="77777777" w:rsidR="002F019F" w:rsidRPr="002F019F" w:rsidRDefault="002F019F" w:rsidP="002F019F">
      <w:pPr>
        <w:rPr>
          <w:b/>
          <w:bCs/>
          <w:lang w:val="en-US"/>
        </w:rPr>
      </w:pPr>
      <w:r w:rsidRPr="002F019F">
        <w:rPr>
          <w:rFonts w:ascii="Segoe UI Emoji" w:hAnsi="Segoe UI Emoji" w:cs="Segoe UI Emoji"/>
          <w:b/>
          <w:bCs/>
        </w:rPr>
        <w:t>🚀</w:t>
      </w:r>
      <w:r w:rsidRPr="002F019F">
        <w:rPr>
          <w:b/>
          <w:bCs/>
          <w:lang w:val="en-US"/>
        </w:rPr>
        <w:t> MY RECOMMENDATIONS</w:t>
      </w:r>
    </w:p>
    <w:p w14:paraId="0D5A7D3E" w14:textId="77777777" w:rsidR="002F019F" w:rsidRPr="002F019F" w:rsidRDefault="002F019F" w:rsidP="002F019F">
      <w:pPr>
        <w:rPr>
          <w:b/>
          <w:bCs/>
          <w:lang w:val="en-US"/>
        </w:rPr>
      </w:pPr>
      <w:r w:rsidRPr="002F019F">
        <w:rPr>
          <w:b/>
          <w:bCs/>
          <w:lang w:val="en-US"/>
        </w:rPr>
        <w:t>IMMEDIATE ACTIONS (Priority 1):</w:t>
      </w:r>
    </w:p>
    <w:p w14:paraId="6383783B" w14:textId="77777777" w:rsidR="002F019F" w:rsidRPr="002F019F" w:rsidRDefault="002F019F" w:rsidP="002F019F">
      <w:pPr>
        <w:numPr>
          <w:ilvl w:val="0"/>
          <w:numId w:val="6"/>
        </w:numPr>
        <w:rPr>
          <w:lang w:val="en-US"/>
        </w:rPr>
      </w:pPr>
      <w:r w:rsidRPr="002F019F">
        <w:rPr>
          <w:b/>
          <w:bCs/>
          <w:lang w:val="en-US"/>
        </w:rPr>
        <w:t xml:space="preserve">Add missing fields to </w:t>
      </w:r>
      <w:proofErr w:type="spellStart"/>
      <w:r w:rsidRPr="002F019F">
        <w:rPr>
          <w:b/>
          <w:bCs/>
          <w:lang w:val="en-US"/>
        </w:rPr>
        <w:t>Tarefa</w:t>
      </w:r>
      <w:proofErr w:type="spellEnd"/>
      <w:r w:rsidRPr="002F019F">
        <w:rPr>
          <w:b/>
          <w:bCs/>
          <w:lang w:val="en-US"/>
        </w:rPr>
        <w:t xml:space="preserve"> entity</w:t>
      </w:r>
      <w:r w:rsidRPr="002F019F">
        <w:rPr>
          <w:lang w:val="en-US"/>
        </w:rPr>
        <w:t> (8 water quality fields)</w:t>
      </w:r>
    </w:p>
    <w:p w14:paraId="45A85EED" w14:textId="77777777" w:rsidR="002F019F" w:rsidRPr="002F019F" w:rsidRDefault="002F019F" w:rsidP="002F019F">
      <w:pPr>
        <w:numPr>
          <w:ilvl w:val="0"/>
          <w:numId w:val="6"/>
        </w:numPr>
        <w:rPr>
          <w:lang w:val="en-US"/>
        </w:rPr>
      </w:pPr>
      <w:r w:rsidRPr="002F019F">
        <w:rPr>
          <w:b/>
          <w:bCs/>
          <w:lang w:val="en-US"/>
        </w:rPr>
        <w:t>Add missing fields to Obra entity</w:t>
      </w:r>
      <w:r w:rsidRPr="002F019F">
        <w:rPr>
          <w:lang w:val="en-US"/>
        </w:rPr>
        <w:t> (12 business fields)</w:t>
      </w:r>
    </w:p>
    <w:p w14:paraId="674E8EB9" w14:textId="77777777" w:rsidR="002F019F" w:rsidRPr="002F019F" w:rsidRDefault="002F019F" w:rsidP="002F019F">
      <w:pPr>
        <w:numPr>
          <w:ilvl w:val="0"/>
          <w:numId w:val="6"/>
        </w:numPr>
        <w:rPr>
          <w:lang w:val="en-US"/>
        </w:rPr>
      </w:pPr>
      <w:r w:rsidRPr="002F019F">
        <w:rPr>
          <w:b/>
          <w:bCs/>
          <w:lang w:val="en-US"/>
        </w:rPr>
        <w:t>Test with both environments</w:t>
      </w:r>
      <w:r w:rsidRPr="002F019F">
        <w:rPr>
          <w:lang w:val="en-US"/>
        </w:rPr>
        <w:t> to confirm compatibility</w:t>
      </w:r>
    </w:p>
    <w:p w14:paraId="4BC64D3C" w14:textId="77777777" w:rsidR="002F019F" w:rsidRPr="002F019F" w:rsidRDefault="002F019F" w:rsidP="002F019F">
      <w:pPr>
        <w:rPr>
          <w:b/>
          <w:bCs/>
        </w:rPr>
      </w:pPr>
      <w:r w:rsidRPr="002F019F">
        <w:rPr>
          <w:b/>
          <w:bCs/>
        </w:rPr>
        <w:t>DAY 9 PREPARATION (</w:t>
      </w:r>
      <w:proofErr w:type="spellStart"/>
      <w:r w:rsidRPr="002F019F">
        <w:rPr>
          <w:b/>
          <w:bCs/>
        </w:rPr>
        <w:t>Priority</w:t>
      </w:r>
      <w:proofErr w:type="spellEnd"/>
      <w:r w:rsidRPr="002F019F">
        <w:rPr>
          <w:b/>
          <w:bCs/>
        </w:rPr>
        <w:t xml:space="preserve"> 2):</w:t>
      </w:r>
    </w:p>
    <w:p w14:paraId="118DE492" w14:textId="77777777" w:rsidR="002F019F" w:rsidRPr="002F019F" w:rsidRDefault="002F019F" w:rsidP="002F019F">
      <w:pPr>
        <w:numPr>
          <w:ilvl w:val="0"/>
          <w:numId w:val="7"/>
        </w:numPr>
        <w:rPr>
          <w:lang w:val="en-US"/>
        </w:rPr>
      </w:pPr>
      <w:r w:rsidRPr="002F019F">
        <w:rPr>
          <w:b/>
          <w:bCs/>
          <w:lang w:val="en-US"/>
        </w:rPr>
        <w:t xml:space="preserve">Implement </w:t>
      </w:r>
      <w:proofErr w:type="spellStart"/>
      <w:r w:rsidRPr="002F019F">
        <w:rPr>
          <w:b/>
          <w:bCs/>
          <w:lang w:val="en-US"/>
        </w:rPr>
        <w:t>Laudo</w:t>
      </w:r>
      <w:proofErr w:type="spellEnd"/>
      <w:r w:rsidRPr="002F019F">
        <w:rPr>
          <w:b/>
          <w:bCs/>
          <w:lang w:val="en-US"/>
        </w:rPr>
        <w:t xml:space="preserve"> entity</w:t>
      </w:r>
      <w:r w:rsidRPr="002F019F">
        <w:rPr>
          <w:lang w:val="en-US"/>
        </w:rPr>
        <w:t> (critical for upcoming functionality)</w:t>
      </w:r>
    </w:p>
    <w:p w14:paraId="0B866C7D" w14:textId="77777777" w:rsidR="002F019F" w:rsidRPr="002F019F" w:rsidRDefault="002F019F" w:rsidP="002F019F">
      <w:pPr>
        <w:numPr>
          <w:ilvl w:val="0"/>
          <w:numId w:val="7"/>
        </w:numPr>
        <w:rPr>
          <w:lang w:val="en-US"/>
        </w:rPr>
      </w:pPr>
      <w:r w:rsidRPr="002F019F">
        <w:rPr>
          <w:b/>
          <w:bCs/>
          <w:lang w:val="en-US"/>
        </w:rPr>
        <w:lastRenderedPageBreak/>
        <w:t>Create RDO entity</w:t>
      </w:r>
      <w:r w:rsidRPr="002F019F">
        <w:rPr>
          <w:lang w:val="en-US"/>
        </w:rPr>
        <w:t> (core business logic)</w:t>
      </w:r>
    </w:p>
    <w:p w14:paraId="3EFCBAC5" w14:textId="77777777" w:rsidR="002F019F" w:rsidRPr="002F019F" w:rsidRDefault="002F019F" w:rsidP="002F019F">
      <w:pPr>
        <w:numPr>
          <w:ilvl w:val="0"/>
          <w:numId w:val="7"/>
        </w:numPr>
      </w:pPr>
      <w:proofErr w:type="spellStart"/>
      <w:r w:rsidRPr="002F019F">
        <w:rPr>
          <w:b/>
          <w:bCs/>
        </w:rPr>
        <w:t>Add</w:t>
      </w:r>
      <w:proofErr w:type="spellEnd"/>
      <w:r w:rsidRPr="002F019F">
        <w:rPr>
          <w:b/>
          <w:bCs/>
        </w:rPr>
        <w:t xml:space="preserve"> </w:t>
      </w:r>
      <w:proofErr w:type="spellStart"/>
      <w:r w:rsidRPr="002F019F">
        <w:rPr>
          <w:b/>
          <w:bCs/>
        </w:rPr>
        <w:t>relationship</w:t>
      </w:r>
      <w:proofErr w:type="spellEnd"/>
      <w:r w:rsidRPr="002F019F">
        <w:rPr>
          <w:b/>
          <w:bCs/>
        </w:rPr>
        <w:t xml:space="preserve"> </w:t>
      </w:r>
      <w:proofErr w:type="spellStart"/>
      <w:r w:rsidRPr="002F019F">
        <w:rPr>
          <w:b/>
          <w:bCs/>
        </w:rPr>
        <w:t>entities</w:t>
      </w:r>
      <w:proofErr w:type="spellEnd"/>
      <w:r w:rsidRPr="002F019F">
        <w:t> (</w:t>
      </w:r>
      <w:proofErr w:type="spellStart"/>
      <w:r w:rsidRPr="002F019F">
        <w:t>obra_colaborador</w:t>
      </w:r>
      <w:proofErr w:type="spellEnd"/>
      <w:r w:rsidRPr="002F019F">
        <w:t xml:space="preserve">, </w:t>
      </w:r>
      <w:proofErr w:type="spellStart"/>
      <w:r w:rsidRPr="002F019F">
        <w:t>rdo_</w:t>
      </w:r>
      <w:proofErr w:type="gramStart"/>
      <w:r w:rsidRPr="002F019F">
        <w:t>tarefa</w:t>
      </w:r>
      <w:proofErr w:type="spellEnd"/>
      <w:r w:rsidRPr="002F019F">
        <w:t>, etc.</w:t>
      </w:r>
      <w:proofErr w:type="gramEnd"/>
      <w:r w:rsidRPr="002F019F">
        <w:t>)</w:t>
      </w:r>
    </w:p>
    <w:p w14:paraId="0095FCB9" w14:textId="77777777" w:rsidR="002F019F" w:rsidRPr="002F019F" w:rsidRDefault="002F019F" w:rsidP="002F019F">
      <w:pPr>
        <w:rPr>
          <w:b/>
          <w:bCs/>
        </w:rPr>
      </w:pPr>
      <w:r w:rsidRPr="002F019F">
        <w:rPr>
          <w:b/>
          <w:bCs/>
        </w:rPr>
        <w:t>FUTURE COMPLETION (</w:t>
      </w:r>
      <w:proofErr w:type="spellStart"/>
      <w:r w:rsidRPr="002F019F">
        <w:rPr>
          <w:b/>
          <w:bCs/>
        </w:rPr>
        <w:t>Priority</w:t>
      </w:r>
      <w:proofErr w:type="spellEnd"/>
      <w:r w:rsidRPr="002F019F">
        <w:rPr>
          <w:b/>
          <w:bCs/>
        </w:rPr>
        <w:t xml:space="preserve"> 3):</w:t>
      </w:r>
    </w:p>
    <w:p w14:paraId="150D00EE" w14:textId="77777777" w:rsidR="002F019F" w:rsidRPr="002F019F" w:rsidRDefault="002F019F" w:rsidP="002F019F">
      <w:pPr>
        <w:numPr>
          <w:ilvl w:val="0"/>
          <w:numId w:val="8"/>
        </w:numPr>
        <w:rPr>
          <w:lang w:val="en-US"/>
        </w:rPr>
      </w:pPr>
      <w:r w:rsidRPr="002F019F">
        <w:rPr>
          <w:b/>
          <w:bCs/>
          <w:lang w:val="en-US"/>
        </w:rPr>
        <w:t>Implement remaining 34 entities</w:t>
      </w:r>
      <w:r w:rsidRPr="002F019F">
        <w:rPr>
          <w:lang w:val="en-US"/>
        </w:rPr>
        <w:t> for full system</w:t>
      </w:r>
    </w:p>
    <w:p w14:paraId="2EE95506" w14:textId="77777777" w:rsidR="002F019F" w:rsidRPr="002F019F" w:rsidRDefault="002F019F" w:rsidP="002F019F">
      <w:pPr>
        <w:numPr>
          <w:ilvl w:val="0"/>
          <w:numId w:val="8"/>
        </w:numPr>
        <w:rPr>
          <w:lang w:val="en-US"/>
        </w:rPr>
      </w:pPr>
      <w:r w:rsidRPr="002F019F">
        <w:rPr>
          <w:b/>
          <w:bCs/>
          <w:lang w:val="en-US"/>
        </w:rPr>
        <w:t>Add all navigation properties</w:t>
      </w:r>
      <w:r w:rsidRPr="002F019F">
        <w:rPr>
          <w:lang w:val="en-US"/>
        </w:rPr>
        <w:t> for complex queries</w:t>
      </w:r>
    </w:p>
    <w:p w14:paraId="486F8CC0" w14:textId="77777777" w:rsidR="002F019F" w:rsidRPr="002F019F" w:rsidRDefault="002F019F" w:rsidP="002F019F">
      <w:pPr>
        <w:numPr>
          <w:ilvl w:val="0"/>
          <w:numId w:val="8"/>
        </w:numPr>
      </w:pPr>
      <w:proofErr w:type="spellStart"/>
      <w:r w:rsidRPr="002F019F">
        <w:rPr>
          <w:b/>
          <w:bCs/>
        </w:rPr>
        <w:t>Create</w:t>
      </w:r>
      <w:proofErr w:type="spellEnd"/>
      <w:r w:rsidRPr="002F019F">
        <w:rPr>
          <w:b/>
          <w:bCs/>
        </w:rPr>
        <w:t xml:space="preserve"> </w:t>
      </w:r>
      <w:proofErr w:type="spellStart"/>
      <w:r w:rsidRPr="002F019F">
        <w:rPr>
          <w:b/>
          <w:bCs/>
        </w:rPr>
        <w:t>comprehensive</w:t>
      </w:r>
      <w:proofErr w:type="spellEnd"/>
      <w:r w:rsidRPr="002F019F">
        <w:rPr>
          <w:b/>
          <w:bCs/>
        </w:rPr>
        <w:t xml:space="preserve"> API </w:t>
      </w:r>
      <w:proofErr w:type="spellStart"/>
      <w:r w:rsidRPr="002F019F">
        <w:rPr>
          <w:b/>
          <w:bCs/>
        </w:rPr>
        <w:t>controllers</w:t>
      </w:r>
      <w:proofErr w:type="spellEnd"/>
    </w:p>
    <w:p w14:paraId="7A778178" w14:textId="77777777" w:rsidR="002F019F" w:rsidRPr="002F019F" w:rsidRDefault="002F019F" w:rsidP="002F019F">
      <w:pPr>
        <w:rPr>
          <w:b/>
          <w:bCs/>
        </w:rPr>
      </w:pPr>
      <w:r w:rsidRPr="002F019F">
        <w:rPr>
          <w:rFonts w:ascii="Segoe UI Emoji" w:hAnsi="Segoe UI Emoji" w:cs="Segoe UI Emoji"/>
          <w:b/>
          <w:bCs/>
        </w:rPr>
        <w:t>📊</w:t>
      </w:r>
      <w:r w:rsidRPr="002F019F">
        <w:rPr>
          <w:b/>
          <w:bCs/>
        </w:rPr>
        <w:t> CURRENT COMPATIBILITY: 65%</w:t>
      </w:r>
    </w:p>
    <w:p w14:paraId="55AEC756" w14:textId="77777777" w:rsidR="002F019F" w:rsidRPr="002F019F" w:rsidRDefault="002F019F" w:rsidP="002F019F">
      <w:pPr>
        <w:numPr>
          <w:ilvl w:val="0"/>
          <w:numId w:val="9"/>
        </w:numPr>
        <w:rPr>
          <w:lang w:val="en-US"/>
        </w:rPr>
      </w:pPr>
      <w:r w:rsidRPr="002F019F">
        <w:rPr>
          <w:lang w:val="en-US"/>
        </w:rPr>
        <w:t>Strong foundation with core entities correct</w:t>
      </w:r>
    </w:p>
    <w:p w14:paraId="2D221A11" w14:textId="77777777" w:rsidR="002F019F" w:rsidRPr="002F019F" w:rsidRDefault="002F019F" w:rsidP="002F019F">
      <w:pPr>
        <w:numPr>
          <w:ilvl w:val="0"/>
          <w:numId w:val="9"/>
        </w:numPr>
      </w:pPr>
      <w:r w:rsidRPr="002F019F">
        <w:t xml:space="preserve">Field </w:t>
      </w:r>
      <w:proofErr w:type="spellStart"/>
      <w:r w:rsidRPr="002F019F">
        <w:t>naming</w:t>
      </w:r>
      <w:proofErr w:type="spellEnd"/>
      <w:r w:rsidRPr="002F019F">
        <w:t xml:space="preserve"> approach </w:t>
      </w:r>
      <w:proofErr w:type="spellStart"/>
      <w:r w:rsidRPr="002F019F">
        <w:t>validated</w:t>
      </w:r>
      <w:proofErr w:type="spellEnd"/>
    </w:p>
    <w:p w14:paraId="104EC044" w14:textId="77777777" w:rsidR="002F019F" w:rsidRPr="002F019F" w:rsidRDefault="002F019F" w:rsidP="002F019F">
      <w:pPr>
        <w:numPr>
          <w:ilvl w:val="0"/>
          <w:numId w:val="9"/>
        </w:numPr>
        <w:rPr>
          <w:lang w:val="en-US"/>
        </w:rPr>
      </w:pPr>
      <w:r w:rsidRPr="002F019F">
        <w:rPr>
          <w:lang w:val="en-US"/>
        </w:rPr>
        <w:t>Need to complete missing pieces for full functionality</w:t>
      </w:r>
    </w:p>
    <w:p w14:paraId="3832AC1F" w14:textId="77777777" w:rsidR="002F019F" w:rsidRPr="002F019F" w:rsidRDefault="002F019F" w:rsidP="002F019F">
      <w:pPr>
        <w:rPr>
          <w:lang w:val="en-US"/>
        </w:rPr>
      </w:pPr>
      <w:r w:rsidRPr="002F019F">
        <w:rPr>
          <w:b/>
          <w:bCs/>
          <w:lang w:val="en-US"/>
        </w:rPr>
        <w:t>The good news: Both environments will work with the same code once we complete the missing fields and entities!</w:t>
      </w:r>
    </w:p>
    <w:p w14:paraId="0B01FCAE" w14:textId="77777777" w:rsidR="002F019F" w:rsidRPr="002F019F" w:rsidRDefault="002F019F" w:rsidP="002F019F">
      <w:pPr>
        <w:rPr>
          <w:lang w:val="en-US"/>
        </w:rPr>
      </w:pPr>
      <w:r w:rsidRPr="002F019F">
        <w:rPr>
          <w:lang w:val="en-US"/>
        </w:rPr>
        <w:t>What would you like me to focus on first - fixing the existing entities (</w:t>
      </w:r>
      <w:proofErr w:type="spellStart"/>
      <w:r w:rsidRPr="002F019F">
        <w:rPr>
          <w:lang w:val="en-US"/>
        </w:rPr>
        <w:t>Tarefa</w:t>
      </w:r>
      <w:proofErr w:type="spellEnd"/>
      <w:r w:rsidRPr="002F019F">
        <w:rPr>
          <w:lang w:val="en-US"/>
        </w:rPr>
        <w:t>/Obra) or implementing the critical missing entities (</w:t>
      </w:r>
      <w:proofErr w:type="spellStart"/>
      <w:r w:rsidRPr="002F019F">
        <w:rPr>
          <w:lang w:val="en-US"/>
        </w:rPr>
        <w:t>Laudo</w:t>
      </w:r>
      <w:proofErr w:type="spellEnd"/>
      <w:r w:rsidRPr="002F019F">
        <w:rPr>
          <w:lang w:val="en-US"/>
        </w:rPr>
        <w:t>/RDO)?</w:t>
      </w:r>
    </w:p>
    <w:p w14:paraId="163EDA5C" w14:textId="77777777" w:rsidR="00A60380" w:rsidRPr="002F019F" w:rsidRDefault="00A60380">
      <w:pPr>
        <w:rPr>
          <w:lang w:val="en-US"/>
        </w:rPr>
      </w:pPr>
    </w:p>
    <w:sectPr w:rsidR="00A60380" w:rsidRPr="002F01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9B8"/>
    <w:multiLevelType w:val="multilevel"/>
    <w:tmpl w:val="0C70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C73F4"/>
    <w:multiLevelType w:val="multilevel"/>
    <w:tmpl w:val="47F2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755B4"/>
    <w:multiLevelType w:val="multilevel"/>
    <w:tmpl w:val="3322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314AB"/>
    <w:multiLevelType w:val="multilevel"/>
    <w:tmpl w:val="2BDA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B35FD"/>
    <w:multiLevelType w:val="multilevel"/>
    <w:tmpl w:val="AEB8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D38F3"/>
    <w:multiLevelType w:val="multilevel"/>
    <w:tmpl w:val="FD84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42EFA"/>
    <w:multiLevelType w:val="multilevel"/>
    <w:tmpl w:val="E8D4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780A10"/>
    <w:multiLevelType w:val="multilevel"/>
    <w:tmpl w:val="96221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B67669"/>
    <w:multiLevelType w:val="multilevel"/>
    <w:tmpl w:val="DC8EE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9727649">
    <w:abstractNumId w:val="3"/>
  </w:num>
  <w:num w:numId="2" w16cid:durableId="942886490">
    <w:abstractNumId w:val="5"/>
  </w:num>
  <w:num w:numId="3" w16cid:durableId="522477991">
    <w:abstractNumId w:val="0"/>
  </w:num>
  <w:num w:numId="4" w16cid:durableId="535431906">
    <w:abstractNumId w:val="2"/>
  </w:num>
  <w:num w:numId="5" w16cid:durableId="1958025119">
    <w:abstractNumId w:val="4"/>
  </w:num>
  <w:num w:numId="6" w16cid:durableId="1556162570">
    <w:abstractNumId w:val="7"/>
  </w:num>
  <w:num w:numId="7" w16cid:durableId="421100755">
    <w:abstractNumId w:val="6"/>
  </w:num>
  <w:num w:numId="8" w16cid:durableId="608242118">
    <w:abstractNumId w:val="8"/>
  </w:num>
  <w:num w:numId="9" w16cid:durableId="1769810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9F"/>
    <w:rsid w:val="002F019F"/>
    <w:rsid w:val="006B2A9C"/>
    <w:rsid w:val="00A60380"/>
    <w:rsid w:val="00EB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4C853"/>
  <w15:chartTrackingRefBased/>
  <w15:docId w15:val="{A14D950E-2FF4-4D67-BA89-B741C3A5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0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0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0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0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0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0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0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0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0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0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0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01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01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01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01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01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01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0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0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0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0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01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01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01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0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01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0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2025-12-28T13:00:00Z</dcterms:created>
  <dcterms:modified xsi:type="dcterms:W3CDTF">2025-12-28T13:01:00Z</dcterms:modified>
</cp:coreProperties>
</file>