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Lance Imaging &amp; Morphometrics v3</w:t>
      </w:r>
    </w:p>
    <w:p>
      <w:r>
        <w:rPr>
          <w:i/>
          <w:sz w:val="20"/>
        </w:rPr>
        <w:t>Landmark + semilandmark protocol. Generated 2026-09-29 from Lance_Landmarking_Protocol.md (protocol v1.4). Rehydration and imaging are unchanged from v2; Lance Morphometrics is new and replaces the v2 multipoint landmarking.</w:t>
      </w:r>
    </w:p>
    <w:p>
      <w:pPr>
        <w:pStyle w:val="Heading1"/>
      </w:pPr>
      <w:r>
        <w:t>Lance Rehydration</w:t>
      </w:r>
    </w:p>
    <w:p>
      <w:pPr>
        <w:pStyle w:val="ListParagraph"/>
        <w:numPr>
          <w:ilvl w:val="0"/>
          <w:numId w:val="901"/>
        </w:numPr>
      </w:pPr>
      <w:r>
        <w:t>Grab vial with Lance in 100% ethanol</w:t>
      </w:r>
    </w:p>
    <w:p>
      <w:pPr>
        <w:pStyle w:val="ListParagraph"/>
        <w:numPr>
          <w:ilvl w:val="0"/>
          <w:numId w:val="901"/>
        </w:numPr>
      </w:pPr>
      <w:r>
        <w:t>Transfer lance from vial of 100% ethanol into a vial of 75% ethanol and let it acclimate for 5 minutes</w:t>
      </w:r>
    </w:p>
    <w:p>
      <w:pPr>
        <w:pStyle w:val="ListParagraph"/>
        <w:numPr>
          <w:ilvl w:val="0"/>
          <w:numId w:val="901"/>
        </w:numPr>
      </w:pPr>
      <w:r>
        <w:t>After acclimation period 1 is over, transfer lance from vial of 75% ethanol into a vial of 50% ethanol and let it acclimate for 5 minutes</w:t>
      </w:r>
    </w:p>
    <w:p>
      <w:pPr>
        <w:pStyle w:val="ListParagraph"/>
        <w:numPr>
          <w:ilvl w:val="0"/>
          <w:numId w:val="901"/>
        </w:numPr>
      </w:pPr>
      <w:r>
        <w:t>After acclimation period 2, transfer lance from vial of 50% ethanol into a vial of 25% ethanol and let it acclimate for 5 minutes</w:t>
      </w:r>
    </w:p>
    <w:p>
      <w:pPr>
        <w:pStyle w:val="ListParagraph"/>
        <w:numPr>
          <w:ilvl w:val="0"/>
          <w:numId w:val="901"/>
        </w:numPr>
      </w:pPr>
      <w:r>
        <w:t>After acclimation period 3 is over transfer lance from vial of 25% ethanol into a vial of 10x PBS for lance to be imaged.</w:t>
      </w:r>
    </w:p>
    <w:p>
      <w:pPr>
        <w:pStyle w:val="Heading1"/>
      </w:pPr>
      <w:r>
        <w:t>Lance Imaging</w:t>
      </w:r>
    </w:p>
    <w:p>
      <w:pPr>
        <w:pStyle w:val="ListParagraph"/>
        <w:numPr>
          <w:ilvl w:val="0"/>
          <w:numId w:val="902"/>
        </w:numPr>
      </w:pPr>
      <w:r>
        <w:t>Turn on camera, fiber-light, and 4k monitor.</w:t>
      </w:r>
    </w:p>
    <w:p>
      <w:pPr>
        <w:pStyle w:val="ListParagraph"/>
        <w:numPr>
          <w:ilvl w:val="0"/>
          <w:numId w:val="902"/>
        </w:numPr>
      </w:pPr>
      <w:r>
        <w:t>Set camera magnification to 5x.</w:t>
      </w:r>
    </w:p>
    <w:p>
      <w:pPr>
        <w:pStyle w:val="ListParagraph"/>
        <w:numPr>
          <w:ilvl w:val="0"/>
          <w:numId w:val="902"/>
        </w:numPr>
      </w:pPr>
      <w:r>
        <w:t>Right click and select “Set Scale” from the menu.</w:t>
      </w:r>
    </w:p>
    <w:p>
      <w:pPr>
        <w:pStyle w:val="ListParagraph"/>
        <w:numPr>
          <w:ilvl w:val="0"/>
          <w:numId w:val="902"/>
        </w:numPr>
      </w:pPr>
      <w:r>
        <w:t>Select “Nikon 5x”.</w:t>
      </w:r>
    </w:p>
    <w:p>
      <w:pPr>
        <w:pStyle w:val="ListParagraph"/>
        <w:numPr>
          <w:ilvl w:val="0"/>
          <w:numId w:val="902"/>
        </w:numPr>
      </w:pPr>
      <w:r>
        <w:t xml:space="preserve">Right click and select “Scale Bar” from the menu to add a scale bar to the image. </w:t>
      </w:r>
      <w:r>
        <w:rPr>
          <w:b/>
        </w:rPr>
        <w:t>The scale bar must stay in the saved image: it calibrates each image during morphometrics.</w:t>
      </w:r>
    </w:p>
    <w:p>
      <w:pPr>
        <w:pStyle w:val="ListParagraph"/>
        <w:numPr>
          <w:ilvl w:val="0"/>
          <w:numId w:val="902"/>
        </w:numPr>
      </w:pPr>
      <w:r>
        <w:t>Orient the lance for imaging (see below for guidelines pertaining to each side).</w:t>
      </w:r>
    </w:p>
    <w:p>
      <w:pPr>
        <w:pStyle w:val="ListParagraph"/>
        <w:numPr>
          <w:ilvl w:val="0"/>
          <w:numId w:val="902"/>
        </w:numPr>
      </w:pPr>
      <w:r>
        <w:t>If needed, you can digitally zoom by moving the mouse to the right of the screen and click on the “Zoom in” Icon.</w:t>
      </w:r>
    </w:p>
    <w:p>
      <w:pPr>
        <w:pStyle w:val="ListParagraph"/>
        <w:numPr>
          <w:ilvl w:val="0"/>
          <w:numId w:val="902"/>
        </w:numPr>
      </w:pPr>
      <w:r>
        <w:t>When you are ready to capture the image, move the mouse to the right of the screen and click the “Freeze” icon on the bottom.</w:t>
      </w:r>
    </w:p>
    <w:p>
      <w:pPr>
        <w:pStyle w:val="ListParagraph"/>
        <w:numPr>
          <w:ilvl w:val="0"/>
          <w:numId w:val="902"/>
        </w:numPr>
      </w:pPr>
      <w:r>
        <w:t>Right click and select “Text”.</w:t>
      </w:r>
    </w:p>
    <w:p>
      <w:pPr>
        <w:pStyle w:val="ListParagraph"/>
        <w:numPr>
          <w:ilvl w:val="0"/>
          <w:numId w:val="902"/>
        </w:numPr>
      </w:pPr>
      <w:r>
        <w:t>Rapidly click the screen until a text box appears. Click in the box and type the ID of the lance being measured.</w:t>
      </w:r>
    </w:p>
    <w:p>
      <w:pPr>
        <w:pStyle w:val="ListParagraph"/>
        <w:numPr>
          <w:ilvl w:val="0"/>
          <w:numId w:val="902"/>
        </w:numPr>
      </w:pPr>
      <w:r>
        <w:t>Drag this to an appropriate place near the lance.</w:t>
      </w:r>
    </w:p>
    <w:p>
      <w:pPr>
        <w:pStyle w:val="ListParagraph"/>
        <w:numPr>
          <w:ilvl w:val="0"/>
          <w:numId w:val="902"/>
        </w:numPr>
      </w:pPr>
      <w:r>
        <w:t>Move the mouse to the top right of the screen and click the “Capture” icon. Right click and select “exit” when done.</w:t>
      </w:r>
    </w:p>
    <w:p>
      <w:pPr>
        <w:pStyle w:val="ListParagraph"/>
        <w:numPr>
          <w:ilvl w:val="0"/>
          <w:numId w:val="902"/>
        </w:numPr>
      </w:pPr>
      <w:r>
        <w:t>At the end of imaging, remove the USB and transfer it to a computer of your choice.</w:t>
      </w:r>
    </w:p>
    <w:p>
      <w:pPr>
        <w:pStyle w:val="ListParagraph"/>
        <w:numPr>
          <w:ilvl w:val="0"/>
          <w:numId w:val="902"/>
        </w:numPr>
      </w:pPr>
      <w:r>
        <w:t>Rename each image with its ID (see below for guidelines pertaining to each side) and upload the images to SharePoint.</w:t>
      </w:r>
    </w:p>
    <w:p>
      <w:pPr>
        <w:pStyle w:val="Heading2"/>
      </w:pPr>
      <w:r>
        <w:t>Imaging the “Right” Face</w:t>
      </w:r>
    </w:p>
    <w:p>
      <w:pPr>
        <w:pStyle w:val="ListParagraph"/>
        <w:numPr>
          <w:ilvl w:val="0"/>
          <w:numId w:val="903"/>
        </w:numPr>
      </w:pPr>
      <w:r>
        <w:t>Orient the lance such that the tip is facing to the right and the sclerotized (darkened) edge is facing downward.</w:t>
      </w:r>
    </w:p>
    <w:p>
      <w:pPr>
        <w:pStyle w:val="ListParagraph"/>
        <w:numPr>
          <w:ilvl w:val="0"/>
          <w:numId w:val="903"/>
        </w:numPr>
      </w:pPr>
      <w:r>
        <w:t>The tip of the other side of the lance should not be visible.</w:t>
      </w:r>
    </w:p>
    <w:p>
      <w:pPr>
        <w:pStyle w:val="ListParagraph"/>
        <w:numPr>
          <w:ilvl w:val="0"/>
          <w:numId w:val="903"/>
        </w:numPr>
      </w:pPr>
      <w:r>
        <w:t>Ensure that the top edge of the tip is flat and not slanted.</w:t>
      </w:r>
    </w:p>
    <w:p>
      <w:pPr>
        <w:pStyle w:val="ListParagraph"/>
        <w:numPr>
          <w:ilvl w:val="0"/>
          <w:numId w:val="903"/>
        </w:numPr>
      </w:pPr>
      <w:r>
        <w:t>The bottom middle suture should not be visible.</w:t>
      </w:r>
    </w:p>
    <w:p>
      <w:pPr>
        <w:pStyle w:val="ListParagraph"/>
        <w:numPr>
          <w:ilvl w:val="0"/>
          <w:numId w:val="903"/>
        </w:numPr>
      </w:pPr>
      <w:r>
        <w:t>The entire lance should be in sharp focus. If it is not, then it should be reoriented accordingly.</w:t>
      </w:r>
    </w:p>
    <w:p>
      <w:pPr>
        <w:jc w:val="center"/>
      </w:pPr>
      <w:r>
        <w:drawing>
          <wp:inline xmlns:a="http://schemas.openxmlformats.org/drawingml/2006/main" xmlns:pic="http://schemas.openxmlformats.org/drawingml/2006/picture">
            <wp:extent cx="4114800" cy="2304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2304720"/>
                    </a:xfrm>
                    <a:prstGeom prst="rect"/>
                  </pic:spPr>
                </pic:pic>
              </a:graphicData>
            </a:graphic>
          </wp:inline>
        </w:drawing>
      </w:r>
    </w:p>
    <w:p>
      <w:pPr>
        <w:jc w:val="center"/>
      </w:pPr>
      <w:r>
        <w:rPr>
          <w:i/>
          <w:sz w:val="20"/>
        </w:rPr>
        <w:t>Reference image for a right-facing lance that is correctly oriented.</w:t>
      </w:r>
    </w:p>
    <w:p>
      <w:pPr>
        <w:pStyle w:val="Heading2"/>
      </w:pPr>
      <w:r>
        <w:t>Imaging the “Left” Face</w:t>
      </w:r>
    </w:p>
    <w:p>
      <w:pPr>
        <w:pStyle w:val="ListParagraph"/>
        <w:numPr>
          <w:ilvl w:val="0"/>
          <w:numId w:val="904"/>
        </w:numPr>
      </w:pPr>
      <w:r>
        <w:t>Orient the lance such that the tip is facing to the left and the sclerotized edge is facing downward.</w:t>
      </w:r>
    </w:p>
    <w:p>
      <w:pPr>
        <w:pStyle w:val="ListParagraph"/>
        <w:numPr>
          <w:ilvl w:val="0"/>
          <w:numId w:val="904"/>
        </w:numPr>
      </w:pPr>
      <w:r>
        <w:t>The tip of the other side should be visible but ensure that both tips are level with each other.</w:t>
      </w:r>
    </w:p>
    <w:p>
      <w:pPr>
        <w:pStyle w:val="ListParagraph"/>
        <w:numPr>
          <w:ilvl w:val="0"/>
          <w:numId w:val="904"/>
        </w:numPr>
      </w:pPr>
      <w:r>
        <w:t>The bottom middle suture should not be visible.</w:t>
      </w:r>
    </w:p>
    <w:p>
      <w:pPr>
        <w:pStyle w:val="ListParagraph"/>
        <w:numPr>
          <w:ilvl w:val="0"/>
          <w:numId w:val="904"/>
        </w:numPr>
      </w:pPr>
      <w:r>
        <w:t>The entire lance should be in sharp focus. If it is not, then it should be reoriented accordingly.</w:t>
      </w:r>
    </w:p>
    <w:p>
      <w:pPr>
        <w:jc w:val="center"/>
      </w:pPr>
      <w:r>
        <w:drawing>
          <wp:inline xmlns:a="http://schemas.openxmlformats.org/drawingml/2006/main" xmlns:pic="http://schemas.openxmlformats.org/drawingml/2006/picture">
            <wp:extent cx="4114800" cy="20647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2064713"/>
                    </a:xfrm>
                    <a:prstGeom prst="rect"/>
                  </pic:spPr>
                </pic:pic>
              </a:graphicData>
            </a:graphic>
          </wp:inline>
        </w:drawing>
      </w:r>
    </w:p>
    <w:p>
      <w:pPr>
        <w:jc w:val="center"/>
      </w:pPr>
      <w:r>
        <w:rPr>
          <w:i/>
          <w:sz w:val="20"/>
        </w:rPr>
        <w:t>Reference image for a left-facing lance that is correctly oriented.</w:t>
      </w:r>
    </w:p>
    <w:p>
      <w:pPr>
        <w:jc w:val="center"/>
      </w:pPr>
      <w:r>
        <w:drawing>
          <wp:inline xmlns:a="http://schemas.openxmlformats.org/drawingml/2006/main" xmlns:pic="http://schemas.openxmlformats.org/drawingml/2006/picture">
            <wp:extent cx="2743200" cy="19276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43200" cy="1927654"/>
                    </a:xfrm>
                    <a:prstGeom prst="rect"/>
                  </pic:spPr>
                </pic:pic>
              </a:graphicData>
            </a:graphic>
          </wp:inline>
        </w:drawing>
      </w:r>
    </w:p>
    <w:p>
      <w:pPr>
        <w:jc w:val="center"/>
      </w:pPr>
      <w:r>
        <w:rPr>
          <w:i/>
          <w:sz w:val="20"/>
        </w:rPr>
        <w:t>An incorrectly oriented left-facing lance where the asymmetrical sides are not aligned properly.</w:t>
      </w:r>
    </w:p>
    <w:p>
      <w:pPr>
        <w:pStyle w:val="Heading2"/>
      </w:pPr>
      <w:r>
        <w:t>Imaging the Dorsal Face</w:t>
      </w:r>
    </w:p>
    <w:p>
      <w:pPr>
        <w:pStyle w:val="ListParagraph"/>
        <w:numPr>
          <w:ilvl w:val="0"/>
          <w:numId w:val="905"/>
        </w:numPr>
      </w:pPr>
      <w:r>
        <w:t>Orient the lance such that it is downward facing, and they are facing to the right.</w:t>
      </w:r>
    </w:p>
    <w:p>
      <w:pPr>
        <w:pStyle w:val="ListParagraph"/>
        <w:numPr>
          <w:ilvl w:val="0"/>
          <w:numId w:val="905"/>
        </w:numPr>
      </w:pPr>
      <w:r>
        <w:t>The tips of both the short and long side should be visible.</w:t>
      </w:r>
    </w:p>
    <w:p>
      <w:pPr>
        <w:pStyle w:val="ListParagraph"/>
        <w:numPr>
          <w:ilvl w:val="0"/>
          <w:numId w:val="905"/>
        </w:numPr>
      </w:pPr>
      <w:r>
        <w:t>The bottom middle suture should be a straight line.</w:t>
      </w:r>
    </w:p>
    <w:p>
      <w:pPr>
        <w:pStyle w:val="ListParagraph"/>
        <w:numPr>
          <w:ilvl w:val="0"/>
          <w:numId w:val="905"/>
        </w:numPr>
      </w:pPr>
      <w:r>
        <w:t xml:space="preserve">The entire lance should be in sharp focus. If it is not, then it should be reoriented accordingly. </w:t>
      </w:r>
      <w:r>
        <w:rPr>
          <w:b/>
        </w:rPr>
        <w:t>The whole structure is now measured, so check that the proximal end (the V-shaped notch between the two basal lobes) and the lobes' outer margins are in focus, not only the tips.</w:t>
      </w:r>
    </w:p>
    <w:p>
      <w:pPr>
        <w:jc w:val="center"/>
      </w:pPr>
      <w:r>
        <w:drawing>
          <wp:inline xmlns:a="http://schemas.openxmlformats.org/drawingml/2006/main" xmlns:pic="http://schemas.openxmlformats.org/drawingml/2006/picture">
            <wp:extent cx="3657600" cy="25107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2510725"/>
                    </a:xfrm>
                    <a:prstGeom prst="rect"/>
                  </pic:spPr>
                </pic:pic>
              </a:graphicData>
            </a:graphic>
          </wp:inline>
        </w:drawing>
      </w:r>
    </w:p>
    <w:p>
      <w:pPr>
        <w:jc w:val="center"/>
      </w:pPr>
      <w:r>
        <w:rPr>
          <w:i/>
          <w:sz w:val="20"/>
        </w:rPr>
        <w:t>Reference image where the downward-facing lance is correctly oriented.</w:t>
      </w:r>
    </w:p>
    <w:p>
      <w:r>
        <w:t>Save files as “.tif”:</w:t>
      </w:r>
    </w:p>
    <w:p>
      <w:pPr>
        <w:pStyle w:val="ListParagraph"/>
        <w:numPr>
          <w:ilvl w:val="0"/>
          <w:numId w:val="906"/>
        </w:numPr>
      </w:pPr>
      <w:r>
        <w:t>“SampleID_R” for right-facing lances</w:t>
      </w:r>
    </w:p>
    <w:p>
      <w:pPr>
        <w:pStyle w:val="ListParagraph"/>
        <w:numPr>
          <w:ilvl w:val="0"/>
          <w:numId w:val="906"/>
        </w:numPr>
      </w:pPr>
      <w:r>
        <w:t>“SampleID_L” for left-facing images</w:t>
      </w:r>
    </w:p>
    <w:p>
      <w:pPr>
        <w:pStyle w:val="ListParagraph"/>
        <w:numPr>
          <w:ilvl w:val="0"/>
          <w:numId w:val="906"/>
        </w:numPr>
      </w:pPr>
      <w:r>
        <w:t>“SampleID_B” for downward-facing images (images of the dorsal face)</w:t>
      </w:r>
    </w:p>
    <w:p>
      <w:r>
        <w:br w:type="page"/>
      </w:r>
    </w:p>
    <w:p>
      <w:pPr>
        <w:pStyle w:val="Heading1"/>
      </w:pPr>
      <w:r>
        <w:t>Lance Morphometrics</w:t>
      </w:r>
    </w:p>
    <w:p>
      <w:r>
        <w:t>Each image gets three kinds of points:</w:t>
      </w:r>
    </w:p>
    <w:p>
      <w:pPr>
        <w:pStyle w:val="ListParagraph"/>
        <w:numPr>
          <w:ilvl w:val="0"/>
          <w:numId w:val="907"/>
        </w:numPr>
      </w:pPr>
      <w:r>
        <w:rPr>
          <w:b/>
        </w:rPr>
        <w:t>Anchors</w:t>
      </w:r>
      <w:r>
        <w:t xml:space="preserve"> (red dots in the figures): anatomical points you click with the Multi-point tool, in a fixed order. Right 17, Left 17, Dorsal 13.</w:t>
      </w:r>
    </w:p>
    <w:p>
      <w:pPr>
        <w:pStyle w:val="ListParagraph"/>
        <w:numPr>
          <w:ilvl w:val="0"/>
          <w:numId w:val="907"/>
        </w:numPr>
      </w:pPr>
      <w:r>
        <w:rPr>
          <w:b/>
        </w:rPr>
        <w:t>Curves</w:t>
      </w:r>
      <w:r>
        <w:t xml:space="preserve"> (blue lines): margins you trace with the Segmented Line tool, from one anchor to another. You only trace the edge. </w:t>
      </w:r>
      <w:r>
        <w:rPr>
          <w:b/>
        </w:rPr>
        <w:t>Never try to space points evenly by eye</w:t>
      </w:r>
      <w:r>
        <w:t>: the software places the evenly spaced semilandmarks (white dots) on your trace afterwards.</w:t>
      </w:r>
    </w:p>
    <w:p>
      <w:pPr>
        <w:pStyle w:val="ListParagraph"/>
        <w:numPr>
          <w:ilvl w:val="0"/>
          <w:numId w:val="907"/>
        </w:numPr>
      </w:pPr>
      <w:r>
        <w:rPr>
          <w:b/>
        </w:rPr>
        <w:t>Computed points</w:t>
      </w:r>
      <w:r>
        <w:t xml:space="preserve"> (purple diamonds): R18, L18 and B14. </w:t>
      </w:r>
      <w:r>
        <w:rPr>
          <w:b/>
        </w:rPr>
        <w:t>You never click these</w:t>
      </w:r>
      <w:r>
        <w:t>; the software works them out from your anchors and traces.</w:t>
      </w:r>
    </w:p>
    <w:p>
      <w:r>
        <w:t>For each image you save one ROI set (SampleID_R_ROI.zip, SampleID_L_ROI.zip or SampleID_B_ROI.zip) and fill one row of the annotation sheet (annotation_sheet_template.csv).</w:t>
      </w:r>
    </w:p>
    <w:p>
      <w:pPr>
        <w:pStyle w:val="Heading2"/>
      </w:pPr>
      <w:r>
        <w:t>One-time setup in Fiji/ImageJ</w:t>
      </w:r>
    </w:p>
    <w:p>
      <w:pPr>
        <w:pStyle w:val="ListParagraph"/>
        <w:numPr>
          <w:ilvl w:val="0"/>
          <w:numId w:val="908"/>
        </w:numPr>
      </w:pPr>
      <w:r>
        <w:t>Use Fiji (ImageJ).</w:t>
      </w:r>
    </w:p>
    <w:p>
      <w:pPr>
        <w:pStyle w:val="ListParagraph"/>
        <w:numPr>
          <w:ilvl w:val="0"/>
          <w:numId w:val="908"/>
        </w:numPr>
      </w:pPr>
      <w:r>
        <w:t xml:space="preserve">Double-click the Multi-point tool icon and set: Type </w:t>
      </w:r>
      <w:r>
        <w:rPr>
          <w:b/>
        </w:rPr>
        <w:t>Hybrid</w:t>
      </w:r>
      <w:r>
        <w:t xml:space="preserve">, Color </w:t>
      </w:r>
      <w:r>
        <w:rPr>
          <w:b/>
        </w:rPr>
        <w:t>Yellow</w:t>
      </w:r>
      <w:r>
        <w:t xml:space="preserve">, Size </w:t>
      </w:r>
      <w:r>
        <w:rPr>
          <w:b/>
        </w:rPr>
        <w:t>Small</w:t>
      </w:r>
      <w:r>
        <w:t xml:space="preserve">, and tick </w:t>
      </w:r>
      <w:r>
        <w:rPr>
          <w:b/>
        </w:rPr>
        <w:t>Label points</w:t>
      </w:r>
      <w:r>
        <w:t xml:space="preserve"> so each click shows its number. Untick “Add to ROI Manager” and “Measure”.</w:t>
      </w:r>
    </w:p>
    <w:p>
      <w:pPr>
        <w:pStyle w:val="ListParagraph"/>
        <w:numPr>
          <w:ilvl w:val="0"/>
          <w:numId w:val="908"/>
        </w:numPr>
      </w:pPr>
      <w:r>
        <w:t>Double-click the Segmented Line tool icon and set the line width to 1.</w:t>
      </w:r>
    </w:p>
    <w:p>
      <w:pPr>
        <w:pStyle w:val="ListParagraph"/>
        <w:numPr>
          <w:ilvl w:val="0"/>
          <w:numId w:val="908"/>
        </w:numPr>
      </w:pPr>
      <w:r>
        <w:t>Open the ROI Manager: Analyze › Tools › ROI Manager.</w:t>
      </w:r>
    </w:p>
    <w:p>
      <w:pPr>
        <w:pStyle w:val="Heading2"/>
      </w:pPr>
      <w:r>
        <w:t>Steps for every image</w:t>
      </w:r>
    </w:p>
    <w:p>
      <w:pPr>
        <w:pStyle w:val="ListParagraph"/>
        <w:numPr>
          <w:ilvl w:val="0"/>
          <w:numId w:val="909"/>
        </w:numPr>
      </w:pPr>
      <w:r>
        <w:t xml:space="preserve">Open the </w:t>
      </w:r>
      <w:r>
        <w:rPr>
          <w:b/>
        </w:rPr>
        <w:t>raw</w:t>
      </w:r>
      <w:r>
        <w:t xml:space="preserve"> TIFF (from lance_landmarking/raw_images), never a previously landmarked _MARK file.</w:t>
      </w:r>
    </w:p>
    <w:p>
      <w:pPr>
        <w:pStyle w:val="ListParagraph"/>
        <w:numPr>
          <w:ilvl w:val="0"/>
          <w:numId w:val="909"/>
        </w:numPr>
      </w:pPr>
      <w:r>
        <w:rPr>
          <w:b/>
        </w:rPr>
        <w:t>Calibrate from the scale bar.</w:t>
      </w:r>
      <w:r>
        <w:t xml:space="preserve"> Use the Straight Line tool to draw a line exactly along the scale bar, end to end. Analyze › Set Scale: Known distance = the bar's length (1 mm), Unit = mm, </w:t>
      </w:r>
      <w:r>
        <w:rPr>
          <w:b/>
        </w:rPr>
        <w:t>Global unticked</w:t>
      </w:r>
      <w:r>
        <w:t>. Write the “Distance in pixels” into the px_per_mm column of the sheet.</w:t>
      </w:r>
    </w:p>
    <w:p>
      <w:pPr>
        <w:pStyle w:val="ListParagraph"/>
        <w:ind w:left="1440"/>
      </w:pPr>
      <w:r>
        <w:t>– If an image has no scale bar, write the session value instead: 927 px/mm for 3840 × 2160 images, 1260 px/mm for 2560 × 1920 images.</w:t>
      </w:r>
    </w:p>
    <w:p>
      <w:pPr>
        <w:pStyle w:val="ListParagraph"/>
        <w:numPr>
          <w:ilvl w:val="0"/>
          <w:numId w:val="909"/>
        </w:numPr>
      </w:pPr>
      <w:r>
        <w:t>Empty the ROI Manager: select all entries and Delete.</w:t>
      </w:r>
    </w:p>
    <w:p>
      <w:pPr>
        <w:pStyle w:val="ListParagraph"/>
        <w:numPr>
          <w:ilvl w:val="0"/>
          <w:numId w:val="909"/>
        </w:numPr>
      </w:pPr>
      <w:r>
        <w:rPr>
          <w:b/>
        </w:rPr>
        <w:t>Click the anchors.</w:t>
      </w:r>
      <w:r>
        <w:t xml:space="preserve"> Select the Multi-point tool and click the anchors in the order in the table for that face. Zoom to at least 200% (Ctrl +) for each point.</w:t>
      </w:r>
    </w:p>
    <w:p>
      <w:pPr>
        <w:pStyle w:val="ListParagraph"/>
        <w:ind w:left="1440"/>
      </w:pPr>
      <w:r>
        <w:t>– To move a misplaced point, drag it. Do not delete points (Alt-click): deleting renumbers everything after it.</w:t>
      </w:r>
    </w:p>
    <w:p>
      <w:pPr>
        <w:pStyle w:val="ListParagraph"/>
        <w:ind w:left="1440"/>
      </w:pPr>
      <w:r>
        <w:t>– If a point cannot be seen (hidden by debris, damaged, out of focus), still click your best estimate so the numbering stays correct, and write its ID (e.g. B12) in the flagged_points column. The analysis treats flagged points as missing rather than trusting the estimate.</w:t>
      </w:r>
    </w:p>
    <w:p>
      <w:pPr>
        <w:pStyle w:val="ListParagraph"/>
        <w:numPr>
          <w:ilvl w:val="0"/>
          <w:numId w:val="909"/>
        </w:numPr>
      </w:pPr>
      <w:r>
        <w:t xml:space="preserve">Press </w:t>
      </w:r>
      <w:r>
        <w:rPr>
          <w:b/>
        </w:rPr>
        <w:t>T</w:t>
      </w:r>
      <w:r>
        <w:t xml:space="preserve"> to add the anchors to the ROI Manager, then Rename… it to </w:t>
      </w:r>
      <w:r>
        <w:rPr>
          <w:b/>
        </w:rPr>
        <w:t>anchors</w:t>
      </w:r>
      <w:r>
        <w:t>.</w:t>
      </w:r>
    </w:p>
    <w:p>
      <w:pPr>
        <w:pStyle w:val="ListParagraph"/>
        <w:numPr>
          <w:ilvl w:val="0"/>
          <w:numId w:val="909"/>
        </w:numPr>
      </w:pPr>
      <w:r>
        <w:rPr>
          <w:b/>
        </w:rPr>
        <w:t>Trace the curves</w:t>
      </w:r>
      <w:r>
        <w:t xml:space="preserve">, one at a time, in the order in the curve table. For each: select the Segmented Line tool; click once on the starting anchor; click along the margin every 20–40 pixels (closer where it bends); double-click on the ending anchor. Press </w:t>
      </w:r>
      <w:r>
        <w:rPr>
          <w:b/>
        </w:rPr>
        <w:t>T</w:t>
      </w:r>
      <w:r>
        <w:t xml:space="preserve"> and Rename… it to the curve's name (e.g. R.heel).</w:t>
      </w:r>
    </w:p>
    <w:p>
      <w:pPr>
        <w:pStyle w:val="ListParagraph"/>
        <w:ind w:left="1440"/>
      </w:pPr>
      <w:r>
        <w:t>– Follow the edge of the amber/dark sclerotized cuticle, not pale membrane, and not rods or flaps attached to the lance (see Rules).</w:t>
      </w:r>
    </w:p>
    <w:p>
      <w:pPr>
        <w:pStyle w:val="ListParagraph"/>
        <w:ind w:left="1440"/>
      </w:pPr>
      <w:r>
        <w:t>– Starting or stopping a little past the anchor is fine; the software trims each trace at its anchors.</w:t>
      </w:r>
    </w:p>
    <w:p>
      <w:pPr>
        <w:pStyle w:val="ListParagraph"/>
        <w:ind w:left="1440"/>
      </w:pPr>
      <w:r>
        <w:t>– Keep the ROI Manager order: anchors first, then the curves in table order.</w:t>
      </w:r>
    </w:p>
    <w:p>
      <w:pPr>
        <w:pStyle w:val="ListParagraph"/>
        <w:numPr>
          <w:ilvl w:val="0"/>
          <w:numId w:val="909"/>
        </w:numPr>
      </w:pPr>
      <w:r>
        <w:t xml:space="preserve">Tick </w:t>
      </w:r>
      <w:r>
        <w:rPr>
          <w:b/>
        </w:rPr>
        <w:t>Show All</w:t>
      </w:r>
      <w:r>
        <w:t xml:space="preserve"> in the ROI Manager and compare against the reference figure for that face.</w:t>
      </w:r>
    </w:p>
    <w:p>
      <w:pPr>
        <w:pStyle w:val="ListParagraph"/>
        <w:numPr>
          <w:ilvl w:val="0"/>
          <w:numId w:val="909"/>
        </w:numPr>
      </w:pPr>
      <w:r>
        <w:rPr>
          <w:b/>
        </w:rPr>
        <w:t>Save</w:t>
      </w:r>
      <w:r>
        <w:t>: ROI Manager › More › Save… as SampleID_R_ROI.zip (or _L_ / _B_), in the same folder layout as the images.</w:t>
      </w:r>
    </w:p>
    <w:p>
      <w:pPr>
        <w:pStyle w:val="ListParagraph"/>
        <w:numPr>
          <w:ilvl w:val="0"/>
          <w:numId w:val="909"/>
        </w:numPr>
      </w:pPr>
      <w:r>
        <w:t>Fill in the annotation sheet row (columns described at the end of this section).</w:t>
      </w:r>
    </w:p>
    <w:p>
      <w:pPr>
        <w:pStyle w:val="Heading2"/>
      </w:pPr>
      <w:r>
        <w:t>Right face (long half)</w:t>
      </w:r>
    </w:p>
    <w:p>
      <w:pPr>
        <w:jc w:val="center"/>
      </w:pPr>
      <w:r>
        <w:drawing>
          <wp:inline xmlns:a="http://schemas.openxmlformats.org/drawingml/2006/main" xmlns:pic="http://schemas.openxmlformats.org/drawingml/2006/picture">
            <wp:extent cx="5943600" cy="2746990"/>
            <wp:docPr id="5" name="Picture 5"/>
            <wp:cNvGraphicFramePr>
              <a:graphicFrameLocks noChangeAspect="1"/>
            </wp:cNvGraphicFramePr>
            <a:graphic>
              <a:graphicData uri="http://schemas.openxmlformats.org/drawingml/2006/picture">
                <pic:pic>
                  <pic:nvPicPr>
                    <pic:cNvPr id="0" name="protocol_Right_ll280xll284-1.jpg"/>
                    <pic:cNvPicPr/>
                  </pic:nvPicPr>
                  <pic:blipFill>
                    <a:blip r:embed="rId13"/>
                    <a:stretch>
                      <a:fillRect/>
                    </a:stretch>
                  </pic:blipFill>
                  <pic:spPr>
                    <a:xfrm>
                      <a:off x="0" y="0"/>
                      <a:ext cx="5943600" cy="2746990"/>
                    </a:xfrm>
                    <a:prstGeom prst="rect"/>
                  </pic:spPr>
                </pic:pic>
              </a:graphicData>
            </a:graphic>
          </wp:inline>
        </w:drawing>
      </w:r>
    </w:p>
    <w:p>
      <w:pPr>
        <w:jc w:val="center"/>
      </w:pPr>
      <w:r>
        <w:rPr>
          <w:i/>
          <w:sz w:val="20"/>
        </w:rPr>
        <w:t>Right face (N. lecontei parent LL280xLL284-1). Red = anchors, white = semilandmarks placed by the software, purple = computed point R18.</w:t>
      </w:r>
    </w:p>
    <w:p>
      <w:r>
        <w:rPr>
          <w:b/>
        </w:rPr>
        <w:t>Anchors: click in this order (17 clicks).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D9E2F3"/>
          </w:tcPr>
          <w:p>
            <w:r>
              <w:rPr>
                <w:sz w:val="20"/>
              </w:rPr>
            </w:r>
            <w:r>
              <w:rPr>
                <w:b/>
                <w:sz w:val="20"/>
              </w:rPr>
              <w:t>Click</w:t>
            </w:r>
          </w:p>
        </w:tc>
        <w:tc>
          <w:tcPr>
            <w:tcW w:type="dxa" w:w="864"/>
            <w:shd w:val="clear" w:color="auto" w:fill="D9E2F3"/>
          </w:tcPr>
          <w:p>
            <w:r>
              <w:rPr>
                <w:sz w:val="20"/>
              </w:rPr>
            </w:r>
            <w:r>
              <w:rPr>
                <w:b/>
                <w:sz w:val="20"/>
              </w:rPr>
              <w:t>ID</w:t>
            </w:r>
          </w:p>
        </w:tc>
        <w:tc>
          <w:tcPr>
            <w:tcW w:type="dxa" w:w="6624"/>
            <w:shd w:val="clear" w:color="auto" w:fill="D9E2F3"/>
          </w:tcPr>
          <w:p>
            <w:r>
              <w:rPr>
                <w:sz w:val="20"/>
              </w:rPr>
            </w:r>
            <w:r>
              <w:rPr>
                <w:b/>
                <w:sz w:val="20"/>
              </w:rPr>
              <w:t>Where</w:t>
            </w:r>
          </w:p>
        </w:tc>
        <w:tc>
          <w:tcPr>
            <w:tcW w:type="dxa" w:w="1152"/>
            <w:shd w:val="clear" w:color="auto" w:fill="D9E2F3"/>
          </w:tcPr>
          <w:p>
            <w:r>
              <w:rPr>
                <w:sz w:val="20"/>
              </w:rPr>
            </w:r>
            <w:r>
              <w:rPr>
                <w:b/>
                <w:sz w:val="20"/>
              </w:rPr>
              <w:t>Old #</w:t>
            </w:r>
          </w:p>
        </w:tc>
      </w:tr>
      <w:tr>
        <w:tc>
          <w:tcPr>
            <w:tcW w:type="dxa" w:w="720"/>
          </w:tcPr>
          <w:p>
            <w:r>
              <w:rPr>
                <w:sz w:val="20"/>
              </w:rPr>
            </w:r>
            <w:r>
              <w:rPr>
                <w:sz w:val="20"/>
              </w:rPr>
              <w:t>1</w:t>
            </w:r>
          </w:p>
        </w:tc>
        <w:tc>
          <w:tcPr>
            <w:tcW w:type="dxa" w:w="864"/>
          </w:tcPr>
          <w:p>
            <w:r>
              <w:rPr>
                <w:sz w:val="20"/>
              </w:rPr>
            </w:r>
            <w:r>
              <w:rPr>
                <w:sz w:val="20"/>
              </w:rPr>
              <w:t>R01</w:t>
            </w:r>
          </w:p>
        </w:tc>
        <w:tc>
          <w:tcPr>
            <w:tcW w:type="dxa" w:w="6624"/>
          </w:tcPr>
          <w:p>
            <w:r>
              <w:rPr>
                <w:sz w:val="20"/>
              </w:rPr>
            </w:r>
            <w:r>
              <w:rPr>
                <w:b/>
                <w:sz w:val="20"/>
              </w:rPr>
              <w:t>Apex</w:t>
            </w:r>
            <w:r>
              <w:rPr>
                <w:sz w:val="20"/>
              </w:rPr>
              <w:t>: the very tip of the lance.</w:t>
            </w:r>
          </w:p>
        </w:tc>
        <w:tc>
          <w:tcPr>
            <w:tcW w:type="dxa" w:w="1152"/>
          </w:tcPr>
          <w:p>
            <w:r>
              <w:rPr>
                <w:sz w:val="20"/>
              </w:rPr>
            </w:r>
            <w:r>
              <w:rPr>
                <w:sz w:val="20"/>
              </w:rPr>
              <w:t>13</w:t>
            </w:r>
          </w:p>
        </w:tc>
      </w:tr>
      <w:tr>
        <w:tc>
          <w:tcPr>
            <w:tcW w:type="dxa" w:w="720"/>
          </w:tcPr>
          <w:p>
            <w:r>
              <w:rPr>
                <w:sz w:val="20"/>
              </w:rPr>
            </w:r>
            <w:r>
              <w:rPr>
                <w:sz w:val="20"/>
              </w:rPr>
              <w:t>2</w:t>
            </w:r>
          </w:p>
        </w:tc>
        <w:tc>
          <w:tcPr>
            <w:tcW w:type="dxa" w:w="864"/>
          </w:tcPr>
          <w:p>
            <w:r>
              <w:rPr>
                <w:sz w:val="20"/>
              </w:rPr>
            </w:r>
            <w:r>
              <w:rPr>
                <w:sz w:val="20"/>
              </w:rPr>
              <w:t>R02</w:t>
            </w:r>
          </w:p>
        </w:tc>
        <w:tc>
          <w:tcPr>
            <w:tcW w:type="dxa" w:w="6624"/>
          </w:tcPr>
          <w:p>
            <w:r>
              <w:rPr>
                <w:sz w:val="20"/>
              </w:rPr>
            </w:r>
            <w:r>
              <w:rPr>
                <w:b/>
                <w:sz w:val="20"/>
              </w:rPr>
              <w:t>Heel–ventral junction</w:t>
            </w:r>
            <w:r>
              <w:rPr>
                <w:sz w:val="20"/>
              </w:rPr>
              <w:t>: the proximal end of the dark sclerotized ventral edge, where it meets the heel.</w:t>
            </w:r>
          </w:p>
        </w:tc>
        <w:tc>
          <w:tcPr>
            <w:tcW w:type="dxa" w:w="1152"/>
          </w:tcPr>
          <w:p>
            <w:r>
              <w:rPr>
                <w:sz w:val="20"/>
              </w:rPr>
            </w:r>
            <w:r>
              <w:rPr>
                <w:sz w:val="20"/>
              </w:rPr>
              <w:t>3</w:t>
            </w:r>
          </w:p>
        </w:tc>
      </w:tr>
      <w:tr>
        <w:tc>
          <w:tcPr>
            <w:tcW w:type="dxa" w:w="720"/>
          </w:tcPr>
          <w:p>
            <w:r>
              <w:rPr>
                <w:sz w:val="20"/>
              </w:rPr>
            </w:r>
            <w:r>
              <w:rPr>
                <w:sz w:val="20"/>
              </w:rPr>
              <w:t>3</w:t>
            </w:r>
          </w:p>
        </w:tc>
        <w:tc>
          <w:tcPr>
            <w:tcW w:type="dxa" w:w="864"/>
          </w:tcPr>
          <w:p>
            <w:r>
              <w:rPr>
                <w:sz w:val="20"/>
              </w:rPr>
            </w:r>
            <w:r>
              <w:rPr>
                <w:sz w:val="20"/>
              </w:rPr>
              <w:t>R03</w:t>
            </w:r>
          </w:p>
        </w:tc>
        <w:tc>
          <w:tcPr>
            <w:tcW w:type="dxa" w:w="6624"/>
          </w:tcPr>
          <w:p>
            <w:r>
              <w:rPr>
                <w:sz w:val="20"/>
              </w:rPr>
            </w:r>
            <w:r>
              <w:rPr>
                <w:b/>
                <w:sz w:val="20"/>
              </w:rPr>
              <w:t>Proximal heel notch</w:t>
            </w:r>
            <w:r>
              <w:rPr>
                <w:sz w:val="20"/>
              </w:rPr>
              <w:t>: the deepest point of the notch in the proximal (back) edge, between the heel and the basal process above it.</w:t>
            </w:r>
          </w:p>
        </w:tc>
        <w:tc>
          <w:tcPr>
            <w:tcW w:type="dxa" w:w="1152"/>
          </w:tcPr>
          <w:p>
            <w:r>
              <w:rPr>
                <w:sz w:val="20"/>
              </w:rPr>
            </w:r>
            <w:r>
              <w:rPr>
                <w:sz w:val="20"/>
              </w:rPr>
              <w:t>1</w:t>
            </w:r>
          </w:p>
        </w:tc>
      </w:tr>
      <w:tr>
        <w:tc>
          <w:tcPr>
            <w:tcW w:type="dxa" w:w="720"/>
          </w:tcPr>
          <w:p>
            <w:r>
              <w:rPr>
                <w:sz w:val="20"/>
              </w:rPr>
            </w:r>
            <w:r>
              <w:rPr>
                <w:sz w:val="20"/>
              </w:rPr>
              <w:t>4</w:t>
            </w:r>
          </w:p>
        </w:tc>
        <w:tc>
          <w:tcPr>
            <w:tcW w:type="dxa" w:w="864"/>
          </w:tcPr>
          <w:p>
            <w:r>
              <w:rPr>
                <w:sz w:val="20"/>
              </w:rPr>
            </w:r>
            <w:r>
              <w:rPr>
                <w:sz w:val="20"/>
              </w:rPr>
              <w:t>R04</w:t>
            </w:r>
          </w:p>
        </w:tc>
        <w:tc>
          <w:tcPr>
            <w:tcW w:type="dxa" w:w="6624"/>
          </w:tcPr>
          <w:p>
            <w:r>
              <w:rPr>
                <w:sz w:val="20"/>
              </w:rPr>
            </w:r>
            <w:r>
              <w:rPr>
                <w:b/>
                <w:sz w:val="20"/>
              </w:rPr>
              <w:t>Suture 1, ventral end</w:t>
            </w:r>
            <w:r>
              <w:rPr>
                <w:sz w:val="20"/>
              </w:rPr>
              <w:t>: where the first suture from the heel meets the ventral edge.</w:t>
            </w:r>
          </w:p>
        </w:tc>
        <w:tc>
          <w:tcPr>
            <w:tcW w:type="dxa" w:w="1152"/>
          </w:tcPr>
          <w:p>
            <w:r>
              <w:rPr>
                <w:sz w:val="20"/>
              </w:rPr>
            </w:r>
            <w:r>
              <w:rPr>
                <w:sz w:val="20"/>
              </w:rPr>
              <w:t>4</w:t>
            </w:r>
          </w:p>
        </w:tc>
      </w:tr>
      <w:tr>
        <w:tc>
          <w:tcPr>
            <w:tcW w:type="dxa" w:w="720"/>
          </w:tcPr>
          <w:p>
            <w:r>
              <w:rPr>
                <w:sz w:val="20"/>
              </w:rPr>
            </w:r>
            <w:r>
              <w:rPr>
                <w:sz w:val="20"/>
              </w:rPr>
              <w:t>5</w:t>
            </w:r>
          </w:p>
        </w:tc>
        <w:tc>
          <w:tcPr>
            <w:tcW w:type="dxa" w:w="864"/>
          </w:tcPr>
          <w:p>
            <w:r>
              <w:rPr>
                <w:sz w:val="20"/>
              </w:rPr>
            </w:r>
            <w:r>
              <w:rPr>
                <w:sz w:val="20"/>
              </w:rPr>
              <w:t>R05</w:t>
            </w:r>
          </w:p>
        </w:tc>
        <w:tc>
          <w:tcPr>
            <w:tcW w:type="dxa" w:w="6624"/>
          </w:tcPr>
          <w:p>
            <w:r>
              <w:rPr>
                <w:sz w:val="20"/>
              </w:rPr>
            </w:r>
            <w:r>
              <w:rPr>
                <w:sz w:val="20"/>
              </w:rPr>
              <w:t>Suture 2, ventral end.</w:t>
            </w:r>
          </w:p>
        </w:tc>
        <w:tc>
          <w:tcPr>
            <w:tcW w:type="dxa" w:w="1152"/>
          </w:tcPr>
          <w:p>
            <w:r>
              <w:rPr>
                <w:sz w:val="20"/>
              </w:rPr>
            </w:r>
            <w:r>
              <w:rPr>
                <w:sz w:val="20"/>
              </w:rPr>
              <w:t>5</w:t>
            </w:r>
          </w:p>
        </w:tc>
      </w:tr>
      <w:tr>
        <w:tc>
          <w:tcPr>
            <w:tcW w:type="dxa" w:w="720"/>
          </w:tcPr>
          <w:p>
            <w:r>
              <w:rPr>
                <w:sz w:val="20"/>
              </w:rPr>
            </w:r>
            <w:r>
              <w:rPr>
                <w:sz w:val="20"/>
              </w:rPr>
              <w:t>6</w:t>
            </w:r>
          </w:p>
        </w:tc>
        <w:tc>
          <w:tcPr>
            <w:tcW w:type="dxa" w:w="864"/>
          </w:tcPr>
          <w:p>
            <w:r>
              <w:rPr>
                <w:sz w:val="20"/>
              </w:rPr>
            </w:r>
            <w:r>
              <w:rPr>
                <w:sz w:val="20"/>
              </w:rPr>
              <w:t>R06</w:t>
            </w:r>
          </w:p>
        </w:tc>
        <w:tc>
          <w:tcPr>
            <w:tcW w:type="dxa" w:w="6624"/>
          </w:tcPr>
          <w:p>
            <w:r>
              <w:rPr>
                <w:sz w:val="20"/>
              </w:rPr>
            </w:r>
            <w:r>
              <w:rPr>
                <w:sz w:val="20"/>
              </w:rPr>
              <w:t>Suture 3, ventral end.</w:t>
            </w:r>
          </w:p>
        </w:tc>
        <w:tc>
          <w:tcPr>
            <w:tcW w:type="dxa" w:w="1152"/>
          </w:tcPr>
          <w:p>
            <w:r>
              <w:rPr>
                <w:sz w:val="20"/>
              </w:rPr>
            </w:r>
            <w:r>
              <w:rPr>
                <w:sz w:val="20"/>
              </w:rPr>
              <w:t>6</w:t>
            </w:r>
          </w:p>
        </w:tc>
      </w:tr>
      <w:tr>
        <w:tc>
          <w:tcPr>
            <w:tcW w:type="dxa" w:w="720"/>
          </w:tcPr>
          <w:p>
            <w:r>
              <w:rPr>
                <w:sz w:val="20"/>
              </w:rPr>
            </w:r>
            <w:r>
              <w:rPr>
                <w:sz w:val="20"/>
              </w:rPr>
              <w:t>7</w:t>
            </w:r>
          </w:p>
        </w:tc>
        <w:tc>
          <w:tcPr>
            <w:tcW w:type="dxa" w:w="864"/>
          </w:tcPr>
          <w:p>
            <w:r>
              <w:rPr>
                <w:sz w:val="20"/>
              </w:rPr>
            </w:r>
            <w:r>
              <w:rPr>
                <w:sz w:val="20"/>
              </w:rPr>
              <w:t>R07</w:t>
            </w:r>
          </w:p>
        </w:tc>
        <w:tc>
          <w:tcPr>
            <w:tcW w:type="dxa" w:w="6624"/>
          </w:tcPr>
          <w:p>
            <w:r>
              <w:rPr>
                <w:sz w:val="20"/>
              </w:rPr>
            </w:r>
            <w:r>
              <w:rPr>
                <w:sz w:val="20"/>
              </w:rPr>
              <w:t>Suture 4, ventral end.</w:t>
            </w:r>
          </w:p>
        </w:tc>
        <w:tc>
          <w:tcPr>
            <w:tcW w:type="dxa" w:w="1152"/>
          </w:tcPr>
          <w:p>
            <w:r>
              <w:rPr>
                <w:sz w:val="20"/>
              </w:rPr>
            </w:r>
            <w:r>
              <w:rPr>
                <w:sz w:val="20"/>
              </w:rPr>
              <w:t>7</w:t>
            </w:r>
          </w:p>
        </w:tc>
      </w:tr>
      <w:tr>
        <w:tc>
          <w:tcPr>
            <w:tcW w:type="dxa" w:w="720"/>
          </w:tcPr>
          <w:p>
            <w:r>
              <w:rPr>
                <w:sz w:val="20"/>
              </w:rPr>
            </w:r>
            <w:r>
              <w:rPr>
                <w:sz w:val="20"/>
              </w:rPr>
              <w:t>8</w:t>
            </w:r>
          </w:p>
        </w:tc>
        <w:tc>
          <w:tcPr>
            <w:tcW w:type="dxa" w:w="864"/>
          </w:tcPr>
          <w:p>
            <w:r>
              <w:rPr>
                <w:sz w:val="20"/>
              </w:rPr>
            </w:r>
            <w:r>
              <w:rPr>
                <w:sz w:val="20"/>
              </w:rPr>
              <w:t>R08</w:t>
            </w:r>
          </w:p>
        </w:tc>
        <w:tc>
          <w:tcPr>
            <w:tcW w:type="dxa" w:w="6624"/>
          </w:tcPr>
          <w:p>
            <w:r>
              <w:rPr>
                <w:sz w:val="20"/>
              </w:rPr>
            </w:r>
            <w:r>
              <w:rPr>
                <w:sz w:val="20"/>
              </w:rPr>
              <w:t>Suture 5, ventral end.</w:t>
            </w:r>
          </w:p>
        </w:tc>
        <w:tc>
          <w:tcPr>
            <w:tcW w:type="dxa" w:w="1152"/>
          </w:tcPr>
          <w:p>
            <w:r>
              <w:rPr>
                <w:sz w:val="20"/>
              </w:rPr>
            </w:r>
            <w:r>
              <w:rPr>
                <w:sz w:val="20"/>
              </w:rPr>
              <w:t>8</w:t>
            </w:r>
          </w:p>
        </w:tc>
      </w:tr>
      <w:tr>
        <w:tc>
          <w:tcPr>
            <w:tcW w:type="dxa" w:w="720"/>
          </w:tcPr>
          <w:p>
            <w:r>
              <w:rPr>
                <w:sz w:val="20"/>
              </w:rPr>
            </w:r>
            <w:r>
              <w:rPr>
                <w:sz w:val="20"/>
              </w:rPr>
              <w:t>9</w:t>
            </w:r>
          </w:p>
        </w:tc>
        <w:tc>
          <w:tcPr>
            <w:tcW w:type="dxa" w:w="864"/>
          </w:tcPr>
          <w:p>
            <w:r>
              <w:rPr>
                <w:sz w:val="20"/>
              </w:rPr>
            </w:r>
            <w:r>
              <w:rPr>
                <w:sz w:val="20"/>
              </w:rPr>
              <w:t>R09</w:t>
            </w:r>
          </w:p>
        </w:tc>
        <w:tc>
          <w:tcPr>
            <w:tcW w:type="dxa" w:w="6624"/>
          </w:tcPr>
          <w:p>
            <w:r>
              <w:rPr>
                <w:sz w:val="20"/>
              </w:rPr>
            </w:r>
            <w:r>
              <w:rPr>
                <w:sz w:val="20"/>
              </w:rPr>
              <w:t>Suture 6, ventral end.</w:t>
            </w:r>
          </w:p>
        </w:tc>
        <w:tc>
          <w:tcPr>
            <w:tcW w:type="dxa" w:w="1152"/>
          </w:tcPr>
          <w:p>
            <w:r>
              <w:rPr>
                <w:sz w:val="20"/>
              </w:rPr>
            </w:r>
            <w:r>
              <w:rPr>
                <w:sz w:val="20"/>
              </w:rPr>
              <w:t>9</w:t>
            </w:r>
          </w:p>
        </w:tc>
      </w:tr>
      <w:tr>
        <w:tc>
          <w:tcPr>
            <w:tcW w:type="dxa" w:w="720"/>
          </w:tcPr>
          <w:p>
            <w:r>
              <w:rPr>
                <w:sz w:val="20"/>
              </w:rPr>
            </w:r>
            <w:r>
              <w:rPr>
                <w:sz w:val="20"/>
              </w:rPr>
              <w:t>10</w:t>
            </w:r>
          </w:p>
        </w:tc>
        <w:tc>
          <w:tcPr>
            <w:tcW w:type="dxa" w:w="864"/>
          </w:tcPr>
          <w:p>
            <w:r>
              <w:rPr>
                <w:sz w:val="20"/>
              </w:rPr>
            </w:r>
            <w:r>
              <w:rPr>
                <w:sz w:val="20"/>
              </w:rPr>
              <w:t>R10</w:t>
            </w:r>
          </w:p>
        </w:tc>
        <w:tc>
          <w:tcPr>
            <w:tcW w:type="dxa" w:w="6624"/>
          </w:tcPr>
          <w:p>
            <w:r>
              <w:rPr>
                <w:sz w:val="20"/>
              </w:rPr>
            </w:r>
            <w:r>
              <w:rPr>
                <w:sz w:val="20"/>
              </w:rPr>
              <w:t>Suture 7, ventral end.</w:t>
            </w:r>
          </w:p>
        </w:tc>
        <w:tc>
          <w:tcPr>
            <w:tcW w:type="dxa" w:w="1152"/>
          </w:tcPr>
          <w:p>
            <w:r>
              <w:rPr>
                <w:sz w:val="20"/>
              </w:rPr>
            </w:r>
            <w:r>
              <w:rPr>
                <w:sz w:val="20"/>
              </w:rPr>
              <w:t>10</w:t>
            </w:r>
          </w:p>
        </w:tc>
      </w:tr>
      <w:tr>
        <w:tc>
          <w:tcPr>
            <w:tcW w:type="dxa" w:w="720"/>
          </w:tcPr>
          <w:p>
            <w:r>
              <w:rPr>
                <w:sz w:val="20"/>
              </w:rPr>
            </w:r>
            <w:r>
              <w:rPr>
                <w:sz w:val="20"/>
              </w:rPr>
              <w:t>11</w:t>
            </w:r>
          </w:p>
        </w:tc>
        <w:tc>
          <w:tcPr>
            <w:tcW w:type="dxa" w:w="864"/>
          </w:tcPr>
          <w:p>
            <w:r>
              <w:rPr>
                <w:sz w:val="20"/>
              </w:rPr>
            </w:r>
            <w:r>
              <w:rPr>
                <w:sz w:val="20"/>
              </w:rPr>
              <w:t>R11</w:t>
            </w:r>
          </w:p>
        </w:tc>
        <w:tc>
          <w:tcPr>
            <w:tcW w:type="dxa" w:w="6624"/>
          </w:tcPr>
          <w:p>
            <w:r>
              <w:rPr>
                <w:sz w:val="20"/>
              </w:rPr>
            </w:r>
            <w:r>
              <w:rPr>
                <w:b/>
                <w:sz w:val="20"/>
              </w:rPr>
              <w:t>Window, proximal end</w:t>
            </w:r>
            <w:r>
              <w:rPr>
                <w:sz w:val="20"/>
              </w:rPr>
              <w:t>: the most proximal point of the upper edge of the pale cuticular window.</w:t>
            </w:r>
          </w:p>
        </w:tc>
        <w:tc>
          <w:tcPr>
            <w:tcW w:type="dxa" w:w="1152"/>
          </w:tcPr>
          <w:p>
            <w:r>
              <w:rPr>
                <w:sz w:val="20"/>
              </w:rPr>
            </w:r>
            <w:r>
              <w:rPr>
                <w:sz w:val="20"/>
              </w:rPr>
              <w:t>14</w:t>
            </w:r>
          </w:p>
        </w:tc>
      </w:tr>
      <w:tr>
        <w:tc>
          <w:tcPr>
            <w:tcW w:type="dxa" w:w="720"/>
          </w:tcPr>
          <w:p>
            <w:r>
              <w:rPr>
                <w:sz w:val="20"/>
              </w:rPr>
            </w:r>
            <w:r>
              <w:rPr>
                <w:sz w:val="20"/>
              </w:rPr>
              <w:t>12</w:t>
            </w:r>
          </w:p>
        </w:tc>
        <w:tc>
          <w:tcPr>
            <w:tcW w:type="dxa" w:w="864"/>
          </w:tcPr>
          <w:p>
            <w:r>
              <w:rPr>
                <w:sz w:val="20"/>
              </w:rPr>
            </w:r>
            <w:r>
              <w:rPr>
                <w:sz w:val="20"/>
              </w:rPr>
              <w:t>R12</w:t>
            </w:r>
          </w:p>
        </w:tc>
        <w:tc>
          <w:tcPr>
            <w:tcW w:type="dxa" w:w="6624"/>
          </w:tcPr>
          <w:p>
            <w:r>
              <w:rPr>
                <w:sz w:val="20"/>
              </w:rPr>
            </w:r>
            <w:r>
              <w:rPr>
                <w:b/>
                <w:sz w:val="20"/>
              </w:rPr>
              <w:t>Suture 2, dorsal end</w:t>
            </w:r>
            <w:r>
              <w:rPr>
                <w:sz w:val="20"/>
              </w:rPr>
              <w:t>: where suture 2 meets the upper edge of the window.</w:t>
            </w:r>
          </w:p>
        </w:tc>
        <w:tc>
          <w:tcPr>
            <w:tcW w:type="dxa" w:w="1152"/>
          </w:tcPr>
          <w:p>
            <w:r>
              <w:rPr>
                <w:sz w:val="20"/>
              </w:rPr>
            </w:r>
            <w:r>
              <w:rPr>
                <w:sz w:val="20"/>
              </w:rPr>
              <w:t>15</w:t>
            </w:r>
          </w:p>
        </w:tc>
      </w:tr>
      <w:tr>
        <w:tc>
          <w:tcPr>
            <w:tcW w:type="dxa" w:w="720"/>
          </w:tcPr>
          <w:p>
            <w:r>
              <w:rPr>
                <w:sz w:val="20"/>
              </w:rPr>
            </w:r>
            <w:r>
              <w:rPr>
                <w:sz w:val="20"/>
              </w:rPr>
              <w:t>13</w:t>
            </w:r>
          </w:p>
        </w:tc>
        <w:tc>
          <w:tcPr>
            <w:tcW w:type="dxa" w:w="864"/>
          </w:tcPr>
          <w:p>
            <w:r>
              <w:rPr>
                <w:sz w:val="20"/>
              </w:rPr>
            </w:r>
            <w:r>
              <w:rPr>
                <w:sz w:val="20"/>
              </w:rPr>
              <w:t>R13</w:t>
            </w:r>
          </w:p>
        </w:tc>
        <w:tc>
          <w:tcPr>
            <w:tcW w:type="dxa" w:w="6624"/>
          </w:tcPr>
          <w:p>
            <w:r>
              <w:rPr>
                <w:sz w:val="20"/>
              </w:rPr>
            </w:r>
            <w:r>
              <w:rPr>
                <w:sz w:val="20"/>
              </w:rPr>
              <w:t>Suture 3, dorsal end.</w:t>
            </w:r>
          </w:p>
        </w:tc>
        <w:tc>
          <w:tcPr>
            <w:tcW w:type="dxa" w:w="1152"/>
          </w:tcPr>
          <w:p>
            <w:r>
              <w:rPr>
                <w:sz w:val="20"/>
              </w:rPr>
            </w:r>
            <w:r>
              <w:rPr>
                <w:sz w:val="20"/>
              </w:rPr>
              <w:t>17</w:t>
            </w:r>
          </w:p>
        </w:tc>
      </w:tr>
      <w:tr>
        <w:tc>
          <w:tcPr>
            <w:tcW w:type="dxa" w:w="720"/>
          </w:tcPr>
          <w:p>
            <w:r>
              <w:rPr>
                <w:sz w:val="20"/>
              </w:rPr>
            </w:r>
            <w:r>
              <w:rPr>
                <w:sz w:val="20"/>
              </w:rPr>
              <w:t>14</w:t>
            </w:r>
          </w:p>
        </w:tc>
        <w:tc>
          <w:tcPr>
            <w:tcW w:type="dxa" w:w="864"/>
          </w:tcPr>
          <w:p>
            <w:r>
              <w:rPr>
                <w:sz w:val="20"/>
              </w:rPr>
            </w:r>
            <w:r>
              <w:rPr>
                <w:sz w:val="20"/>
              </w:rPr>
              <w:t>R14</w:t>
            </w:r>
          </w:p>
        </w:tc>
        <w:tc>
          <w:tcPr>
            <w:tcW w:type="dxa" w:w="6624"/>
          </w:tcPr>
          <w:p>
            <w:r>
              <w:rPr>
                <w:sz w:val="20"/>
              </w:rPr>
            </w:r>
            <w:r>
              <w:rPr>
                <w:sz w:val="20"/>
              </w:rPr>
              <w:t>Suture 4, dorsal end.</w:t>
            </w:r>
          </w:p>
        </w:tc>
        <w:tc>
          <w:tcPr>
            <w:tcW w:type="dxa" w:w="1152"/>
          </w:tcPr>
          <w:p>
            <w:r>
              <w:rPr>
                <w:sz w:val="20"/>
              </w:rPr>
            </w:r>
            <w:r>
              <w:rPr>
                <w:sz w:val="20"/>
              </w:rPr>
              <w:t>19</w:t>
            </w:r>
          </w:p>
        </w:tc>
      </w:tr>
      <w:tr>
        <w:tc>
          <w:tcPr>
            <w:tcW w:type="dxa" w:w="720"/>
          </w:tcPr>
          <w:p>
            <w:r>
              <w:rPr>
                <w:sz w:val="20"/>
              </w:rPr>
            </w:r>
            <w:r>
              <w:rPr>
                <w:sz w:val="20"/>
              </w:rPr>
              <w:t>15</w:t>
            </w:r>
          </w:p>
        </w:tc>
        <w:tc>
          <w:tcPr>
            <w:tcW w:type="dxa" w:w="864"/>
          </w:tcPr>
          <w:p>
            <w:r>
              <w:rPr>
                <w:sz w:val="20"/>
              </w:rPr>
            </w:r>
            <w:r>
              <w:rPr>
                <w:sz w:val="20"/>
              </w:rPr>
              <w:t>R15</w:t>
            </w:r>
          </w:p>
        </w:tc>
        <w:tc>
          <w:tcPr>
            <w:tcW w:type="dxa" w:w="6624"/>
          </w:tcPr>
          <w:p>
            <w:r>
              <w:rPr>
                <w:sz w:val="20"/>
              </w:rPr>
            </w:r>
            <w:r>
              <w:rPr>
                <w:sz w:val="20"/>
              </w:rPr>
              <w:t>Suture 5, dorsal end.</w:t>
            </w:r>
          </w:p>
        </w:tc>
        <w:tc>
          <w:tcPr>
            <w:tcW w:type="dxa" w:w="1152"/>
          </w:tcPr>
          <w:p>
            <w:r>
              <w:rPr>
                <w:sz w:val="20"/>
              </w:rPr>
            </w:r>
            <w:r>
              <w:rPr>
                <w:sz w:val="20"/>
              </w:rPr>
              <w:t>21</w:t>
            </w:r>
          </w:p>
        </w:tc>
      </w:tr>
      <w:tr>
        <w:tc>
          <w:tcPr>
            <w:tcW w:type="dxa" w:w="720"/>
          </w:tcPr>
          <w:p>
            <w:r>
              <w:rPr>
                <w:sz w:val="20"/>
              </w:rPr>
            </w:r>
            <w:r>
              <w:rPr>
                <w:sz w:val="20"/>
              </w:rPr>
              <w:t>16</w:t>
            </w:r>
          </w:p>
        </w:tc>
        <w:tc>
          <w:tcPr>
            <w:tcW w:type="dxa" w:w="864"/>
          </w:tcPr>
          <w:p>
            <w:r>
              <w:rPr>
                <w:sz w:val="20"/>
              </w:rPr>
            </w:r>
            <w:r>
              <w:rPr>
                <w:sz w:val="20"/>
              </w:rPr>
              <w:t>R16</w:t>
            </w:r>
          </w:p>
        </w:tc>
        <w:tc>
          <w:tcPr>
            <w:tcW w:type="dxa" w:w="6624"/>
          </w:tcPr>
          <w:p>
            <w:r>
              <w:rPr>
                <w:sz w:val="20"/>
              </w:rPr>
            </w:r>
            <w:r>
              <w:rPr>
                <w:sz w:val="20"/>
              </w:rPr>
              <w:t>Suture 6, dorsal end.</w:t>
            </w:r>
          </w:p>
        </w:tc>
        <w:tc>
          <w:tcPr>
            <w:tcW w:type="dxa" w:w="1152"/>
          </w:tcPr>
          <w:p>
            <w:r>
              <w:rPr>
                <w:sz w:val="20"/>
              </w:rPr>
            </w:r>
            <w:r>
              <w:rPr>
                <w:sz w:val="20"/>
              </w:rPr>
              <w:t>23</w:t>
            </w:r>
          </w:p>
        </w:tc>
      </w:tr>
      <w:tr>
        <w:tc>
          <w:tcPr>
            <w:tcW w:type="dxa" w:w="720"/>
          </w:tcPr>
          <w:p>
            <w:r>
              <w:rPr>
                <w:sz w:val="20"/>
              </w:rPr>
            </w:r>
            <w:r>
              <w:rPr>
                <w:sz w:val="20"/>
              </w:rPr>
              <w:t>17</w:t>
            </w:r>
          </w:p>
        </w:tc>
        <w:tc>
          <w:tcPr>
            <w:tcW w:type="dxa" w:w="864"/>
          </w:tcPr>
          <w:p>
            <w:r>
              <w:rPr>
                <w:sz w:val="20"/>
              </w:rPr>
            </w:r>
            <w:r>
              <w:rPr>
                <w:sz w:val="20"/>
              </w:rPr>
              <w:t>R17</w:t>
            </w:r>
          </w:p>
        </w:tc>
        <w:tc>
          <w:tcPr>
            <w:tcW w:type="dxa" w:w="6624"/>
          </w:tcPr>
          <w:p>
            <w:r>
              <w:rPr>
                <w:sz w:val="20"/>
              </w:rPr>
            </w:r>
            <w:r>
              <w:rPr>
                <w:b/>
                <w:sz w:val="20"/>
              </w:rPr>
              <w:t>Window, distal end</w:t>
            </w:r>
            <w:r>
              <w:rPr>
                <w:sz w:val="20"/>
              </w:rPr>
              <w:t>: the most distal point of the upper edge of the window.</w:t>
            </w:r>
          </w:p>
        </w:tc>
        <w:tc>
          <w:tcPr>
            <w:tcW w:type="dxa" w:w="1152"/>
          </w:tcPr>
          <w:p>
            <w:r>
              <w:rPr>
                <w:sz w:val="20"/>
              </w:rPr>
            </w:r>
            <w:r>
              <w:rPr>
                <w:sz w:val="20"/>
              </w:rPr>
              <w:t>25</w:t>
            </w:r>
          </w:p>
        </w:tc>
      </w:tr>
    </w:tbl>
    <w:p/>
    <w:p>
      <w:r>
        <w:rPr>
          <w:b/>
        </w:rPr>
        <w:t>Curves: trace in this order.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r>
              <w:rPr>
                <w:sz w:val="20"/>
              </w:rPr>
            </w:r>
            <w:r>
              <w:rPr>
                <w:b/>
                <w:sz w:val="20"/>
              </w:rPr>
              <w:t>Order</w:t>
            </w:r>
          </w:p>
        </w:tc>
        <w:tc>
          <w:tcPr>
            <w:tcW w:type="dxa" w:w="1296"/>
            <w:shd w:val="clear" w:color="auto" w:fill="D9E2F3"/>
          </w:tcPr>
          <w:p>
            <w:r>
              <w:rPr>
                <w:sz w:val="20"/>
              </w:rPr>
            </w:r>
            <w:r>
              <w:rPr>
                <w:b/>
                <w:sz w:val="20"/>
              </w:rPr>
              <w:t>Name</w:t>
            </w:r>
          </w:p>
        </w:tc>
        <w:tc>
          <w:tcPr>
            <w:tcW w:type="dxa" w:w="6192"/>
            <w:shd w:val="clear" w:color="auto" w:fill="D9E2F3"/>
          </w:tcPr>
          <w:p>
            <w:r>
              <w:rPr>
                <w:sz w:val="20"/>
              </w:rPr>
            </w:r>
            <w:r>
              <w:rPr>
                <w:b/>
                <w:sz w:val="20"/>
              </w:rPr>
              <w:t>Trace</w:t>
            </w:r>
          </w:p>
        </w:tc>
        <w:tc>
          <w:tcPr>
            <w:tcW w:type="dxa" w:w="1008"/>
            <w:shd w:val="clear" w:color="auto" w:fill="D9E2F3"/>
          </w:tcPr>
          <w:p>
            <w:r>
              <w:rPr>
                <w:sz w:val="20"/>
              </w:rPr>
            </w:r>
            <w:r>
              <w:rPr>
                <w:b/>
                <w:sz w:val="20"/>
              </w:rPr>
              <w:t>Points</w:t>
            </w:r>
          </w:p>
        </w:tc>
      </w:tr>
      <w:tr>
        <w:tc>
          <w:tcPr>
            <w:tcW w:type="dxa" w:w="864"/>
          </w:tcPr>
          <w:p>
            <w:r>
              <w:rPr>
                <w:sz w:val="20"/>
              </w:rPr>
            </w:r>
            <w:r>
              <w:rPr>
                <w:sz w:val="20"/>
              </w:rPr>
              <w:t>1</w:t>
            </w:r>
          </w:p>
        </w:tc>
        <w:tc>
          <w:tcPr>
            <w:tcW w:type="dxa" w:w="1296"/>
          </w:tcPr>
          <w:p>
            <w:r>
              <w:rPr>
                <w:sz w:val="20"/>
              </w:rPr>
            </w:r>
            <w:r>
              <w:rPr>
                <w:sz w:val="20"/>
              </w:rPr>
              <w:t>R.heel</w:t>
            </w:r>
          </w:p>
        </w:tc>
        <w:tc>
          <w:tcPr>
            <w:tcW w:type="dxa" w:w="6192"/>
          </w:tcPr>
          <w:p>
            <w:r>
              <w:rPr>
                <w:sz w:val="20"/>
              </w:rPr>
            </w:r>
            <w:r>
              <w:rPr>
                <w:sz w:val="20"/>
              </w:rPr>
              <w:t>From R03 down the proximal (back) edge of the heel to R02.</w:t>
            </w:r>
          </w:p>
        </w:tc>
        <w:tc>
          <w:tcPr>
            <w:tcW w:type="dxa" w:w="1008"/>
          </w:tcPr>
          <w:p>
            <w:r>
              <w:rPr>
                <w:sz w:val="20"/>
              </w:rPr>
            </w:r>
            <w:r>
              <w:rPr>
                <w:sz w:val="20"/>
              </w:rPr>
              <w:t>4</w:t>
            </w:r>
          </w:p>
        </w:tc>
      </w:tr>
      <w:tr>
        <w:tc>
          <w:tcPr>
            <w:tcW w:type="dxa" w:w="864"/>
          </w:tcPr>
          <w:p>
            <w:r>
              <w:rPr>
                <w:sz w:val="20"/>
              </w:rPr>
            </w:r>
            <w:r>
              <w:rPr>
                <w:sz w:val="20"/>
              </w:rPr>
              <w:t>2</w:t>
            </w:r>
          </w:p>
        </w:tc>
        <w:tc>
          <w:tcPr>
            <w:tcW w:type="dxa" w:w="1296"/>
          </w:tcPr>
          <w:p>
            <w:r>
              <w:rPr>
                <w:sz w:val="20"/>
              </w:rPr>
            </w:r>
            <w:r>
              <w:rPr>
                <w:sz w:val="20"/>
              </w:rPr>
              <w:t>R.vbase</w:t>
            </w:r>
          </w:p>
        </w:tc>
        <w:tc>
          <w:tcPr>
            <w:tcW w:type="dxa" w:w="6192"/>
          </w:tcPr>
          <w:p>
            <w:r>
              <w:rPr>
                <w:sz w:val="20"/>
              </w:rPr>
            </w:r>
            <w:r>
              <w:rPr>
                <w:sz w:val="20"/>
              </w:rPr>
              <w:t>From R02 along the ventral edge to R04.</w:t>
            </w:r>
          </w:p>
        </w:tc>
        <w:tc>
          <w:tcPr>
            <w:tcW w:type="dxa" w:w="1008"/>
          </w:tcPr>
          <w:p>
            <w:r>
              <w:rPr>
                <w:sz w:val="20"/>
              </w:rPr>
            </w:r>
            <w:r>
              <w:rPr>
                <w:sz w:val="20"/>
              </w:rPr>
              <w:t>2</w:t>
            </w:r>
          </w:p>
        </w:tc>
      </w:tr>
      <w:tr>
        <w:tc>
          <w:tcPr>
            <w:tcW w:type="dxa" w:w="864"/>
          </w:tcPr>
          <w:p>
            <w:r>
              <w:rPr>
                <w:sz w:val="20"/>
              </w:rPr>
            </w:r>
            <w:r>
              <w:rPr>
                <w:sz w:val="20"/>
              </w:rPr>
              <w:t>3</w:t>
            </w:r>
          </w:p>
        </w:tc>
        <w:tc>
          <w:tcPr>
            <w:tcW w:type="dxa" w:w="1296"/>
          </w:tcPr>
          <w:p>
            <w:r>
              <w:rPr>
                <w:sz w:val="20"/>
              </w:rPr>
            </w:r>
            <w:r>
              <w:rPr>
                <w:sz w:val="20"/>
              </w:rPr>
              <w:t>R.vdist</w:t>
            </w:r>
          </w:p>
        </w:tc>
        <w:tc>
          <w:tcPr>
            <w:tcW w:type="dxa" w:w="6192"/>
          </w:tcPr>
          <w:p>
            <w:r>
              <w:rPr>
                <w:sz w:val="20"/>
              </w:rPr>
            </w:r>
            <w:r>
              <w:rPr>
                <w:sz w:val="20"/>
              </w:rPr>
              <w:t>From R10 along the ventral edge to the apex R01.</w:t>
            </w:r>
          </w:p>
        </w:tc>
        <w:tc>
          <w:tcPr>
            <w:tcW w:type="dxa" w:w="1008"/>
          </w:tcPr>
          <w:p>
            <w:r>
              <w:rPr>
                <w:sz w:val="20"/>
              </w:rPr>
            </w:r>
            <w:r>
              <w:rPr>
                <w:sz w:val="20"/>
              </w:rPr>
              <w:t>4</w:t>
            </w:r>
          </w:p>
        </w:tc>
      </w:tr>
      <w:tr>
        <w:tc>
          <w:tcPr>
            <w:tcW w:type="dxa" w:w="864"/>
          </w:tcPr>
          <w:p>
            <w:r>
              <w:rPr>
                <w:sz w:val="20"/>
              </w:rPr>
            </w:r>
            <w:r>
              <w:rPr>
                <w:sz w:val="20"/>
              </w:rPr>
              <w:t>4</w:t>
            </w:r>
          </w:p>
        </w:tc>
        <w:tc>
          <w:tcPr>
            <w:tcW w:type="dxa" w:w="1296"/>
          </w:tcPr>
          <w:p>
            <w:r>
              <w:rPr>
                <w:sz w:val="20"/>
              </w:rPr>
            </w:r>
            <w:r>
              <w:rPr>
                <w:sz w:val="20"/>
              </w:rPr>
              <w:t>R.dorsal</w:t>
            </w:r>
          </w:p>
        </w:tc>
        <w:tc>
          <w:tcPr>
            <w:tcW w:type="dxa" w:w="6192"/>
          </w:tcPr>
          <w:p>
            <w:r>
              <w:rPr>
                <w:sz w:val="20"/>
              </w:rPr>
            </w:r>
            <w:r>
              <w:rPr>
                <w:sz w:val="20"/>
              </w:rPr>
              <w:t>From anywhere behind the point directly above R11 (the window's proximal end), along the upper (dorsal) edge of the lance to R01. The software starts the curve at R18, the point on this edge straight above R11. Stay on the lance's own edge: never trace onto the golden basal flap that can lie above it near the heel.</w:t>
            </w:r>
          </w:p>
        </w:tc>
        <w:tc>
          <w:tcPr>
            <w:tcW w:type="dxa" w:w="1008"/>
          </w:tcPr>
          <w:p>
            <w:r>
              <w:rPr>
                <w:sz w:val="20"/>
              </w:rPr>
            </w:r>
            <w:r>
              <w:rPr>
                <w:sz w:val="20"/>
              </w:rPr>
              <w:t>10</w:t>
            </w:r>
          </w:p>
        </w:tc>
      </w:tr>
      <w:tr>
        <w:tc>
          <w:tcPr>
            <w:tcW w:type="dxa" w:w="864"/>
          </w:tcPr>
          <w:p>
            <w:r>
              <w:rPr>
                <w:sz w:val="20"/>
              </w:rPr>
            </w:r>
            <w:r>
              <w:rPr>
                <w:sz w:val="20"/>
              </w:rPr>
              <w:t>5</w:t>
            </w:r>
          </w:p>
        </w:tc>
        <w:tc>
          <w:tcPr>
            <w:tcW w:type="dxa" w:w="1296"/>
          </w:tcPr>
          <w:p>
            <w:r>
              <w:rPr>
                <w:sz w:val="20"/>
              </w:rPr>
            </w:r>
            <w:r>
              <w:rPr>
                <w:sz w:val="20"/>
              </w:rPr>
              <w:t>R.window</w:t>
            </w:r>
          </w:p>
        </w:tc>
        <w:tc>
          <w:tcPr>
            <w:tcW w:type="dxa" w:w="6192"/>
          </w:tcPr>
          <w:p>
            <w:r>
              <w:rPr>
                <w:sz w:val="20"/>
              </w:rPr>
            </w:r>
            <w:r>
              <w:rPr>
                <w:sz w:val="20"/>
              </w:rPr>
              <w:t>From R11 along the upper edge of the pale window to R17, passing through R12–R16 and following the scalloped edge between them.</w:t>
            </w:r>
          </w:p>
        </w:tc>
        <w:tc>
          <w:tcPr>
            <w:tcW w:type="dxa" w:w="1008"/>
          </w:tcPr>
          <w:p>
            <w:r>
              <w:rPr>
                <w:sz w:val="20"/>
              </w:rPr>
            </w:r>
            <w:r>
              <w:rPr>
                <w:sz w:val="20"/>
              </w:rPr>
              <w:t>4</w:t>
            </w:r>
          </w:p>
        </w:tc>
      </w:tr>
    </w:tbl>
    <w:p/>
    <w:p>
      <w:r>
        <w:t>Count every suture you can see meeting the ventral edge from heel to tip, and write the number in sutures_visible.</w:t>
      </w:r>
    </w:p>
    <w:p>
      <w:pPr>
        <w:pStyle w:val="Heading2"/>
      </w:pPr>
      <w:r>
        <w:t>Left face (short half)</w:t>
      </w:r>
    </w:p>
    <w:p>
      <w:pPr>
        <w:jc w:val="center"/>
      </w:pPr>
      <w:r>
        <w:drawing>
          <wp:inline xmlns:a="http://schemas.openxmlformats.org/drawingml/2006/main" xmlns:pic="http://schemas.openxmlformats.org/drawingml/2006/picture">
            <wp:extent cx="5943600" cy="2424797"/>
            <wp:docPr id="6" name="Picture 6"/>
            <wp:cNvGraphicFramePr>
              <a:graphicFrameLocks noChangeAspect="1"/>
            </wp:cNvGraphicFramePr>
            <a:graphic>
              <a:graphicData uri="http://schemas.openxmlformats.org/drawingml/2006/picture">
                <pic:pic>
                  <pic:nvPicPr>
                    <pic:cNvPr id="0" name="protocol_Left_ll280xll284-1.jpg"/>
                    <pic:cNvPicPr/>
                  </pic:nvPicPr>
                  <pic:blipFill>
                    <a:blip r:embed="rId14"/>
                    <a:stretch>
                      <a:fillRect/>
                    </a:stretch>
                  </pic:blipFill>
                  <pic:spPr>
                    <a:xfrm>
                      <a:off x="0" y="0"/>
                      <a:ext cx="5943600" cy="2424797"/>
                    </a:xfrm>
                    <a:prstGeom prst="rect"/>
                  </pic:spPr>
                </pic:pic>
              </a:graphicData>
            </a:graphic>
          </wp:inline>
        </w:drawing>
      </w:r>
    </w:p>
    <w:p>
      <w:pPr>
        <w:jc w:val="center"/>
      </w:pPr>
      <w:r>
        <w:rPr>
          <w:i/>
          <w:sz w:val="20"/>
        </w:rPr>
        <w:t>Left face. Same scheme as Right, with 6 anchored sutures and the ventral split point L10.</w:t>
      </w:r>
    </w:p>
    <w:p>
      <w:r>
        <w:rPr>
          <w:b/>
        </w:rPr>
        <w:t>Anchors: click in this order (17 clicks).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D9E2F3"/>
          </w:tcPr>
          <w:p>
            <w:r>
              <w:rPr>
                <w:sz w:val="20"/>
              </w:rPr>
            </w:r>
            <w:r>
              <w:rPr>
                <w:b/>
                <w:sz w:val="20"/>
              </w:rPr>
              <w:t>Click</w:t>
            </w:r>
          </w:p>
        </w:tc>
        <w:tc>
          <w:tcPr>
            <w:tcW w:type="dxa" w:w="864"/>
            <w:shd w:val="clear" w:color="auto" w:fill="D9E2F3"/>
          </w:tcPr>
          <w:p>
            <w:r>
              <w:rPr>
                <w:sz w:val="20"/>
              </w:rPr>
            </w:r>
            <w:r>
              <w:rPr>
                <w:b/>
                <w:sz w:val="20"/>
              </w:rPr>
              <w:t>ID</w:t>
            </w:r>
          </w:p>
        </w:tc>
        <w:tc>
          <w:tcPr>
            <w:tcW w:type="dxa" w:w="6624"/>
            <w:shd w:val="clear" w:color="auto" w:fill="D9E2F3"/>
          </w:tcPr>
          <w:p>
            <w:r>
              <w:rPr>
                <w:sz w:val="20"/>
              </w:rPr>
            </w:r>
            <w:r>
              <w:rPr>
                <w:b/>
                <w:sz w:val="20"/>
              </w:rPr>
              <w:t>Where</w:t>
            </w:r>
          </w:p>
        </w:tc>
        <w:tc>
          <w:tcPr>
            <w:tcW w:type="dxa" w:w="1152"/>
            <w:shd w:val="clear" w:color="auto" w:fill="D9E2F3"/>
          </w:tcPr>
          <w:p>
            <w:r>
              <w:rPr>
                <w:sz w:val="20"/>
              </w:rPr>
            </w:r>
            <w:r>
              <w:rPr>
                <w:b/>
                <w:sz w:val="20"/>
              </w:rPr>
              <w:t>Old #</w:t>
            </w:r>
          </w:p>
        </w:tc>
      </w:tr>
      <w:tr>
        <w:tc>
          <w:tcPr>
            <w:tcW w:type="dxa" w:w="720"/>
          </w:tcPr>
          <w:p>
            <w:r>
              <w:rPr>
                <w:sz w:val="20"/>
              </w:rPr>
            </w:r>
            <w:r>
              <w:rPr>
                <w:sz w:val="20"/>
              </w:rPr>
              <w:t>1</w:t>
            </w:r>
          </w:p>
        </w:tc>
        <w:tc>
          <w:tcPr>
            <w:tcW w:type="dxa" w:w="864"/>
          </w:tcPr>
          <w:p>
            <w:r>
              <w:rPr>
                <w:sz w:val="20"/>
              </w:rPr>
            </w:r>
            <w:r>
              <w:rPr>
                <w:sz w:val="20"/>
              </w:rPr>
              <w:t>L01</w:t>
            </w:r>
          </w:p>
        </w:tc>
        <w:tc>
          <w:tcPr>
            <w:tcW w:type="dxa" w:w="6624"/>
          </w:tcPr>
          <w:p>
            <w:r>
              <w:rPr>
                <w:sz w:val="20"/>
              </w:rPr>
            </w:r>
            <w:r>
              <w:rPr>
                <w:b/>
                <w:sz w:val="20"/>
              </w:rPr>
              <w:t>Short-half apex</w:t>
            </w:r>
            <w:r>
              <w:rPr>
                <w:sz w:val="20"/>
              </w:rPr>
              <w:t xml:space="preserve">: the tip of the short half. In this view the long half's tip sticks out past it, so L01 is </w:t>
            </w:r>
            <w:r>
              <w:rPr>
                <w:b/>
                <w:sz w:val="20"/>
              </w:rPr>
              <w:t>inside</w:t>
            </w:r>
            <w:r>
              <w:rPr>
                <w:sz w:val="20"/>
              </w:rPr>
              <w:t xml:space="preserve"> the outline, not the tip of the silhouette.</w:t>
            </w:r>
          </w:p>
        </w:tc>
        <w:tc>
          <w:tcPr>
            <w:tcW w:type="dxa" w:w="1152"/>
          </w:tcPr>
          <w:p>
            <w:r>
              <w:rPr>
                <w:sz w:val="20"/>
              </w:rPr>
            </w:r>
            <w:r>
              <w:rPr>
                <w:sz w:val="20"/>
              </w:rPr>
              <w:t>13</w:t>
            </w:r>
          </w:p>
        </w:tc>
      </w:tr>
      <w:tr>
        <w:tc>
          <w:tcPr>
            <w:tcW w:type="dxa" w:w="720"/>
          </w:tcPr>
          <w:p>
            <w:r>
              <w:rPr>
                <w:sz w:val="20"/>
              </w:rPr>
            </w:r>
            <w:r>
              <w:rPr>
                <w:sz w:val="20"/>
              </w:rPr>
              <w:t>2</w:t>
            </w:r>
          </w:p>
        </w:tc>
        <w:tc>
          <w:tcPr>
            <w:tcW w:type="dxa" w:w="864"/>
          </w:tcPr>
          <w:p>
            <w:r>
              <w:rPr>
                <w:sz w:val="20"/>
              </w:rPr>
            </w:r>
            <w:r>
              <w:rPr>
                <w:sz w:val="20"/>
              </w:rPr>
              <w:t>L02</w:t>
            </w:r>
          </w:p>
        </w:tc>
        <w:tc>
          <w:tcPr>
            <w:tcW w:type="dxa" w:w="6624"/>
          </w:tcPr>
          <w:p>
            <w:r>
              <w:rPr>
                <w:sz w:val="20"/>
              </w:rPr>
            </w:r>
            <w:r>
              <w:rPr>
                <w:b/>
                <w:sz w:val="20"/>
              </w:rPr>
              <w:t>Heel–ventral junction</w:t>
            </w:r>
            <w:r>
              <w:rPr>
                <w:sz w:val="20"/>
              </w:rPr>
              <w:t>: the proximal end of the dark sclerotized ventral edge, where it meets the heel.</w:t>
            </w:r>
          </w:p>
        </w:tc>
        <w:tc>
          <w:tcPr>
            <w:tcW w:type="dxa" w:w="1152"/>
          </w:tcPr>
          <w:p>
            <w:r>
              <w:rPr>
                <w:sz w:val="20"/>
              </w:rPr>
            </w:r>
            <w:r>
              <w:rPr>
                <w:sz w:val="20"/>
              </w:rPr>
              <w:t>3</w:t>
            </w:r>
          </w:p>
        </w:tc>
      </w:tr>
      <w:tr>
        <w:tc>
          <w:tcPr>
            <w:tcW w:type="dxa" w:w="720"/>
          </w:tcPr>
          <w:p>
            <w:r>
              <w:rPr>
                <w:sz w:val="20"/>
              </w:rPr>
            </w:r>
            <w:r>
              <w:rPr>
                <w:sz w:val="20"/>
              </w:rPr>
              <w:t>3</w:t>
            </w:r>
          </w:p>
        </w:tc>
        <w:tc>
          <w:tcPr>
            <w:tcW w:type="dxa" w:w="864"/>
          </w:tcPr>
          <w:p>
            <w:r>
              <w:rPr>
                <w:sz w:val="20"/>
              </w:rPr>
            </w:r>
            <w:r>
              <w:rPr>
                <w:sz w:val="20"/>
              </w:rPr>
              <w:t>L03</w:t>
            </w:r>
          </w:p>
        </w:tc>
        <w:tc>
          <w:tcPr>
            <w:tcW w:type="dxa" w:w="6624"/>
          </w:tcPr>
          <w:p>
            <w:r>
              <w:rPr>
                <w:sz w:val="20"/>
              </w:rPr>
            </w:r>
            <w:r>
              <w:rPr>
                <w:b/>
                <w:sz w:val="20"/>
              </w:rPr>
              <w:t>Proximal heel notch</w:t>
            </w:r>
            <w:r>
              <w:rPr>
                <w:sz w:val="20"/>
              </w:rPr>
              <w:t>: the deepest point of the notch in the proximal (back) edge, between the heel and the basal process above it.</w:t>
            </w:r>
          </w:p>
        </w:tc>
        <w:tc>
          <w:tcPr>
            <w:tcW w:type="dxa" w:w="1152"/>
          </w:tcPr>
          <w:p>
            <w:r>
              <w:rPr>
                <w:sz w:val="20"/>
              </w:rPr>
            </w:r>
            <w:r>
              <w:rPr>
                <w:sz w:val="20"/>
              </w:rPr>
              <w:t>1</w:t>
            </w:r>
          </w:p>
        </w:tc>
      </w:tr>
      <w:tr>
        <w:tc>
          <w:tcPr>
            <w:tcW w:type="dxa" w:w="720"/>
          </w:tcPr>
          <w:p>
            <w:r>
              <w:rPr>
                <w:sz w:val="20"/>
              </w:rPr>
            </w:r>
            <w:r>
              <w:rPr>
                <w:sz w:val="20"/>
              </w:rPr>
              <w:t>4</w:t>
            </w:r>
          </w:p>
        </w:tc>
        <w:tc>
          <w:tcPr>
            <w:tcW w:type="dxa" w:w="864"/>
          </w:tcPr>
          <w:p>
            <w:r>
              <w:rPr>
                <w:sz w:val="20"/>
              </w:rPr>
            </w:r>
            <w:r>
              <w:rPr>
                <w:sz w:val="20"/>
              </w:rPr>
              <w:t>L04</w:t>
            </w:r>
          </w:p>
        </w:tc>
        <w:tc>
          <w:tcPr>
            <w:tcW w:type="dxa" w:w="6624"/>
          </w:tcPr>
          <w:p>
            <w:r>
              <w:rPr>
                <w:sz w:val="20"/>
              </w:rPr>
            </w:r>
            <w:r>
              <w:rPr>
                <w:b/>
                <w:sz w:val="20"/>
              </w:rPr>
              <w:t>Suture 1, ventral end</w:t>
            </w:r>
            <w:r>
              <w:rPr>
                <w:sz w:val="20"/>
              </w:rPr>
              <w:t>: where the first suture from the heel meets the ventral edge.</w:t>
            </w:r>
          </w:p>
        </w:tc>
        <w:tc>
          <w:tcPr>
            <w:tcW w:type="dxa" w:w="1152"/>
          </w:tcPr>
          <w:p>
            <w:r>
              <w:rPr>
                <w:sz w:val="20"/>
              </w:rPr>
            </w:r>
            <w:r>
              <w:rPr>
                <w:sz w:val="20"/>
              </w:rPr>
              <w:t>4</w:t>
            </w:r>
          </w:p>
        </w:tc>
      </w:tr>
      <w:tr>
        <w:tc>
          <w:tcPr>
            <w:tcW w:type="dxa" w:w="720"/>
          </w:tcPr>
          <w:p>
            <w:r>
              <w:rPr>
                <w:sz w:val="20"/>
              </w:rPr>
            </w:r>
            <w:r>
              <w:rPr>
                <w:sz w:val="20"/>
              </w:rPr>
              <w:t>5</w:t>
            </w:r>
          </w:p>
        </w:tc>
        <w:tc>
          <w:tcPr>
            <w:tcW w:type="dxa" w:w="864"/>
          </w:tcPr>
          <w:p>
            <w:r>
              <w:rPr>
                <w:sz w:val="20"/>
              </w:rPr>
            </w:r>
            <w:r>
              <w:rPr>
                <w:sz w:val="20"/>
              </w:rPr>
              <w:t>L05</w:t>
            </w:r>
          </w:p>
        </w:tc>
        <w:tc>
          <w:tcPr>
            <w:tcW w:type="dxa" w:w="6624"/>
          </w:tcPr>
          <w:p>
            <w:r>
              <w:rPr>
                <w:sz w:val="20"/>
              </w:rPr>
            </w:r>
            <w:r>
              <w:rPr>
                <w:sz w:val="20"/>
              </w:rPr>
              <w:t>Suture 2, ventral end.</w:t>
            </w:r>
          </w:p>
        </w:tc>
        <w:tc>
          <w:tcPr>
            <w:tcW w:type="dxa" w:w="1152"/>
          </w:tcPr>
          <w:p>
            <w:r>
              <w:rPr>
                <w:sz w:val="20"/>
              </w:rPr>
            </w:r>
            <w:r>
              <w:rPr>
                <w:sz w:val="20"/>
              </w:rPr>
              <w:t>5</w:t>
            </w:r>
          </w:p>
        </w:tc>
      </w:tr>
      <w:tr>
        <w:tc>
          <w:tcPr>
            <w:tcW w:type="dxa" w:w="720"/>
          </w:tcPr>
          <w:p>
            <w:r>
              <w:rPr>
                <w:sz w:val="20"/>
              </w:rPr>
            </w:r>
            <w:r>
              <w:rPr>
                <w:sz w:val="20"/>
              </w:rPr>
              <w:t>6</w:t>
            </w:r>
          </w:p>
        </w:tc>
        <w:tc>
          <w:tcPr>
            <w:tcW w:type="dxa" w:w="864"/>
          </w:tcPr>
          <w:p>
            <w:r>
              <w:rPr>
                <w:sz w:val="20"/>
              </w:rPr>
            </w:r>
            <w:r>
              <w:rPr>
                <w:sz w:val="20"/>
              </w:rPr>
              <w:t>L06</w:t>
            </w:r>
          </w:p>
        </w:tc>
        <w:tc>
          <w:tcPr>
            <w:tcW w:type="dxa" w:w="6624"/>
          </w:tcPr>
          <w:p>
            <w:r>
              <w:rPr>
                <w:sz w:val="20"/>
              </w:rPr>
            </w:r>
            <w:r>
              <w:rPr>
                <w:sz w:val="20"/>
              </w:rPr>
              <w:t>Suture 3, ventral end.</w:t>
            </w:r>
          </w:p>
        </w:tc>
        <w:tc>
          <w:tcPr>
            <w:tcW w:type="dxa" w:w="1152"/>
          </w:tcPr>
          <w:p>
            <w:r>
              <w:rPr>
                <w:sz w:val="20"/>
              </w:rPr>
            </w:r>
            <w:r>
              <w:rPr>
                <w:sz w:val="20"/>
              </w:rPr>
              <w:t>6</w:t>
            </w:r>
          </w:p>
        </w:tc>
      </w:tr>
      <w:tr>
        <w:tc>
          <w:tcPr>
            <w:tcW w:type="dxa" w:w="720"/>
          </w:tcPr>
          <w:p>
            <w:r>
              <w:rPr>
                <w:sz w:val="20"/>
              </w:rPr>
            </w:r>
            <w:r>
              <w:rPr>
                <w:sz w:val="20"/>
              </w:rPr>
              <w:t>7</w:t>
            </w:r>
          </w:p>
        </w:tc>
        <w:tc>
          <w:tcPr>
            <w:tcW w:type="dxa" w:w="864"/>
          </w:tcPr>
          <w:p>
            <w:r>
              <w:rPr>
                <w:sz w:val="20"/>
              </w:rPr>
            </w:r>
            <w:r>
              <w:rPr>
                <w:sz w:val="20"/>
              </w:rPr>
              <w:t>L07</w:t>
            </w:r>
          </w:p>
        </w:tc>
        <w:tc>
          <w:tcPr>
            <w:tcW w:type="dxa" w:w="6624"/>
          </w:tcPr>
          <w:p>
            <w:r>
              <w:rPr>
                <w:sz w:val="20"/>
              </w:rPr>
            </w:r>
            <w:r>
              <w:rPr>
                <w:sz w:val="20"/>
              </w:rPr>
              <w:t>Suture 4, ventral end.</w:t>
            </w:r>
          </w:p>
        </w:tc>
        <w:tc>
          <w:tcPr>
            <w:tcW w:type="dxa" w:w="1152"/>
          </w:tcPr>
          <w:p>
            <w:r>
              <w:rPr>
                <w:sz w:val="20"/>
              </w:rPr>
            </w:r>
            <w:r>
              <w:rPr>
                <w:sz w:val="20"/>
              </w:rPr>
              <w:t>7</w:t>
            </w:r>
          </w:p>
        </w:tc>
      </w:tr>
      <w:tr>
        <w:tc>
          <w:tcPr>
            <w:tcW w:type="dxa" w:w="720"/>
          </w:tcPr>
          <w:p>
            <w:r>
              <w:rPr>
                <w:sz w:val="20"/>
              </w:rPr>
            </w:r>
            <w:r>
              <w:rPr>
                <w:sz w:val="20"/>
              </w:rPr>
              <w:t>8</w:t>
            </w:r>
          </w:p>
        </w:tc>
        <w:tc>
          <w:tcPr>
            <w:tcW w:type="dxa" w:w="864"/>
          </w:tcPr>
          <w:p>
            <w:r>
              <w:rPr>
                <w:sz w:val="20"/>
              </w:rPr>
            </w:r>
            <w:r>
              <w:rPr>
                <w:sz w:val="20"/>
              </w:rPr>
              <w:t>L08</w:t>
            </w:r>
          </w:p>
        </w:tc>
        <w:tc>
          <w:tcPr>
            <w:tcW w:type="dxa" w:w="6624"/>
          </w:tcPr>
          <w:p>
            <w:r>
              <w:rPr>
                <w:sz w:val="20"/>
              </w:rPr>
            </w:r>
            <w:r>
              <w:rPr>
                <w:sz w:val="20"/>
              </w:rPr>
              <w:t>Suture 5, ventral end.</w:t>
            </w:r>
          </w:p>
        </w:tc>
        <w:tc>
          <w:tcPr>
            <w:tcW w:type="dxa" w:w="1152"/>
          </w:tcPr>
          <w:p>
            <w:r>
              <w:rPr>
                <w:sz w:val="20"/>
              </w:rPr>
            </w:r>
            <w:r>
              <w:rPr>
                <w:sz w:val="20"/>
              </w:rPr>
              <w:t>8</w:t>
            </w:r>
          </w:p>
        </w:tc>
      </w:tr>
      <w:tr>
        <w:tc>
          <w:tcPr>
            <w:tcW w:type="dxa" w:w="720"/>
          </w:tcPr>
          <w:p>
            <w:r>
              <w:rPr>
                <w:sz w:val="20"/>
              </w:rPr>
            </w:r>
            <w:r>
              <w:rPr>
                <w:sz w:val="20"/>
              </w:rPr>
              <w:t>9</w:t>
            </w:r>
          </w:p>
        </w:tc>
        <w:tc>
          <w:tcPr>
            <w:tcW w:type="dxa" w:w="864"/>
          </w:tcPr>
          <w:p>
            <w:r>
              <w:rPr>
                <w:sz w:val="20"/>
              </w:rPr>
            </w:r>
            <w:r>
              <w:rPr>
                <w:sz w:val="20"/>
              </w:rPr>
              <w:t>L09</w:t>
            </w:r>
          </w:p>
        </w:tc>
        <w:tc>
          <w:tcPr>
            <w:tcW w:type="dxa" w:w="6624"/>
          </w:tcPr>
          <w:p>
            <w:r>
              <w:rPr>
                <w:sz w:val="20"/>
              </w:rPr>
            </w:r>
            <w:r>
              <w:rPr>
                <w:sz w:val="20"/>
              </w:rPr>
              <w:t>Suture 6, ventral end.</w:t>
            </w:r>
          </w:p>
        </w:tc>
        <w:tc>
          <w:tcPr>
            <w:tcW w:type="dxa" w:w="1152"/>
          </w:tcPr>
          <w:p>
            <w:r>
              <w:rPr>
                <w:sz w:val="20"/>
              </w:rPr>
            </w:r>
            <w:r>
              <w:rPr>
                <w:sz w:val="20"/>
              </w:rPr>
              <w:t>9</w:t>
            </w:r>
          </w:p>
        </w:tc>
      </w:tr>
      <w:tr>
        <w:tc>
          <w:tcPr>
            <w:tcW w:type="dxa" w:w="720"/>
          </w:tcPr>
          <w:p>
            <w:r>
              <w:rPr>
                <w:sz w:val="20"/>
              </w:rPr>
            </w:r>
            <w:r>
              <w:rPr>
                <w:sz w:val="20"/>
              </w:rPr>
              <w:t>10</w:t>
            </w:r>
          </w:p>
        </w:tc>
        <w:tc>
          <w:tcPr>
            <w:tcW w:type="dxa" w:w="864"/>
          </w:tcPr>
          <w:p>
            <w:r>
              <w:rPr>
                <w:sz w:val="20"/>
              </w:rPr>
            </w:r>
            <w:r>
              <w:rPr>
                <w:sz w:val="20"/>
              </w:rPr>
              <w:t>L10</w:t>
            </w:r>
          </w:p>
        </w:tc>
        <w:tc>
          <w:tcPr>
            <w:tcW w:type="dxa" w:w="6624"/>
          </w:tcPr>
          <w:p>
            <w:r>
              <w:rPr>
                <w:sz w:val="20"/>
              </w:rPr>
            </w:r>
            <w:r>
              <w:rPr>
                <w:b/>
                <w:sz w:val="20"/>
              </w:rPr>
              <w:t>Ventral split point</w:t>
            </w:r>
            <w:r>
              <w:rPr>
                <w:sz w:val="20"/>
              </w:rPr>
              <w:t>: the last point on the ventral edge before the edges of the two halves separate.</w:t>
            </w:r>
          </w:p>
        </w:tc>
        <w:tc>
          <w:tcPr>
            <w:tcW w:type="dxa" w:w="1152"/>
          </w:tcPr>
          <w:p>
            <w:r>
              <w:rPr>
                <w:sz w:val="20"/>
              </w:rPr>
            </w:r>
            <w:r>
              <w:rPr>
                <w:sz w:val="20"/>
              </w:rPr>
              <w:t>10</w:t>
            </w:r>
          </w:p>
        </w:tc>
      </w:tr>
      <w:tr>
        <w:tc>
          <w:tcPr>
            <w:tcW w:type="dxa" w:w="720"/>
          </w:tcPr>
          <w:p>
            <w:r>
              <w:rPr>
                <w:sz w:val="20"/>
              </w:rPr>
            </w:r>
            <w:r>
              <w:rPr>
                <w:sz w:val="20"/>
              </w:rPr>
              <w:t>11</w:t>
            </w:r>
          </w:p>
        </w:tc>
        <w:tc>
          <w:tcPr>
            <w:tcW w:type="dxa" w:w="864"/>
          </w:tcPr>
          <w:p>
            <w:r>
              <w:rPr>
                <w:sz w:val="20"/>
              </w:rPr>
            </w:r>
            <w:r>
              <w:rPr>
                <w:sz w:val="20"/>
              </w:rPr>
              <w:t>L11</w:t>
            </w:r>
          </w:p>
        </w:tc>
        <w:tc>
          <w:tcPr>
            <w:tcW w:type="dxa" w:w="6624"/>
          </w:tcPr>
          <w:p>
            <w:r>
              <w:rPr>
                <w:sz w:val="20"/>
              </w:rPr>
            </w:r>
            <w:r>
              <w:rPr>
                <w:b/>
                <w:sz w:val="20"/>
              </w:rPr>
              <w:t>Window, proximal end</w:t>
            </w:r>
            <w:r>
              <w:rPr>
                <w:sz w:val="20"/>
              </w:rPr>
              <w:t>: the most proximal point of the upper edge of the pale cuticular window.</w:t>
            </w:r>
          </w:p>
        </w:tc>
        <w:tc>
          <w:tcPr>
            <w:tcW w:type="dxa" w:w="1152"/>
          </w:tcPr>
          <w:p>
            <w:r>
              <w:rPr>
                <w:sz w:val="20"/>
              </w:rPr>
            </w:r>
            <w:r>
              <w:rPr>
                <w:sz w:val="20"/>
              </w:rPr>
              <w:t>14</w:t>
            </w:r>
          </w:p>
        </w:tc>
      </w:tr>
      <w:tr>
        <w:tc>
          <w:tcPr>
            <w:tcW w:type="dxa" w:w="720"/>
          </w:tcPr>
          <w:p>
            <w:r>
              <w:rPr>
                <w:sz w:val="20"/>
              </w:rPr>
            </w:r>
            <w:r>
              <w:rPr>
                <w:sz w:val="20"/>
              </w:rPr>
              <w:t>12</w:t>
            </w:r>
          </w:p>
        </w:tc>
        <w:tc>
          <w:tcPr>
            <w:tcW w:type="dxa" w:w="864"/>
          </w:tcPr>
          <w:p>
            <w:r>
              <w:rPr>
                <w:sz w:val="20"/>
              </w:rPr>
            </w:r>
            <w:r>
              <w:rPr>
                <w:sz w:val="20"/>
              </w:rPr>
              <w:t>L12</w:t>
            </w:r>
          </w:p>
        </w:tc>
        <w:tc>
          <w:tcPr>
            <w:tcW w:type="dxa" w:w="6624"/>
          </w:tcPr>
          <w:p>
            <w:r>
              <w:rPr>
                <w:sz w:val="20"/>
              </w:rPr>
            </w:r>
            <w:r>
              <w:rPr>
                <w:b/>
                <w:sz w:val="20"/>
              </w:rPr>
              <w:t>Suture 2, dorsal end</w:t>
            </w:r>
            <w:r>
              <w:rPr>
                <w:sz w:val="20"/>
              </w:rPr>
              <w:t>: where suture 2 meets the upper edge of the window.</w:t>
            </w:r>
          </w:p>
        </w:tc>
        <w:tc>
          <w:tcPr>
            <w:tcW w:type="dxa" w:w="1152"/>
          </w:tcPr>
          <w:p>
            <w:r>
              <w:rPr>
                <w:sz w:val="20"/>
              </w:rPr>
            </w:r>
            <w:r>
              <w:rPr>
                <w:sz w:val="20"/>
              </w:rPr>
              <w:t>15</w:t>
            </w:r>
          </w:p>
        </w:tc>
      </w:tr>
      <w:tr>
        <w:tc>
          <w:tcPr>
            <w:tcW w:type="dxa" w:w="720"/>
          </w:tcPr>
          <w:p>
            <w:r>
              <w:rPr>
                <w:sz w:val="20"/>
              </w:rPr>
            </w:r>
            <w:r>
              <w:rPr>
                <w:sz w:val="20"/>
              </w:rPr>
              <w:t>13</w:t>
            </w:r>
          </w:p>
        </w:tc>
        <w:tc>
          <w:tcPr>
            <w:tcW w:type="dxa" w:w="864"/>
          </w:tcPr>
          <w:p>
            <w:r>
              <w:rPr>
                <w:sz w:val="20"/>
              </w:rPr>
            </w:r>
            <w:r>
              <w:rPr>
                <w:sz w:val="20"/>
              </w:rPr>
              <w:t>L13</w:t>
            </w:r>
          </w:p>
        </w:tc>
        <w:tc>
          <w:tcPr>
            <w:tcW w:type="dxa" w:w="6624"/>
          </w:tcPr>
          <w:p>
            <w:r>
              <w:rPr>
                <w:sz w:val="20"/>
              </w:rPr>
            </w:r>
            <w:r>
              <w:rPr>
                <w:sz w:val="20"/>
              </w:rPr>
              <w:t>Suture 3, dorsal end.</w:t>
            </w:r>
          </w:p>
        </w:tc>
        <w:tc>
          <w:tcPr>
            <w:tcW w:type="dxa" w:w="1152"/>
          </w:tcPr>
          <w:p>
            <w:r>
              <w:rPr>
                <w:sz w:val="20"/>
              </w:rPr>
            </w:r>
            <w:r>
              <w:rPr>
                <w:sz w:val="20"/>
              </w:rPr>
              <w:t>17</w:t>
            </w:r>
          </w:p>
        </w:tc>
      </w:tr>
      <w:tr>
        <w:tc>
          <w:tcPr>
            <w:tcW w:type="dxa" w:w="720"/>
          </w:tcPr>
          <w:p>
            <w:r>
              <w:rPr>
                <w:sz w:val="20"/>
              </w:rPr>
            </w:r>
            <w:r>
              <w:rPr>
                <w:sz w:val="20"/>
              </w:rPr>
              <w:t>14</w:t>
            </w:r>
          </w:p>
        </w:tc>
        <w:tc>
          <w:tcPr>
            <w:tcW w:type="dxa" w:w="864"/>
          </w:tcPr>
          <w:p>
            <w:r>
              <w:rPr>
                <w:sz w:val="20"/>
              </w:rPr>
            </w:r>
            <w:r>
              <w:rPr>
                <w:sz w:val="20"/>
              </w:rPr>
              <w:t>L14</w:t>
            </w:r>
          </w:p>
        </w:tc>
        <w:tc>
          <w:tcPr>
            <w:tcW w:type="dxa" w:w="6624"/>
          </w:tcPr>
          <w:p>
            <w:r>
              <w:rPr>
                <w:sz w:val="20"/>
              </w:rPr>
            </w:r>
            <w:r>
              <w:rPr>
                <w:sz w:val="20"/>
              </w:rPr>
              <w:t>Suture 4, dorsal end.</w:t>
            </w:r>
          </w:p>
        </w:tc>
        <w:tc>
          <w:tcPr>
            <w:tcW w:type="dxa" w:w="1152"/>
          </w:tcPr>
          <w:p>
            <w:r>
              <w:rPr>
                <w:sz w:val="20"/>
              </w:rPr>
            </w:r>
            <w:r>
              <w:rPr>
                <w:sz w:val="20"/>
              </w:rPr>
              <w:t>19</w:t>
            </w:r>
          </w:p>
        </w:tc>
      </w:tr>
      <w:tr>
        <w:tc>
          <w:tcPr>
            <w:tcW w:type="dxa" w:w="720"/>
          </w:tcPr>
          <w:p>
            <w:r>
              <w:rPr>
                <w:sz w:val="20"/>
              </w:rPr>
            </w:r>
            <w:r>
              <w:rPr>
                <w:sz w:val="20"/>
              </w:rPr>
              <w:t>15</w:t>
            </w:r>
          </w:p>
        </w:tc>
        <w:tc>
          <w:tcPr>
            <w:tcW w:type="dxa" w:w="864"/>
          </w:tcPr>
          <w:p>
            <w:r>
              <w:rPr>
                <w:sz w:val="20"/>
              </w:rPr>
            </w:r>
            <w:r>
              <w:rPr>
                <w:sz w:val="20"/>
              </w:rPr>
              <w:t>L15</w:t>
            </w:r>
          </w:p>
        </w:tc>
        <w:tc>
          <w:tcPr>
            <w:tcW w:type="dxa" w:w="6624"/>
          </w:tcPr>
          <w:p>
            <w:r>
              <w:rPr>
                <w:sz w:val="20"/>
              </w:rPr>
            </w:r>
            <w:r>
              <w:rPr>
                <w:sz w:val="20"/>
              </w:rPr>
              <w:t>Suture 5, dorsal end.</w:t>
            </w:r>
          </w:p>
        </w:tc>
        <w:tc>
          <w:tcPr>
            <w:tcW w:type="dxa" w:w="1152"/>
          </w:tcPr>
          <w:p>
            <w:r>
              <w:rPr>
                <w:sz w:val="20"/>
              </w:rPr>
            </w:r>
            <w:r>
              <w:rPr>
                <w:sz w:val="20"/>
              </w:rPr>
              <w:t>21</w:t>
            </w:r>
          </w:p>
        </w:tc>
      </w:tr>
      <w:tr>
        <w:tc>
          <w:tcPr>
            <w:tcW w:type="dxa" w:w="720"/>
          </w:tcPr>
          <w:p>
            <w:r>
              <w:rPr>
                <w:sz w:val="20"/>
              </w:rPr>
            </w:r>
            <w:r>
              <w:rPr>
                <w:sz w:val="20"/>
              </w:rPr>
              <w:t>16</w:t>
            </w:r>
          </w:p>
        </w:tc>
        <w:tc>
          <w:tcPr>
            <w:tcW w:type="dxa" w:w="864"/>
          </w:tcPr>
          <w:p>
            <w:r>
              <w:rPr>
                <w:sz w:val="20"/>
              </w:rPr>
            </w:r>
            <w:r>
              <w:rPr>
                <w:sz w:val="20"/>
              </w:rPr>
              <w:t>L16</w:t>
            </w:r>
          </w:p>
        </w:tc>
        <w:tc>
          <w:tcPr>
            <w:tcW w:type="dxa" w:w="6624"/>
          </w:tcPr>
          <w:p>
            <w:r>
              <w:rPr>
                <w:sz w:val="20"/>
              </w:rPr>
            </w:r>
            <w:r>
              <w:rPr>
                <w:sz w:val="20"/>
              </w:rPr>
              <w:t>Suture 6, dorsal end.</w:t>
            </w:r>
          </w:p>
        </w:tc>
        <w:tc>
          <w:tcPr>
            <w:tcW w:type="dxa" w:w="1152"/>
          </w:tcPr>
          <w:p>
            <w:r>
              <w:rPr>
                <w:sz w:val="20"/>
              </w:rPr>
            </w:r>
            <w:r>
              <w:rPr>
                <w:sz w:val="20"/>
              </w:rPr>
              <w:t>23</w:t>
            </w:r>
          </w:p>
        </w:tc>
      </w:tr>
      <w:tr>
        <w:tc>
          <w:tcPr>
            <w:tcW w:type="dxa" w:w="720"/>
          </w:tcPr>
          <w:p>
            <w:r>
              <w:rPr>
                <w:sz w:val="20"/>
              </w:rPr>
            </w:r>
            <w:r>
              <w:rPr>
                <w:sz w:val="20"/>
              </w:rPr>
              <w:t>17</w:t>
            </w:r>
          </w:p>
        </w:tc>
        <w:tc>
          <w:tcPr>
            <w:tcW w:type="dxa" w:w="864"/>
          </w:tcPr>
          <w:p>
            <w:r>
              <w:rPr>
                <w:sz w:val="20"/>
              </w:rPr>
            </w:r>
            <w:r>
              <w:rPr>
                <w:sz w:val="20"/>
              </w:rPr>
              <w:t>L17</w:t>
            </w:r>
          </w:p>
        </w:tc>
        <w:tc>
          <w:tcPr>
            <w:tcW w:type="dxa" w:w="6624"/>
          </w:tcPr>
          <w:p>
            <w:r>
              <w:rPr>
                <w:sz w:val="20"/>
              </w:rPr>
            </w:r>
            <w:r>
              <w:rPr>
                <w:b/>
                <w:sz w:val="20"/>
              </w:rPr>
              <w:t>Window, distal end</w:t>
            </w:r>
            <w:r>
              <w:rPr>
                <w:sz w:val="20"/>
              </w:rPr>
              <w:t>: the most distal point of the upper edge of the window.</w:t>
            </w:r>
          </w:p>
        </w:tc>
        <w:tc>
          <w:tcPr>
            <w:tcW w:type="dxa" w:w="1152"/>
          </w:tcPr>
          <w:p>
            <w:r>
              <w:rPr>
                <w:sz w:val="20"/>
              </w:rPr>
            </w:r>
            <w:r>
              <w:rPr>
                <w:sz w:val="20"/>
              </w:rPr>
              <w:t>24</w:t>
            </w:r>
          </w:p>
        </w:tc>
      </w:tr>
    </w:tbl>
    <w:p/>
    <w:p>
      <w:r>
        <w:rPr>
          <w:b/>
        </w:rPr>
        <w:t>Curves: trace in this order.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r>
              <w:rPr>
                <w:sz w:val="20"/>
              </w:rPr>
            </w:r>
            <w:r>
              <w:rPr>
                <w:b/>
                <w:sz w:val="20"/>
              </w:rPr>
              <w:t>Order</w:t>
            </w:r>
          </w:p>
        </w:tc>
        <w:tc>
          <w:tcPr>
            <w:tcW w:type="dxa" w:w="1296"/>
            <w:shd w:val="clear" w:color="auto" w:fill="D9E2F3"/>
          </w:tcPr>
          <w:p>
            <w:r>
              <w:rPr>
                <w:sz w:val="20"/>
              </w:rPr>
            </w:r>
            <w:r>
              <w:rPr>
                <w:b/>
                <w:sz w:val="20"/>
              </w:rPr>
              <w:t>Name</w:t>
            </w:r>
          </w:p>
        </w:tc>
        <w:tc>
          <w:tcPr>
            <w:tcW w:type="dxa" w:w="6192"/>
            <w:shd w:val="clear" w:color="auto" w:fill="D9E2F3"/>
          </w:tcPr>
          <w:p>
            <w:r>
              <w:rPr>
                <w:sz w:val="20"/>
              </w:rPr>
            </w:r>
            <w:r>
              <w:rPr>
                <w:b/>
                <w:sz w:val="20"/>
              </w:rPr>
              <w:t>Trace</w:t>
            </w:r>
          </w:p>
        </w:tc>
        <w:tc>
          <w:tcPr>
            <w:tcW w:type="dxa" w:w="1008"/>
            <w:shd w:val="clear" w:color="auto" w:fill="D9E2F3"/>
          </w:tcPr>
          <w:p>
            <w:r>
              <w:rPr>
                <w:sz w:val="20"/>
              </w:rPr>
            </w:r>
            <w:r>
              <w:rPr>
                <w:b/>
                <w:sz w:val="20"/>
              </w:rPr>
              <w:t>Points</w:t>
            </w:r>
          </w:p>
        </w:tc>
      </w:tr>
      <w:tr>
        <w:tc>
          <w:tcPr>
            <w:tcW w:type="dxa" w:w="864"/>
          </w:tcPr>
          <w:p>
            <w:r>
              <w:rPr>
                <w:sz w:val="20"/>
              </w:rPr>
            </w:r>
            <w:r>
              <w:rPr>
                <w:sz w:val="20"/>
              </w:rPr>
              <w:t>1</w:t>
            </w:r>
          </w:p>
        </w:tc>
        <w:tc>
          <w:tcPr>
            <w:tcW w:type="dxa" w:w="1296"/>
          </w:tcPr>
          <w:p>
            <w:r>
              <w:rPr>
                <w:sz w:val="20"/>
              </w:rPr>
            </w:r>
            <w:r>
              <w:rPr>
                <w:sz w:val="20"/>
              </w:rPr>
              <w:t>L.heel</w:t>
            </w:r>
          </w:p>
        </w:tc>
        <w:tc>
          <w:tcPr>
            <w:tcW w:type="dxa" w:w="6192"/>
          </w:tcPr>
          <w:p>
            <w:r>
              <w:rPr>
                <w:sz w:val="20"/>
              </w:rPr>
            </w:r>
            <w:r>
              <w:rPr>
                <w:sz w:val="20"/>
              </w:rPr>
              <w:t>From L03 down the proximal edge of the heel to L02.</w:t>
            </w:r>
          </w:p>
        </w:tc>
        <w:tc>
          <w:tcPr>
            <w:tcW w:type="dxa" w:w="1008"/>
          </w:tcPr>
          <w:p>
            <w:r>
              <w:rPr>
                <w:sz w:val="20"/>
              </w:rPr>
            </w:r>
            <w:r>
              <w:rPr>
                <w:sz w:val="20"/>
              </w:rPr>
              <w:t>4</w:t>
            </w:r>
          </w:p>
        </w:tc>
      </w:tr>
      <w:tr>
        <w:tc>
          <w:tcPr>
            <w:tcW w:type="dxa" w:w="864"/>
          </w:tcPr>
          <w:p>
            <w:r>
              <w:rPr>
                <w:sz w:val="20"/>
              </w:rPr>
            </w:r>
            <w:r>
              <w:rPr>
                <w:sz w:val="20"/>
              </w:rPr>
              <w:t>2</w:t>
            </w:r>
          </w:p>
        </w:tc>
        <w:tc>
          <w:tcPr>
            <w:tcW w:type="dxa" w:w="1296"/>
          </w:tcPr>
          <w:p>
            <w:r>
              <w:rPr>
                <w:sz w:val="20"/>
              </w:rPr>
            </w:r>
            <w:r>
              <w:rPr>
                <w:sz w:val="20"/>
              </w:rPr>
              <w:t>L.vbase</w:t>
            </w:r>
          </w:p>
        </w:tc>
        <w:tc>
          <w:tcPr>
            <w:tcW w:type="dxa" w:w="6192"/>
          </w:tcPr>
          <w:p>
            <w:r>
              <w:rPr>
                <w:sz w:val="20"/>
              </w:rPr>
            </w:r>
            <w:r>
              <w:rPr>
                <w:sz w:val="20"/>
              </w:rPr>
              <w:t>From L02 along the ventral edge to L04.</w:t>
            </w:r>
          </w:p>
        </w:tc>
        <w:tc>
          <w:tcPr>
            <w:tcW w:type="dxa" w:w="1008"/>
          </w:tcPr>
          <w:p>
            <w:r>
              <w:rPr>
                <w:sz w:val="20"/>
              </w:rPr>
            </w:r>
            <w:r>
              <w:rPr>
                <w:sz w:val="20"/>
              </w:rPr>
              <w:t>2</w:t>
            </w:r>
          </w:p>
        </w:tc>
      </w:tr>
      <w:tr>
        <w:tc>
          <w:tcPr>
            <w:tcW w:type="dxa" w:w="864"/>
          </w:tcPr>
          <w:p>
            <w:r>
              <w:rPr>
                <w:sz w:val="20"/>
              </w:rPr>
            </w:r>
            <w:r>
              <w:rPr>
                <w:sz w:val="20"/>
              </w:rPr>
              <w:t>3</w:t>
            </w:r>
          </w:p>
        </w:tc>
        <w:tc>
          <w:tcPr>
            <w:tcW w:type="dxa" w:w="1296"/>
          </w:tcPr>
          <w:p>
            <w:r>
              <w:rPr>
                <w:sz w:val="20"/>
              </w:rPr>
            </w:r>
            <w:r>
              <w:rPr>
                <w:sz w:val="20"/>
              </w:rPr>
              <w:t>L.vdist</w:t>
            </w:r>
          </w:p>
        </w:tc>
        <w:tc>
          <w:tcPr>
            <w:tcW w:type="dxa" w:w="6192"/>
          </w:tcPr>
          <w:p>
            <w:r>
              <w:rPr>
                <w:sz w:val="20"/>
              </w:rPr>
            </w:r>
            <w:r>
              <w:rPr>
                <w:sz w:val="20"/>
              </w:rPr>
              <w:t xml:space="preserve">From L10 along the </w:t>
            </w:r>
            <w:r>
              <w:rPr>
                <w:b/>
                <w:sz w:val="20"/>
              </w:rPr>
              <w:t>short half's own</w:t>
            </w:r>
            <w:r>
              <w:rPr>
                <w:sz w:val="20"/>
              </w:rPr>
              <w:t xml:space="preserve"> ventral edge to L01. This edge runs inside the outline; the long half's tip forms the outline here.</w:t>
            </w:r>
          </w:p>
        </w:tc>
        <w:tc>
          <w:tcPr>
            <w:tcW w:type="dxa" w:w="1008"/>
          </w:tcPr>
          <w:p>
            <w:r>
              <w:rPr>
                <w:sz w:val="20"/>
              </w:rPr>
            </w:r>
            <w:r>
              <w:rPr>
                <w:sz w:val="20"/>
              </w:rPr>
              <w:t>2</w:t>
            </w:r>
          </w:p>
        </w:tc>
      </w:tr>
      <w:tr>
        <w:tc>
          <w:tcPr>
            <w:tcW w:type="dxa" w:w="864"/>
          </w:tcPr>
          <w:p>
            <w:r>
              <w:rPr>
                <w:sz w:val="20"/>
              </w:rPr>
            </w:r>
            <w:r>
              <w:rPr>
                <w:sz w:val="20"/>
              </w:rPr>
              <w:t>4</w:t>
            </w:r>
          </w:p>
        </w:tc>
        <w:tc>
          <w:tcPr>
            <w:tcW w:type="dxa" w:w="1296"/>
          </w:tcPr>
          <w:p>
            <w:r>
              <w:rPr>
                <w:sz w:val="20"/>
              </w:rPr>
            </w:r>
            <w:r>
              <w:rPr>
                <w:sz w:val="20"/>
              </w:rPr>
              <w:t>L.dorsal</w:t>
            </w:r>
          </w:p>
        </w:tc>
        <w:tc>
          <w:tcPr>
            <w:tcW w:type="dxa" w:w="6192"/>
          </w:tcPr>
          <w:p>
            <w:r>
              <w:rPr>
                <w:sz w:val="20"/>
              </w:rPr>
            </w:r>
            <w:r>
              <w:rPr>
                <w:sz w:val="20"/>
              </w:rPr>
              <w:t>From anywhere behind the point directly above L11 (the window's proximal end), along the dorsal edge of the lance to L01. The software starts the curve at L18, straight above L11. Stay on the lance's own edge, never on the golden basal flap.</w:t>
            </w:r>
          </w:p>
        </w:tc>
        <w:tc>
          <w:tcPr>
            <w:tcW w:type="dxa" w:w="1008"/>
          </w:tcPr>
          <w:p>
            <w:r>
              <w:rPr>
                <w:sz w:val="20"/>
              </w:rPr>
            </w:r>
            <w:r>
              <w:rPr>
                <w:sz w:val="20"/>
              </w:rPr>
              <w:t>10</w:t>
            </w:r>
          </w:p>
        </w:tc>
      </w:tr>
      <w:tr>
        <w:tc>
          <w:tcPr>
            <w:tcW w:type="dxa" w:w="864"/>
          </w:tcPr>
          <w:p>
            <w:r>
              <w:rPr>
                <w:sz w:val="20"/>
              </w:rPr>
            </w:r>
            <w:r>
              <w:rPr>
                <w:sz w:val="20"/>
              </w:rPr>
              <w:t>5</w:t>
            </w:r>
          </w:p>
        </w:tc>
        <w:tc>
          <w:tcPr>
            <w:tcW w:type="dxa" w:w="1296"/>
          </w:tcPr>
          <w:p>
            <w:r>
              <w:rPr>
                <w:sz w:val="20"/>
              </w:rPr>
            </w:r>
            <w:r>
              <w:rPr>
                <w:sz w:val="20"/>
              </w:rPr>
              <w:t>L.window</w:t>
            </w:r>
          </w:p>
        </w:tc>
        <w:tc>
          <w:tcPr>
            <w:tcW w:type="dxa" w:w="6192"/>
          </w:tcPr>
          <w:p>
            <w:r>
              <w:rPr>
                <w:sz w:val="20"/>
              </w:rPr>
            </w:r>
            <w:r>
              <w:rPr>
                <w:sz w:val="20"/>
              </w:rPr>
              <w:t>From L11 along the upper edge of the pale window to L17, through L12–L16.</w:t>
            </w:r>
          </w:p>
        </w:tc>
        <w:tc>
          <w:tcPr>
            <w:tcW w:type="dxa" w:w="1008"/>
          </w:tcPr>
          <w:p>
            <w:r>
              <w:rPr>
                <w:sz w:val="20"/>
              </w:rPr>
            </w:r>
            <w:r>
              <w:rPr>
                <w:sz w:val="20"/>
              </w:rPr>
              <w:t>4</w:t>
            </w:r>
          </w:p>
        </w:tc>
      </w:tr>
    </w:tbl>
    <w:p/>
    <w:p>
      <w:r>
        <w:t>Count every visible suture on the short half and write the number in sutures_visible.</w:t>
      </w:r>
    </w:p>
    <w:p>
      <w:pPr>
        <w:pStyle w:val="Heading2"/>
      </w:pPr>
      <w:r>
        <w:t>Dorsal face (both halves, whole structure)</w:t>
      </w:r>
    </w:p>
    <w:p>
      <w:pPr>
        <w:jc w:val="center"/>
      </w:pPr>
      <w:r>
        <w:drawing>
          <wp:inline xmlns:a="http://schemas.openxmlformats.org/drawingml/2006/main" xmlns:pic="http://schemas.openxmlformats.org/drawingml/2006/picture">
            <wp:extent cx="5943600" cy="3028059"/>
            <wp:docPr id="7" name="Picture 7"/>
            <wp:cNvGraphicFramePr>
              <a:graphicFrameLocks noChangeAspect="1"/>
            </wp:cNvGraphicFramePr>
            <a:graphic>
              <a:graphicData uri="http://schemas.openxmlformats.org/drawingml/2006/picture">
                <pic:pic>
                  <pic:nvPicPr>
                    <pic:cNvPr id="0" name="protocol_Bottom_ll280xll284-1.jpg"/>
                    <pic:cNvPicPr/>
                  </pic:nvPicPr>
                  <pic:blipFill>
                    <a:blip r:embed="rId15"/>
                    <a:stretch>
                      <a:fillRect/>
                    </a:stretch>
                  </pic:blipFill>
                  <pic:spPr>
                    <a:xfrm>
                      <a:off x="0" y="0"/>
                      <a:ext cx="5943600" cy="3028059"/>
                    </a:xfrm>
                    <a:prstGeom prst="rect"/>
                  </pic:spPr>
                </pic:pic>
              </a:graphicData>
            </a:graphic>
          </wp:inline>
        </w:drawing>
      </w:r>
    </w:p>
    <w:p>
      <w:pPr>
        <w:jc w:val="center"/>
      </w:pPr>
      <w:r>
        <w:rPr>
          <w:i/>
          <w:sz w:val="20"/>
        </w:rPr>
        <w:t>Dorsal face. B14 (purple) is the bottom of the gap between the tips, computed by the software from the fork trace.</w:t>
      </w:r>
    </w:p>
    <w:p>
      <w:r>
        <w:rPr>
          <w:b/>
        </w:rPr>
        <w:t>Anchors: click in this order (13 clicks).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D9E2F3"/>
          </w:tcPr>
          <w:p>
            <w:r>
              <w:rPr>
                <w:sz w:val="20"/>
              </w:rPr>
            </w:r>
            <w:r>
              <w:rPr>
                <w:b/>
                <w:sz w:val="20"/>
              </w:rPr>
              <w:t>Click</w:t>
            </w:r>
          </w:p>
        </w:tc>
        <w:tc>
          <w:tcPr>
            <w:tcW w:type="dxa" w:w="864"/>
            <w:shd w:val="clear" w:color="auto" w:fill="D9E2F3"/>
          </w:tcPr>
          <w:p>
            <w:r>
              <w:rPr>
                <w:sz w:val="20"/>
              </w:rPr>
            </w:r>
            <w:r>
              <w:rPr>
                <w:b/>
                <w:sz w:val="20"/>
              </w:rPr>
              <w:t>ID</w:t>
            </w:r>
          </w:p>
        </w:tc>
        <w:tc>
          <w:tcPr>
            <w:tcW w:type="dxa" w:w="6624"/>
            <w:shd w:val="clear" w:color="auto" w:fill="D9E2F3"/>
          </w:tcPr>
          <w:p>
            <w:r>
              <w:rPr>
                <w:sz w:val="20"/>
              </w:rPr>
            </w:r>
            <w:r>
              <w:rPr>
                <w:b/>
                <w:sz w:val="20"/>
              </w:rPr>
              <w:t>Where</w:t>
            </w:r>
          </w:p>
        </w:tc>
        <w:tc>
          <w:tcPr>
            <w:tcW w:type="dxa" w:w="1152"/>
            <w:shd w:val="clear" w:color="auto" w:fill="D9E2F3"/>
          </w:tcPr>
          <w:p>
            <w:r>
              <w:rPr>
                <w:sz w:val="20"/>
              </w:rPr>
            </w:r>
            <w:r>
              <w:rPr>
                <w:b/>
                <w:sz w:val="20"/>
              </w:rPr>
              <w:t>Old #</w:t>
            </w:r>
          </w:p>
        </w:tc>
      </w:tr>
      <w:tr>
        <w:tc>
          <w:tcPr>
            <w:tcW w:type="dxa" w:w="720"/>
          </w:tcPr>
          <w:p>
            <w:r>
              <w:rPr>
                <w:sz w:val="20"/>
              </w:rPr>
            </w:r>
            <w:r>
              <w:rPr>
                <w:sz w:val="20"/>
              </w:rPr>
              <w:t>1</w:t>
            </w:r>
          </w:p>
        </w:tc>
        <w:tc>
          <w:tcPr>
            <w:tcW w:type="dxa" w:w="864"/>
          </w:tcPr>
          <w:p>
            <w:r>
              <w:rPr>
                <w:sz w:val="20"/>
              </w:rPr>
            </w:r>
            <w:r>
              <w:rPr>
                <w:sz w:val="20"/>
              </w:rPr>
              <w:t>B01</w:t>
            </w:r>
          </w:p>
        </w:tc>
        <w:tc>
          <w:tcPr>
            <w:tcW w:type="dxa" w:w="6624"/>
          </w:tcPr>
          <w:p>
            <w:r>
              <w:rPr>
                <w:sz w:val="20"/>
              </w:rPr>
            </w:r>
            <w:r>
              <w:rPr>
                <w:b/>
                <w:sz w:val="20"/>
              </w:rPr>
              <w:t>Long-half apex</w:t>
            </w:r>
            <w:r>
              <w:rPr>
                <w:sz w:val="20"/>
              </w:rPr>
              <w:t>: the tip of the longer half.</w:t>
            </w:r>
          </w:p>
        </w:tc>
        <w:tc>
          <w:tcPr>
            <w:tcW w:type="dxa" w:w="1152"/>
          </w:tcPr>
          <w:p>
            <w:r>
              <w:rPr>
                <w:sz w:val="20"/>
              </w:rPr>
            </w:r>
            <w:r>
              <w:rPr>
                <w:sz w:val="20"/>
              </w:rPr>
              <w:t>1</w:t>
            </w:r>
          </w:p>
        </w:tc>
      </w:tr>
      <w:tr>
        <w:tc>
          <w:tcPr>
            <w:tcW w:type="dxa" w:w="720"/>
          </w:tcPr>
          <w:p>
            <w:r>
              <w:rPr>
                <w:sz w:val="20"/>
              </w:rPr>
            </w:r>
            <w:r>
              <w:rPr>
                <w:sz w:val="20"/>
              </w:rPr>
              <w:t>2</w:t>
            </w:r>
          </w:p>
        </w:tc>
        <w:tc>
          <w:tcPr>
            <w:tcW w:type="dxa" w:w="864"/>
          </w:tcPr>
          <w:p>
            <w:r>
              <w:rPr>
                <w:sz w:val="20"/>
              </w:rPr>
            </w:r>
            <w:r>
              <w:rPr>
                <w:sz w:val="20"/>
              </w:rPr>
              <w:t>B02</w:t>
            </w:r>
          </w:p>
        </w:tc>
        <w:tc>
          <w:tcPr>
            <w:tcW w:type="dxa" w:w="6624"/>
          </w:tcPr>
          <w:p>
            <w:r>
              <w:rPr>
                <w:sz w:val="20"/>
              </w:rPr>
            </w:r>
            <w:r>
              <w:rPr>
                <w:b/>
                <w:sz w:val="20"/>
              </w:rPr>
              <w:t>Short-half apex</w:t>
            </w:r>
            <w:r>
              <w:rPr>
                <w:sz w:val="20"/>
              </w:rPr>
              <w:t>: the tip of the shorter half.</w:t>
            </w:r>
          </w:p>
        </w:tc>
        <w:tc>
          <w:tcPr>
            <w:tcW w:type="dxa" w:w="1152"/>
          </w:tcPr>
          <w:p>
            <w:r>
              <w:rPr>
                <w:sz w:val="20"/>
              </w:rPr>
            </w:r>
            <w:r>
              <w:rPr>
                <w:sz w:val="20"/>
              </w:rPr>
              <w:t>13</w:t>
            </w:r>
          </w:p>
        </w:tc>
      </w:tr>
      <w:tr>
        <w:tc>
          <w:tcPr>
            <w:tcW w:type="dxa" w:w="720"/>
          </w:tcPr>
          <w:p>
            <w:r>
              <w:rPr>
                <w:sz w:val="20"/>
              </w:rPr>
            </w:r>
            <w:r>
              <w:rPr>
                <w:sz w:val="20"/>
              </w:rPr>
              <w:t>3</w:t>
            </w:r>
          </w:p>
        </w:tc>
        <w:tc>
          <w:tcPr>
            <w:tcW w:type="dxa" w:w="864"/>
          </w:tcPr>
          <w:p>
            <w:r>
              <w:rPr>
                <w:sz w:val="20"/>
              </w:rPr>
            </w:r>
            <w:r>
              <w:rPr>
                <w:sz w:val="20"/>
              </w:rPr>
              <w:t>B03</w:t>
            </w:r>
          </w:p>
        </w:tc>
        <w:tc>
          <w:tcPr>
            <w:tcW w:type="dxa" w:w="6624"/>
          </w:tcPr>
          <w:p>
            <w:r>
              <w:rPr>
                <w:sz w:val="20"/>
              </w:rPr>
            </w:r>
            <w:r>
              <w:rPr>
                <w:b/>
                <w:sz w:val="20"/>
              </w:rPr>
              <w:t>Long half, suture 1 from the apex</w:t>
            </w:r>
            <w:r>
              <w:rPr>
                <w:sz w:val="20"/>
              </w:rPr>
              <w:t>: where the most distal suture meets the long half's outer edge.</w:t>
            </w:r>
          </w:p>
        </w:tc>
        <w:tc>
          <w:tcPr>
            <w:tcW w:type="dxa" w:w="1152"/>
          </w:tcPr>
          <w:p>
            <w:r>
              <w:rPr>
                <w:sz w:val="20"/>
              </w:rPr>
            </w:r>
            <w:r>
              <w:rPr>
                <w:sz w:val="20"/>
              </w:rPr>
              <w:t>2</w:t>
            </w:r>
          </w:p>
        </w:tc>
      </w:tr>
      <w:tr>
        <w:tc>
          <w:tcPr>
            <w:tcW w:type="dxa" w:w="720"/>
          </w:tcPr>
          <w:p>
            <w:r>
              <w:rPr>
                <w:sz w:val="20"/>
              </w:rPr>
            </w:r>
            <w:r>
              <w:rPr>
                <w:sz w:val="20"/>
              </w:rPr>
              <w:t>4</w:t>
            </w:r>
          </w:p>
        </w:tc>
        <w:tc>
          <w:tcPr>
            <w:tcW w:type="dxa" w:w="864"/>
          </w:tcPr>
          <w:p>
            <w:r>
              <w:rPr>
                <w:sz w:val="20"/>
              </w:rPr>
            </w:r>
            <w:r>
              <w:rPr>
                <w:sz w:val="20"/>
              </w:rPr>
              <w:t>B04</w:t>
            </w:r>
          </w:p>
        </w:tc>
        <w:tc>
          <w:tcPr>
            <w:tcW w:type="dxa" w:w="6624"/>
          </w:tcPr>
          <w:p>
            <w:r>
              <w:rPr>
                <w:sz w:val="20"/>
              </w:rPr>
            </w:r>
            <w:r>
              <w:rPr>
                <w:sz w:val="20"/>
              </w:rPr>
              <w:t>Long half, suture 2 from the apex, outer end.</w:t>
            </w:r>
          </w:p>
        </w:tc>
        <w:tc>
          <w:tcPr>
            <w:tcW w:type="dxa" w:w="1152"/>
          </w:tcPr>
          <w:p>
            <w:r>
              <w:rPr>
                <w:sz w:val="20"/>
              </w:rPr>
            </w:r>
            <w:r>
              <w:rPr>
                <w:sz w:val="20"/>
              </w:rPr>
              <w:t>3</w:t>
            </w:r>
          </w:p>
        </w:tc>
      </w:tr>
      <w:tr>
        <w:tc>
          <w:tcPr>
            <w:tcW w:type="dxa" w:w="720"/>
          </w:tcPr>
          <w:p>
            <w:r>
              <w:rPr>
                <w:sz w:val="20"/>
              </w:rPr>
            </w:r>
            <w:r>
              <w:rPr>
                <w:sz w:val="20"/>
              </w:rPr>
              <w:t>5</w:t>
            </w:r>
          </w:p>
        </w:tc>
        <w:tc>
          <w:tcPr>
            <w:tcW w:type="dxa" w:w="864"/>
          </w:tcPr>
          <w:p>
            <w:r>
              <w:rPr>
                <w:sz w:val="20"/>
              </w:rPr>
            </w:r>
            <w:r>
              <w:rPr>
                <w:sz w:val="20"/>
              </w:rPr>
              <w:t>B05</w:t>
            </w:r>
          </w:p>
        </w:tc>
        <w:tc>
          <w:tcPr>
            <w:tcW w:type="dxa" w:w="6624"/>
          </w:tcPr>
          <w:p>
            <w:r>
              <w:rPr>
                <w:sz w:val="20"/>
              </w:rPr>
            </w:r>
            <w:r>
              <w:rPr>
                <w:sz w:val="20"/>
              </w:rPr>
              <w:t>Long half, suture 3 from the apex, outer end.</w:t>
            </w:r>
          </w:p>
        </w:tc>
        <w:tc>
          <w:tcPr>
            <w:tcW w:type="dxa" w:w="1152"/>
          </w:tcPr>
          <w:p>
            <w:r>
              <w:rPr>
                <w:sz w:val="20"/>
              </w:rPr>
            </w:r>
            <w:r>
              <w:rPr>
                <w:sz w:val="20"/>
              </w:rPr>
              <w:t>4</w:t>
            </w:r>
          </w:p>
        </w:tc>
      </w:tr>
      <w:tr>
        <w:tc>
          <w:tcPr>
            <w:tcW w:type="dxa" w:w="720"/>
          </w:tcPr>
          <w:p>
            <w:r>
              <w:rPr>
                <w:sz w:val="20"/>
              </w:rPr>
            </w:r>
            <w:r>
              <w:rPr>
                <w:sz w:val="20"/>
              </w:rPr>
              <w:t>6</w:t>
            </w:r>
          </w:p>
        </w:tc>
        <w:tc>
          <w:tcPr>
            <w:tcW w:type="dxa" w:w="864"/>
          </w:tcPr>
          <w:p>
            <w:r>
              <w:rPr>
                <w:sz w:val="20"/>
              </w:rPr>
            </w:r>
            <w:r>
              <w:rPr>
                <w:sz w:val="20"/>
              </w:rPr>
              <w:t>B06</w:t>
            </w:r>
          </w:p>
        </w:tc>
        <w:tc>
          <w:tcPr>
            <w:tcW w:type="dxa" w:w="6624"/>
          </w:tcPr>
          <w:p>
            <w:r>
              <w:rPr>
                <w:sz w:val="20"/>
              </w:rPr>
            </w:r>
            <w:r>
              <w:rPr>
                <w:sz w:val="20"/>
              </w:rPr>
              <w:t>Long half, suture 4 from the apex, outer end.</w:t>
            </w:r>
          </w:p>
        </w:tc>
        <w:tc>
          <w:tcPr>
            <w:tcW w:type="dxa" w:w="1152"/>
          </w:tcPr>
          <w:p>
            <w:r>
              <w:rPr>
                <w:sz w:val="20"/>
              </w:rPr>
            </w:r>
            <w:r>
              <w:rPr>
                <w:sz w:val="20"/>
              </w:rPr>
              <w:t>5</w:t>
            </w:r>
          </w:p>
        </w:tc>
      </w:tr>
      <w:tr>
        <w:tc>
          <w:tcPr>
            <w:tcW w:type="dxa" w:w="720"/>
          </w:tcPr>
          <w:p>
            <w:r>
              <w:rPr>
                <w:sz w:val="20"/>
              </w:rPr>
            </w:r>
            <w:r>
              <w:rPr>
                <w:sz w:val="20"/>
              </w:rPr>
              <w:t>7</w:t>
            </w:r>
          </w:p>
        </w:tc>
        <w:tc>
          <w:tcPr>
            <w:tcW w:type="dxa" w:w="864"/>
          </w:tcPr>
          <w:p>
            <w:r>
              <w:rPr>
                <w:sz w:val="20"/>
              </w:rPr>
            </w:r>
            <w:r>
              <w:rPr>
                <w:sz w:val="20"/>
              </w:rPr>
              <w:t>B07</w:t>
            </w:r>
          </w:p>
        </w:tc>
        <w:tc>
          <w:tcPr>
            <w:tcW w:type="dxa" w:w="6624"/>
          </w:tcPr>
          <w:p>
            <w:r>
              <w:rPr>
                <w:sz w:val="20"/>
              </w:rPr>
            </w:r>
            <w:r>
              <w:rPr>
                <w:b/>
                <w:sz w:val="20"/>
              </w:rPr>
              <w:t>Short half, suture 1 from the apex</w:t>
            </w:r>
            <w:r>
              <w:rPr>
                <w:sz w:val="20"/>
              </w:rPr>
              <w:t>, outer end.</w:t>
            </w:r>
          </w:p>
        </w:tc>
        <w:tc>
          <w:tcPr>
            <w:tcW w:type="dxa" w:w="1152"/>
          </w:tcPr>
          <w:p>
            <w:r>
              <w:rPr>
                <w:sz w:val="20"/>
              </w:rPr>
            </w:r>
            <w:r>
              <w:rPr>
                <w:sz w:val="20"/>
              </w:rPr>
              <w:t>14</w:t>
            </w:r>
          </w:p>
        </w:tc>
      </w:tr>
      <w:tr>
        <w:tc>
          <w:tcPr>
            <w:tcW w:type="dxa" w:w="720"/>
          </w:tcPr>
          <w:p>
            <w:r>
              <w:rPr>
                <w:sz w:val="20"/>
              </w:rPr>
            </w:r>
            <w:r>
              <w:rPr>
                <w:sz w:val="20"/>
              </w:rPr>
              <w:t>8</w:t>
            </w:r>
          </w:p>
        </w:tc>
        <w:tc>
          <w:tcPr>
            <w:tcW w:type="dxa" w:w="864"/>
          </w:tcPr>
          <w:p>
            <w:r>
              <w:rPr>
                <w:sz w:val="20"/>
              </w:rPr>
            </w:r>
            <w:r>
              <w:rPr>
                <w:sz w:val="20"/>
              </w:rPr>
              <w:t>B08</w:t>
            </w:r>
          </w:p>
        </w:tc>
        <w:tc>
          <w:tcPr>
            <w:tcW w:type="dxa" w:w="6624"/>
          </w:tcPr>
          <w:p>
            <w:r>
              <w:rPr>
                <w:sz w:val="20"/>
              </w:rPr>
            </w:r>
            <w:r>
              <w:rPr>
                <w:sz w:val="20"/>
              </w:rPr>
              <w:t>Short half, suture 2 from the apex, outer end.</w:t>
            </w:r>
          </w:p>
        </w:tc>
        <w:tc>
          <w:tcPr>
            <w:tcW w:type="dxa" w:w="1152"/>
          </w:tcPr>
          <w:p>
            <w:r>
              <w:rPr>
                <w:sz w:val="20"/>
              </w:rPr>
            </w:r>
            <w:r>
              <w:rPr>
                <w:sz w:val="20"/>
              </w:rPr>
              <w:t>15</w:t>
            </w:r>
          </w:p>
        </w:tc>
      </w:tr>
      <w:tr>
        <w:tc>
          <w:tcPr>
            <w:tcW w:type="dxa" w:w="720"/>
          </w:tcPr>
          <w:p>
            <w:r>
              <w:rPr>
                <w:sz w:val="20"/>
              </w:rPr>
            </w:r>
            <w:r>
              <w:rPr>
                <w:sz w:val="20"/>
              </w:rPr>
              <w:t>9</w:t>
            </w:r>
          </w:p>
        </w:tc>
        <w:tc>
          <w:tcPr>
            <w:tcW w:type="dxa" w:w="864"/>
          </w:tcPr>
          <w:p>
            <w:r>
              <w:rPr>
                <w:sz w:val="20"/>
              </w:rPr>
            </w:r>
            <w:r>
              <w:rPr>
                <w:sz w:val="20"/>
              </w:rPr>
              <w:t>B09</w:t>
            </w:r>
          </w:p>
        </w:tc>
        <w:tc>
          <w:tcPr>
            <w:tcW w:type="dxa" w:w="6624"/>
          </w:tcPr>
          <w:p>
            <w:r>
              <w:rPr>
                <w:sz w:val="20"/>
              </w:rPr>
            </w:r>
            <w:r>
              <w:rPr>
                <w:sz w:val="20"/>
              </w:rPr>
              <w:t>Short half, suture 3 from the apex, outer end.</w:t>
            </w:r>
          </w:p>
        </w:tc>
        <w:tc>
          <w:tcPr>
            <w:tcW w:type="dxa" w:w="1152"/>
          </w:tcPr>
          <w:p>
            <w:r>
              <w:rPr>
                <w:sz w:val="20"/>
              </w:rPr>
            </w:r>
            <w:r>
              <w:rPr>
                <w:sz w:val="20"/>
              </w:rPr>
              <w:t>16</w:t>
            </w:r>
          </w:p>
        </w:tc>
      </w:tr>
      <w:tr>
        <w:tc>
          <w:tcPr>
            <w:tcW w:type="dxa" w:w="720"/>
          </w:tcPr>
          <w:p>
            <w:r>
              <w:rPr>
                <w:sz w:val="20"/>
              </w:rPr>
            </w:r>
            <w:r>
              <w:rPr>
                <w:sz w:val="20"/>
              </w:rPr>
              <w:t>10</w:t>
            </w:r>
          </w:p>
        </w:tc>
        <w:tc>
          <w:tcPr>
            <w:tcW w:type="dxa" w:w="864"/>
          </w:tcPr>
          <w:p>
            <w:r>
              <w:rPr>
                <w:sz w:val="20"/>
              </w:rPr>
            </w:r>
            <w:r>
              <w:rPr>
                <w:sz w:val="20"/>
              </w:rPr>
              <w:t>B10</w:t>
            </w:r>
          </w:p>
        </w:tc>
        <w:tc>
          <w:tcPr>
            <w:tcW w:type="dxa" w:w="6624"/>
          </w:tcPr>
          <w:p>
            <w:r>
              <w:rPr>
                <w:sz w:val="20"/>
              </w:rPr>
            </w:r>
            <w:r>
              <w:rPr>
                <w:sz w:val="20"/>
              </w:rPr>
              <w:t>Short half, suture 4 from the apex, outer end.</w:t>
            </w:r>
          </w:p>
        </w:tc>
        <w:tc>
          <w:tcPr>
            <w:tcW w:type="dxa" w:w="1152"/>
          </w:tcPr>
          <w:p>
            <w:r>
              <w:rPr>
                <w:sz w:val="20"/>
              </w:rPr>
            </w:r>
            <w:r>
              <w:rPr>
                <w:sz w:val="20"/>
              </w:rPr>
              <w:t>17</w:t>
            </w:r>
          </w:p>
        </w:tc>
      </w:tr>
      <w:tr>
        <w:tc>
          <w:tcPr>
            <w:tcW w:type="dxa" w:w="720"/>
          </w:tcPr>
          <w:p>
            <w:r>
              <w:rPr>
                <w:sz w:val="20"/>
              </w:rPr>
            </w:r>
            <w:r>
              <w:rPr>
                <w:sz w:val="20"/>
              </w:rPr>
              <w:t>11</w:t>
            </w:r>
          </w:p>
        </w:tc>
        <w:tc>
          <w:tcPr>
            <w:tcW w:type="dxa" w:w="864"/>
          </w:tcPr>
          <w:p>
            <w:r>
              <w:rPr>
                <w:sz w:val="20"/>
              </w:rPr>
            </w:r>
            <w:r>
              <w:rPr>
                <w:sz w:val="20"/>
              </w:rPr>
              <w:t>B11</w:t>
            </w:r>
          </w:p>
        </w:tc>
        <w:tc>
          <w:tcPr>
            <w:tcW w:type="dxa" w:w="6624"/>
          </w:tcPr>
          <w:p>
            <w:r>
              <w:rPr>
                <w:sz w:val="20"/>
              </w:rPr>
            </w:r>
            <w:r>
              <w:rPr>
                <w:b/>
                <w:sz w:val="20"/>
              </w:rPr>
              <w:t>Median basal notch</w:t>
            </w:r>
            <w:r>
              <w:rPr>
                <w:sz w:val="20"/>
              </w:rPr>
              <w:t>: the deepest point of the V-shaped notch in the proximal end, between the two basal lobes.</w:t>
            </w:r>
          </w:p>
        </w:tc>
        <w:tc>
          <w:tcPr>
            <w:tcW w:type="dxa" w:w="1152"/>
          </w:tcPr>
          <w:p>
            <w:r>
              <w:rPr>
                <w:sz w:val="20"/>
              </w:rPr>
            </w:r>
            <w:r>
              <w:rPr>
                <w:sz w:val="20"/>
              </w:rPr>
              <w:t>new</w:t>
            </w:r>
          </w:p>
        </w:tc>
      </w:tr>
      <w:tr>
        <w:tc>
          <w:tcPr>
            <w:tcW w:type="dxa" w:w="720"/>
          </w:tcPr>
          <w:p>
            <w:r>
              <w:rPr>
                <w:sz w:val="20"/>
              </w:rPr>
            </w:r>
            <w:r>
              <w:rPr>
                <w:sz w:val="20"/>
              </w:rPr>
              <w:t>12</w:t>
            </w:r>
          </w:p>
        </w:tc>
        <w:tc>
          <w:tcPr>
            <w:tcW w:type="dxa" w:w="864"/>
          </w:tcPr>
          <w:p>
            <w:r>
              <w:rPr>
                <w:sz w:val="20"/>
              </w:rPr>
            </w:r>
            <w:r>
              <w:rPr>
                <w:sz w:val="20"/>
              </w:rPr>
              <w:t>B12</w:t>
            </w:r>
          </w:p>
        </w:tc>
        <w:tc>
          <w:tcPr>
            <w:tcW w:type="dxa" w:w="6624"/>
          </w:tcPr>
          <w:p>
            <w:r>
              <w:rPr>
                <w:sz w:val="20"/>
              </w:rPr>
            </w:r>
            <w:r>
              <w:rPr>
                <w:b/>
                <w:sz w:val="20"/>
              </w:rPr>
              <w:t>Long-half shoulder</w:t>
            </w:r>
            <w:r>
              <w:rPr>
                <w:sz w:val="20"/>
              </w:rPr>
              <w:t>: where the long half's outer edge begins to curve outward into the basal lobe. Lay a straight edge (e.g. the Straight Line tool) against the outer edge so it touches the shaft edge and the front of the lobe; B12 is the edge point farthest from it.</w:t>
            </w:r>
          </w:p>
        </w:tc>
        <w:tc>
          <w:tcPr>
            <w:tcW w:type="dxa" w:w="1152"/>
          </w:tcPr>
          <w:p>
            <w:r>
              <w:rPr>
                <w:sz w:val="20"/>
              </w:rPr>
            </w:r>
            <w:r>
              <w:rPr>
                <w:sz w:val="20"/>
              </w:rPr>
              <w:t>new</w:t>
            </w:r>
          </w:p>
        </w:tc>
      </w:tr>
      <w:tr>
        <w:tc>
          <w:tcPr>
            <w:tcW w:type="dxa" w:w="720"/>
          </w:tcPr>
          <w:p>
            <w:r>
              <w:rPr>
                <w:sz w:val="20"/>
              </w:rPr>
            </w:r>
            <w:r>
              <w:rPr>
                <w:sz w:val="20"/>
              </w:rPr>
              <w:t>13</w:t>
            </w:r>
          </w:p>
        </w:tc>
        <w:tc>
          <w:tcPr>
            <w:tcW w:type="dxa" w:w="864"/>
          </w:tcPr>
          <w:p>
            <w:r>
              <w:rPr>
                <w:sz w:val="20"/>
              </w:rPr>
            </w:r>
            <w:r>
              <w:rPr>
                <w:sz w:val="20"/>
              </w:rPr>
              <w:t>B13</w:t>
            </w:r>
          </w:p>
        </w:tc>
        <w:tc>
          <w:tcPr>
            <w:tcW w:type="dxa" w:w="6624"/>
          </w:tcPr>
          <w:p>
            <w:r>
              <w:rPr>
                <w:sz w:val="20"/>
              </w:rPr>
            </w:r>
            <w:r>
              <w:rPr>
                <w:b/>
                <w:sz w:val="20"/>
              </w:rPr>
              <w:t>Short-half shoulder</w:t>
            </w:r>
            <w:r>
              <w:rPr>
                <w:sz w:val="20"/>
              </w:rPr>
              <w:t>: the same on the short half.</w:t>
            </w:r>
          </w:p>
        </w:tc>
        <w:tc>
          <w:tcPr>
            <w:tcW w:type="dxa" w:w="1152"/>
          </w:tcPr>
          <w:p>
            <w:r>
              <w:rPr>
                <w:sz w:val="20"/>
              </w:rPr>
            </w:r>
            <w:r>
              <w:rPr>
                <w:sz w:val="20"/>
              </w:rPr>
              <w:t>new</w:t>
            </w:r>
          </w:p>
        </w:tc>
      </w:tr>
    </w:tbl>
    <w:p/>
    <w:p>
      <w:r>
        <w:rPr>
          <w:b/>
        </w:rPr>
        <w:t>Curves: trace in this order.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r>
              <w:rPr>
                <w:sz w:val="20"/>
              </w:rPr>
            </w:r>
            <w:r>
              <w:rPr>
                <w:b/>
                <w:sz w:val="20"/>
              </w:rPr>
              <w:t>Order</w:t>
            </w:r>
          </w:p>
        </w:tc>
        <w:tc>
          <w:tcPr>
            <w:tcW w:type="dxa" w:w="1296"/>
            <w:shd w:val="clear" w:color="auto" w:fill="D9E2F3"/>
          </w:tcPr>
          <w:p>
            <w:r>
              <w:rPr>
                <w:sz w:val="20"/>
              </w:rPr>
            </w:r>
            <w:r>
              <w:rPr>
                <w:b/>
                <w:sz w:val="20"/>
              </w:rPr>
              <w:t>Name</w:t>
            </w:r>
          </w:p>
        </w:tc>
        <w:tc>
          <w:tcPr>
            <w:tcW w:type="dxa" w:w="6192"/>
            <w:shd w:val="clear" w:color="auto" w:fill="D9E2F3"/>
          </w:tcPr>
          <w:p>
            <w:r>
              <w:rPr>
                <w:sz w:val="20"/>
              </w:rPr>
            </w:r>
            <w:r>
              <w:rPr>
                <w:b/>
                <w:sz w:val="20"/>
              </w:rPr>
              <w:t>Trace</w:t>
            </w:r>
          </w:p>
        </w:tc>
        <w:tc>
          <w:tcPr>
            <w:tcW w:type="dxa" w:w="1008"/>
            <w:shd w:val="clear" w:color="auto" w:fill="D9E2F3"/>
          </w:tcPr>
          <w:p>
            <w:r>
              <w:rPr>
                <w:sz w:val="20"/>
              </w:rPr>
            </w:r>
            <w:r>
              <w:rPr>
                <w:b/>
                <w:sz w:val="20"/>
              </w:rPr>
              <w:t>Points</w:t>
            </w:r>
          </w:p>
        </w:tc>
      </w:tr>
      <w:tr>
        <w:tc>
          <w:tcPr>
            <w:tcW w:type="dxa" w:w="864"/>
          </w:tcPr>
          <w:p>
            <w:r>
              <w:rPr>
                <w:sz w:val="20"/>
              </w:rPr>
            </w:r>
            <w:r>
              <w:rPr>
                <w:sz w:val="20"/>
              </w:rPr>
              <w:t>1</w:t>
            </w:r>
          </w:p>
        </w:tc>
        <w:tc>
          <w:tcPr>
            <w:tcW w:type="dxa" w:w="1296"/>
          </w:tcPr>
          <w:p>
            <w:r>
              <w:rPr>
                <w:sz w:val="20"/>
              </w:rPr>
            </w:r>
            <w:r>
              <w:rPr>
                <w:sz w:val="20"/>
              </w:rPr>
              <w:t>B.fork</w:t>
            </w:r>
          </w:p>
        </w:tc>
        <w:tc>
          <w:tcPr>
            <w:tcW w:type="dxa" w:w="6192"/>
          </w:tcPr>
          <w:p>
            <w:r>
              <w:rPr>
                <w:sz w:val="20"/>
              </w:rPr>
            </w:r>
            <w:r>
              <w:rPr>
                <w:sz w:val="20"/>
              </w:rPr>
              <w:t>From B01 back along the inner edge of the long tip, round the bottom of the gap between the tips, and out along the inner edge of the short tip to B02. Follow the gap you can see background through, not the pale slit that sometimes continues further back.</w:t>
            </w:r>
          </w:p>
        </w:tc>
        <w:tc>
          <w:tcPr>
            <w:tcW w:type="dxa" w:w="1008"/>
          </w:tcPr>
          <w:p>
            <w:r>
              <w:rPr>
                <w:sz w:val="20"/>
              </w:rPr>
            </w:r>
            <w:r>
              <w:rPr>
                <w:sz w:val="20"/>
              </w:rPr>
              <w:t>3 + 3</w:t>
            </w:r>
          </w:p>
        </w:tc>
      </w:tr>
      <w:tr>
        <w:tc>
          <w:tcPr>
            <w:tcW w:type="dxa" w:w="864"/>
          </w:tcPr>
          <w:p>
            <w:r>
              <w:rPr>
                <w:sz w:val="20"/>
              </w:rPr>
            </w:r>
            <w:r>
              <w:rPr>
                <w:sz w:val="20"/>
              </w:rPr>
              <w:t>2</w:t>
            </w:r>
          </w:p>
        </w:tc>
        <w:tc>
          <w:tcPr>
            <w:tcW w:type="dxa" w:w="1296"/>
          </w:tcPr>
          <w:p>
            <w:r>
              <w:rPr>
                <w:sz w:val="20"/>
              </w:rPr>
            </w:r>
            <w:r>
              <w:rPr>
                <w:sz w:val="20"/>
              </w:rPr>
              <w:t>B.outL</w:t>
            </w:r>
          </w:p>
        </w:tc>
        <w:tc>
          <w:tcPr>
            <w:tcW w:type="dxa" w:w="6192"/>
          </w:tcPr>
          <w:p>
            <w:r>
              <w:rPr>
                <w:sz w:val="20"/>
              </w:rPr>
            </w:r>
            <w:r>
              <w:rPr>
                <w:sz w:val="20"/>
              </w:rPr>
              <w:t>From B03 along the long tip's outer edge to B01.</w:t>
            </w:r>
          </w:p>
        </w:tc>
        <w:tc>
          <w:tcPr>
            <w:tcW w:type="dxa" w:w="1008"/>
          </w:tcPr>
          <w:p>
            <w:r>
              <w:rPr>
                <w:sz w:val="20"/>
              </w:rPr>
            </w:r>
            <w:r>
              <w:rPr>
                <w:sz w:val="20"/>
              </w:rPr>
              <w:t>3</w:t>
            </w:r>
          </w:p>
        </w:tc>
      </w:tr>
      <w:tr>
        <w:tc>
          <w:tcPr>
            <w:tcW w:type="dxa" w:w="864"/>
          </w:tcPr>
          <w:p>
            <w:r>
              <w:rPr>
                <w:sz w:val="20"/>
              </w:rPr>
            </w:r>
            <w:r>
              <w:rPr>
                <w:sz w:val="20"/>
              </w:rPr>
              <w:t>3</w:t>
            </w:r>
          </w:p>
        </w:tc>
        <w:tc>
          <w:tcPr>
            <w:tcW w:type="dxa" w:w="1296"/>
          </w:tcPr>
          <w:p>
            <w:r>
              <w:rPr>
                <w:sz w:val="20"/>
              </w:rPr>
            </w:r>
            <w:r>
              <w:rPr>
                <w:sz w:val="20"/>
              </w:rPr>
              <w:t>B.outS</w:t>
            </w:r>
          </w:p>
        </w:tc>
        <w:tc>
          <w:tcPr>
            <w:tcW w:type="dxa" w:w="6192"/>
          </w:tcPr>
          <w:p>
            <w:r>
              <w:rPr>
                <w:sz w:val="20"/>
              </w:rPr>
            </w:r>
            <w:r>
              <w:rPr>
                <w:sz w:val="20"/>
              </w:rPr>
              <w:t>From B07 along the short tip's outer edge to B02.</w:t>
            </w:r>
          </w:p>
        </w:tc>
        <w:tc>
          <w:tcPr>
            <w:tcW w:type="dxa" w:w="1008"/>
          </w:tcPr>
          <w:p>
            <w:r>
              <w:rPr>
                <w:sz w:val="20"/>
              </w:rPr>
            </w:r>
            <w:r>
              <w:rPr>
                <w:sz w:val="20"/>
              </w:rPr>
              <w:t>3</w:t>
            </w:r>
          </w:p>
        </w:tc>
      </w:tr>
      <w:tr>
        <w:tc>
          <w:tcPr>
            <w:tcW w:type="dxa" w:w="864"/>
          </w:tcPr>
          <w:p>
            <w:r>
              <w:rPr>
                <w:sz w:val="20"/>
              </w:rPr>
            </w:r>
            <w:r>
              <w:rPr>
                <w:sz w:val="20"/>
              </w:rPr>
              <w:t>4</w:t>
            </w:r>
          </w:p>
        </w:tc>
        <w:tc>
          <w:tcPr>
            <w:tcW w:type="dxa" w:w="1296"/>
          </w:tcPr>
          <w:p>
            <w:r>
              <w:rPr>
                <w:sz w:val="20"/>
              </w:rPr>
            </w:r>
            <w:r>
              <w:rPr>
                <w:sz w:val="20"/>
              </w:rPr>
              <w:t>B.sideL</w:t>
            </w:r>
          </w:p>
        </w:tc>
        <w:tc>
          <w:tcPr>
            <w:tcW w:type="dxa" w:w="6192"/>
          </w:tcPr>
          <w:p>
            <w:r>
              <w:rPr>
                <w:sz w:val="20"/>
              </w:rPr>
            </w:r>
            <w:r>
              <w:rPr>
                <w:sz w:val="20"/>
              </w:rPr>
              <w:t>From B06 back along the long half's outer edge to the shoulder B12.</w:t>
            </w:r>
          </w:p>
        </w:tc>
        <w:tc>
          <w:tcPr>
            <w:tcW w:type="dxa" w:w="1008"/>
          </w:tcPr>
          <w:p>
            <w:r>
              <w:rPr>
                <w:sz w:val="20"/>
              </w:rPr>
            </w:r>
            <w:r>
              <w:rPr>
                <w:sz w:val="20"/>
              </w:rPr>
              <w:t>6</w:t>
            </w:r>
          </w:p>
        </w:tc>
      </w:tr>
      <w:tr>
        <w:tc>
          <w:tcPr>
            <w:tcW w:type="dxa" w:w="864"/>
          </w:tcPr>
          <w:p>
            <w:r>
              <w:rPr>
                <w:sz w:val="20"/>
              </w:rPr>
            </w:r>
            <w:r>
              <w:rPr>
                <w:sz w:val="20"/>
              </w:rPr>
              <w:t>5</w:t>
            </w:r>
          </w:p>
        </w:tc>
        <w:tc>
          <w:tcPr>
            <w:tcW w:type="dxa" w:w="1296"/>
          </w:tcPr>
          <w:p>
            <w:r>
              <w:rPr>
                <w:sz w:val="20"/>
              </w:rPr>
            </w:r>
            <w:r>
              <w:rPr>
                <w:sz w:val="20"/>
              </w:rPr>
              <w:t>B.sideS</w:t>
            </w:r>
          </w:p>
        </w:tc>
        <w:tc>
          <w:tcPr>
            <w:tcW w:type="dxa" w:w="6192"/>
          </w:tcPr>
          <w:p>
            <w:r>
              <w:rPr>
                <w:sz w:val="20"/>
              </w:rPr>
            </w:r>
            <w:r>
              <w:rPr>
                <w:sz w:val="20"/>
              </w:rPr>
              <w:t>From B10 back along the short half's outer edge to the shoulder B13.</w:t>
            </w:r>
          </w:p>
        </w:tc>
        <w:tc>
          <w:tcPr>
            <w:tcW w:type="dxa" w:w="1008"/>
          </w:tcPr>
          <w:p>
            <w:r>
              <w:rPr>
                <w:sz w:val="20"/>
              </w:rPr>
            </w:r>
            <w:r>
              <w:rPr>
                <w:sz w:val="20"/>
              </w:rPr>
              <w:t>6</w:t>
            </w:r>
          </w:p>
        </w:tc>
      </w:tr>
    </w:tbl>
    <w:p/>
    <w:p>
      <w:r>
        <w:t>Nothing is traced or clicked on the lobes behind the shoulders, or on their proximal edges. These can be hidden by membrane or the basal flap on these samples.</w:t>
      </w:r>
    </w:p>
    <w:p>
      <w:pPr>
        <w:pStyle w:val="Heading2"/>
      </w:pPr>
      <w:r>
        <w:t>Rules</w:t>
      </w:r>
    </w:p>
    <w:p>
      <w:pPr>
        <w:pStyle w:val="ListParagraph"/>
        <w:numPr>
          <w:ilvl w:val="0"/>
          <w:numId w:val="910"/>
        </w:numPr>
      </w:pPr>
      <w:r>
        <w:rPr>
          <w:b/>
        </w:rPr>
        <w:t>Sclerite, not membrane.</w:t>
      </w:r>
      <w:r>
        <w:t xml:space="preserve"> Trace the edge of the amber/dark cuticle. The pale, translucent fringe around the heel and over the basal lobes is not part of the lance.</w:t>
      </w:r>
    </w:p>
    <w:p>
      <w:pPr>
        <w:pStyle w:val="ListParagraph"/>
        <w:numPr>
          <w:ilvl w:val="0"/>
          <w:numId w:val="910"/>
        </w:numPr>
      </w:pPr>
      <w:r>
        <w:rPr>
          <w:b/>
        </w:rPr>
        <w:t>Not attached structures.</w:t>
      </w:r>
      <w:r>
        <w:t xml:space="preserve"> Thin golden rods and the golden basal flap that touch the lance are not part of it: do not trace onto them; cut across at the point where they join the lance's edge.</w:t>
      </w:r>
    </w:p>
    <w:p>
      <w:pPr>
        <w:pStyle w:val="ListParagraph"/>
        <w:numPr>
          <w:ilvl w:val="0"/>
          <w:numId w:val="910"/>
        </w:numPr>
      </w:pPr>
      <w:r>
        <w:rPr>
          <w:b/>
        </w:rPr>
        <w:t>Count sutures the same way every time</w:t>
      </w:r>
      <w:r>
        <w:t>: from the heel on the Right and Left faces, from the apex on the Dorsal face.</w:t>
      </w:r>
    </w:p>
    <w:p>
      <w:pPr>
        <w:pStyle w:val="ListParagraph"/>
        <w:numPr>
          <w:ilvl w:val="0"/>
          <w:numId w:val="910"/>
        </w:numPr>
      </w:pPr>
      <w:r>
        <w:rPr>
          <w:b/>
        </w:rPr>
        <w:t>Flag, don't guess.</w:t>
      </w:r>
      <w:r>
        <w:t xml:space="preserve"> If a point is hidden or damaged, click your best estimate to keep the numbering and write its ID in flagged_points.</w:t>
      </w:r>
    </w:p>
    <w:p>
      <w:pPr>
        <w:pStyle w:val="ListParagraph"/>
        <w:numPr>
          <w:ilvl w:val="0"/>
          <w:numId w:val="910"/>
        </w:numPr>
      </w:pPr>
      <w:r>
        <w:rPr>
          <w:b/>
        </w:rPr>
        <w:t>Points in order.</w:t>
      </w:r>
      <w:r>
        <w:t xml:space="preserve"> The software checks that sutures run in order along the edge and warns if two were clicked in the wrong order.</w:t>
      </w:r>
    </w:p>
    <w:p>
      <w:pPr>
        <w:pStyle w:val="Heading2"/>
      </w:pPr>
      <w:r>
        <w:t>Annotation sheet (one row per image)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E2F3"/>
          </w:tcPr>
          <w:p>
            <w:r>
              <w:rPr>
                <w:sz w:val="20"/>
              </w:rPr>
            </w:r>
            <w:r>
              <w:rPr>
                <w:b/>
                <w:sz w:val="20"/>
              </w:rPr>
              <w:t>Column</w:t>
            </w:r>
          </w:p>
        </w:tc>
        <w:tc>
          <w:tcPr>
            <w:tcW w:type="dxa" w:w="7200"/>
            <w:shd w:val="clear" w:color="auto" w:fill="D9E2F3"/>
          </w:tcPr>
          <w:p>
            <w:r>
              <w:rPr>
                <w:sz w:val="20"/>
              </w:rPr>
            </w:r>
            <w:r>
              <w:rPr>
                <w:b/>
                <w:sz w:val="20"/>
              </w:rPr>
              <w:t>What to write</w:t>
            </w:r>
          </w:p>
        </w:tc>
      </w:tr>
      <w:tr>
        <w:tc>
          <w:tcPr>
            <w:tcW w:type="dxa" w:w="2160"/>
          </w:tcPr>
          <w:p>
            <w:r>
              <w:rPr>
                <w:sz w:val="20"/>
              </w:rPr>
            </w:r>
            <w:r>
              <w:rPr>
                <w:sz w:val="20"/>
              </w:rPr>
              <w:t>sample_id</w:t>
            </w:r>
          </w:p>
        </w:tc>
        <w:tc>
          <w:tcPr>
            <w:tcW w:type="dxa" w:w="7200"/>
          </w:tcPr>
          <w:p>
            <w:r>
              <w:rPr>
                <w:sz w:val="20"/>
              </w:rPr>
            </w:r>
            <w:r>
              <w:rPr>
                <w:sz w:val="20"/>
              </w:rPr>
              <w:t>Specimen ID, as in the file name.</w:t>
            </w:r>
          </w:p>
        </w:tc>
      </w:tr>
      <w:tr>
        <w:tc>
          <w:tcPr>
            <w:tcW w:type="dxa" w:w="2160"/>
          </w:tcPr>
          <w:p>
            <w:r>
              <w:rPr>
                <w:sz w:val="20"/>
              </w:rPr>
            </w:r>
            <w:r>
              <w:rPr>
                <w:sz w:val="20"/>
              </w:rPr>
              <w:t>view</w:t>
            </w:r>
          </w:p>
        </w:tc>
        <w:tc>
          <w:tcPr>
            <w:tcW w:type="dxa" w:w="7200"/>
          </w:tcPr>
          <w:p>
            <w:r>
              <w:rPr>
                <w:sz w:val="20"/>
              </w:rPr>
            </w:r>
            <w:r>
              <w:rPr>
                <w:sz w:val="20"/>
              </w:rPr>
              <w:t>R, L or B.</w:t>
            </w:r>
          </w:p>
        </w:tc>
      </w:tr>
      <w:tr>
        <w:tc>
          <w:tcPr>
            <w:tcW w:type="dxa" w:w="2160"/>
          </w:tcPr>
          <w:p>
            <w:r>
              <w:rPr>
                <w:sz w:val="20"/>
              </w:rPr>
            </w:r>
            <w:r>
              <w:rPr>
                <w:sz w:val="20"/>
              </w:rPr>
              <w:t>image_file</w:t>
            </w:r>
          </w:p>
        </w:tc>
        <w:tc>
          <w:tcPr>
            <w:tcW w:type="dxa" w:w="7200"/>
          </w:tcPr>
          <w:p>
            <w:r>
              <w:rPr>
                <w:sz w:val="20"/>
              </w:rPr>
            </w:r>
            <w:r>
              <w:rPr>
                <w:sz w:val="20"/>
              </w:rPr>
              <w:t>The raw TIFF's file name.</w:t>
            </w:r>
          </w:p>
        </w:tc>
      </w:tr>
      <w:tr>
        <w:tc>
          <w:tcPr>
            <w:tcW w:type="dxa" w:w="2160"/>
          </w:tcPr>
          <w:p>
            <w:r>
              <w:rPr>
                <w:sz w:val="20"/>
              </w:rPr>
            </w:r>
            <w:r>
              <w:rPr>
                <w:sz w:val="20"/>
              </w:rPr>
              <w:t>roi_file</w:t>
            </w:r>
          </w:p>
        </w:tc>
        <w:tc>
          <w:tcPr>
            <w:tcW w:type="dxa" w:w="7200"/>
          </w:tcPr>
          <w:p>
            <w:r>
              <w:rPr>
                <w:sz w:val="20"/>
              </w:rPr>
            </w:r>
            <w:r>
              <w:rPr>
                <w:sz w:val="20"/>
              </w:rPr>
              <w:t>The ROI set you saved (SampleID_R_ROI.zip etc.).</w:t>
            </w:r>
          </w:p>
        </w:tc>
      </w:tr>
      <w:tr>
        <w:tc>
          <w:tcPr>
            <w:tcW w:type="dxa" w:w="2160"/>
          </w:tcPr>
          <w:p>
            <w:r>
              <w:rPr>
                <w:sz w:val="20"/>
              </w:rPr>
            </w:r>
            <w:r>
              <w:rPr>
                <w:sz w:val="20"/>
              </w:rPr>
              <w:t>px_per_mm</w:t>
            </w:r>
          </w:p>
        </w:tc>
        <w:tc>
          <w:tcPr>
            <w:tcW w:type="dxa" w:w="7200"/>
          </w:tcPr>
          <w:p>
            <w:r>
              <w:rPr>
                <w:sz w:val="20"/>
              </w:rPr>
            </w:r>
            <w:r>
              <w:rPr>
                <w:sz w:val="20"/>
              </w:rPr>
              <w:t>“Distance in pixels” from Set Scale on the scale bar, with its labelled length (1 mm on the 3840 × 2160 images; 200 µm on the 2560 × 1920 Nikon images). See “Scale calibration” below.</w:t>
            </w:r>
          </w:p>
        </w:tc>
      </w:tr>
      <w:tr>
        <w:tc>
          <w:tcPr>
            <w:tcW w:type="dxa" w:w="2160"/>
          </w:tcPr>
          <w:p>
            <w:r>
              <w:rPr>
                <w:sz w:val="20"/>
              </w:rPr>
            </w:r>
            <w:r>
              <w:rPr>
                <w:sz w:val="20"/>
              </w:rPr>
              <w:t>digitizer</w:t>
            </w:r>
          </w:p>
        </w:tc>
        <w:tc>
          <w:tcPr>
            <w:tcW w:type="dxa" w:w="7200"/>
          </w:tcPr>
          <w:p>
            <w:r>
              <w:rPr>
                <w:sz w:val="20"/>
              </w:rPr>
            </w:r>
            <w:r>
              <w:rPr>
                <w:sz w:val="20"/>
              </w:rPr>
              <w:t>Your initials.</w:t>
            </w:r>
          </w:p>
        </w:tc>
      </w:tr>
      <w:tr>
        <w:tc>
          <w:tcPr>
            <w:tcW w:type="dxa" w:w="2160"/>
          </w:tcPr>
          <w:p>
            <w:r>
              <w:rPr>
                <w:sz w:val="20"/>
              </w:rPr>
            </w:r>
            <w:r>
              <w:rPr>
                <w:sz w:val="20"/>
              </w:rPr>
              <w:t>date</w:t>
            </w:r>
          </w:p>
        </w:tc>
        <w:tc>
          <w:tcPr>
            <w:tcW w:type="dxa" w:w="7200"/>
          </w:tcPr>
          <w:p>
            <w:r>
              <w:rPr>
                <w:sz w:val="20"/>
              </w:rPr>
            </w:r>
            <w:r>
              <w:rPr>
                <w:sz w:val="20"/>
              </w:rPr>
              <w:t>Date digitized.</w:t>
            </w:r>
          </w:p>
        </w:tc>
      </w:tr>
      <w:tr>
        <w:tc>
          <w:tcPr>
            <w:tcW w:type="dxa" w:w="2160"/>
          </w:tcPr>
          <w:p>
            <w:r>
              <w:rPr>
                <w:sz w:val="20"/>
              </w:rPr>
            </w:r>
            <w:r>
              <w:rPr>
                <w:sz w:val="20"/>
              </w:rPr>
              <w:t>flagged_points</w:t>
            </w:r>
          </w:p>
        </w:tc>
        <w:tc>
          <w:tcPr>
            <w:tcW w:type="dxa" w:w="7200"/>
          </w:tcPr>
          <w:p>
            <w:r>
              <w:rPr>
                <w:sz w:val="20"/>
              </w:rPr>
            </w:r>
            <w:r>
              <w:rPr>
                <w:sz w:val="20"/>
              </w:rPr>
              <w:t>IDs of anchors you couldn't see properly, separated by spaces (e.g. B12 B13); blank if none.</w:t>
            </w:r>
          </w:p>
        </w:tc>
      </w:tr>
      <w:tr>
        <w:tc>
          <w:tcPr>
            <w:tcW w:type="dxa" w:w="2160"/>
          </w:tcPr>
          <w:p>
            <w:r>
              <w:rPr>
                <w:sz w:val="20"/>
              </w:rPr>
            </w:r>
            <w:r>
              <w:rPr>
                <w:sz w:val="20"/>
              </w:rPr>
              <w:t>sutures_visible</w:t>
            </w:r>
          </w:p>
        </w:tc>
        <w:tc>
          <w:tcPr>
            <w:tcW w:type="dxa" w:w="7200"/>
          </w:tcPr>
          <w:p>
            <w:r>
              <w:rPr>
                <w:sz w:val="20"/>
              </w:rPr>
            </w:r>
            <w:r>
              <w:rPr>
                <w:sz w:val="20"/>
              </w:rPr>
              <w:t>Right/Left: number of sutures you can see on that half. Dorsal: leave blank.</w:t>
            </w:r>
          </w:p>
        </w:tc>
      </w:tr>
      <w:tr>
        <w:tc>
          <w:tcPr>
            <w:tcW w:type="dxa" w:w="2160"/>
          </w:tcPr>
          <w:p>
            <w:r>
              <w:rPr>
                <w:sz w:val="20"/>
              </w:rPr>
            </w:r>
            <w:r>
              <w:rPr>
                <w:sz w:val="20"/>
              </w:rPr>
              <w:t>notes</w:t>
            </w:r>
          </w:p>
        </w:tc>
        <w:tc>
          <w:tcPr>
            <w:tcW w:type="dxa" w:w="7200"/>
          </w:tcPr>
          <w:p>
            <w:r>
              <w:rPr>
                <w:sz w:val="20"/>
              </w:rPr>
            </w:r>
            <w:r>
              <w:rPr>
                <w:sz w:val="20"/>
              </w:rPr>
              <w:t>Anything unusual (damage, debris, focus).</w:t>
            </w:r>
          </w:p>
        </w:tc>
      </w:tr>
    </w:tbl>
    <w:p/>
    <w:p>
      <w:pPr>
        <w:pStyle w:val="Heading2"/>
      </w:pPr>
      <w:r>
        <w:t>After digitizing: converting ROI sets to landmarks</w:t>
      </w:r>
    </w:p>
    <w:p>
      <w:pPr>
        <w:pStyle w:val="ListParagraph"/>
        <w:numPr>
          <w:ilvl w:val="0"/>
          <w:numId w:val="911"/>
        </w:numPr>
      </w:pPr>
      <w:r>
        <w:t>From the repository root, run: python genai_lance_landmarking/tools/roi_to_landmarks.py auto --table all_landmarks.csv path/to/*_ROI.zip</w:t>
      </w:r>
    </w:p>
    <w:p>
      <w:pPr>
        <w:pStyle w:val="ListParagraph"/>
        <w:numPr>
          <w:ilvl w:val="0"/>
          <w:numId w:val="911"/>
        </w:numPr>
      </w:pPr>
      <w:r>
        <w:t>Each ROI set gets a SampleID_V_ROI_landmarks.csv (Right 42 points, Left 40, Dorsal 38), and all_landmarks.csv gets one row per image.</w:t>
      </w:r>
    </w:p>
    <w:p>
      <w:pPr>
        <w:pStyle w:val="ListParagraph"/>
        <w:numPr>
          <w:ilvl w:val="0"/>
          <w:numId w:val="911"/>
        </w:numPr>
      </w:pPr>
      <w:r>
        <w:t>Read the messages:</w:t>
      </w:r>
    </w:p>
    <w:p>
      <w:pPr>
        <w:pStyle w:val="ListParagraph"/>
        <w:ind w:left="1440"/>
      </w:pPr>
      <w:r>
        <w:t>– OK: converted with no issues.</w:t>
      </w:r>
    </w:p>
    <w:p>
      <w:pPr>
        <w:pStyle w:val="ListParagraph"/>
        <w:ind w:left="1440"/>
      </w:pPr>
      <w:r>
        <w:t>– WARN: converted, but check the named item (e.g. a trace end far from its anchor, a curve with an unexpected name, or sutures out of order).</w:t>
      </w:r>
    </w:p>
    <w:p>
      <w:pPr>
        <w:pStyle w:val="ListParagraph"/>
        <w:ind w:left="1440"/>
      </w:pPr>
      <w:r>
        <w:t>– FAIL: not converted. Usually the wrong number of anchors or curves; fix the ROI set and rerun.</w:t>
      </w:r>
    </w:p>
    <w:p>
      <w:r>
        <w:br w:type="page"/>
      </w:r>
    </w:p>
    <w:p>
      <w:pPr>
        <w:pStyle w:val="Heading1"/>
      </w:pPr>
      <w:r>
        <w:t>Automated Landmarking: Reviewing and Correcting the CNN Output</w:t>
      </w:r>
    </w:p>
    <w:p>
      <w:r>
        <w:t>The production pipeline (genai_lance_landmarking/production/, see its README) places all points of this protocol automatically with 15 CNNs (3 faces × 5 cross-validation folds). An image whose label was used in training is predicted by the one model that never saw it (source oof_f0–oof_f4); every other image, including new images, gets the mean of the 5 models (source ensemble). Every image is then checked automatically. Images that fail a check are flagged and get an overlay picture in output/overlays/&lt;View&gt;/&lt;key&gt;.jpg for a person to review.</w:t>
      </w:r>
    </w:p>
    <w:p>
      <w:r>
        <w:t>A flag means “look at this”, not “this is wrong”. In the first full run (MCC, September 2026), 58 of 963 images were flagged (Right 12, Left 12, Dorsal 34). Most needed no change.</w:t>
      </w:r>
    </w:p>
    <w:p>
      <w:pPr>
        <w:pStyle w:val="Heading2"/>
      </w:pPr>
      <w:r>
        <w:t>Reading an overlay</w:t>
      </w:r>
    </w:p>
    <w:p>
      <w:r>
        <w:t>Each overlay is the raw image cropped to the specimen, with the CNN's points drawn on it:</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E2F3"/>
          </w:tcPr>
          <w:p>
            <w:r>
              <w:rPr>
                <w:sz w:val="20"/>
              </w:rPr>
            </w:r>
            <w:r>
              <w:rPr>
                <w:b/>
                <w:sz w:val="20"/>
              </w:rPr>
              <w:t>Mark</w:t>
            </w:r>
          </w:p>
        </w:tc>
        <w:tc>
          <w:tcPr>
            <w:tcW w:type="dxa" w:w="6192"/>
            <w:shd w:val="clear" w:color="auto" w:fill="D9E2F3"/>
          </w:tcPr>
          <w:p>
            <w:r>
              <w:rPr>
                <w:sz w:val="20"/>
              </w:rPr>
            </w:r>
            <w:r>
              <w:rPr>
                <w:b/>
                <w:sz w:val="20"/>
              </w:rPr>
              <w:t>Meaning</w:t>
            </w:r>
          </w:p>
        </w:tc>
      </w:tr>
      <w:tr>
        <w:tc>
          <w:tcPr>
            <w:tcW w:type="dxa" w:w="3168"/>
          </w:tcPr>
          <w:p>
            <w:r>
              <w:rPr>
                <w:sz w:val="20"/>
              </w:rPr>
            </w:r>
            <w:r>
              <w:rPr>
                <w:sz w:val="20"/>
              </w:rPr>
              <w:t>Red circles with IDs (R01, B06, …)</w:t>
            </w:r>
          </w:p>
        </w:tc>
        <w:tc>
          <w:tcPr>
            <w:tcW w:type="dxa" w:w="6192"/>
          </w:tcPr>
          <w:p>
            <w:r>
              <w:rPr>
                <w:sz w:val="20"/>
              </w:rPr>
            </w:r>
            <w:r>
              <w:rPr>
                <w:sz w:val="20"/>
              </w:rPr>
              <w:t>Anchor landmarks placed by the CNN.</w:t>
            </w:r>
          </w:p>
        </w:tc>
      </w:tr>
      <w:tr>
        <w:tc>
          <w:tcPr>
            <w:tcW w:type="dxa" w:w="3168"/>
          </w:tcPr>
          <w:p>
            <w:r>
              <w:rPr>
                <w:sz w:val="20"/>
              </w:rPr>
            </w:r>
            <w:r>
              <w:rPr>
                <w:sz w:val="20"/>
              </w:rPr>
              <w:t>Blue circle (R18, L18, B14)</w:t>
            </w:r>
          </w:p>
        </w:tc>
        <w:tc>
          <w:tcPr>
            <w:tcW w:type="dxa" w:w="6192"/>
          </w:tcPr>
          <w:p>
            <w:r>
              <w:rPr>
                <w:sz w:val="20"/>
              </w:rPr>
            </w:r>
            <w:r>
              <w:rPr>
                <w:sz w:val="20"/>
              </w:rPr>
              <w:t>The computed point: the dorsal curve start or the fork crotch.</w:t>
            </w:r>
          </w:p>
        </w:tc>
      </w:tr>
      <w:tr>
        <w:tc>
          <w:tcPr>
            <w:tcW w:type="dxa" w:w="3168"/>
          </w:tcPr>
          <w:p>
            <w:r>
              <w:rPr>
                <w:sz w:val="20"/>
              </w:rPr>
            </w:r>
            <w:r>
              <w:rPr>
                <w:sz w:val="20"/>
              </w:rPr>
              <w:t>Small yellow circles</w:t>
            </w:r>
          </w:p>
        </w:tc>
        <w:tc>
          <w:tcPr>
            <w:tcW w:type="dxa" w:w="6192"/>
          </w:tcPr>
          <w:p>
            <w:r>
              <w:rPr>
                <w:sz w:val="20"/>
              </w:rPr>
            </w:r>
            <w:r>
              <w:rPr>
                <w:sz w:val="20"/>
              </w:rPr>
              <w:t>Semilandmarks. They should lie on the outline, spread along each curve.</w:t>
            </w:r>
          </w:p>
        </w:tc>
      </w:tr>
      <w:tr>
        <w:tc>
          <w:tcPr>
            <w:tcW w:type="dxa" w:w="3168"/>
          </w:tcPr>
          <w:p>
            <w:r>
              <w:rPr>
                <w:sz w:val="20"/>
              </w:rPr>
            </w:r>
            <w:r>
              <w:rPr>
                <w:sz w:val="20"/>
              </w:rPr>
              <w:t>Cyan circles joined by white lines</w:t>
            </w:r>
          </w:p>
        </w:tc>
        <w:tc>
          <w:tcPr>
            <w:tcW w:type="dxa" w:w="6192"/>
          </w:tcPr>
          <w:p>
            <w:r>
              <w:rPr>
                <w:sz w:val="20"/>
              </w:rPr>
            </w:r>
            <w:r>
              <w:rPr>
                <w:sz w:val="20"/>
              </w:rPr>
              <w:t>Only on images that had a training label: the label's position for each point, with a white line to the CNN's prediction of the same point. Long white lines show where the two disagree.</w:t>
            </w:r>
          </w:p>
        </w:tc>
      </w:tr>
      <w:tr>
        <w:tc>
          <w:tcPr>
            <w:tcW w:type="dxa" w:w="3168"/>
          </w:tcPr>
          <w:p>
            <w:r>
              <w:rPr>
                <w:sz w:val="20"/>
              </w:rPr>
            </w:r>
            <w:r>
              <w:rPr>
                <w:sz w:val="20"/>
              </w:rPr>
              <w:t>Yellow text, top left</w:t>
            </w:r>
          </w:p>
        </w:tc>
        <w:tc>
          <w:tcPr>
            <w:tcW w:type="dxa" w:w="6192"/>
          </w:tcPr>
          <w:p>
            <w:r>
              <w:rPr>
                <w:sz w:val="20"/>
              </w:rPr>
            </w:r>
            <w:r>
              <w:rPr>
                <w:sz w:val="20"/>
              </w:rPr>
              <w:t>Image key; source (oof_f3 = the held-out model, ensemble = mean of 5 models); the flags; for labelled images, the label gap in µm.</w:t>
            </w:r>
          </w:p>
        </w:tc>
      </w:tr>
    </w:tbl>
    <w:p/>
    <w:p>
      <w:r>
        <w:t>Judge every point against the anatomy, using the definitions in this protocol, not against the cyan points: the automatic label can be the one that is wrong.</w:t>
      </w:r>
    </w:p>
    <w:p>
      <w:pPr>
        <w:pStyle w:val="Heading2"/>
      </w:pPr>
      <w:r>
        <w:t>What each flag means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E2F3"/>
          </w:tcPr>
          <w:p>
            <w:r>
              <w:rPr>
                <w:sz w:val="20"/>
              </w:rPr>
            </w:r>
            <w:r>
              <w:rPr>
                <w:b/>
                <w:sz w:val="20"/>
              </w:rPr>
              <w:t>Flag</w:t>
            </w:r>
          </w:p>
        </w:tc>
        <w:tc>
          <w:tcPr>
            <w:tcW w:type="dxa" w:w="3456"/>
            <w:shd w:val="clear" w:color="auto" w:fill="D9E2F3"/>
          </w:tcPr>
          <w:p>
            <w:r>
              <w:rPr>
                <w:sz w:val="20"/>
              </w:rPr>
            </w:r>
            <w:r>
              <w:rPr>
                <w:b/>
                <w:sz w:val="20"/>
              </w:rPr>
              <w:t>Meaning</w:t>
            </w:r>
          </w:p>
        </w:tc>
        <w:tc>
          <w:tcPr>
            <w:tcW w:type="dxa" w:w="4320"/>
            <w:shd w:val="clear" w:color="auto" w:fill="D9E2F3"/>
          </w:tcPr>
          <w:p>
            <w:r>
              <w:rPr>
                <w:sz w:val="20"/>
              </w:rPr>
            </w:r>
            <w:r>
              <w:rPr>
                <w:b/>
                <w:sz w:val="20"/>
              </w:rPr>
              <w:t>Usual outcome</w:t>
            </w:r>
          </w:p>
        </w:tc>
      </w:tr>
      <w:tr>
        <w:tc>
          <w:tcPr>
            <w:tcW w:type="dxa" w:w="1584"/>
          </w:tcPr>
          <w:p>
            <w:r>
              <w:rPr>
                <w:sz w:val="20"/>
              </w:rPr>
            </w:r>
            <w:r>
              <w:rPr>
                <w:sz w:val="20"/>
              </w:rPr>
              <w:t>label_gap</w:t>
            </w:r>
          </w:p>
        </w:tc>
        <w:tc>
          <w:tcPr>
            <w:tcW w:type="dxa" w:w="3456"/>
          </w:tcPr>
          <w:p>
            <w:r>
              <w:rPr>
                <w:sz w:val="20"/>
              </w:rPr>
            </w:r>
            <w:r>
              <w:rPr>
                <w:sz w:val="20"/>
              </w:rPr>
              <w:t>The held-out prediction is far from the image's own automatic label (more than 21 µm on average on Right/Left, 27 µm on Dorsal).</w:t>
            </w:r>
          </w:p>
        </w:tc>
        <w:tc>
          <w:tcPr>
            <w:tcW w:type="dxa" w:w="4320"/>
          </w:tcPr>
          <w:p>
            <w:r>
              <w:rPr>
                <w:sz w:val="20"/>
              </w:rPr>
            </w:r>
            <w:r>
              <w:rPr>
                <w:sz w:val="20"/>
              </w:rPr>
              <w:t>Either can be wrong. Example: on rx001-v5_l the label's dorsal points fall inside the blade and the CNN is right (keep); on rx013xinv7-1-v38_l, a pale specimen, the CNN put the ventral suture ends in the middle of the blade (correct or drop). On Dorsal it is often semilandmarks shifted along the outline, which sliding in the analysis absorbs (keep).</w:t>
            </w:r>
          </w:p>
        </w:tc>
      </w:tr>
      <w:tr>
        <w:tc>
          <w:tcPr>
            <w:tcW w:type="dxa" w:w="1584"/>
          </w:tcPr>
          <w:p>
            <w:r>
              <w:rPr>
                <w:sz w:val="20"/>
              </w:rPr>
            </w:r>
            <w:r>
              <w:rPr>
                <w:sz w:val="20"/>
              </w:rPr>
              <w:t>shape</w:t>
            </w:r>
          </w:p>
        </w:tc>
        <w:tc>
          <w:tcPr>
            <w:tcW w:type="dxa" w:w="3456"/>
          </w:tcPr>
          <w:p>
            <w:r>
              <w:rPr>
                <w:sz w:val="20"/>
              </w:rPr>
            </w:r>
            <w:r>
              <w:rPr>
                <w:sz w:val="20"/>
              </w:rPr>
              <w:t>The whole configuration is an unusual shape compared with all specimens of that face.</w:t>
            </w:r>
          </w:p>
        </w:tc>
        <w:tc>
          <w:tcPr>
            <w:tcW w:type="dxa" w:w="4320"/>
          </w:tcPr>
          <w:p>
            <w:r>
              <w:rPr>
                <w:sz w:val="20"/>
              </w:rPr>
            </w:r>
            <w:r>
              <w:rPr>
                <w:sz w:val="20"/>
              </w:rPr>
              <w:t>Often real biology. In the first run 18 of 22 were parents, mostly Lecontei on the Dorsal face, whose shape is a minority in the pooled population; ll279xll297-1_b03 has every point on the anatomy (keep).</w:t>
            </w:r>
          </w:p>
        </w:tc>
      </w:tr>
      <w:tr>
        <w:tc>
          <w:tcPr>
            <w:tcW w:type="dxa" w:w="1584"/>
          </w:tcPr>
          <w:p>
            <w:r>
              <w:rPr>
                <w:sz w:val="20"/>
              </w:rPr>
            </w:r>
            <w:r>
              <w:rPr>
                <w:sz w:val="20"/>
              </w:rPr>
              <w:t>spread</w:t>
            </w:r>
          </w:p>
        </w:tc>
        <w:tc>
          <w:tcPr>
            <w:tcW w:type="dxa" w:w="3456"/>
          </w:tcPr>
          <w:p>
            <w:r>
              <w:rPr>
                <w:sz w:val="20"/>
              </w:rPr>
            </w:r>
            <w:r>
              <w:rPr>
                <w:sz w:val="20"/>
              </w:rPr>
              <w:t>The 5 models disagree about this image (meaningful only for ensemble images).</w:t>
            </w:r>
          </w:p>
        </w:tc>
        <w:tc>
          <w:tcPr>
            <w:tcW w:type="dxa" w:w="4320"/>
          </w:tcPr>
          <w:p>
            <w:r>
              <w:rPr>
                <w:sz w:val="20"/>
              </w:rPr>
            </w:r>
            <w:r>
              <w:rPr>
                <w:sz w:val="20"/>
              </w:rPr>
              <w:t>Likely a real failure: check closely.</w:t>
            </w:r>
          </w:p>
        </w:tc>
      </w:tr>
      <w:tr>
        <w:tc>
          <w:tcPr>
            <w:tcW w:type="dxa" w:w="1584"/>
          </w:tcPr>
          <w:p>
            <w:r>
              <w:rPr>
                <w:sz w:val="20"/>
              </w:rPr>
            </w:r>
            <w:r>
              <w:rPr>
                <w:sz w:val="20"/>
              </w:rPr>
              <w:t>order</w:t>
            </w:r>
          </w:p>
        </w:tc>
        <w:tc>
          <w:tcPr>
            <w:tcW w:type="dxa" w:w="3456"/>
          </w:tcPr>
          <w:p>
            <w:r>
              <w:rPr>
                <w:sz w:val="20"/>
              </w:rPr>
            </w:r>
            <w:r>
              <w:rPr>
                <w:sz w:val="20"/>
              </w:rPr>
              <w:t>Sutures or window ends are out of sequence along the lance.</w:t>
            </w:r>
          </w:p>
        </w:tc>
        <w:tc>
          <w:tcPr>
            <w:tcW w:type="dxa" w:w="4320"/>
          </w:tcPr>
          <w:p>
            <w:r>
              <w:rPr>
                <w:sz w:val="20"/>
              </w:rPr>
            </w:r>
            <w:r>
              <w:rPr>
                <w:sz w:val="20"/>
              </w:rPr>
              <w:t>Likely a real failure.</w:t>
            </w:r>
          </w:p>
        </w:tc>
      </w:tr>
      <w:tr>
        <w:tc>
          <w:tcPr>
            <w:tcW w:type="dxa" w:w="1584"/>
          </w:tcPr>
          <w:p>
            <w:r>
              <w:rPr>
                <w:sz w:val="20"/>
              </w:rPr>
            </w:r>
            <w:r>
              <w:rPr>
                <w:sz w:val="20"/>
              </w:rPr>
              <w:t>outside</w:t>
            </w:r>
          </w:p>
        </w:tc>
        <w:tc>
          <w:tcPr>
            <w:tcW w:type="dxa" w:w="3456"/>
          </w:tcPr>
          <w:p>
            <w:r>
              <w:rPr>
                <w:sz w:val="20"/>
              </w:rPr>
            </w:r>
            <w:r>
              <w:rPr>
                <w:sz w:val="20"/>
              </w:rPr>
              <w:t>A point lies outside the image.</w:t>
            </w:r>
          </w:p>
        </w:tc>
        <w:tc>
          <w:tcPr>
            <w:tcW w:type="dxa" w:w="4320"/>
          </w:tcPr>
          <w:p>
            <w:r>
              <w:rPr>
                <w:sz w:val="20"/>
              </w:rPr>
            </w:r>
            <w:r>
              <w:rPr>
                <w:sz w:val="20"/>
              </w:rPr>
              <w:t>A real failure.</w:t>
            </w:r>
          </w:p>
        </w:tc>
      </w:tr>
      <w:tr>
        <w:tc>
          <w:tcPr>
            <w:tcW w:type="dxa" w:w="1584"/>
          </w:tcPr>
          <w:p>
            <w:r>
              <w:rPr>
                <w:sz w:val="20"/>
              </w:rPr>
            </w:r>
            <w:r>
              <w:rPr>
                <w:sz w:val="20"/>
              </w:rPr>
              <w:t>scale_bar / no_bar</w:t>
            </w:r>
          </w:p>
        </w:tc>
        <w:tc>
          <w:tcPr>
            <w:tcW w:type="dxa" w:w="3456"/>
          </w:tcPr>
          <w:p>
            <w:r>
              <w:rPr>
                <w:sz w:val="20"/>
              </w:rPr>
            </w:r>
            <w:r>
              <w:rPr>
                <w:sz w:val="20"/>
              </w:rPr>
              <w:t>The red scale bar is not a round length under the calibration used, or is missing.</w:t>
            </w:r>
          </w:p>
        </w:tc>
        <w:tc>
          <w:tcPr>
            <w:tcW w:type="dxa" w:w="4320"/>
          </w:tcPr>
          <w:p>
            <w:r>
              <w:rPr>
                <w:sz w:val="20"/>
              </w:rPr>
            </w:r>
            <w:r>
              <w:rPr>
                <w:sz w:val="20"/>
              </w:rPr>
              <w:t>Wrong calibration or a changed zoom: check the image's scale before using its mm values.</w:t>
            </w:r>
          </w:p>
        </w:tc>
      </w:tr>
      <w:tr>
        <w:tc>
          <w:tcPr>
            <w:tcW w:type="dxa" w:w="1584"/>
          </w:tcPr>
          <w:p>
            <w:r>
              <w:rPr>
                <w:sz w:val="20"/>
              </w:rPr>
            </w:r>
            <w:r>
              <w:rPr>
                <w:sz w:val="20"/>
              </w:rPr>
              <w:t>no_scale</w:t>
            </w:r>
          </w:p>
        </w:tc>
        <w:tc>
          <w:tcPr>
            <w:tcW w:type="dxa" w:w="3456"/>
          </w:tcPr>
          <w:p>
            <w:r>
              <w:rPr>
                <w:sz w:val="20"/>
              </w:rPr>
            </w:r>
            <w:r>
              <w:rPr>
                <w:sz w:val="20"/>
              </w:rPr>
              <w:t>No calibration could be found for the image.</w:t>
            </w:r>
          </w:p>
        </w:tc>
        <w:tc>
          <w:tcPr>
            <w:tcW w:type="dxa" w:w="4320"/>
          </w:tcPr>
          <w:p>
            <w:r>
              <w:rPr>
                <w:sz w:val="20"/>
              </w:rPr>
            </w:r>
            <w:r>
              <w:rPr>
                <w:sz w:val="20"/>
              </w:rPr>
              <w:t>Supply one (--px-per-mm).</w:t>
            </w:r>
          </w:p>
        </w:tc>
      </w:tr>
      <w:tr>
        <w:tc>
          <w:tcPr>
            <w:tcW w:type="dxa" w:w="1584"/>
          </w:tcPr>
          <w:p>
            <w:r>
              <w:rPr>
                <w:sz w:val="20"/>
              </w:rPr>
            </w:r>
            <w:r>
              <w:rPr>
                <w:sz w:val="20"/>
              </w:rPr>
              <w:t>in_sample</w:t>
            </w:r>
          </w:p>
        </w:tc>
        <w:tc>
          <w:tcPr>
            <w:tcW w:type="dxa" w:w="3456"/>
          </w:tcPr>
          <w:p>
            <w:r>
              <w:rPr>
                <w:sz w:val="20"/>
              </w:rPr>
            </w:r>
            <w:r>
              <w:rPr>
                <w:sz w:val="20"/>
              </w:rPr>
              <w:t>The model that should have held this image out is missing.</w:t>
            </w:r>
          </w:p>
        </w:tc>
        <w:tc>
          <w:tcPr>
            <w:tcW w:type="dxa" w:w="4320"/>
          </w:tcPr>
          <w:p>
            <w:r>
              <w:rPr>
                <w:sz w:val="20"/>
              </w:rPr>
            </w:r>
            <w:r>
              <w:rPr>
                <w:sz w:val="20"/>
              </w:rPr>
              <w:t>Retrain the missing fold model.</w:t>
            </w:r>
          </w:p>
        </w:tc>
      </w:tr>
    </w:tbl>
    <w:p/>
    <w:p>
      <w:r>
        <w:t>Several flags at once usually means a total failure. Example: lx028xll255v2-1_r00 (spread, order, shape) points the opposite way from every training image (apex to the left) and runs off the frame, so the points are scattered. It cannot be fixed point by point: re-image it, or digitize it by hand.</w:t>
      </w:r>
    </w:p>
    <w:p>
      <w:pPr>
        <w:pStyle w:val="Heading2"/>
      </w:pPr>
      <w:r>
        <w:t>Recording decisions</w:t>
      </w:r>
    </w:p>
    <w:p>
      <w:pPr>
        <w:pStyle w:val="ListParagraph"/>
        <w:numPr>
          <w:ilvl w:val="0"/>
          <w:numId w:val="912"/>
        </w:numPr>
      </w:pPr>
      <w:r>
        <w:t>Open each overlay in output/overlays/&lt;View&gt;/.</w:t>
      </w:r>
    </w:p>
    <w:p>
      <w:pPr>
        <w:pStyle w:val="ListParagraph"/>
        <w:numPr>
          <w:ilvl w:val="0"/>
          <w:numId w:val="912"/>
        </w:numPr>
      </w:pPr>
      <w:r>
        <w:t>Decide one of:</w:t>
      </w:r>
    </w:p>
    <w:p>
      <w:pPr>
        <w:pStyle w:val="ListParagraph"/>
        <w:ind w:left="1440"/>
      </w:pPr>
      <w:r>
        <w:t>– keep: every point is on the anatomy (the flag was a false alarm or real biology);</w:t>
      </w:r>
    </w:p>
    <w:p>
      <w:pPr>
        <w:pStyle w:val="ListParagraph"/>
        <w:ind w:left="1440"/>
      </w:pPr>
      <w:r>
        <w:t>– drop: the prediction is wrong and the specimen will be left out;</w:t>
      </w:r>
    </w:p>
    <w:p>
      <w:pPr>
        <w:pStyle w:val="ListParagraph"/>
        <w:ind w:left="1440"/>
      </w:pPr>
      <w:r>
        <w:t>– correct: the prediction is wrong and will be fixed by hand (next section).</w:t>
      </w:r>
    </w:p>
    <w:p>
      <w:pPr>
        <w:pStyle w:val="ListParagraph"/>
        <w:numPr>
          <w:ilvl w:val="0"/>
          <w:numId w:val="912"/>
        </w:numPr>
      </w:pPr>
      <w:r>
        <w:t>Write one row per reviewed image in genai_lance_landmarking/production/qc_review.csv with the columns view, key, decision, note (for example: Bottom, ll279xll297-1_b03, keep, Lecontei shape; points correct). Use keep or drop. An image you correct needs no row: a correction clears its flags. If it already has a drop row, change the decision to keep, because a qc_review.csv decision always wins.</w:t>
      </w:r>
    </w:p>
    <w:p>
      <w:pPr>
        <w:pStyle w:val="ListParagraph"/>
        <w:numPr>
          <w:ilvl w:val="0"/>
          <w:numId w:val="912"/>
        </w:numPr>
      </w:pPr>
      <w:r>
        <w:t>Rerun python export_geomorph.py. Your decisions override the flags; unflagged images pass automatically.</w:t>
      </w:r>
    </w:p>
    <w:p>
      <w:r>
        <w:t>Images whose file name has no _R, _L or _B (listed in output/unparsed_images.txt; in the first run RX008-V3.tif, LL286xLL255-V2.tif, PX013xNP068-V4.tif, PBX009V19.tif and PBX013V18.tif) are not landmarked at all. Rename them with the correct face and run them as a small batch.</w:t>
      </w:r>
    </w:p>
    <w:p>
      <w:pPr>
        <w:pStyle w:val="Heading2"/>
      </w:pPr>
      <w:r>
        <w:t>Correcting landmarks by hand in Fiji</w:t>
      </w:r>
    </w:p>
    <w:p>
      <w:r>
        <w:t>Corrections are made in Fiji (ImageJ), on a full-size TIFF, never on an overlay picture (overlays are cropped and resized, so their pixel positions are not the image's). Two scripts in genai_lance_landmarking/production/ connect Fiji to the pipeline: write_roi_tiffs.py puts the CNN's points into a TIFF, and read_roi_tiffs.py reads your corrected points back.</w:t>
      </w:r>
    </w:p>
    <w:p>
      <w:r>
        <w:rPr>
          <w:b/>
        </w:rPr>
        <w:t>1. Make the TIFFs to correct.</w:t>
      </w:r>
    </w:p>
    <w:p>
      <w:pPr>
        <w:pStyle w:val="ListParagraph"/>
        <w:numPr>
          <w:ilvl w:val="0"/>
          <w:numId w:val="913"/>
        </w:numPr>
      </w:pPr>
      <w:r>
        <w:t>From genai_lance_landmarking/production/, run: python write_roi_tiffs.py (every flagged image), or python write_roi_tiffs.py --keys rx001-v5_r ll279xll297-1_b03 (chosen images), or --all.</w:t>
      </w:r>
    </w:p>
    <w:p>
      <w:pPr>
        <w:pStyle w:val="ListParagraph"/>
        <w:numPr>
          <w:ilvl w:val="0"/>
          <w:numId w:val="913"/>
        </w:numPr>
      </w:pPr>
      <w:r>
        <w:t>Each image is written to output/roi_tiffs/&lt;View&gt;/&lt;key&gt;.tif. It holds:</w:t>
      </w:r>
    </w:p>
    <w:p>
      <w:pPr>
        <w:pStyle w:val="ListParagraph"/>
        <w:ind w:left="1440"/>
      </w:pPr>
      <w:r>
        <w:t>– the raw image, unchanged, calibrated in µm from its own scale bar;</w:t>
      </w:r>
    </w:p>
    <w:p>
      <w:pPr>
        <w:pStyle w:val="ListParagraph"/>
        <w:ind w:left="1440"/>
      </w:pPr>
      <w:r>
        <w:t>– the CNN's points as one multi-point selection, in the order of landmark_key_v14.csv;</w:t>
      </w:r>
    </w:p>
    <w:p>
      <w:pPr>
        <w:pStyle w:val="ListParagraph"/>
        <w:ind w:left="1440"/>
      </w:pPr>
      <w:r>
        <w:t>– an overlay naming each anchor (red) and computed point (blue) and marking the semilandmarks (yellow), all at the CNN's positions. It stays put when you move a point, so you can see where the CNN had it. Image &gt; Overlay &gt; Hide Overlay hides it;</w:t>
      </w:r>
    </w:p>
    <w:p>
      <w:pPr>
        <w:pStyle w:val="ListParagraph"/>
        <w:ind w:left="1440"/>
      </w:pPr>
      <w:r>
        <w:t>– Image &gt; Show Info: the key, view, CNN source, flags, label gap and the point order.</w:t>
      </w:r>
    </w:p>
    <w:p>
      <w:r>
        <w:rPr>
          <w:b/>
        </w:rPr>
        <w:t>2. Correct the points in Fiji.</w:t>
      </w:r>
    </w:p>
    <w:p>
      <w:pPr>
        <w:pStyle w:val="ListParagraph"/>
        <w:numPr>
          <w:ilvl w:val="0"/>
          <w:numId w:val="914"/>
        </w:numPr>
      </w:pPr>
      <w:r>
        <w:t>Open the TIFF (drag it onto Fiji). The points appear as the active selection.</w:t>
      </w:r>
    </w:p>
    <w:p>
      <w:pPr>
        <w:pStyle w:val="ListParagraph"/>
        <w:numPr>
          <w:ilvl w:val="0"/>
          <w:numId w:val="914"/>
        </w:numPr>
      </w:pPr>
      <w:r>
        <w:t>Turn on Edit &gt; Options &gt; Point Tool &gt; Label points so each point shows its number.</w:t>
      </w:r>
    </w:p>
    <w:p>
      <w:pPr>
        <w:pStyle w:val="ListParagraph"/>
        <w:numPr>
          <w:ilvl w:val="0"/>
          <w:numId w:val="914"/>
        </w:numPr>
      </w:pPr>
      <w:r>
        <w:t>With the multi-point tool active, drag each wrong point to its correct position, following the definitions in this protocol. Never delete or add a point: the numbering must stay the same.</w:t>
      </w:r>
    </w:p>
    <w:p>
      <w:pPr>
        <w:pStyle w:val="ListParagraph"/>
        <w:numPr>
          <w:ilvl w:val="0"/>
          <w:numId w:val="914"/>
        </w:numPr>
      </w:pPr>
      <w:r>
        <w:t>Semilandmarks only need to sit on the outline in the right order; their exact spacing does not matter, because they slide during the Procrustes analysis. The computed point (R18, L18, B14) is placed by its definition.</w:t>
      </w:r>
    </w:p>
    <w:p>
      <w:pPr>
        <w:pStyle w:val="ListParagraph"/>
        <w:numPr>
          <w:ilvl w:val="0"/>
          <w:numId w:val="914"/>
        </w:numPr>
      </w:pPr>
      <w:r>
        <w:t>If the prediction is unusable (e.g. a reversed or cut-off specimen), move every point: the file still needs all of them, in order.</w:t>
      </w:r>
    </w:p>
    <w:p>
      <w:pPr>
        <w:pStyle w:val="ListParagraph"/>
        <w:numPr>
          <w:ilvl w:val="0"/>
          <w:numId w:val="914"/>
        </w:numPr>
      </w:pPr>
      <w:r>
        <w:t>Save with File &gt; Save (keep the name and the TIFF format). Fiji stores the selection in the file. If you clicked away and lost it, use Edit &gt; Selection &gt; Restore Selection before saving.</w:t>
      </w:r>
    </w:p>
    <w:p>
      <w:r>
        <w:rPr>
          <w:b/>
        </w:rPr>
        <w:t>3. Read the corrections back.</w:t>
      </w:r>
    </w:p>
    <w:p>
      <w:pPr>
        <w:pStyle w:val="ListParagraph"/>
        <w:numPr>
          <w:ilvl w:val="0"/>
          <w:numId w:val="915"/>
        </w:numPr>
      </w:pPr>
      <w:r>
        <w:t>Run: python read_roi_tiffs.py (every TIFF under output/roi_tiffs/), or give it files or folders. Add --dry-run to see the report without recording anything.</w:t>
      </w:r>
    </w:p>
    <w:p>
      <w:pPr>
        <w:pStyle w:val="ListParagraph"/>
        <w:numPr>
          <w:ilvl w:val="0"/>
          <w:numId w:val="915"/>
        </w:numPr>
      </w:pPr>
      <w:r>
        <w:t>For each file it prints:</w:t>
      </w:r>
    </w:p>
    <w:p>
      <w:pPr>
        <w:pStyle w:val="ListParagraph"/>
        <w:ind w:left="1440"/>
      </w:pPr>
      <w:r>
        <w:t>– OK and the points you moved, with the largest move in µm;</w:t>
      </w:r>
    </w:p>
    <w:p>
      <w:pPr>
        <w:pStyle w:val="ListParagraph"/>
        <w:ind w:left="1440"/>
      </w:pPr>
      <w:r>
        <w:t>– same: nothing moved, so nothing is recorded;</w:t>
      </w:r>
    </w:p>
    <w:p>
      <w:pPr>
        <w:pStyle w:val="ListParagraph"/>
        <w:ind w:left="1440"/>
      </w:pPr>
      <w:r>
        <w:t>– FAIL: not read. Points were added or deleted, the image was cropped or resized, or no selection was saved. Fix it (or run write_roi_tiffs.py again for that image) and rerun.</w:t>
      </w:r>
    </w:p>
    <w:p>
      <w:pPr>
        <w:pStyle w:val="ListParagraph"/>
        <w:numPr>
          <w:ilvl w:val="0"/>
          <w:numId w:val="915"/>
        </w:numPr>
      </w:pPr>
      <w:r>
        <w:t>Corrections are recorded in production/fiji_corrections.csv, one row per view and image. Reading an image again replaces its row. The file sits alongside qc_review.csv, so rerunning landmark_images.py does not erase it.</w:t>
      </w:r>
    </w:p>
    <w:p>
      <w:pPr>
        <w:pStyle w:val="ListParagraph"/>
        <w:numPr>
          <w:ilvl w:val="0"/>
          <w:numId w:val="915"/>
        </w:numPr>
      </w:pPr>
      <w:r>
        <w:t>Rerun python export_geomorph.py. Corrected images use your points, show source &lt;CNN source&gt;+fiji (e.g. oof_f3+fiji), and pass QC unless qc_review.csv says drop. export_report.txt counts them and lists any that are still dropped.</w:t>
      </w:r>
    </w:p>
    <w:p>
      <w:r>
        <w:rPr>
          <w:i/>
        </w:rPr>
        <w:t>Re-digitizing from scratch (anchors plus traced curves, converted with tools/roi_to_landmarks.py as in “After digitizing”) gives a landmark table, but export_geomorph.py does not read it yet. For the production tables, use the steps above.</w:t>
      </w:r>
    </w:p>
    <w:p>
      <w:pPr>
        <w:pStyle w:val="Heading2"/>
      </w:pPr>
      <w:r>
        <w:t>Scale calibration</w:t>
      </w:r>
    </w:p>
    <w:p>
      <w:r>
        <w:t>The images come from two camera setups, which is why they have two sizes: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r>
              <w:rPr>
                <w:sz w:val="20"/>
              </w:rPr>
            </w:r>
            <w:r>
              <w:rPr>
                <w:b/>
                <w:sz w:val="20"/>
              </w:rPr>
            </w:r>
          </w:p>
        </w:tc>
        <w:tc>
          <w:tcPr>
            <w:tcW w:type="dxa" w:w="3456"/>
            <w:shd w:val="clear" w:color="auto" w:fill="D9E2F3"/>
          </w:tcPr>
          <w:p>
            <w:r>
              <w:rPr>
                <w:sz w:val="20"/>
              </w:rPr>
            </w:r>
            <w:r>
              <w:rPr>
                <w:b/>
                <w:sz w:val="20"/>
              </w:rPr>
              <w:t>3840 × 2160</w:t>
            </w:r>
          </w:p>
        </w:tc>
        <w:tc>
          <w:tcPr>
            <w:tcW w:type="dxa" w:w="4032"/>
            <w:shd w:val="clear" w:color="auto" w:fill="D9E2F3"/>
          </w:tcPr>
          <w:p>
            <w:r>
              <w:rPr>
                <w:sz w:val="20"/>
              </w:rPr>
            </w:r>
            <w:r>
              <w:rPr>
                <w:b/>
                <w:sz w:val="20"/>
              </w:rPr>
              <w:t>2560 × 1920</w:t>
            </w:r>
          </w:p>
        </w:tc>
      </w:tr>
      <w:tr>
        <w:tc>
          <w:tcPr>
            <w:tcW w:type="dxa" w:w="1872"/>
          </w:tcPr>
          <w:p>
            <w:r>
              <w:rPr>
                <w:sz w:val="20"/>
              </w:rPr>
            </w:r>
            <w:r>
              <w:rPr>
                <w:sz w:val="20"/>
              </w:rPr>
              <w:t>Images</w:t>
            </w:r>
          </w:p>
        </w:tc>
        <w:tc>
          <w:tcPr>
            <w:tcW w:type="dxa" w:w="3456"/>
          </w:tcPr>
          <w:p>
            <w:r>
              <w:rPr>
                <w:sz w:val="20"/>
              </w:rPr>
            </w:r>
            <w:r>
              <w:rPr>
                <w:sz w:val="20"/>
              </w:rPr>
              <w:t>815: LBX, PBX, non-laying parents, 60 F1</w:t>
            </w:r>
          </w:p>
        </w:tc>
        <w:tc>
          <w:tcPr>
            <w:tcW w:type="dxa" w:w="4032"/>
          </w:tcPr>
          <w:p>
            <w:r>
              <w:rPr>
                <w:sz w:val="20"/>
              </w:rPr>
            </w:r>
            <w:r>
              <w:rPr>
                <w:sz w:val="20"/>
              </w:rPr>
              <w:t>153: 147 Parents, 6 F1</w:t>
            </w:r>
          </w:p>
        </w:tc>
      </w:tr>
      <w:tr>
        <w:tc>
          <w:tcPr>
            <w:tcW w:type="dxa" w:w="1872"/>
          </w:tcPr>
          <w:p>
            <w:r>
              <w:rPr>
                <w:sz w:val="20"/>
              </w:rPr>
            </w:r>
            <w:r>
              <w:rPr>
                <w:sz w:val="20"/>
              </w:rPr>
              <w:t>Camera</w:t>
            </w:r>
          </w:p>
        </w:tc>
        <w:tc>
          <w:tcPr>
            <w:tcW w:type="dxa" w:w="3456"/>
          </w:tcPr>
          <w:p>
            <w:r>
              <w:rPr>
                <w:sz w:val="20"/>
              </w:rPr>
            </w:r>
            <w:r>
              <w:rPr>
                <w:sz w:val="20"/>
              </w:rPr>
              <w:t>Not recorded in the file (a stand-alone device with no clock)</w:t>
            </w:r>
          </w:p>
        </w:tc>
        <w:tc>
          <w:tcPr>
            <w:tcW w:type="dxa" w:w="4032"/>
          </w:tcPr>
          <w:p>
            <w:r>
              <w:rPr>
                <w:sz w:val="20"/>
              </w:rPr>
            </w:r>
            <w:r>
              <w:rPr>
                <w:sz w:val="20"/>
              </w:rPr>
              <w:t>Nikon DS-Fi2-U3 through NIS-Elements D 4.60, SMZ stereo microscope at 3.00× zoom, Feb–Mar 2024</w:t>
            </w:r>
          </w:p>
        </w:tc>
      </w:tr>
      <w:tr>
        <w:tc>
          <w:tcPr>
            <w:tcW w:type="dxa" w:w="1872"/>
          </w:tcPr>
          <w:p>
            <w:r>
              <w:rPr>
                <w:sz w:val="20"/>
              </w:rPr>
            </w:r>
            <w:r>
              <w:rPr>
                <w:sz w:val="20"/>
              </w:rPr>
              <w:t>Scale bar</w:t>
            </w:r>
          </w:p>
        </w:tc>
        <w:tc>
          <w:tcPr>
            <w:tcW w:type="dxa" w:w="3456"/>
          </w:tcPr>
          <w:p>
            <w:r>
              <w:rPr>
                <w:sz w:val="20"/>
              </w:rPr>
            </w:r>
            <w:r>
              <w:rPr>
                <w:sz w:val="20"/>
              </w:rPr>
              <w:t>1 mm = 926–929 px</w:t>
            </w:r>
          </w:p>
        </w:tc>
        <w:tc>
          <w:tcPr>
            <w:tcW w:type="dxa" w:w="4032"/>
          </w:tcPr>
          <w:p>
            <w:r>
              <w:rPr>
                <w:sz w:val="20"/>
              </w:rPr>
            </w:r>
            <w:r>
              <w:rPr>
                <w:sz w:val="20"/>
              </w:rPr>
              <w:t>200 µm = 264 px</w:t>
            </w:r>
          </w:p>
        </w:tc>
      </w:tr>
      <w:tr>
        <w:tc>
          <w:tcPr>
            <w:tcW w:type="dxa" w:w="1872"/>
          </w:tcPr>
          <w:p>
            <w:r>
              <w:rPr>
                <w:sz w:val="20"/>
              </w:rPr>
            </w:r>
            <w:r>
              <w:rPr>
                <w:sz w:val="20"/>
              </w:rPr>
              <w:t>Calibration used</w:t>
            </w:r>
          </w:p>
        </w:tc>
        <w:tc>
          <w:tcPr>
            <w:tcW w:type="dxa" w:w="3456"/>
          </w:tcPr>
          <w:p>
            <w:r>
              <w:rPr>
                <w:sz w:val="20"/>
              </w:rPr>
            </w:r>
            <w:r>
              <w:rPr>
                <w:sz w:val="20"/>
              </w:rPr>
              <w:t>927 px/mm</w:t>
            </w:r>
          </w:p>
        </w:tc>
        <w:tc>
          <w:tcPr>
            <w:tcW w:type="dxa" w:w="4032"/>
          </w:tcPr>
          <w:p>
            <w:r>
              <w:rPr>
                <w:sz w:val="20"/>
              </w:rPr>
            </w:r>
            <w:r>
              <w:rPr>
                <w:sz w:val="20"/>
              </w:rPr>
              <w:t>1321.9 px/mm, read from each file's NIS-Elements metadata</w:t>
            </w:r>
          </w:p>
        </w:tc>
      </w:tr>
    </w:tbl>
    <w:p/>
    <w:p>
      <w:r>
        <w:t>The ImageJ calibration stored in the marked 2560 × 1920 TIFFs (1260 px/mm) is about 5% low: it disagrees with both the scale bar and the camera's own calibration, so mm values from those files (the old coordinate exports) are about 4.9% too large. Shape is not affected, and neither is the backcross QTL data (all 3840 × 2160). The pipeline measures every image's red scale bar and flags any image where it does not come out as a round length (scale_bar), which catches a changed zoom or camera in new batches.</w:t>
      </w:r>
    </w:p>
    <w:p>
      <w:r>
        <w:br w:type="page"/>
      </w:r>
    </w:p>
    <w:p>
      <w:pPr>
        <w:pStyle w:val="Heading1"/>
      </w:pPr>
      <w:r>
        <w:t>Appendix: old (v2) point numbers and the new points</w:t>
      </w:r>
    </w:p>
    <w:p>
      <w:r>
        <w:rPr>
          <w:sz w:val="22"/>
        </w:rPr>
        <w:t>Anchors with an old number re-use the old point's definition (R02/R03 and L02/L03 are redefined slightly: a tissue junction and a deepest notch instead of “lowest”/“most recessed”). Old points not listed are retired: constructions (“equidistant”, “directly above”) became software-placed semilandmarks, and the tongue-and-groove × heel point (old R29/L25) was dropped as inconsistent.</w:t>
      </w:r>
    </w:p>
    <w:p>
      <w:r>
        <w:rPr>
          <w:b/>
          <w:sz w:val="22"/>
        </w:rPr>
        <w:t>Right face: retired old points 2, 11, 12, 24, 26, 27, 28, 29, 30, 31, 32, 33, 34, 35, 36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r>
              <w:rPr>
                <w:sz w:val="20"/>
              </w:rPr>
            </w:r>
            <w:r>
              <w:rPr>
                <w:b/>
                <w:sz w:val="20"/>
              </w:rPr>
              <w:t>ID</w:t>
            </w:r>
          </w:p>
        </w:tc>
        <w:tc>
          <w:tcPr>
            <w:tcW w:type="dxa" w:w="1296"/>
            <w:shd w:val="clear" w:color="auto" w:fill="D9E2F3"/>
          </w:tcPr>
          <w:p>
            <w:r>
              <w:rPr>
                <w:sz w:val="20"/>
              </w:rPr>
            </w:r>
            <w:r>
              <w:rPr>
                <w:b/>
                <w:sz w:val="20"/>
              </w:rPr>
              <w:t>Role</w:t>
            </w:r>
          </w:p>
        </w:tc>
        <w:tc>
          <w:tcPr>
            <w:tcW w:type="dxa" w:w="6048"/>
            <w:shd w:val="clear" w:color="auto" w:fill="D9E2F3"/>
          </w:tcPr>
          <w:p>
            <w:r>
              <w:rPr>
                <w:sz w:val="20"/>
              </w:rPr>
            </w:r>
            <w:r>
              <w:rPr>
                <w:b/>
                <w:sz w:val="20"/>
              </w:rPr>
              <w:t>Definition</w:t>
            </w:r>
          </w:p>
        </w:tc>
        <w:tc>
          <w:tcPr>
            <w:tcW w:type="dxa" w:w="1152"/>
            <w:shd w:val="clear" w:color="auto" w:fill="D9E2F3"/>
          </w:tcPr>
          <w:p>
            <w:r>
              <w:rPr>
                <w:sz w:val="20"/>
              </w:rPr>
            </w:r>
            <w:r>
              <w:rPr>
                <w:b/>
                <w:sz w:val="20"/>
              </w:rPr>
              <w:t>Old #</w:t>
            </w:r>
          </w:p>
        </w:tc>
      </w:tr>
      <w:tr>
        <w:tc>
          <w:tcPr>
            <w:tcW w:type="dxa" w:w="864"/>
          </w:tcPr>
          <w:p>
            <w:r>
              <w:rPr>
                <w:sz w:val="20"/>
              </w:rPr>
            </w:r>
            <w:r>
              <w:rPr>
                <w:sz w:val="20"/>
              </w:rPr>
              <w:t>R01</w:t>
            </w:r>
          </w:p>
        </w:tc>
        <w:tc>
          <w:tcPr>
            <w:tcW w:type="dxa" w:w="1296"/>
          </w:tcPr>
          <w:p>
            <w:r>
              <w:rPr>
                <w:sz w:val="20"/>
              </w:rPr>
            </w:r>
            <w:r>
              <w:rPr>
                <w:sz w:val="20"/>
              </w:rPr>
              <w:t>anchor</w:t>
            </w:r>
          </w:p>
        </w:tc>
        <w:tc>
          <w:tcPr>
            <w:tcW w:type="dxa" w:w="6048"/>
          </w:tcPr>
          <w:p>
            <w:r>
              <w:rPr>
                <w:sz w:val="20"/>
              </w:rPr>
            </w:r>
            <w:r>
              <w:rPr>
                <w:sz w:val="20"/>
              </w:rPr>
              <w:t>apex</w:t>
            </w:r>
          </w:p>
        </w:tc>
        <w:tc>
          <w:tcPr>
            <w:tcW w:type="dxa" w:w="1152"/>
          </w:tcPr>
          <w:p>
            <w:r>
              <w:rPr>
                <w:sz w:val="20"/>
              </w:rPr>
            </w:r>
            <w:r>
              <w:rPr>
                <w:sz w:val="20"/>
              </w:rPr>
              <w:t>13</w:t>
            </w:r>
          </w:p>
        </w:tc>
      </w:tr>
      <w:tr>
        <w:tc>
          <w:tcPr>
            <w:tcW w:type="dxa" w:w="864"/>
          </w:tcPr>
          <w:p>
            <w:r>
              <w:rPr>
                <w:sz w:val="20"/>
              </w:rPr>
            </w:r>
            <w:r>
              <w:rPr>
                <w:sz w:val="20"/>
              </w:rPr>
              <w:t>R02</w:t>
            </w:r>
          </w:p>
        </w:tc>
        <w:tc>
          <w:tcPr>
            <w:tcW w:type="dxa" w:w="1296"/>
          </w:tcPr>
          <w:p>
            <w:r>
              <w:rPr>
                <w:sz w:val="20"/>
              </w:rPr>
            </w:r>
            <w:r>
              <w:rPr>
                <w:sz w:val="20"/>
              </w:rPr>
              <w:t>anchor</w:t>
            </w:r>
          </w:p>
        </w:tc>
        <w:tc>
          <w:tcPr>
            <w:tcW w:type="dxa" w:w="6048"/>
          </w:tcPr>
          <w:p>
            <w:r>
              <w:rPr>
                <w:sz w:val="20"/>
              </w:rPr>
            </w:r>
            <w:r>
              <w:rPr>
                <w:sz w:val="20"/>
              </w:rPr>
              <w:t>heel-ventral junction</w:t>
            </w:r>
          </w:p>
        </w:tc>
        <w:tc>
          <w:tcPr>
            <w:tcW w:type="dxa" w:w="1152"/>
          </w:tcPr>
          <w:p>
            <w:r>
              <w:rPr>
                <w:sz w:val="20"/>
              </w:rPr>
            </w:r>
            <w:r>
              <w:rPr>
                <w:sz w:val="20"/>
              </w:rPr>
              <w:t>3</w:t>
            </w:r>
          </w:p>
        </w:tc>
      </w:tr>
      <w:tr>
        <w:tc>
          <w:tcPr>
            <w:tcW w:type="dxa" w:w="864"/>
          </w:tcPr>
          <w:p>
            <w:r>
              <w:rPr>
                <w:sz w:val="20"/>
              </w:rPr>
            </w:r>
            <w:r>
              <w:rPr>
                <w:sz w:val="20"/>
              </w:rPr>
              <w:t>R03</w:t>
            </w:r>
          </w:p>
        </w:tc>
        <w:tc>
          <w:tcPr>
            <w:tcW w:type="dxa" w:w="1296"/>
          </w:tcPr>
          <w:p>
            <w:r>
              <w:rPr>
                <w:sz w:val="20"/>
              </w:rPr>
            </w:r>
            <w:r>
              <w:rPr>
                <w:sz w:val="20"/>
              </w:rPr>
              <w:t>anchor</w:t>
            </w:r>
          </w:p>
        </w:tc>
        <w:tc>
          <w:tcPr>
            <w:tcW w:type="dxa" w:w="6048"/>
          </w:tcPr>
          <w:p>
            <w:r>
              <w:rPr>
                <w:sz w:val="20"/>
              </w:rPr>
            </w:r>
            <w:r>
              <w:rPr>
                <w:sz w:val="20"/>
              </w:rPr>
              <w:t>proximal heel notch</w:t>
            </w:r>
          </w:p>
        </w:tc>
        <w:tc>
          <w:tcPr>
            <w:tcW w:type="dxa" w:w="1152"/>
          </w:tcPr>
          <w:p>
            <w:r>
              <w:rPr>
                <w:sz w:val="20"/>
              </w:rPr>
            </w:r>
            <w:r>
              <w:rPr>
                <w:sz w:val="20"/>
              </w:rPr>
              <w:t>1</w:t>
            </w:r>
          </w:p>
        </w:tc>
      </w:tr>
      <w:tr>
        <w:tc>
          <w:tcPr>
            <w:tcW w:type="dxa" w:w="864"/>
          </w:tcPr>
          <w:p>
            <w:r>
              <w:rPr>
                <w:sz w:val="20"/>
              </w:rPr>
            </w:r>
            <w:r>
              <w:rPr>
                <w:sz w:val="20"/>
              </w:rPr>
              <w:t>R04</w:t>
            </w:r>
          </w:p>
        </w:tc>
        <w:tc>
          <w:tcPr>
            <w:tcW w:type="dxa" w:w="1296"/>
          </w:tcPr>
          <w:p>
            <w:r>
              <w:rPr>
                <w:sz w:val="20"/>
              </w:rPr>
            </w:r>
            <w:r>
              <w:rPr>
                <w:sz w:val="20"/>
              </w:rPr>
              <w:t>anchor</w:t>
            </w:r>
          </w:p>
        </w:tc>
        <w:tc>
          <w:tcPr>
            <w:tcW w:type="dxa" w:w="6048"/>
          </w:tcPr>
          <w:p>
            <w:r>
              <w:rPr>
                <w:sz w:val="20"/>
              </w:rPr>
            </w:r>
            <w:r>
              <w:rPr>
                <w:sz w:val="20"/>
              </w:rPr>
              <w:t>suture 1 ventral end</w:t>
            </w:r>
          </w:p>
        </w:tc>
        <w:tc>
          <w:tcPr>
            <w:tcW w:type="dxa" w:w="1152"/>
          </w:tcPr>
          <w:p>
            <w:r>
              <w:rPr>
                <w:sz w:val="20"/>
              </w:rPr>
            </w:r>
            <w:r>
              <w:rPr>
                <w:sz w:val="20"/>
              </w:rPr>
              <w:t>4</w:t>
            </w:r>
          </w:p>
        </w:tc>
      </w:tr>
      <w:tr>
        <w:tc>
          <w:tcPr>
            <w:tcW w:type="dxa" w:w="864"/>
          </w:tcPr>
          <w:p>
            <w:r>
              <w:rPr>
                <w:sz w:val="20"/>
              </w:rPr>
            </w:r>
            <w:r>
              <w:rPr>
                <w:sz w:val="20"/>
              </w:rPr>
              <w:t>R05</w:t>
            </w:r>
          </w:p>
        </w:tc>
        <w:tc>
          <w:tcPr>
            <w:tcW w:type="dxa" w:w="1296"/>
          </w:tcPr>
          <w:p>
            <w:r>
              <w:rPr>
                <w:sz w:val="20"/>
              </w:rPr>
            </w:r>
            <w:r>
              <w:rPr>
                <w:sz w:val="20"/>
              </w:rPr>
              <w:t>anchor</w:t>
            </w:r>
          </w:p>
        </w:tc>
        <w:tc>
          <w:tcPr>
            <w:tcW w:type="dxa" w:w="6048"/>
          </w:tcPr>
          <w:p>
            <w:r>
              <w:rPr>
                <w:sz w:val="20"/>
              </w:rPr>
            </w:r>
            <w:r>
              <w:rPr>
                <w:sz w:val="20"/>
              </w:rPr>
              <w:t>suture 2 ventral end</w:t>
            </w:r>
          </w:p>
        </w:tc>
        <w:tc>
          <w:tcPr>
            <w:tcW w:type="dxa" w:w="1152"/>
          </w:tcPr>
          <w:p>
            <w:r>
              <w:rPr>
                <w:sz w:val="20"/>
              </w:rPr>
            </w:r>
            <w:r>
              <w:rPr>
                <w:sz w:val="20"/>
              </w:rPr>
              <w:t>5</w:t>
            </w:r>
          </w:p>
        </w:tc>
      </w:tr>
      <w:tr>
        <w:tc>
          <w:tcPr>
            <w:tcW w:type="dxa" w:w="864"/>
          </w:tcPr>
          <w:p>
            <w:r>
              <w:rPr>
                <w:sz w:val="20"/>
              </w:rPr>
            </w:r>
            <w:r>
              <w:rPr>
                <w:sz w:val="20"/>
              </w:rPr>
              <w:t>R06</w:t>
            </w:r>
          </w:p>
        </w:tc>
        <w:tc>
          <w:tcPr>
            <w:tcW w:type="dxa" w:w="1296"/>
          </w:tcPr>
          <w:p>
            <w:r>
              <w:rPr>
                <w:sz w:val="20"/>
              </w:rPr>
            </w:r>
            <w:r>
              <w:rPr>
                <w:sz w:val="20"/>
              </w:rPr>
              <w:t>anchor</w:t>
            </w:r>
          </w:p>
        </w:tc>
        <w:tc>
          <w:tcPr>
            <w:tcW w:type="dxa" w:w="6048"/>
          </w:tcPr>
          <w:p>
            <w:r>
              <w:rPr>
                <w:sz w:val="20"/>
              </w:rPr>
            </w:r>
            <w:r>
              <w:rPr>
                <w:sz w:val="20"/>
              </w:rPr>
              <w:t>suture 3 ventral end</w:t>
            </w:r>
          </w:p>
        </w:tc>
        <w:tc>
          <w:tcPr>
            <w:tcW w:type="dxa" w:w="1152"/>
          </w:tcPr>
          <w:p>
            <w:r>
              <w:rPr>
                <w:sz w:val="20"/>
              </w:rPr>
            </w:r>
            <w:r>
              <w:rPr>
                <w:sz w:val="20"/>
              </w:rPr>
              <w:t>6</w:t>
            </w:r>
          </w:p>
        </w:tc>
      </w:tr>
      <w:tr>
        <w:tc>
          <w:tcPr>
            <w:tcW w:type="dxa" w:w="864"/>
          </w:tcPr>
          <w:p>
            <w:r>
              <w:rPr>
                <w:sz w:val="20"/>
              </w:rPr>
            </w:r>
            <w:r>
              <w:rPr>
                <w:sz w:val="20"/>
              </w:rPr>
              <w:t>R07</w:t>
            </w:r>
          </w:p>
        </w:tc>
        <w:tc>
          <w:tcPr>
            <w:tcW w:type="dxa" w:w="1296"/>
          </w:tcPr>
          <w:p>
            <w:r>
              <w:rPr>
                <w:sz w:val="20"/>
              </w:rPr>
            </w:r>
            <w:r>
              <w:rPr>
                <w:sz w:val="20"/>
              </w:rPr>
              <w:t>anchor</w:t>
            </w:r>
          </w:p>
        </w:tc>
        <w:tc>
          <w:tcPr>
            <w:tcW w:type="dxa" w:w="6048"/>
          </w:tcPr>
          <w:p>
            <w:r>
              <w:rPr>
                <w:sz w:val="20"/>
              </w:rPr>
            </w:r>
            <w:r>
              <w:rPr>
                <w:sz w:val="20"/>
              </w:rPr>
              <w:t>suture 4 ventral end</w:t>
            </w:r>
          </w:p>
        </w:tc>
        <w:tc>
          <w:tcPr>
            <w:tcW w:type="dxa" w:w="1152"/>
          </w:tcPr>
          <w:p>
            <w:r>
              <w:rPr>
                <w:sz w:val="20"/>
              </w:rPr>
            </w:r>
            <w:r>
              <w:rPr>
                <w:sz w:val="20"/>
              </w:rPr>
              <w:t>7</w:t>
            </w:r>
          </w:p>
        </w:tc>
      </w:tr>
      <w:tr>
        <w:tc>
          <w:tcPr>
            <w:tcW w:type="dxa" w:w="864"/>
          </w:tcPr>
          <w:p>
            <w:r>
              <w:rPr>
                <w:sz w:val="20"/>
              </w:rPr>
            </w:r>
            <w:r>
              <w:rPr>
                <w:sz w:val="20"/>
              </w:rPr>
              <w:t>R08</w:t>
            </w:r>
          </w:p>
        </w:tc>
        <w:tc>
          <w:tcPr>
            <w:tcW w:type="dxa" w:w="1296"/>
          </w:tcPr>
          <w:p>
            <w:r>
              <w:rPr>
                <w:sz w:val="20"/>
              </w:rPr>
            </w:r>
            <w:r>
              <w:rPr>
                <w:sz w:val="20"/>
              </w:rPr>
              <w:t>anchor</w:t>
            </w:r>
          </w:p>
        </w:tc>
        <w:tc>
          <w:tcPr>
            <w:tcW w:type="dxa" w:w="6048"/>
          </w:tcPr>
          <w:p>
            <w:r>
              <w:rPr>
                <w:sz w:val="20"/>
              </w:rPr>
            </w:r>
            <w:r>
              <w:rPr>
                <w:sz w:val="20"/>
              </w:rPr>
              <w:t>suture 5 ventral end</w:t>
            </w:r>
          </w:p>
        </w:tc>
        <w:tc>
          <w:tcPr>
            <w:tcW w:type="dxa" w:w="1152"/>
          </w:tcPr>
          <w:p>
            <w:r>
              <w:rPr>
                <w:sz w:val="20"/>
              </w:rPr>
            </w:r>
            <w:r>
              <w:rPr>
                <w:sz w:val="20"/>
              </w:rPr>
              <w:t>8</w:t>
            </w:r>
          </w:p>
        </w:tc>
      </w:tr>
      <w:tr>
        <w:tc>
          <w:tcPr>
            <w:tcW w:type="dxa" w:w="864"/>
          </w:tcPr>
          <w:p>
            <w:r>
              <w:rPr>
                <w:sz w:val="20"/>
              </w:rPr>
            </w:r>
            <w:r>
              <w:rPr>
                <w:sz w:val="20"/>
              </w:rPr>
              <w:t>R09</w:t>
            </w:r>
          </w:p>
        </w:tc>
        <w:tc>
          <w:tcPr>
            <w:tcW w:type="dxa" w:w="1296"/>
          </w:tcPr>
          <w:p>
            <w:r>
              <w:rPr>
                <w:sz w:val="20"/>
              </w:rPr>
            </w:r>
            <w:r>
              <w:rPr>
                <w:sz w:val="20"/>
              </w:rPr>
              <w:t>anchor</w:t>
            </w:r>
          </w:p>
        </w:tc>
        <w:tc>
          <w:tcPr>
            <w:tcW w:type="dxa" w:w="6048"/>
          </w:tcPr>
          <w:p>
            <w:r>
              <w:rPr>
                <w:sz w:val="20"/>
              </w:rPr>
            </w:r>
            <w:r>
              <w:rPr>
                <w:sz w:val="20"/>
              </w:rPr>
              <w:t>suture 6 ventral end</w:t>
            </w:r>
          </w:p>
        </w:tc>
        <w:tc>
          <w:tcPr>
            <w:tcW w:type="dxa" w:w="1152"/>
          </w:tcPr>
          <w:p>
            <w:r>
              <w:rPr>
                <w:sz w:val="20"/>
              </w:rPr>
            </w:r>
            <w:r>
              <w:rPr>
                <w:sz w:val="20"/>
              </w:rPr>
              <w:t>9</w:t>
            </w:r>
          </w:p>
        </w:tc>
      </w:tr>
      <w:tr>
        <w:tc>
          <w:tcPr>
            <w:tcW w:type="dxa" w:w="864"/>
          </w:tcPr>
          <w:p>
            <w:r>
              <w:rPr>
                <w:sz w:val="20"/>
              </w:rPr>
            </w:r>
            <w:r>
              <w:rPr>
                <w:sz w:val="20"/>
              </w:rPr>
              <w:t>R10</w:t>
            </w:r>
          </w:p>
        </w:tc>
        <w:tc>
          <w:tcPr>
            <w:tcW w:type="dxa" w:w="1296"/>
          </w:tcPr>
          <w:p>
            <w:r>
              <w:rPr>
                <w:sz w:val="20"/>
              </w:rPr>
            </w:r>
            <w:r>
              <w:rPr>
                <w:sz w:val="20"/>
              </w:rPr>
              <w:t>anchor</w:t>
            </w:r>
          </w:p>
        </w:tc>
        <w:tc>
          <w:tcPr>
            <w:tcW w:type="dxa" w:w="6048"/>
          </w:tcPr>
          <w:p>
            <w:r>
              <w:rPr>
                <w:sz w:val="20"/>
              </w:rPr>
            </w:r>
            <w:r>
              <w:rPr>
                <w:sz w:val="20"/>
              </w:rPr>
              <w:t>suture 7 ventral end</w:t>
            </w:r>
          </w:p>
        </w:tc>
        <w:tc>
          <w:tcPr>
            <w:tcW w:type="dxa" w:w="1152"/>
          </w:tcPr>
          <w:p>
            <w:r>
              <w:rPr>
                <w:sz w:val="20"/>
              </w:rPr>
            </w:r>
            <w:r>
              <w:rPr>
                <w:sz w:val="20"/>
              </w:rPr>
              <w:t>10</w:t>
            </w:r>
          </w:p>
        </w:tc>
      </w:tr>
      <w:tr>
        <w:tc>
          <w:tcPr>
            <w:tcW w:type="dxa" w:w="864"/>
          </w:tcPr>
          <w:p>
            <w:r>
              <w:rPr>
                <w:sz w:val="20"/>
              </w:rPr>
            </w:r>
            <w:r>
              <w:rPr>
                <w:sz w:val="20"/>
              </w:rPr>
              <w:t>R11</w:t>
            </w:r>
          </w:p>
        </w:tc>
        <w:tc>
          <w:tcPr>
            <w:tcW w:type="dxa" w:w="1296"/>
          </w:tcPr>
          <w:p>
            <w:r>
              <w:rPr>
                <w:sz w:val="20"/>
              </w:rPr>
            </w:r>
            <w:r>
              <w:rPr>
                <w:sz w:val="20"/>
              </w:rPr>
              <w:t>anchor</w:t>
            </w:r>
          </w:p>
        </w:tc>
        <w:tc>
          <w:tcPr>
            <w:tcW w:type="dxa" w:w="6048"/>
          </w:tcPr>
          <w:p>
            <w:r>
              <w:rPr>
                <w:sz w:val="20"/>
              </w:rPr>
            </w:r>
            <w:r>
              <w:rPr>
                <w:sz w:val="20"/>
              </w:rPr>
              <w:t>window proximal end</w:t>
            </w:r>
          </w:p>
        </w:tc>
        <w:tc>
          <w:tcPr>
            <w:tcW w:type="dxa" w:w="1152"/>
          </w:tcPr>
          <w:p>
            <w:r>
              <w:rPr>
                <w:sz w:val="20"/>
              </w:rPr>
            </w:r>
            <w:r>
              <w:rPr>
                <w:sz w:val="20"/>
              </w:rPr>
              <w:t>14</w:t>
            </w:r>
          </w:p>
        </w:tc>
      </w:tr>
      <w:tr>
        <w:tc>
          <w:tcPr>
            <w:tcW w:type="dxa" w:w="864"/>
          </w:tcPr>
          <w:p>
            <w:r>
              <w:rPr>
                <w:sz w:val="20"/>
              </w:rPr>
            </w:r>
            <w:r>
              <w:rPr>
                <w:sz w:val="20"/>
              </w:rPr>
              <w:t>R12</w:t>
            </w:r>
          </w:p>
        </w:tc>
        <w:tc>
          <w:tcPr>
            <w:tcW w:type="dxa" w:w="1296"/>
          </w:tcPr>
          <w:p>
            <w:r>
              <w:rPr>
                <w:sz w:val="20"/>
              </w:rPr>
            </w:r>
            <w:r>
              <w:rPr>
                <w:sz w:val="20"/>
              </w:rPr>
              <w:t>anchor</w:t>
            </w:r>
          </w:p>
        </w:tc>
        <w:tc>
          <w:tcPr>
            <w:tcW w:type="dxa" w:w="6048"/>
          </w:tcPr>
          <w:p>
            <w:r>
              <w:rPr>
                <w:sz w:val="20"/>
              </w:rPr>
            </w:r>
            <w:r>
              <w:rPr>
                <w:sz w:val="20"/>
              </w:rPr>
              <w:t>suture 2 dorsal end</w:t>
            </w:r>
          </w:p>
        </w:tc>
        <w:tc>
          <w:tcPr>
            <w:tcW w:type="dxa" w:w="1152"/>
          </w:tcPr>
          <w:p>
            <w:r>
              <w:rPr>
                <w:sz w:val="20"/>
              </w:rPr>
            </w:r>
            <w:r>
              <w:rPr>
                <w:sz w:val="20"/>
              </w:rPr>
              <w:t>15</w:t>
            </w:r>
          </w:p>
        </w:tc>
      </w:tr>
      <w:tr>
        <w:tc>
          <w:tcPr>
            <w:tcW w:type="dxa" w:w="864"/>
          </w:tcPr>
          <w:p>
            <w:r>
              <w:rPr>
                <w:sz w:val="20"/>
              </w:rPr>
            </w:r>
            <w:r>
              <w:rPr>
                <w:sz w:val="20"/>
              </w:rPr>
              <w:t>R13</w:t>
            </w:r>
          </w:p>
        </w:tc>
        <w:tc>
          <w:tcPr>
            <w:tcW w:type="dxa" w:w="1296"/>
          </w:tcPr>
          <w:p>
            <w:r>
              <w:rPr>
                <w:sz w:val="20"/>
              </w:rPr>
            </w:r>
            <w:r>
              <w:rPr>
                <w:sz w:val="20"/>
              </w:rPr>
              <w:t>anchor</w:t>
            </w:r>
          </w:p>
        </w:tc>
        <w:tc>
          <w:tcPr>
            <w:tcW w:type="dxa" w:w="6048"/>
          </w:tcPr>
          <w:p>
            <w:r>
              <w:rPr>
                <w:sz w:val="20"/>
              </w:rPr>
            </w:r>
            <w:r>
              <w:rPr>
                <w:sz w:val="20"/>
              </w:rPr>
              <w:t>suture 3 dorsal end</w:t>
            </w:r>
          </w:p>
        </w:tc>
        <w:tc>
          <w:tcPr>
            <w:tcW w:type="dxa" w:w="1152"/>
          </w:tcPr>
          <w:p>
            <w:r>
              <w:rPr>
                <w:sz w:val="20"/>
              </w:rPr>
            </w:r>
            <w:r>
              <w:rPr>
                <w:sz w:val="20"/>
              </w:rPr>
              <w:t>17</w:t>
            </w:r>
          </w:p>
        </w:tc>
      </w:tr>
      <w:tr>
        <w:tc>
          <w:tcPr>
            <w:tcW w:type="dxa" w:w="864"/>
          </w:tcPr>
          <w:p>
            <w:r>
              <w:rPr>
                <w:sz w:val="20"/>
              </w:rPr>
            </w:r>
            <w:r>
              <w:rPr>
                <w:sz w:val="20"/>
              </w:rPr>
              <w:t>R14</w:t>
            </w:r>
          </w:p>
        </w:tc>
        <w:tc>
          <w:tcPr>
            <w:tcW w:type="dxa" w:w="1296"/>
          </w:tcPr>
          <w:p>
            <w:r>
              <w:rPr>
                <w:sz w:val="20"/>
              </w:rPr>
            </w:r>
            <w:r>
              <w:rPr>
                <w:sz w:val="20"/>
              </w:rPr>
              <w:t>anchor</w:t>
            </w:r>
          </w:p>
        </w:tc>
        <w:tc>
          <w:tcPr>
            <w:tcW w:type="dxa" w:w="6048"/>
          </w:tcPr>
          <w:p>
            <w:r>
              <w:rPr>
                <w:sz w:val="20"/>
              </w:rPr>
            </w:r>
            <w:r>
              <w:rPr>
                <w:sz w:val="20"/>
              </w:rPr>
              <w:t>suture 4 dorsal end</w:t>
            </w:r>
          </w:p>
        </w:tc>
        <w:tc>
          <w:tcPr>
            <w:tcW w:type="dxa" w:w="1152"/>
          </w:tcPr>
          <w:p>
            <w:r>
              <w:rPr>
                <w:sz w:val="20"/>
              </w:rPr>
            </w:r>
            <w:r>
              <w:rPr>
                <w:sz w:val="20"/>
              </w:rPr>
              <w:t>19</w:t>
            </w:r>
          </w:p>
        </w:tc>
      </w:tr>
      <w:tr>
        <w:tc>
          <w:tcPr>
            <w:tcW w:type="dxa" w:w="864"/>
          </w:tcPr>
          <w:p>
            <w:r>
              <w:rPr>
                <w:sz w:val="20"/>
              </w:rPr>
            </w:r>
            <w:r>
              <w:rPr>
                <w:sz w:val="20"/>
              </w:rPr>
              <w:t>R15</w:t>
            </w:r>
          </w:p>
        </w:tc>
        <w:tc>
          <w:tcPr>
            <w:tcW w:type="dxa" w:w="1296"/>
          </w:tcPr>
          <w:p>
            <w:r>
              <w:rPr>
                <w:sz w:val="20"/>
              </w:rPr>
            </w:r>
            <w:r>
              <w:rPr>
                <w:sz w:val="20"/>
              </w:rPr>
              <w:t>anchor</w:t>
            </w:r>
          </w:p>
        </w:tc>
        <w:tc>
          <w:tcPr>
            <w:tcW w:type="dxa" w:w="6048"/>
          </w:tcPr>
          <w:p>
            <w:r>
              <w:rPr>
                <w:sz w:val="20"/>
              </w:rPr>
            </w:r>
            <w:r>
              <w:rPr>
                <w:sz w:val="20"/>
              </w:rPr>
              <w:t>suture 5 dorsal end</w:t>
            </w:r>
          </w:p>
        </w:tc>
        <w:tc>
          <w:tcPr>
            <w:tcW w:type="dxa" w:w="1152"/>
          </w:tcPr>
          <w:p>
            <w:r>
              <w:rPr>
                <w:sz w:val="20"/>
              </w:rPr>
            </w:r>
            <w:r>
              <w:rPr>
                <w:sz w:val="20"/>
              </w:rPr>
              <w:t>21</w:t>
            </w:r>
          </w:p>
        </w:tc>
      </w:tr>
      <w:tr>
        <w:tc>
          <w:tcPr>
            <w:tcW w:type="dxa" w:w="864"/>
          </w:tcPr>
          <w:p>
            <w:r>
              <w:rPr>
                <w:sz w:val="20"/>
              </w:rPr>
            </w:r>
            <w:r>
              <w:rPr>
                <w:sz w:val="20"/>
              </w:rPr>
              <w:t>R16</w:t>
            </w:r>
          </w:p>
        </w:tc>
        <w:tc>
          <w:tcPr>
            <w:tcW w:type="dxa" w:w="1296"/>
          </w:tcPr>
          <w:p>
            <w:r>
              <w:rPr>
                <w:sz w:val="20"/>
              </w:rPr>
            </w:r>
            <w:r>
              <w:rPr>
                <w:sz w:val="20"/>
              </w:rPr>
              <w:t>anchor</w:t>
            </w:r>
          </w:p>
        </w:tc>
        <w:tc>
          <w:tcPr>
            <w:tcW w:type="dxa" w:w="6048"/>
          </w:tcPr>
          <w:p>
            <w:r>
              <w:rPr>
                <w:sz w:val="20"/>
              </w:rPr>
            </w:r>
            <w:r>
              <w:rPr>
                <w:sz w:val="20"/>
              </w:rPr>
              <w:t>suture 6 dorsal end</w:t>
            </w:r>
          </w:p>
        </w:tc>
        <w:tc>
          <w:tcPr>
            <w:tcW w:type="dxa" w:w="1152"/>
          </w:tcPr>
          <w:p>
            <w:r>
              <w:rPr>
                <w:sz w:val="20"/>
              </w:rPr>
            </w:r>
            <w:r>
              <w:rPr>
                <w:sz w:val="20"/>
              </w:rPr>
              <w:t>23</w:t>
            </w:r>
          </w:p>
        </w:tc>
      </w:tr>
      <w:tr>
        <w:tc>
          <w:tcPr>
            <w:tcW w:type="dxa" w:w="864"/>
          </w:tcPr>
          <w:p>
            <w:r>
              <w:rPr>
                <w:sz w:val="20"/>
              </w:rPr>
            </w:r>
            <w:r>
              <w:rPr>
                <w:sz w:val="20"/>
              </w:rPr>
              <w:t>R17</w:t>
            </w:r>
          </w:p>
        </w:tc>
        <w:tc>
          <w:tcPr>
            <w:tcW w:type="dxa" w:w="1296"/>
          </w:tcPr>
          <w:p>
            <w:r>
              <w:rPr>
                <w:sz w:val="20"/>
              </w:rPr>
            </w:r>
            <w:r>
              <w:rPr>
                <w:sz w:val="20"/>
              </w:rPr>
              <w:t>anchor</w:t>
            </w:r>
          </w:p>
        </w:tc>
        <w:tc>
          <w:tcPr>
            <w:tcW w:type="dxa" w:w="6048"/>
          </w:tcPr>
          <w:p>
            <w:r>
              <w:rPr>
                <w:sz w:val="20"/>
              </w:rPr>
            </w:r>
            <w:r>
              <w:rPr>
                <w:sz w:val="20"/>
              </w:rPr>
              <w:t>window distal end</w:t>
            </w:r>
          </w:p>
        </w:tc>
        <w:tc>
          <w:tcPr>
            <w:tcW w:type="dxa" w:w="1152"/>
          </w:tcPr>
          <w:p>
            <w:r>
              <w:rPr>
                <w:sz w:val="20"/>
              </w:rPr>
            </w:r>
            <w:r>
              <w:rPr>
                <w:sz w:val="20"/>
              </w:rPr>
              <w:t>25</w:t>
            </w:r>
          </w:p>
        </w:tc>
      </w:tr>
      <w:tr>
        <w:tc>
          <w:tcPr>
            <w:tcW w:type="dxa" w:w="864"/>
          </w:tcPr>
          <w:p>
            <w:r>
              <w:rPr>
                <w:sz w:val="20"/>
              </w:rPr>
            </w:r>
            <w:r>
              <w:rPr>
                <w:sz w:val="20"/>
              </w:rPr>
              <w:t>R18</w:t>
            </w:r>
          </w:p>
        </w:tc>
        <w:tc>
          <w:tcPr>
            <w:tcW w:type="dxa" w:w="1296"/>
          </w:tcPr>
          <w:p>
            <w:r>
              <w:rPr>
                <w:sz w:val="20"/>
              </w:rPr>
            </w:r>
            <w:r>
              <w:rPr>
                <w:sz w:val="20"/>
              </w:rPr>
              <w:t>computed</w:t>
            </w:r>
          </w:p>
        </w:tc>
        <w:tc>
          <w:tcPr>
            <w:tcW w:type="dxa" w:w="6048"/>
          </w:tcPr>
          <w:p>
            <w:r>
              <w:rPr>
                <w:sz w:val="20"/>
              </w:rPr>
            </w:r>
            <w:r>
              <w:rPr>
                <w:sz w:val="20"/>
              </w:rPr>
              <w:t>dorsal curve start: first point where the line through the window's proximal end, perpendicular to the heel-ventral junction -&gt; apex axis, reaches the lance's dorsal edge (not the basal flap above it)</w:t>
            </w:r>
          </w:p>
        </w:tc>
        <w:tc>
          <w:tcPr>
            <w:tcW w:type="dxa" w:w="1152"/>
          </w:tcPr>
          <w:p>
            <w:r>
              <w:rPr>
                <w:sz w:val="20"/>
              </w:rPr>
            </w:r>
            <w:r>
              <w:rPr>
                <w:sz w:val="20"/>
              </w:rPr>
              <w:t>new</w:t>
            </w:r>
          </w:p>
        </w:tc>
      </w:tr>
    </w:tbl>
    <w:p/>
    <w:p>
      <w:r>
        <w:rPr>
          <w:b/>
          <w:sz w:val="22"/>
        </w:rPr>
        <w:t>Left face: retired old points 2, 25, 26, 27, 28, 29, 30, 31, 32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r>
              <w:rPr>
                <w:sz w:val="20"/>
              </w:rPr>
            </w:r>
            <w:r>
              <w:rPr>
                <w:b/>
                <w:sz w:val="20"/>
              </w:rPr>
              <w:t>ID</w:t>
            </w:r>
          </w:p>
        </w:tc>
        <w:tc>
          <w:tcPr>
            <w:tcW w:type="dxa" w:w="1296"/>
            <w:shd w:val="clear" w:color="auto" w:fill="D9E2F3"/>
          </w:tcPr>
          <w:p>
            <w:r>
              <w:rPr>
                <w:sz w:val="20"/>
              </w:rPr>
            </w:r>
            <w:r>
              <w:rPr>
                <w:b/>
                <w:sz w:val="20"/>
              </w:rPr>
              <w:t>Role</w:t>
            </w:r>
          </w:p>
        </w:tc>
        <w:tc>
          <w:tcPr>
            <w:tcW w:type="dxa" w:w="6048"/>
            <w:shd w:val="clear" w:color="auto" w:fill="D9E2F3"/>
          </w:tcPr>
          <w:p>
            <w:r>
              <w:rPr>
                <w:sz w:val="20"/>
              </w:rPr>
            </w:r>
            <w:r>
              <w:rPr>
                <w:b/>
                <w:sz w:val="20"/>
              </w:rPr>
              <w:t>Definition</w:t>
            </w:r>
          </w:p>
        </w:tc>
        <w:tc>
          <w:tcPr>
            <w:tcW w:type="dxa" w:w="1152"/>
            <w:shd w:val="clear" w:color="auto" w:fill="D9E2F3"/>
          </w:tcPr>
          <w:p>
            <w:r>
              <w:rPr>
                <w:sz w:val="20"/>
              </w:rPr>
            </w:r>
            <w:r>
              <w:rPr>
                <w:b/>
                <w:sz w:val="20"/>
              </w:rPr>
              <w:t>Old #</w:t>
            </w:r>
          </w:p>
        </w:tc>
      </w:tr>
      <w:tr>
        <w:tc>
          <w:tcPr>
            <w:tcW w:type="dxa" w:w="864"/>
          </w:tcPr>
          <w:p>
            <w:r>
              <w:rPr>
                <w:sz w:val="20"/>
              </w:rPr>
            </w:r>
            <w:r>
              <w:rPr>
                <w:sz w:val="20"/>
              </w:rPr>
              <w:t>L01</w:t>
            </w:r>
          </w:p>
        </w:tc>
        <w:tc>
          <w:tcPr>
            <w:tcW w:type="dxa" w:w="1296"/>
          </w:tcPr>
          <w:p>
            <w:r>
              <w:rPr>
                <w:sz w:val="20"/>
              </w:rPr>
            </w:r>
            <w:r>
              <w:rPr>
                <w:sz w:val="20"/>
              </w:rPr>
              <w:t>anchor</w:t>
            </w:r>
          </w:p>
        </w:tc>
        <w:tc>
          <w:tcPr>
            <w:tcW w:type="dxa" w:w="6048"/>
          </w:tcPr>
          <w:p>
            <w:r>
              <w:rPr>
                <w:sz w:val="20"/>
              </w:rPr>
            </w:r>
            <w:r>
              <w:rPr>
                <w:sz w:val="20"/>
              </w:rPr>
              <w:t>apex</w:t>
            </w:r>
          </w:p>
        </w:tc>
        <w:tc>
          <w:tcPr>
            <w:tcW w:type="dxa" w:w="1152"/>
          </w:tcPr>
          <w:p>
            <w:r>
              <w:rPr>
                <w:sz w:val="20"/>
              </w:rPr>
            </w:r>
            <w:r>
              <w:rPr>
                <w:sz w:val="20"/>
              </w:rPr>
              <w:t>13</w:t>
            </w:r>
          </w:p>
        </w:tc>
      </w:tr>
      <w:tr>
        <w:tc>
          <w:tcPr>
            <w:tcW w:type="dxa" w:w="864"/>
          </w:tcPr>
          <w:p>
            <w:r>
              <w:rPr>
                <w:sz w:val="20"/>
              </w:rPr>
            </w:r>
            <w:r>
              <w:rPr>
                <w:sz w:val="20"/>
              </w:rPr>
              <w:t>L02</w:t>
            </w:r>
          </w:p>
        </w:tc>
        <w:tc>
          <w:tcPr>
            <w:tcW w:type="dxa" w:w="1296"/>
          </w:tcPr>
          <w:p>
            <w:r>
              <w:rPr>
                <w:sz w:val="20"/>
              </w:rPr>
            </w:r>
            <w:r>
              <w:rPr>
                <w:sz w:val="20"/>
              </w:rPr>
              <w:t>anchor</w:t>
            </w:r>
          </w:p>
        </w:tc>
        <w:tc>
          <w:tcPr>
            <w:tcW w:type="dxa" w:w="6048"/>
          </w:tcPr>
          <w:p>
            <w:r>
              <w:rPr>
                <w:sz w:val="20"/>
              </w:rPr>
            </w:r>
            <w:r>
              <w:rPr>
                <w:sz w:val="20"/>
              </w:rPr>
              <w:t>heel-ventral junction</w:t>
            </w:r>
          </w:p>
        </w:tc>
        <w:tc>
          <w:tcPr>
            <w:tcW w:type="dxa" w:w="1152"/>
          </w:tcPr>
          <w:p>
            <w:r>
              <w:rPr>
                <w:sz w:val="20"/>
              </w:rPr>
            </w:r>
            <w:r>
              <w:rPr>
                <w:sz w:val="20"/>
              </w:rPr>
              <w:t>3</w:t>
            </w:r>
          </w:p>
        </w:tc>
      </w:tr>
      <w:tr>
        <w:tc>
          <w:tcPr>
            <w:tcW w:type="dxa" w:w="864"/>
          </w:tcPr>
          <w:p>
            <w:r>
              <w:rPr>
                <w:sz w:val="20"/>
              </w:rPr>
            </w:r>
            <w:r>
              <w:rPr>
                <w:sz w:val="20"/>
              </w:rPr>
              <w:t>L03</w:t>
            </w:r>
          </w:p>
        </w:tc>
        <w:tc>
          <w:tcPr>
            <w:tcW w:type="dxa" w:w="1296"/>
          </w:tcPr>
          <w:p>
            <w:r>
              <w:rPr>
                <w:sz w:val="20"/>
              </w:rPr>
            </w:r>
            <w:r>
              <w:rPr>
                <w:sz w:val="20"/>
              </w:rPr>
              <w:t>anchor</w:t>
            </w:r>
          </w:p>
        </w:tc>
        <w:tc>
          <w:tcPr>
            <w:tcW w:type="dxa" w:w="6048"/>
          </w:tcPr>
          <w:p>
            <w:r>
              <w:rPr>
                <w:sz w:val="20"/>
              </w:rPr>
            </w:r>
            <w:r>
              <w:rPr>
                <w:sz w:val="20"/>
              </w:rPr>
              <w:t>proximal heel notch</w:t>
            </w:r>
          </w:p>
        </w:tc>
        <w:tc>
          <w:tcPr>
            <w:tcW w:type="dxa" w:w="1152"/>
          </w:tcPr>
          <w:p>
            <w:r>
              <w:rPr>
                <w:sz w:val="20"/>
              </w:rPr>
            </w:r>
            <w:r>
              <w:rPr>
                <w:sz w:val="20"/>
              </w:rPr>
              <w:t>1</w:t>
            </w:r>
          </w:p>
        </w:tc>
      </w:tr>
      <w:tr>
        <w:tc>
          <w:tcPr>
            <w:tcW w:type="dxa" w:w="864"/>
          </w:tcPr>
          <w:p>
            <w:r>
              <w:rPr>
                <w:sz w:val="20"/>
              </w:rPr>
            </w:r>
            <w:r>
              <w:rPr>
                <w:sz w:val="20"/>
              </w:rPr>
              <w:t>L04</w:t>
            </w:r>
          </w:p>
        </w:tc>
        <w:tc>
          <w:tcPr>
            <w:tcW w:type="dxa" w:w="1296"/>
          </w:tcPr>
          <w:p>
            <w:r>
              <w:rPr>
                <w:sz w:val="20"/>
              </w:rPr>
            </w:r>
            <w:r>
              <w:rPr>
                <w:sz w:val="20"/>
              </w:rPr>
              <w:t>anchor</w:t>
            </w:r>
          </w:p>
        </w:tc>
        <w:tc>
          <w:tcPr>
            <w:tcW w:type="dxa" w:w="6048"/>
          </w:tcPr>
          <w:p>
            <w:r>
              <w:rPr>
                <w:sz w:val="20"/>
              </w:rPr>
            </w:r>
            <w:r>
              <w:rPr>
                <w:sz w:val="20"/>
              </w:rPr>
              <w:t>suture 1 ventral end</w:t>
            </w:r>
          </w:p>
        </w:tc>
        <w:tc>
          <w:tcPr>
            <w:tcW w:type="dxa" w:w="1152"/>
          </w:tcPr>
          <w:p>
            <w:r>
              <w:rPr>
                <w:sz w:val="20"/>
              </w:rPr>
            </w:r>
            <w:r>
              <w:rPr>
                <w:sz w:val="20"/>
              </w:rPr>
              <w:t>4</w:t>
            </w:r>
          </w:p>
        </w:tc>
      </w:tr>
      <w:tr>
        <w:tc>
          <w:tcPr>
            <w:tcW w:type="dxa" w:w="864"/>
          </w:tcPr>
          <w:p>
            <w:r>
              <w:rPr>
                <w:sz w:val="20"/>
              </w:rPr>
            </w:r>
            <w:r>
              <w:rPr>
                <w:sz w:val="20"/>
              </w:rPr>
              <w:t>L05</w:t>
            </w:r>
          </w:p>
        </w:tc>
        <w:tc>
          <w:tcPr>
            <w:tcW w:type="dxa" w:w="1296"/>
          </w:tcPr>
          <w:p>
            <w:r>
              <w:rPr>
                <w:sz w:val="20"/>
              </w:rPr>
            </w:r>
            <w:r>
              <w:rPr>
                <w:sz w:val="20"/>
              </w:rPr>
              <w:t>anchor</w:t>
            </w:r>
          </w:p>
        </w:tc>
        <w:tc>
          <w:tcPr>
            <w:tcW w:type="dxa" w:w="6048"/>
          </w:tcPr>
          <w:p>
            <w:r>
              <w:rPr>
                <w:sz w:val="20"/>
              </w:rPr>
            </w:r>
            <w:r>
              <w:rPr>
                <w:sz w:val="20"/>
              </w:rPr>
              <w:t>suture 2 ventral end</w:t>
            </w:r>
          </w:p>
        </w:tc>
        <w:tc>
          <w:tcPr>
            <w:tcW w:type="dxa" w:w="1152"/>
          </w:tcPr>
          <w:p>
            <w:r>
              <w:rPr>
                <w:sz w:val="20"/>
              </w:rPr>
            </w:r>
            <w:r>
              <w:rPr>
                <w:sz w:val="20"/>
              </w:rPr>
              <w:t>5</w:t>
            </w:r>
          </w:p>
        </w:tc>
      </w:tr>
      <w:tr>
        <w:tc>
          <w:tcPr>
            <w:tcW w:type="dxa" w:w="864"/>
          </w:tcPr>
          <w:p>
            <w:r>
              <w:rPr>
                <w:sz w:val="20"/>
              </w:rPr>
            </w:r>
            <w:r>
              <w:rPr>
                <w:sz w:val="20"/>
              </w:rPr>
              <w:t>L06</w:t>
            </w:r>
          </w:p>
        </w:tc>
        <w:tc>
          <w:tcPr>
            <w:tcW w:type="dxa" w:w="1296"/>
          </w:tcPr>
          <w:p>
            <w:r>
              <w:rPr>
                <w:sz w:val="20"/>
              </w:rPr>
            </w:r>
            <w:r>
              <w:rPr>
                <w:sz w:val="20"/>
              </w:rPr>
              <w:t>anchor</w:t>
            </w:r>
          </w:p>
        </w:tc>
        <w:tc>
          <w:tcPr>
            <w:tcW w:type="dxa" w:w="6048"/>
          </w:tcPr>
          <w:p>
            <w:r>
              <w:rPr>
                <w:sz w:val="20"/>
              </w:rPr>
            </w:r>
            <w:r>
              <w:rPr>
                <w:sz w:val="20"/>
              </w:rPr>
              <w:t>suture 3 ventral end</w:t>
            </w:r>
          </w:p>
        </w:tc>
        <w:tc>
          <w:tcPr>
            <w:tcW w:type="dxa" w:w="1152"/>
          </w:tcPr>
          <w:p>
            <w:r>
              <w:rPr>
                <w:sz w:val="20"/>
              </w:rPr>
            </w:r>
            <w:r>
              <w:rPr>
                <w:sz w:val="20"/>
              </w:rPr>
              <w:t>6</w:t>
            </w:r>
          </w:p>
        </w:tc>
      </w:tr>
      <w:tr>
        <w:tc>
          <w:tcPr>
            <w:tcW w:type="dxa" w:w="864"/>
          </w:tcPr>
          <w:p>
            <w:r>
              <w:rPr>
                <w:sz w:val="20"/>
              </w:rPr>
            </w:r>
            <w:r>
              <w:rPr>
                <w:sz w:val="20"/>
              </w:rPr>
              <w:t>L07</w:t>
            </w:r>
          </w:p>
        </w:tc>
        <w:tc>
          <w:tcPr>
            <w:tcW w:type="dxa" w:w="1296"/>
          </w:tcPr>
          <w:p>
            <w:r>
              <w:rPr>
                <w:sz w:val="20"/>
              </w:rPr>
            </w:r>
            <w:r>
              <w:rPr>
                <w:sz w:val="20"/>
              </w:rPr>
              <w:t>anchor</w:t>
            </w:r>
          </w:p>
        </w:tc>
        <w:tc>
          <w:tcPr>
            <w:tcW w:type="dxa" w:w="6048"/>
          </w:tcPr>
          <w:p>
            <w:r>
              <w:rPr>
                <w:sz w:val="20"/>
              </w:rPr>
            </w:r>
            <w:r>
              <w:rPr>
                <w:sz w:val="20"/>
              </w:rPr>
              <w:t>suture 4 ventral end</w:t>
            </w:r>
          </w:p>
        </w:tc>
        <w:tc>
          <w:tcPr>
            <w:tcW w:type="dxa" w:w="1152"/>
          </w:tcPr>
          <w:p>
            <w:r>
              <w:rPr>
                <w:sz w:val="20"/>
              </w:rPr>
            </w:r>
            <w:r>
              <w:rPr>
                <w:sz w:val="20"/>
              </w:rPr>
              <w:t>7</w:t>
            </w:r>
          </w:p>
        </w:tc>
      </w:tr>
      <w:tr>
        <w:tc>
          <w:tcPr>
            <w:tcW w:type="dxa" w:w="864"/>
          </w:tcPr>
          <w:p>
            <w:r>
              <w:rPr>
                <w:sz w:val="20"/>
              </w:rPr>
            </w:r>
            <w:r>
              <w:rPr>
                <w:sz w:val="20"/>
              </w:rPr>
              <w:t>L08</w:t>
            </w:r>
          </w:p>
        </w:tc>
        <w:tc>
          <w:tcPr>
            <w:tcW w:type="dxa" w:w="1296"/>
          </w:tcPr>
          <w:p>
            <w:r>
              <w:rPr>
                <w:sz w:val="20"/>
              </w:rPr>
            </w:r>
            <w:r>
              <w:rPr>
                <w:sz w:val="20"/>
              </w:rPr>
              <w:t>anchor</w:t>
            </w:r>
          </w:p>
        </w:tc>
        <w:tc>
          <w:tcPr>
            <w:tcW w:type="dxa" w:w="6048"/>
          </w:tcPr>
          <w:p>
            <w:r>
              <w:rPr>
                <w:sz w:val="20"/>
              </w:rPr>
            </w:r>
            <w:r>
              <w:rPr>
                <w:sz w:val="20"/>
              </w:rPr>
              <w:t>suture 5 ventral end</w:t>
            </w:r>
          </w:p>
        </w:tc>
        <w:tc>
          <w:tcPr>
            <w:tcW w:type="dxa" w:w="1152"/>
          </w:tcPr>
          <w:p>
            <w:r>
              <w:rPr>
                <w:sz w:val="20"/>
              </w:rPr>
            </w:r>
            <w:r>
              <w:rPr>
                <w:sz w:val="20"/>
              </w:rPr>
              <w:t>8</w:t>
            </w:r>
          </w:p>
        </w:tc>
      </w:tr>
      <w:tr>
        <w:tc>
          <w:tcPr>
            <w:tcW w:type="dxa" w:w="864"/>
          </w:tcPr>
          <w:p>
            <w:r>
              <w:rPr>
                <w:sz w:val="20"/>
              </w:rPr>
            </w:r>
            <w:r>
              <w:rPr>
                <w:sz w:val="20"/>
              </w:rPr>
              <w:t>L09</w:t>
            </w:r>
          </w:p>
        </w:tc>
        <w:tc>
          <w:tcPr>
            <w:tcW w:type="dxa" w:w="1296"/>
          </w:tcPr>
          <w:p>
            <w:r>
              <w:rPr>
                <w:sz w:val="20"/>
              </w:rPr>
            </w:r>
            <w:r>
              <w:rPr>
                <w:sz w:val="20"/>
              </w:rPr>
              <w:t>anchor</w:t>
            </w:r>
          </w:p>
        </w:tc>
        <w:tc>
          <w:tcPr>
            <w:tcW w:type="dxa" w:w="6048"/>
          </w:tcPr>
          <w:p>
            <w:r>
              <w:rPr>
                <w:sz w:val="20"/>
              </w:rPr>
            </w:r>
            <w:r>
              <w:rPr>
                <w:sz w:val="20"/>
              </w:rPr>
              <w:t>suture 6 ventral end</w:t>
            </w:r>
          </w:p>
        </w:tc>
        <w:tc>
          <w:tcPr>
            <w:tcW w:type="dxa" w:w="1152"/>
          </w:tcPr>
          <w:p>
            <w:r>
              <w:rPr>
                <w:sz w:val="20"/>
              </w:rPr>
            </w:r>
            <w:r>
              <w:rPr>
                <w:sz w:val="20"/>
              </w:rPr>
              <w:t>9</w:t>
            </w:r>
          </w:p>
        </w:tc>
      </w:tr>
      <w:tr>
        <w:tc>
          <w:tcPr>
            <w:tcW w:type="dxa" w:w="864"/>
          </w:tcPr>
          <w:p>
            <w:r>
              <w:rPr>
                <w:sz w:val="20"/>
              </w:rPr>
            </w:r>
            <w:r>
              <w:rPr>
                <w:sz w:val="20"/>
              </w:rPr>
              <w:t>L10</w:t>
            </w:r>
          </w:p>
        </w:tc>
        <w:tc>
          <w:tcPr>
            <w:tcW w:type="dxa" w:w="1296"/>
          </w:tcPr>
          <w:p>
            <w:r>
              <w:rPr>
                <w:sz w:val="20"/>
              </w:rPr>
            </w:r>
            <w:r>
              <w:rPr>
                <w:sz w:val="20"/>
              </w:rPr>
              <w:t>anchor</w:t>
            </w:r>
          </w:p>
        </w:tc>
        <w:tc>
          <w:tcPr>
            <w:tcW w:type="dxa" w:w="6048"/>
          </w:tcPr>
          <w:p>
            <w:r>
              <w:rPr>
                <w:sz w:val="20"/>
              </w:rPr>
            </w:r>
            <w:r>
              <w:rPr>
                <w:sz w:val="20"/>
              </w:rPr>
              <w:t>ventral split point</w:t>
            </w:r>
          </w:p>
        </w:tc>
        <w:tc>
          <w:tcPr>
            <w:tcW w:type="dxa" w:w="1152"/>
          </w:tcPr>
          <w:p>
            <w:r>
              <w:rPr>
                <w:sz w:val="20"/>
              </w:rPr>
            </w:r>
            <w:r>
              <w:rPr>
                <w:sz w:val="20"/>
              </w:rPr>
              <w:t>10</w:t>
            </w:r>
          </w:p>
        </w:tc>
      </w:tr>
      <w:tr>
        <w:tc>
          <w:tcPr>
            <w:tcW w:type="dxa" w:w="864"/>
          </w:tcPr>
          <w:p>
            <w:r>
              <w:rPr>
                <w:sz w:val="20"/>
              </w:rPr>
            </w:r>
            <w:r>
              <w:rPr>
                <w:sz w:val="20"/>
              </w:rPr>
              <w:t>L11</w:t>
            </w:r>
          </w:p>
        </w:tc>
        <w:tc>
          <w:tcPr>
            <w:tcW w:type="dxa" w:w="1296"/>
          </w:tcPr>
          <w:p>
            <w:r>
              <w:rPr>
                <w:sz w:val="20"/>
              </w:rPr>
            </w:r>
            <w:r>
              <w:rPr>
                <w:sz w:val="20"/>
              </w:rPr>
              <w:t>anchor</w:t>
            </w:r>
          </w:p>
        </w:tc>
        <w:tc>
          <w:tcPr>
            <w:tcW w:type="dxa" w:w="6048"/>
          </w:tcPr>
          <w:p>
            <w:r>
              <w:rPr>
                <w:sz w:val="20"/>
              </w:rPr>
            </w:r>
            <w:r>
              <w:rPr>
                <w:sz w:val="20"/>
              </w:rPr>
              <w:t>window proximal end</w:t>
            </w:r>
          </w:p>
        </w:tc>
        <w:tc>
          <w:tcPr>
            <w:tcW w:type="dxa" w:w="1152"/>
          </w:tcPr>
          <w:p>
            <w:r>
              <w:rPr>
                <w:sz w:val="20"/>
              </w:rPr>
            </w:r>
            <w:r>
              <w:rPr>
                <w:sz w:val="20"/>
              </w:rPr>
              <w:t>14</w:t>
            </w:r>
          </w:p>
        </w:tc>
      </w:tr>
      <w:tr>
        <w:tc>
          <w:tcPr>
            <w:tcW w:type="dxa" w:w="864"/>
          </w:tcPr>
          <w:p>
            <w:r>
              <w:rPr>
                <w:sz w:val="20"/>
              </w:rPr>
            </w:r>
            <w:r>
              <w:rPr>
                <w:sz w:val="20"/>
              </w:rPr>
              <w:t>L12</w:t>
            </w:r>
          </w:p>
        </w:tc>
        <w:tc>
          <w:tcPr>
            <w:tcW w:type="dxa" w:w="1296"/>
          </w:tcPr>
          <w:p>
            <w:r>
              <w:rPr>
                <w:sz w:val="20"/>
              </w:rPr>
            </w:r>
            <w:r>
              <w:rPr>
                <w:sz w:val="20"/>
              </w:rPr>
              <w:t>anchor</w:t>
            </w:r>
          </w:p>
        </w:tc>
        <w:tc>
          <w:tcPr>
            <w:tcW w:type="dxa" w:w="6048"/>
          </w:tcPr>
          <w:p>
            <w:r>
              <w:rPr>
                <w:sz w:val="20"/>
              </w:rPr>
            </w:r>
            <w:r>
              <w:rPr>
                <w:sz w:val="20"/>
              </w:rPr>
              <w:t>suture 2 dorsal end</w:t>
            </w:r>
          </w:p>
        </w:tc>
        <w:tc>
          <w:tcPr>
            <w:tcW w:type="dxa" w:w="1152"/>
          </w:tcPr>
          <w:p>
            <w:r>
              <w:rPr>
                <w:sz w:val="20"/>
              </w:rPr>
            </w:r>
            <w:r>
              <w:rPr>
                <w:sz w:val="20"/>
              </w:rPr>
              <w:t>15</w:t>
            </w:r>
          </w:p>
        </w:tc>
      </w:tr>
      <w:tr>
        <w:tc>
          <w:tcPr>
            <w:tcW w:type="dxa" w:w="864"/>
          </w:tcPr>
          <w:p>
            <w:r>
              <w:rPr>
                <w:sz w:val="20"/>
              </w:rPr>
            </w:r>
            <w:r>
              <w:rPr>
                <w:sz w:val="20"/>
              </w:rPr>
              <w:t>L13</w:t>
            </w:r>
          </w:p>
        </w:tc>
        <w:tc>
          <w:tcPr>
            <w:tcW w:type="dxa" w:w="1296"/>
          </w:tcPr>
          <w:p>
            <w:r>
              <w:rPr>
                <w:sz w:val="20"/>
              </w:rPr>
            </w:r>
            <w:r>
              <w:rPr>
                <w:sz w:val="20"/>
              </w:rPr>
              <w:t>anchor</w:t>
            </w:r>
          </w:p>
        </w:tc>
        <w:tc>
          <w:tcPr>
            <w:tcW w:type="dxa" w:w="6048"/>
          </w:tcPr>
          <w:p>
            <w:r>
              <w:rPr>
                <w:sz w:val="20"/>
              </w:rPr>
            </w:r>
            <w:r>
              <w:rPr>
                <w:sz w:val="20"/>
              </w:rPr>
              <w:t>suture 3 dorsal end</w:t>
            </w:r>
          </w:p>
        </w:tc>
        <w:tc>
          <w:tcPr>
            <w:tcW w:type="dxa" w:w="1152"/>
          </w:tcPr>
          <w:p>
            <w:r>
              <w:rPr>
                <w:sz w:val="20"/>
              </w:rPr>
            </w:r>
            <w:r>
              <w:rPr>
                <w:sz w:val="20"/>
              </w:rPr>
              <w:t>17</w:t>
            </w:r>
          </w:p>
        </w:tc>
      </w:tr>
      <w:tr>
        <w:tc>
          <w:tcPr>
            <w:tcW w:type="dxa" w:w="864"/>
          </w:tcPr>
          <w:p>
            <w:r>
              <w:rPr>
                <w:sz w:val="20"/>
              </w:rPr>
            </w:r>
            <w:r>
              <w:rPr>
                <w:sz w:val="20"/>
              </w:rPr>
              <w:t>L14</w:t>
            </w:r>
          </w:p>
        </w:tc>
        <w:tc>
          <w:tcPr>
            <w:tcW w:type="dxa" w:w="1296"/>
          </w:tcPr>
          <w:p>
            <w:r>
              <w:rPr>
                <w:sz w:val="20"/>
              </w:rPr>
            </w:r>
            <w:r>
              <w:rPr>
                <w:sz w:val="20"/>
              </w:rPr>
              <w:t>anchor</w:t>
            </w:r>
          </w:p>
        </w:tc>
        <w:tc>
          <w:tcPr>
            <w:tcW w:type="dxa" w:w="6048"/>
          </w:tcPr>
          <w:p>
            <w:r>
              <w:rPr>
                <w:sz w:val="20"/>
              </w:rPr>
            </w:r>
            <w:r>
              <w:rPr>
                <w:sz w:val="20"/>
              </w:rPr>
              <w:t>suture 4 dorsal end</w:t>
            </w:r>
          </w:p>
        </w:tc>
        <w:tc>
          <w:tcPr>
            <w:tcW w:type="dxa" w:w="1152"/>
          </w:tcPr>
          <w:p>
            <w:r>
              <w:rPr>
                <w:sz w:val="20"/>
              </w:rPr>
            </w:r>
            <w:r>
              <w:rPr>
                <w:sz w:val="20"/>
              </w:rPr>
              <w:t>19</w:t>
            </w:r>
          </w:p>
        </w:tc>
      </w:tr>
      <w:tr>
        <w:tc>
          <w:tcPr>
            <w:tcW w:type="dxa" w:w="864"/>
          </w:tcPr>
          <w:p>
            <w:r>
              <w:rPr>
                <w:sz w:val="20"/>
              </w:rPr>
            </w:r>
            <w:r>
              <w:rPr>
                <w:sz w:val="20"/>
              </w:rPr>
              <w:t>L15</w:t>
            </w:r>
          </w:p>
        </w:tc>
        <w:tc>
          <w:tcPr>
            <w:tcW w:type="dxa" w:w="1296"/>
          </w:tcPr>
          <w:p>
            <w:r>
              <w:rPr>
                <w:sz w:val="20"/>
              </w:rPr>
            </w:r>
            <w:r>
              <w:rPr>
                <w:sz w:val="20"/>
              </w:rPr>
              <w:t>anchor</w:t>
            </w:r>
          </w:p>
        </w:tc>
        <w:tc>
          <w:tcPr>
            <w:tcW w:type="dxa" w:w="6048"/>
          </w:tcPr>
          <w:p>
            <w:r>
              <w:rPr>
                <w:sz w:val="20"/>
              </w:rPr>
            </w:r>
            <w:r>
              <w:rPr>
                <w:sz w:val="20"/>
              </w:rPr>
              <w:t>suture 5 dorsal end</w:t>
            </w:r>
          </w:p>
        </w:tc>
        <w:tc>
          <w:tcPr>
            <w:tcW w:type="dxa" w:w="1152"/>
          </w:tcPr>
          <w:p>
            <w:r>
              <w:rPr>
                <w:sz w:val="20"/>
              </w:rPr>
            </w:r>
            <w:r>
              <w:rPr>
                <w:sz w:val="20"/>
              </w:rPr>
              <w:t>21</w:t>
            </w:r>
          </w:p>
        </w:tc>
      </w:tr>
      <w:tr>
        <w:tc>
          <w:tcPr>
            <w:tcW w:type="dxa" w:w="864"/>
          </w:tcPr>
          <w:p>
            <w:r>
              <w:rPr>
                <w:sz w:val="20"/>
              </w:rPr>
            </w:r>
            <w:r>
              <w:rPr>
                <w:sz w:val="20"/>
              </w:rPr>
              <w:t>L16</w:t>
            </w:r>
          </w:p>
        </w:tc>
        <w:tc>
          <w:tcPr>
            <w:tcW w:type="dxa" w:w="1296"/>
          </w:tcPr>
          <w:p>
            <w:r>
              <w:rPr>
                <w:sz w:val="20"/>
              </w:rPr>
            </w:r>
            <w:r>
              <w:rPr>
                <w:sz w:val="20"/>
              </w:rPr>
              <w:t>anchor</w:t>
            </w:r>
          </w:p>
        </w:tc>
        <w:tc>
          <w:tcPr>
            <w:tcW w:type="dxa" w:w="6048"/>
          </w:tcPr>
          <w:p>
            <w:r>
              <w:rPr>
                <w:sz w:val="20"/>
              </w:rPr>
            </w:r>
            <w:r>
              <w:rPr>
                <w:sz w:val="20"/>
              </w:rPr>
              <w:t>suture 6 dorsal end</w:t>
            </w:r>
          </w:p>
        </w:tc>
        <w:tc>
          <w:tcPr>
            <w:tcW w:type="dxa" w:w="1152"/>
          </w:tcPr>
          <w:p>
            <w:r>
              <w:rPr>
                <w:sz w:val="20"/>
              </w:rPr>
            </w:r>
            <w:r>
              <w:rPr>
                <w:sz w:val="20"/>
              </w:rPr>
              <w:t>23</w:t>
            </w:r>
          </w:p>
        </w:tc>
      </w:tr>
      <w:tr>
        <w:tc>
          <w:tcPr>
            <w:tcW w:type="dxa" w:w="864"/>
          </w:tcPr>
          <w:p>
            <w:r>
              <w:rPr>
                <w:sz w:val="20"/>
              </w:rPr>
            </w:r>
            <w:r>
              <w:rPr>
                <w:sz w:val="20"/>
              </w:rPr>
              <w:t>L17</w:t>
            </w:r>
          </w:p>
        </w:tc>
        <w:tc>
          <w:tcPr>
            <w:tcW w:type="dxa" w:w="1296"/>
          </w:tcPr>
          <w:p>
            <w:r>
              <w:rPr>
                <w:sz w:val="20"/>
              </w:rPr>
            </w:r>
            <w:r>
              <w:rPr>
                <w:sz w:val="20"/>
              </w:rPr>
              <w:t>anchor</w:t>
            </w:r>
          </w:p>
        </w:tc>
        <w:tc>
          <w:tcPr>
            <w:tcW w:type="dxa" w:w="6048"/>
          </w:tcPr>
          <w:p>
            <w:r>
              <w:rPr>
                <w:sz w:val="20"/>
              </w:rPr>
            </w:r>
            <w:r>
              <w:rPr>
                <w:sz w:val="20"/>
              </w:rPr>
              <w:t>window distal end</w:t>
            </w:r>
          </w:p>
        </w:tc>
        <w:tc>
          <w:tcPr>
            <w:tcW w:type="dxa" w:w="1152"/>
          </w:tcPr>
          <w:p>
            <w:r>
              <w:rPr>
                <w:sz w:val="20"/>
              </w:rPr>
            </w:r>
            <w:r>
              <w:rPr>
                <w:sz w:val="20"/>
              </w:rPr>
              <w:t>24</w:t>
            </w:r>
          </w:p>
        </w:tc>
      </w:tr>
      <w:tr>
        <w:tc>
          <w:tcPr>
            <w:tcW w:type="dxa" w:w="864"/>
          </w:tcPr>
          <w:p>
            <w:r>
              <w:rPr>
                <w:sz w:val="20"/>
              </w:rPr>
            </w:r>
            <w:r>
              <w:rPr>
                <w:sz w:val="20"/>
              </w:rPr>
              <w:t>L18</w:t>
            </w:r>
          </w:p>
        </w:tc>
        <w:tc>
          <w:tcPr>
            <w:tcW w:type="dxa" w:w="1296"/>
          </w:tcPr>
          <w:p>
            <w:r>
              <w:rPr>
                <w:sz w:val="20"/>
              </w:rPr>
            </w:r>
            <w:r>
              <w:rPr>
                <w:sz w:val="20"/>
              </w:rPr>
              <w:t>computed</w:t>
            </w:r>
          </w:p>
        </w:tc>
        <w:tc>
          <w:tcPr>
            <w:tcW w:type="dxa" w:w="6048"/>
          </w:tcPr>
          <w:p>
            <w:r>
              <w:rPr>
                <w:sz w:val="20"/>
              </w:rPr>
            </w:r>
            <w:r>
              <w:rPr>
                <w:sz w:val="20"/>
              </w:rPr>
              <w:t>dorsal curve start: first point where the line through the window's proximal end, perpendicular to the heel-ventral junction -&gt; apex axis, reaches the lance's dorsal edge (not the basal flap above it)</w:t>
            </w:r>
          </w:p>
        </w:tc>
        <w:tc>
          <w:tcPr>
            <w:tcW w:type="dxa" w:w="1152"/>
          </w:tcPr>
          <w:p>
            <w:r>
              <w:rPr>
                <w:sz w:val="20"/>
              </w:rPr>
            </w:r>
            <w:r>
              <w:rPr>
                <w:sz w:val="20"/>
              </w:rPr>
              <w:t>new</w:t>
            </w:r>
          </w:p>
        </w:tc>
      </w:tr>
    </w:tbl>
    <w:p/>
    <w:p>
      <w:r>
        <w:rPr>
          <w:b/>
          <w:sz w:val="22"/>
        </w:rPr>
        <w:t>Dorsal face: retired old points 6, 7, 8, 9, 10, 11, 12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D9E2F3"/>
          </w:tcPr>
          <w:p>
            <w:r>
              <w:rPr>
                <w:sz w:val="20"/>
              </w:rPr>
            </w:r>
            <w:r>
              <w:rPr>
                <w:b/>
                <w:sz w:val="20"/>
              </w:rPr>
              <w:t>ID</w:t>
            </w:r>
          </w:p>
        </w:tc>
        <w:tc>
          <w:tcPr>
            <w:tcW w:type="dxa" w:w="1296"/>
            <w:shd w:val="clear" w:color="auto" w:fill="D9E2F3"/>
          </w:tcPr>
          <w:p>
            <w:r>
              <w:rPr>
                <w:sz w:val="20"/>
              </w:rPr>
            </w:r>
            <w:r>
              <w:rPr>
                <w:b/>
                <w:sz w:val="20"/>
              </w:rPr>
              <w:t>Role</w:t>
            </w:r>
          </w:p>
        </w:tc>
        <w:tc>
          <w:tcPr>
            <w:tcW w:type="dxa" w:w="6048"/>
            <w:shd w:val="clear" w:color="auto" w:fill="D9E2F3"/>
          </w:tcPr>
          <w:p>
            <w:r>
              <w:rPr>
                <w:sz w:val="20"/>
              </w:rPr>
            </w:r>
            <w:r>
              <w:rPr>
                <w:b/>
                <w:sz w:val="20"/>
              </w:rPr>
              <w:t>Definition</w:t>
            </w:r>
          </w:p>
        </w:tc>
        <w:tc>
          <w:tcPr>
            <w:tcW w:type="dxa" w:w="1152"/>
            <w:shd w:val="clear" w:color="auto" w:fill="D9E2F3"/>
          </w:tcPr>
          <w:p>
            <w:r>
              <w:rPr>
                <w:sz w:val="20"/>
              </w:rPr>
            </w:r>
            <w:r>
              <w:rPr>
                <w:b/>
                <w:sz w:val="20"/>
              </w:rPr>
              <w:t>Old #</w:t>
            </w:r>
          </w:p>
        </w:tc>
      </w:tr>
      <w:tr>
        <w:tc>
          <w:tcPr>
            <w:tcW w:type="dxa" w:w="864"/>
          </w:tcPr>
          <w:p>
            <w:r>
              <w:rPr>
                <w:sz w:val="20"/>
              </w:rPr>
            </w:r>
            <w:r>
              <w:rPr>
                <w:sz w:val="20"/>
              </w:rPr>
              <w:t>B01</w:t>
            </w:r>
          </w:p>
        </w:tc>
        <w:tc>
          <w:tcPr>
            <w:tcW w:type="dxa" w:w="1296"/>
          </w:tcPr>
          <w:p>
            <w:r>
              <w:rPr>
                <w:sz w:val="20"/>
              </w:rPr>
            </w:r>
            <w:r>
              <w:rPr>
                <w:sz w:val="20"/>
              </w:rPr>
              <w:t>anchor</w:t>
            </w:r>
          </w:p>
        </w:tc>
        <w:tc>
          <w:tcPr>
            <w:tcW w:type="dxa" w:w="6048"/>
          </w:tcPr>
          <w:p>
            <w:r>
              <w:rPr>
                <w:sz w:val="20"/>
              </w:rPr>
            </w:r>
            <w:r>
              <w:rPr>
                <w:sz w:val="20"/>
              </w:rPr>
              <w:t>long-half apex</w:t>
            </w:r>
          </w:p>
        </w:tc>
        <w:tc>
          <w:tcPr>
            <w:tcW w:type="dxa" w:w="1152"/>
          </w:tcPr>
          <w:p>
            <w:r>
              <w:rPr>
                <w:sz w:val="20"/>
              </w:rPr>
            </w:r>
            <w:r>
              <w:rPr>
                <w:sz w:val="20"/>
              </w:rPr>
              <w:t>1</w:t>
            </w:r>
          </w:p>
        </w:tc>
      </w:tr>
      <w:tr>
        <w:tc>
          <w:tcPr>
            <w:tcW w:type="dxa" w:w="864"/>
          </w:tcPr>
          <w:p>
            <w:r>
              <w:rPr>
                <w:sz w:val="20"/>
              </w:rPr>
            </w:r>
            <w:r>
              <w:rPr>
                <w:sz w:val="20"/>
              </w:rPr>
              <w:t>B02</w:t>
            </w:r>
          </w:p>
        </w:tc>
        <w:tc>
          <w:tcPr>
            <w:tcW w:type="dxa" w:w="1296"/>
          </w:tcPr>
          <w:p>
            <w:r>
              <w:rPr>
                <w:sz w:val="20"/>
              </w:rPr>
            </w:r>
            <w:r>
              <w:rPr>
                <w:sz w:val="20"/>
              </w:rPr>
              <w:t>anchor</w:t>
            </w:r>
          </w:p>
        </w:tc>
        <w:tc>
          <w:tcPr>
            <w:tcW w:type="dxa" w:w="6048"/>
          </w:tcPr>
          <w:p>
            <w:r>
              <w:rPr>
                <w:sz w:val="20"/>
              </w:rPr>
            </w:r>
            <w:r>
              <w:rPr>
                <w:sz w:val="20"/>
              </w:rPr>
              <w:t>short-half apex</w:t>
            </w:r>
          </w:p>
        </w:tc>
        <w:tc>
          <w:tcPr>
            <w:tcW w:type="dxa" w:w="1152"/>
          </w:tcPr>
          <w:p>
            <w:r>
              <w:rPr>
                <w:sz w:val="20"/>
              </w:rPr>
            </w:r>
            <w:r>
              <w:rPr>
                <w:sz w:val="20"/>
              </w:rPr>
              <w:t>13</w:t>
            </w:r>
          </w:p>
        </w:tc>
      </w:tr>
      <w:tr>
        <w:tc>
          <w:tcPr>
            <w:tcW w:type="dxa" w:w="864"/>
          </w:tcPr>
          <w:p>
            <w:r>
              <w:rPr>
                <w:sz w:val="20"/>
              </w:rPr>
            </w:r>
            <w:r>
              <w:rPr>
                <w:sz w:val="20"/>
              </w:rPr>
              <w:t>B03</w:t>
            </w:r>
          </w:p>
        </w:tc>
        <w:tc>
          <w:tcPr>
            <w:tcW w:type="dxa" w:w="1296"/>
          </w:tcPr>
          <w:p>
            <w:r>
              <w:rPr>
                <w:sz w:val="20"/>
              </w:rPr>
            </w:r>
            <w:r>
              <w:rPr>
                <w:sz w:val="20"/>
              </w:rPr>
              <w:t>anchor</w:t>
            </w:r>
          </w:p>
        </w:tc>
        <w:tc>
          <w:tcPr>
            <w:tcW w:type="dxa" w:w="6048"/>
          </w:tcPr>
          <w:p>
            <w:r>
              <w:rPr>
                <w:sz w:val="20"/>
              </w:rPr>
            </w:r>
            <w:r>
              <w:rPr>
                <w:sz w:val="20"/>
              </w:rPr>
              <w:t>long half, suture 1 from apex, outer end</w:t>
            </w:r>
          </w:p>
        </w:tc>
        <w:tc>
          <w:tcPr>
            <w:tcW w:type="dxa" w:w="1152"/>
          </w:tcPr>
          <w:p>
            <w:r>
              <w:rPr>
                <w:sz w:val="20"/>
              </w:rPr>
            </w:r>
            <w:r>
              <w:rPr>
                <w:sz w:val="20"/>
              </w:rPr>
              <w:t>2</w:t>
            </w:r>
          </w:p>
        </w:tc>
      </w:tr>
      <w:tr>
        <w:tc>
          <w:tcPr>
            <w:tcW w:type="dxa" w:w="864"/>
          </w:tcPr>
          <w:p>
            <w:r>
              <w:rPr>
                <w:sz w:val="20"/>
              </w:rPr>
            </w:r>
            <w:r>
              <w:rPr>
                <w:sz w:val="20"/>
              </w:rPr>
              <w:t>B04</w:t>
            </w:r>
          </w:p>
        </w:tc>
        <w:tc>
          <w:tcPr>
            <w:tcW w:type="dxa" w:w="1296"/>
          </w:tcPr>
          <w:p>
            <w:r>
              <w:rPr>
                <w:sz w:val="20"/>
              </w:rPr>
            </w:r>
            <w:r>
              <w:rPr>
                <w:sz w:val="20"/>
              </w:rPr>
              <w:t>anchor</w:t>
            </w:r>
          </w:p>
        </w:tc>
        <w:tc>
          <w:tcPr>
            <w:tcW w:type="dxa" w:w="6048"/>
          </w:tcPr>
          <w:p>
            <w:r>
              <w:rPr>
                <w:sz w:val="20"/>
              </w:rPr>
            </w:r>
            <w:r>
              <w:rPr>
                <w:sz w:val="20"/>
              </w:rPr>
              <w:t>long half, suture 2 from apex, outer end</w:t>
            </w:r>
          </w:p>
        </w:tc>
        <w:tc>
          <w:tcPr>
            <w:tcW w:type="dxa" w:w="1152"/>
          </w:tcPr>
          <w:p>
            <w:r>
              <w:rPr>
                <w:sz w:val="20"/>
              </w:rPr>
            </w:r>
            <w:r>
              <w:rPr>
                <w:sz w:val="20"/>
              </w:rPr>
              <w:t>3</w:t>
            </w:r>
          </w:p>
        </w:tc>
      </w:tr>
      <w:tr>
        <w:tc>
          <w:tcPr>
            <w:tcW w:type="dxa" w:w="864"/>
          </w:tcPr>
          <w:p>
            <w:r>
              <w:rPr>
                <w:sz w:val="20"/>
              </w:rPr>
            </w:r>
            <w:r>
              <w:rPr>
                <w:sz w:val="20"/>
              </w:rPr>
              <w:t>B05</w:t>
            </w:r>
          </w:p>
        </w:tc>
        <w:tc>
          <w:tcPr>
            <w:tcW w:type="dxa" w:w="1296"/>
          </w:tcPr>
          <w:p>
            <w:r>
              <w:rPr>
                <w:sz w:val="20"/>
              </w:rPr>
            </w:r>
            <w:r>
              <w:rPr>
                <w:sz w:val="20"/>
              </w:rPr>
              <w:t>anchor</w:t>
            </w:r>
          </w:p>
        </w:tc>
        <w:tc>
          <w:tcPr>
            <w:tcW w:type="dxa" w:w="6048"/>
          </w:tcPr>
          <w:p>
            <w:r>
              <w:rPr>
                <w:sz w:val="20"/>
              </w:rPr>
            </w:r>
            <w:r>
              <w:rPr>
                <w:sz w:val="20"/>
              </w:rPr>
              <w:t>long half, suture 3 from apex, outer end</w:t>
            </w:r>
          </w:p>
        </w:tc>
        <w:tc>
          <w:tcPr>
            <w:tcW w:type="dxa" w:w="1152"/>
          </w:tcPr>
          <w:p>
            <w:r>
              <w:rPr>
                <w:sz w:val="20"/>
              </w:rPr>
            </w:r>
            <w:r>
              <w:rPr>
                <w:sz w:val="20"/>
              </w:rPr>
              <w:t>4</w:t>
            </w:r>
          </w:p>
        </w:tc>
      </w:tr>
      <w:tr>
        <w:tc>
          <w:tcPr>
            <w:tcW w:type="dxa" w:w="864"/>
          </w:tcPr>
          <w:p>
            <w:r>
              <w:rPr>
                <w:sz w:val="20"/>
              </w:rPr>
            </w:r>
            <w:r>
              <w:rPr>
                <w:sz w:val="20"/>
              </w:rPr>
              <w:t>B06</w:t>
            </w:r>
          </w:p>
        </w:tc>
        <w:tc>
          <w:tcPr>
            <w:tcW w:type="dxa" w:w="1296"/>
          </w:tcPr>
          <w:p>
            <w:r>
              <w:rPr>
                <w:sz w:val="20"/>
              </w:rPr>
            </w:r>
            <w:r>
              <w:rPr>
                <w:sz w:val="20"/>
              </w:rPr>
              <w:t>anchor</w:t>
            </w:r>
          </w:p>
        </w:tc>
        <w:tc>
          <w:tcPr>
            <w:tcW w:type="dxa" w:w="6048"/>
          </w:tcPr>
          <w:p>
            <w:r>
              <w:rPr>
                <w:sz w:val="20"/>
              </w:rPr>
            </w:r>
            <w:r>
              <w:rPr>
                <w:sz w:val="20"/>
              </w:rPr>
              <w:t>long half, suture 4 from apex, outer end</w:t>
            </w:r>
          </w:p>
        </w:tc>
        <w:tc>
          <w:tcPr>
            <w:tcW w:type="dxa" w:w="1152"/>
          </w:tcPr>
          <w:p>
            <w:r>
              <w:rPr>
                <w:sz w:val="20"/>
              </w:rPr>
            </w:r>
            <w:r>
              <w:rPr>
                <w:sz w:val="20"/>
              </w:rPr>
              <w:t>5</w:t>
            </w:r>
          </w:p>
        </w:tc>
      </w:tr>
      <w:tr>
        <w:tc>
          <w:tcPr>
            <w:tcW w:type="dxa" w:w="864"/>
          </w:tcPr>
          <w:p>
            <w:r>
              <w:rPr>
                <w:sz w:val="20"/>
              </w:rPr>
            </w:r>
            <w:r>
              <w:rPr>
                <w:sz w:val="20"/>
              </w:rPr>
              <w:t>B07</w:t>
            </w:r>
          </w:p>
        </w:tc>
        <w:tc>
          <w:tcPr>
            <w:tcW w:type="dxa" w:w="1296"/>
          </w:tcPr>
          <w:p>
            <w:r>
              <w:rPr>
                <w:sz w:val="20"/>
              </w:rPr>
            </w:r>
            <w:r>
              <w:rPr>
                <w:sz w:val="20"/>
              </w:rPr>
              <w:t>anchor</w:t>
            </w:r>
          </w:p>
        </w:tc>
        <w:tc>
          <w:tcPr>
            <w:tcW w:type="dxa" w:w="6048"/>
          </w:tcPr>
          <w:p>
            <w:r>
              <w:rPr>
                <w:sz w:val="20"/>
              </w:rPr>
            </w:r>
            <w:r>
              <w:rPr>
                <w:sz w:val="20"/>
              </w:rPr>
              <w:t>short half, suture 1 from apex, outer end</w:t>
            </w:r>
          </w:p>
        </w:tc>
        <w:tc>
          <w:tcPr>
            <w:tcW w:type="dxa" w:w="1152"/>
          </w:tcPr>
          <w:p>
            <w:r>
              <w:rPr>
                <w:sz w:val="20"/>
              </w:rPr>
            </w:r>
            <w:r>
              <w:rPr>
                <w:sz w:val="20"/>
              </w:rPr>
              <w:t>14</w:t>
            </w:r>
          </w:p>
        </w:tc>
      </w:tr>
      <w:tr>
        <w:tc>
          <w:tcPr>
            <w:tcW w:type="dxa" w:w="864"/>
          </w:tcPr>
          <w:p>
            <w:r>
              <w:rPr>
                <w:sz w:val="20"/>
              </w:rPr>
            </w:r>
            <w:r>
              <w:rPr>
                <w:sz w:val="20"/>
              </w:rPr>
              <w:t>B08</w:t>
            </w:r>
          </w:p>
        </w:tc>
        <w:tc>
          <w:tcPr>
            <w:tcW w:type="dxa" w:w="1296"/>
          </w:tcPr>
          <w:p>
            <w:r>
              <w:rPr>
                <w:sz w:val="20"/>
              </w:rPr>
            </w:r>
            <w:r>
              <w:rPr>
                <w:sz w:val="20"/>
              </w:rPr>
              <w:t>anchor</w:t>
            </w:r>
          </w:p>
        </w:tc>
        <w:tc>
          <w:tcPr>
            <w:tcW w:type="dxa" w:w="6048"/>
          </w:tcPr>
          <w:p>
            <w:r>
              <w:rPr>
                <w:sz w:val="20"/>
              </w:rPr>
            </w:r>
            <w:r>
              <w:rPr>
                <w:sz w:val="20"/>
              </w:rPr>
              <w:t>short half, suture 2 from apex, outer end</w:t>
            </w:r>
          </w:p>
        </w:tc>
        <w:tc>
          <w:tcPr>
            <w:tcW w:type="dxa" w:w="1152"/>
          </w:tcPr>
          <w:p>
            <w:r>
              <w:rPr>
                <w:sz w:val="20"/>
              </w:rPr>
            </w:r>
            <w:r>
              <w:rPr>
                <w:sz w:val="20"/>
              </w:rPr>
              <w:t>15</w:t>
            </w:r>
          </w:p>
        </w:tc>
      </w:tr>
      <w:tr>
        <w:tc>
          <w:tcPr>
            <w:tcW w:type="dxa" w:w="864"/>
          </w:tcPr>
          <w:p>
            <w:r>
              <w:rPr>
                <w:sz w:val="20"/>
              </w:rPr>
            </w:r>
            <w:r>
              <w:rPr>
                <w:sz w:val="20"/>
              </w:rPr>
              <w:t>B09</w:t>
            </w:r>
          </w:p>
        </w:tc>
        <w:tc>
          <w:tcPr>
            <w:tcW w:type="dxa" w:w="1296"/>
          </w:tcPr>
          <w:p>
            <w:r>
              <w:rPr>
                <w:sz w:val="20"/>
              </w:rPr>
            </w:r>
            <w:r>
              <w:rPr>
                <w:sz w:val="20"/>
              </w:rPr>
              <w:t>anchor</w:t>
            </w:r>
          </w:p>
        </w:tc>
        <w:tc>
          <w:tcPr>
            <w:tcW w:type="dxa" w:w="6048"/>
          </w:tcPr>
          <w:p>
            <w:r>
              <w:rPr>
                <w:sz w:val="20"/>
              </w:rPr>
            </w:r>
            <w:r>
              <w:rPr>
                <w:sz w:val="20"/>
              </w:rPr>
              <w:t>short half, suture 3 from apex, outer end</w:t>
            </w:r>
          </w:p>
        </w:tc>
        <w:tc>
          <w:tcPr>
            <w:tcW w:type="dxa" w:w="1152"/>
          </w:tcPr>
          <w:p>
            <w:r>
              <w:rPr>
                <w:sz w:val="20"/>
              </w:rPr>
            </w:r>
            <w:r>
              <w:rPr>
                <w:sz w:val="20"/>
              </w:rPr>
              <w:t>16</w:t>
            </w:r>
          </w:p>
        </w:tc>
      </w:tr>
      <w:tr>
        <w:tc>
          <w:tcPr>
            <w:tcW w:type="dxa" w:w="864"/>
          </w:tcPr>
          <w:p>
            <w:r>
              <w:rPr>
                <w:sz w:val="20"/>
              </w:rPr>
            </w:r>
            <w:r>
              <w:rPr>
                <w:sz w:val="20"/>
              </w:rPr>
              <w:t>B10</w:t>
            </w:r>
          </w:p>
        </w:tc>
        <w:tc>
          <w:tcPr>
            <w:tcW w:type="dxa" w:w="1296"/>
          </w:tcPr>
          <w:p>
            <w:r>
              <w:rPr>
                <w:sz w:val="20"/>
              </w:rPr>
            </w:r>
            <w:r>
              <w:rPr>
                <w:sz w:val="20"/>
              </w:rPr>
              <w:t>anchor</w:t>
            </w:r>
          </w:p>
        </w:tc>
        <w:tc>
          <w:tcPr>
            <w:tcW w:type="dxa" w:w="6048"/>
          </w:tcPr>
          <w:p>
            <w:r>
              <w:rPr>
                <w:sz w:val="20"/>
              </w:rPr>
            </w:r>
            <w:r>
              <w:rPr>
                <w:sz w:val="20"/>
              </w:rPr>
              <w:t>short half, suture 4 from apex, outer end</w:t>
            </w:r>
          </w:p>
        </w:tc>
        <w:tc>
          <w:tcPr>
            <w:tcW w:type="dxa" w:w="1152"/>
          </w:tcPr>
          <w:p>
            <w:r>
              <w:rPr>
                <w:sz w:val="20"/>
              </w:rPr>
            </w:r>
            <w:r>
              <w:rPr>
                <w:sz w:val="20"/>
              </w:rPr>
              <w:t>17</w:t>
            </w:r>
          </w:p>
        </w:tc>
      </w:tr>
      <w:tr>
        <w:tc>
          <w:tcPr>
            <w:tcW w:type="dxa" w:w="864"/>
          </w:tcPr>
          <w:p>
            <w:r>
              <w:rPr>
                <w:sz w:val="20"/>
              </w:rPr>
            </w:r>
            <w:r>
              <w:rPr>
                <w:sz w:val="20"/>
              </w:rPr>
              <w:t>B11</w:t>
            </w:r>
          </w:p>
        </w:tc>
        <w:tc>
          <w:tcPr>
            <w:tcW w:type="dxa" w:w="1296"/>
          </w:tcPr>
          <w:p>
            <w:r>
              <w:rPr>
                <w:sz w:val="20"/>
              </w:rPr>
            </w:r>
            <w:r>
              <w:rPr>
                <w:sz w:val="20"/>
              </w:rPr>
              <w:t>anchor</w:t>
            </w:r>
          </w:p>
        </w:tc>
        <w:tc>
          <w:tcPr>
            <w:tcW w:type="dxa" w:w="6048"/>
          </w:tcPr>
          <w:p>
            <w:r>
              <w:rPr>
                <w:sz w:val="20"/>
              </w:rPr>
            </w:r>
            <w:r>
              <w:rPr>
                <w:sz w:val="20"/>
              </w:rPr>
              <w:t>median basal notch: deepest point of the proximal median emargination between the two basal lobes</w:t>
            </w:r>
          </w:p>
        </w:tc>
        <w:tc>
          <w:tcPr>
            <w:tcW w:type="dxa" w:w="1152"/>
          </w:tcPr>
          <w:p>
            <w:r>
              <w:rPr>
                <w:sz w:val="20"/>
              </w:rPr>
            </w:r>
            <w:r>
              <w:rPr>
                <w:sz w:val="20"/>
              </w:rPr>
              <w:t>new</w:t>
            </w:r>
          </w:p>
        </w:tc>
      </w:tr>
      <w:tr>
        <w:tc>
          <w:tcPr>
            <w:tcW w:type="dxa" w:w="864"/>
          </w:tcPr>
          <w:p>
            <w:r>
              <w:rPr>
                <w:sz w:val="20"/>
              </w:rPr>
            </w:r>
            <w:r>
              <w:rPr>
                <w:sz w:val="20"/>
              </w:rPr>
              <w:t>B12</w:t>
            </w:r>
          </w:p>
        </w:tc>
        <w:tc>
          <w:tcPr>
            <w:tcW w:type="dxa" w:w="1296"/>
          </w:tcPr>
          <w:p>
            <w:r>
              <w:rPr>
                <w:sz w:val="20"/>
              </w:rPr>
            </w:r>
            <w:r>
              <w:rPr>
                <w:sz w:val="20"/>
              </w:rPr>
              <w:t>anchor</w:t>
            </w:r>
          </w:p>
        </w:tc>
        <w:tc>
          <w:tcPr>
            <w:tcW w:type="dxa" w:w="6048"/>
          </w:tcPr>
          <w:p>
            <w:r>
              <w:rPr>
                <w:sz w:val="20"/>
              </w:rPr>
            </w:r>
            <w:r>
              <w:rPr>
                <w:sz w:val="20"/>
              </w:rPr>
              <w:t>long half shoulder: where the outer margin begins to curve outward into the basal lobe -- deepest point of the first concavity (&gt;0.15 shaft widths) proximal to the 4th-from-apex suture, measured from a straight edge laid against the shaft margin and the front of the lobe</w:t>
            </w:r>
          </w:p>
        </w:tc>
        <w:tc>
          <w:tcPr>
            <w:tcW w:type="dxa" w:w="1152"/>
          </w:tcPr>
          <w:p>
            <w:r>
              <w:rPr>
                <w:sz w:val="20"/>
              </w:rPr>
            </w:r>
            <w:r>
              <w:rPr>
                <w:sz w:val="20"/>
              </w:rPr>
              <w:t>new</w:t>
            </w:r>
          </w:p>
        </w:tc>
      </w:tr>
      <w:tr>
        <w:tc>
          <w:tcPr>
            <w:tcW w:type="dxa" w:w="864"/>
          </w:tcPr>
          <w:p>
            <w:r>
              <w:rPr>
                <w:sz w:val="20"/>
              </w:rPr>
            </w:r>
            <w:r>
              <w:rPr>
                <w:sz w:val="20"/>
              </w:rPr>
              <w:t>B13</w:t>
            </w:r>
          </w:p>
        </w:tc>
        <w:tc>
          <w:tcPr>
            <w:tcW w:type="dxa" w:w="1296"/>
          </w:tcPr>
          <w:p>
            <w:r>
              <w:rPr>
                <w:sz w:val="20"/>
              </w:rPr>
            </w:r>
            <w:r>
              <w:rPr>
                <w:sz w:val="20"/>
              </w:rPr>
              <w:t>anchor</w:t>
            </w:r>
          </w:p>
        </w:tc>
        <w:tc>
          <w:tcPr>
            <w:tcW w:type="dxa" w:w="6048"/>
          </w:tcPr>
          <w:p>
            <w:r>
              <w:rPr>
                <w:sz w:val="20"/>
              </w:rPr>
            </w:r>
            <w:r>
              <w:rPr>
                <w:sz w:val="20"/>
              </w:rPr>
              <w:t>short half shoulder (as B12)</w:t>
            </w:r>
          </w:p>
        </w:tc>
        <w:tc>
          <w:tcPr>
            <w:tcW w:type="dxa" w:w="1152"/>
          </w:tcPr>
          <w:p>
            <w:r>
              <w:rPr>
                <w:sz w:val="20"/>
              </w:rPr>
            </w:r>
            <w:r>
              <w:rPr>
                <w:sz w:val="20"/>
              </w:rPr>
              <w:t>new</w:t>
            </w:r>
          </w:p>
        </w:tc>
      </w:tr>
      <w:tr>
        <w:tc>
          <w:tcPr>
            <w:tcW w:type="dxa" w:w="864"/>
          </w:tcPr>
          <w:p>
            <w:r>
              <w:rPr>
                <w:sz w:val="20"/>
              </w:rPr>
            </w:r>
            <w:r>
              <w:rPr>
                <w:sz w:val="20"/>
              </w:rPr>
              <w:t>B14</w:t>
            </w:r>
          </w:p>
        </w:tc>
        <w:tc>
          <w:tcPr>
            <w:tcW w:type="dxa" w:w="1296"/>
          </w:tcPr>
          <w:p>
            <w:r>
              <w:rPr>
                <w:sz w:val="20"/>
              </w:rPr>
            </w:r>
            <w:r>
              <w:rPr>
                <w:sz w:val="20"/>
              </w:rPr>
              <w:t>computed</w:t>
            </w:r>
          </w:p>
        </w:tc>
        <w:tc>
          <w:tcPr>
            <w:tcW w:type="dxa" w:w="6048"/>
          </w:tcPr>
          <w:p>
            <w:r>
              <w:rPr>
                <w:sz w:val="20"/>
              </w:rPr>
            </w:r>
            <w:r>
              <w:rPr>
                <w:sz w:val="20"/>
              </w:rPr>
              <w:t>fork crotch</w:t>
            </w:r>
          </w:p>
        </w:tc>
        <w:tc>
          <w:tcPr>
            <w:tcW w:type="dxa" w:w="1152"/>
          </w:tcPr>
          <w:p>
            <w:r>
              <w:rPr>
                <w:sz w:val="20"/>
              </w:rPr>
            </w:r>
            <w:r>
              <w:rPr>
                <w:sz w:val="20"/>
              </w:rPr>
              <w:t>replaces 9</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0">
    <w:lvl w:ilvl="0">
      <w:start w:val="1"/>
      <w:numFmt w:val="decimal"/>
      <w:lvlText w:val="%1."/>
      <w:lvlJc w:val="left"/>
      <w:pPr>
        <w:ind w:left="720" w:hanging="360"/>
      </w:pPr>
    </w:lvl>
    <w:lvl w:ilvl="1">
      <w:start w:val="1"/>
      <w:numFmt w:val="lowerLetter"/>
      <w:lvlText w:val="%2."/>
      <w:lvlJc w:val="left"/>
      <w:pPr>
        <w:ind w:left="144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0"/>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0">
      <w:startOverride w:val="1"/>
    </w:lvlOverride>
  </w:num>
  <w:num w:numId="911">
    <w:abstractNumId w:val="900"/>
    <w:lvlOverride w:ilvl="0">
      <w:startOverride w:val="1"/>
    </w:lvlOverride>
  </w:num>
  <w:num w:numId="912">
    <w:abstractNumId w:val="900"/>
    <w:lvlOverride w:ilvl="0">
      <w:startOverride w:val="1"/>
    </w:lvlOverride>
  </w:num>
  <w:num w:numId="913">
    <w:abstractNumId w:val="900"/>
    <w:lvlOverride w:ilvl="0">
      <w:startOverride w:val="1"/>
    </w:lvlOverride>
  </w:num>
  <w:num w:numId="914">
    <w:abstractNumId w:val="900"/>
    <w:lvlOverride w:ilvl="0">
      <w:startOverride w:val="1"/>
    </w:lvlOverride>
  </w:num>
  <w:num w:numId="915">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