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as a 2 vs 2 so that we can play as a team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partnership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user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