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5193D"/>
          <w:sz w:val="36"/>
          <w:szCs w:val="36"/>
        </w:rPr>
        <w:t xml:space="preserve">ResearchOS Project Report</w:t>
      </w:r>
    </w:p>
    <w:p>
      <w:pPr>
        <w:spacing w:after="400"/>
      </w:pPr>
      <w:r>
        <w:rPr>
          <w:b/>
          <w:bCs/>
          <w:color w:val="F5A623"/>
          <w:sz w:val="48"/>
          <w:szCs w:val="48"/>
        </w:rPr>
        <w:t xml:space="preserve">AI-Driven Food Waste Reduction in Hostels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5193D"/>
          <w:sz w:val="28"/>
          <w:szCs w:val="28"/>
        </w:rPr>
        <w:t xml:space="preserve">Innovation Angle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Development and rigorous empirical evaluation of AI-driven 'smart plate' or 'smart inventory' systems in diverse hostel settings to quantify their actual impact on food waste reduction and operational efficiency.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5193D"/>
          <w:sz w:val="28"/>
          <w:szCs w:val="28"/>
        </w:rPr>
        <w:t xml:space="preserve">Why This Is Novel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While several GitHub repositories propose AI solutions for hostel food waste (e.g., Smartplate-AI, Smart_Food_Waste_Reduction_-_Meal_Optimization_System), there is a significant gap in academic literature demonstrating their real-world deployment challenges, quantifiable impact, and cost-effectiveness in diverse hostel environments.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5193D"/>
          <w:sz w:val="28"/>
          <w:szCs w:val="28"/>
        </w:rPr>
        <w:t xml:space="preserve">System Architecture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A client-server architecture where a dedicated camera station captures post-meal plate images. These images are pre-processed and sent to a local or cloud-based AI model for object detection and quantification of food waste. The inference results, along with metadata (time, date, meal type), are stored in a central PostgreSQL database via a Python Flask API. A web-based React dashboard provides hostel staff with real-time insights, aggregated waste reports, and identifies trends in food consumption.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5193D"/>
          <w:sz w:val="28"/>
          <w:szCs w:val="28"/>
        </w:rPr>
        <w:t xml:space="preserve">Technology Stack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Python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Flask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PostgreSQL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TensorFlow Lite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OpenCV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React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Node.js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5193D"/>
          <w:sz w:val="28"/>
          <w:szCs w:val="28"/>
        </w:rPr>
        <w:t xml:space="preserve">APIs &amp; External Services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Google Cloud Vision API (for custom object detection training if local training is insufficient)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Mapbox GL JS (for basic location context if multiple hostels are considered for future expansion)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5193D"/>
          <w:sz w:val="28"/>
          <w:szCs w:val="28"/>
        </w:rPr>
        <w:t xml:space="preserve">Project Milestones</w:t>
      </w:r>
    </w:p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CCCCCC" w:sz="1"/>
          <w:left w:val="none"/>
          <w:bottom w:val="single" w:color="CCCCCC" w:sz="1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5193D" w:color="15193D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5193D" w:color="15193D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shd w:fill="15193D" w:color="15193D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fill="15193D" w:color="15193D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System Design &amp; Data Collection Strategy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Finalize system architecture, database schema, and detailed data collection protocols.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3</w:t>
            </w:r>
          </w:p>
        </w:tc>
      </w:tr>
      <w:tr>
        <w:tc>
          <w:tcPr>
            <w:shd w:fill="F4F5F8" w:color="F4F5F8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shd w:fill="F4F5F8" w:color="F4F5F8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Image Capture &amp; Annotation Tool Development</w:t>
            </w:r>
          </w:p>
        </w:tc>
        <w:tc>
          <w:tcPr>
            <w:shd w:fill="F4F5F8" w:color="F4F5F8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Set up a camera station to capture food waste images. Develop a simple annotation tool.</w:t>
            </w:r>
          </w:p>
        </w:tc>
        <w:tc>
          <w:tcPr>
            <w:shd w:fill="F4F5F8" w:color="F4F5F8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5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Initial ML Model Training &amp; Local Prototype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Train a basic object detection model using TensorFlow Lite. Integrate into a local Python prototype.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7</w:t>
            </w:r>
          </w:p>
        </w:tc>
      </w:tr>
      <w:tr>
        <w:tc>
          <w:tcPr>
            <w:shd w:fill="F4F5F8" w:color="F4F5F8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shd w:fill="F4F5F8" w:color="F4F5F8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Backend API &amp; Dashboard Development</w:t>
            </w:r>
          </w:p>
        </w:tc>
        <w:tc>
          <w:tcPr>
            <w:shd w:fill="F4F5F8" w:color="F4F5F8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Develop the Flask API and PostgreSQL storage. Build a basic React dashboard.</w:t>
            </w:r>
          </w:p>
        </w:tc>
        <w:tc>
          <w:tcPr>
            <w:shd w:fill="F4F5F8" w:color="F4F5F8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8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Pilot Deployment &amp; Data Collection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Deploy the complete prototype in a chosen pilot hostel and gather feedback.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14</w:t>
            </w:r>
          </w:p>
        </w:tc>
      </w:tr>
      <w:tr>
        <w:tc>
          <w:tcPr>
            <w:shd w:fill="F4F5F8" w:color="F4F5F8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shd w:fill="F4F5F8" w:color="F4F5F8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Empirical Evaluation &amp; Reporting</w:t>
            </w:r>
          </w:p>
        </w:tc>
        <w:tc>
          <w:tcPr>
            <w:shd w:fill="F4F5F8" w:color="F4F5F8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Analyze collected data and prepare a report.</w:t>
            </w:r>
          </w:p>
        </w:tc>
        <w:tc>
          <w:tcPr>
            <w:shd w:fill="F4F5F8" w:color="F4F5F8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5</w:t>
            </w:r>
          </w:p>
        </w:tc>
      </w:tr>
      <w:tr>
        <w:tc>
          <w:tcPr>
            <w:gridSpan w:val="3"/>
            <w:shd w:fill="F5A623" w:color="F5A623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5193D"/>
                <w:sz w:val="20"/>
                <w:szCs w:val="20"/>
              </w:rPr>
              <w:t xml:space="preserve">Total duration</w:t>
            </w:r>
          </w:p>
        </w:tc>
        <w:tc>
          <w:tcPr>
            <w:shd w:fill="F5A623" w:color="F5A623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193D"/>
                <w:sz w:val="20"/>
                <w:szCs w:val="20"/>
              </w:rPr>
              <w:t xml:space="preserve">42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5193D"/>
          <w:sz w:val="28"/>
          <w:szCs w:val="28"/>
        </w:rPr>
        <w:t xml:space="preserve">Reference Repositories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Smartplate-AI — https://github.com/example/smartplate-ai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Smart_Food_Waste_Reduction_System — https://github.com/example/food-waste-reduction</w:t>
      </w:r>
    </w:p>
    <w:p>
      <w:pPr>
        <w:spacing w:after="200"/>
      </w:pPr>
      <w:r>
        <w:t xml:space="preserve"/>
      </w:r>
    </w:p>
    <w:p>
      <w:pPr>
        <w:spacing w:before="400"/>
        <w:jc w:val="center"/>
      </w:pPr>
      <w:r>
        <w:rPr>
          <w:i/>
          <w:iCs/>
          <w:color w:val="8892A4"/>
          <w:sz w:val="18"/>
          <w:szCs w:val="18"/>
        </w:rPr>
        <w:t xml:space="preserve">Generated by ResearchOS · Logic Loops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2026-07-27T18:41:21.179Z</dcterms:created>
  <dcterms:modified xsi:type="dcterms:W3CDTF">2026-07-27T18:41:21.180Z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