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36A6" w14:textId="6010D163" w:rsidR="00C52B1C" w:rsidRDefault="00AE35CD" w:rsidP="003A23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DÉTECTION ARUCO</w:t>
      </w:r>
    </w:p>
    <w:p w14:paraId="0C36764D" w14:textId="485E69F8" w:rsidR="003A2369" w:rsidRDefault="003A2369" w:rsidP="003A2369"/>
    <w:p w14:paraId="5C70BD10" w14:textId="54B32EC2" w:rsidR="003A2369" w:rsidRPr="00C70664" w:rsidRDefault="003A2369" w:rsidP="003A2369">
      <w:pPr>
        <w:rPr>
          <w:b/>
          <w:bCs/>
        </w:rPr>
      </w:pPr>
    </w:p>
    <w:p w14:paraId="79159C8B" w14:textId="363713E9" w:rsidR="00067838" w:rsidRPr="00C70664" w:rsidRDefault="00067838" w:rsidP="00067838">
      <w:pPr>
        <w:pStyle w:val="Paragraphedeliste"/>
        <w:numPr>
          <w:ilvl w:val="0"/>
          <w:numId w:val="3"/>
        </w:numPr>
        <w:rPr>
          <w:b/>
          <w:bCs/>
        </w:rPr>
      </w:pPr>
      <w:r w:rsidRPr="00C70664">
        <w:rPr>
          <w:b/>
          <w:bCs/>
        </w:rPr>
        <w:t xml:space="preserve">Élaboration </w:t>
      </w:r>
      <w:r w:rsidR="00C70664">
        <w:rPr>
          <w:b/>
          <w:bCs/>
        </w:rPr>
        <w:t>de la vision</w:t>
      </w:r>
    </w:p>
    <w:p w14:paraId="0FAEBE49" w14:textId="77777777" w:rsidR="005440AC" w:rsidRDefault="005440AC" w:rsidP="005440AC">
      <w:pPr>
        <w:pStyle w:val="Paragraphedeliste"/>
      </w:pPr>
    </w:p>
    <w:p w14:paraId="69039757" w14:textId="46F840DD" w:rsidR="005440AC" w:rsidRDefault="005440AC" w:rsidP="005440AC">
      <w:pPr>
        <w:jc w:val="both"/>
      </w:pPr>
      <w:r>
        <w:t>Afin de permettre au robot de se repérer dans l’espace, nous avons mis en place une détection d’</w:t>
      </w:r>
      <w:proofErr w:type="spellStart"/>
      <w:r>
        <w:t>Ar</w:t>
      </w:r>
      <w:r w:rsidR="00C70664">
        <w:t>U</w:t>
      </w:r>
      <w:r>
        <w:t>co</w:t>
      </w:r>
      <w:proofErr w:type="spellEnd"/>
      <w:r>
        <w:t>. La détection permet d’obtenir les coordonnées de la position de l’</w:t>
      </w:r>
      <w:proofErr w:type="spellStart"/>
      <w:r w:rsidR="00C70664">
        <w:t>A</w:t>
      </w:r>
      <w:r>
        <w:t>r</w:t>
      </w:r>
      <w:r w:rsidR="00C70664">
        <w:t>U</w:t>
      </w:r>
      <w:r>
        <w:t>co</w:t>
      </w:r>
      <w:proofErr w:type="spellEnd"/>
      <w:r>
        <w:t xml:space="preserve"> par rapport au robot placé à l’horizontal.</w:t>
      </w:r>
    </w:p>
    <w:p w14:paraId="3036A6E8" w14:textId="77777777" w:rsidR="00E31234" w:rsidRDefault="00E31234" w:rsidP="005440AC">
      <w:pPr>
        <w:jc w:val="both"/>
      </w:pPr>
    </w:p>
    <w:p w14:paraId="14A249B3" w14:textId="0A3C4A48" w:rsidR="00E31234" w:rsidRDefault="00E31234" w:rsidP="00E31234">
      <w:pPr>
        <w:jc w:val="center"/>
      </w:pPr>
      <w:r>
        <w:rPr>
          <w:noProof/>
        </w:rPr>
        <w:drawing>
          <wp:inline distT="0" distB="0" distL="0" distR="0" wp14:anchorId="3FF728DC" wp14:editId="61580ECA">
            <wp:extent cx="1905000" cy="1905000"/>
            <wp:effectExtent l="0" t="0" r="0" b="0"/>
            <wp:docPr id="10" name="Image 10" descr="OpenCV: Detection of ArUco Mar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V: Detection of ArUco Mark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2719" w14:textId="77777777" w:rsidR="005440AC" w:rsidRDefault="005440AC" w:rsidP="005440AC"/>
    <w:p w14:paraId="0DC2D6AB" w14:textId="38A75FBD" w:rsidR="00067838" w:rsidRDefault="00067838" w:rsidP="00067838">
      <w:pPr>
        <w:pStyle w:val="Paragraphedeliste"/>
        <w:numPr>
          <w:ilvl w:val="0"/>
          <w:numId w:val="4"/>
        </w:numPr>
      </w:pPr>
      <w:r>
        <w:t xml:space="preserve">Calibration de la caméra </w:t>
      </w:r>
    </w:p>
    <w:p w14:paraId="0810B918" w14:textId="77777777" w:rsidR="00067838" w:rsidRDefault="00067838" w:rsidP="00067838"/>
    <w:p w14:paraId="52042B5D" w14:textId="363A1DA9" w:rsidR="003B6C88" w:rsidRDefault="00067838" w:rsidP="00067838">
      <w:pPr>
        <w:jc w:val="both"/>
      </w:pPr>
      <w:r>
        <w:t>Dans un premier, nous avons réalisé un programme</w:t>
      </w:r>
      <w:r w:rsidR="003B6C88">
        <w:t xml:space="preserve"> « </w:t>
      </w:r>
      <w:proofErr w:type="gramStart"/>
      <w:r w:rsidR="003B6C88">
        <w:t>Cam_calibration.py»</w:t>
      </w:r>
      <w:proofErr w:type="gramEnd"/>
      <w:r>
        <w:t xml:space="preserve"> permettant de prendre une série de photos et de les placer dans un fichier. Ces photos seront utilisées pour calibrer la caméra, </w:t>
      </w:r>
      <w:r w:rsidR="003B6C88">
        <w:t xml:space="preserve">il suffit de placer un damier devant la caméra et ensuite de varier son inclinaison (voir photo dans le fichier projet sur la </w:t>
      </w:r>
      <w:r w:rsidR="005316F3">
        <w:t>Raspberry</w:t>
      </w:r>
      <w:r w:rsidR="003B6C88">
        <w:t xml:space="preserve">). Puis appuyer sur la lettre q de votre clavier afin de stopper le programme une fois que vous avez le nombre de photos souhaitées. </w:t>
      </w:r>
    </w:p>
    <w:p w14:paraId="7A7E6205" w14:textId="77777777" w:rsidR="003B6C88" w:rsidRDefault="003B6C88" w:rsidP="00067838">
      <w:pPr>
        <w:jc w:val="both"/>
      </w:pPr>
    </w:p>
    <w:p w14:paraId="0244791B" w14:textId="1B96E6FF" w:rsidR="00067838" w:rsidRDefault="003B6C88" w:rsidP="00067838">
      <w:pPr>
        <w:jc w:val="both"/>
      </w:pPr>
      <w:r w:rsidRPr="00C70664">
        <w:rPr>
          <w:color w:val="FF0000"/>
        </w:rPr>
        <w:t>ATTENTION </w:t>
      </w:r>
      <w:r>
        <w:t>: Si le nombre de photos est trop important, le programme suivant ne fonctionnera pas. Une quarantaine de photos suffira.</w:t>
      </w:r>
    </w:p>
    <w:p w14:paraId="5836BCE0" w14:textId="7D7EE28A" w:rsidR="003B6C88" w:rsidRDefault="003B6C88" w:rsidP="00067838">
      <w:pPr>
        <w:jc w:val="both"/>
      </w:pPr>
    </w:p>
    <w:p w14:paraId="07C5C6EA" w14:textId="37CE872F" w:rsidR="003B6C88" w:rsidRDefault="003B6C88" w:rsidP="00067838">
      <w:pPr>
        <w:jc w:val="both"/>
      </w:pPr>
      <w:r w:rsidRPr="00C70664">
        <w:rPr>
          <w:color w:val="00B050"/>
        </w:rPr>
        <w:t>PRÉRECQUIS </w:t>
      </w:r>
      <w:r>
        <w:t xml:space="preserve">: </w:t>
      </w:r>
      <w:r w:rsidR="009F2C33">
        <w:t>Saisir le dimension du damier dans le programme « </w:t>
      </w:r>
      <w:proofErr w:type="gramStart"/>
      <w:r w:rsidR="009F2C33">
        <w:t>process.py»</w:t>
      </w:r>
      <w:proofErr w:type="gramEnd"/>
      <w:r w:rsidR="009F2C33">
        <w:t xml:space="preserve"> en suivant l’exemple suivant.</w:t>
      </w:r>
    </w:p>
    <w:p w14:paraId="0924ED12" w14:textId="58769950" w:rsidR="009F2C33" w:rsidRDefault="009F2C33" w:rsidP="00067838">
      <w:pPr>
        <w:jc w:val="both"/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47AF6" wp14:editId="17BFA43C">
                <wp:simplePos x="0" y="0"/>
                <wp:positionH relativeFrom="column">
                  <wp:posOffset>139554</wp:posOffset>
                </wp:positionH>
                <wp:positionV relativeFrom="paragraph">
                  <wp:posOffset>205283</wp:posOffset>
                </wp:positionV>
                <wp:extent cx="4662872" cy="45719"/>
                <wp:effectExtent l="0" t="50800" r="61595" b="692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8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27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1pt;margin-top:16.15pt;width:367.1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" strokecolor="#538135 [2409]" strokeweight=".5pt">
                <v:stroke startarrow="block" endarrow="block" joinstyle="miter"/>
              </v:shape>
            </w:pict>
          </mc:Fallback>
        </mc:AlternateContent>
      </w:r>
      <w:r w:rsidRPr="009F2C33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A8A7B" wp14:editId="5FDFD95C">
                <wp:simplePos x="0" y="0"/>
                <wp:positionH relativeFrom="column">
                  <wp:posOffset>592778</wp:posOffset>
                </wp:positionH>
                <wp:positionV relativeFrom="paragraph">
                  <wp:posOffset>1108024</wp:posOffset>
                </wp:positionV>
                <wp:extent cx="265990" cy="260311"/>
                <wp:effectExtent l="0" t="0" r="13970" b="698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90" cy="2603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6FF1F" id="Ellipse 11" o:spid="_x0000_s1026" style="position:absolute;margin-left:46.7pt;margin-top:87.25pt;width:20.95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" filled="f" strokecolor="#4472c4 [3204]" strokeweight="1pt">
                <v:stroke joinstyle="miter"/>
              </v:oval>
            </w:pict>
          </mc:Fallback>
        </mc:AlternateContent>
      </w:r>
      <w:r w:rsidRPr="009F2C33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4BE86" wp14:editId="13A868AD">
                <wp:simplePos x="0" y="0"/>
                <wp:positionH relativeFrom="column">
                  <wp:posOffset>592179</wp:posOffset>
                </wp:positionH>
                <wp:positionV relativeFrom="paragraph">
                  <wp:posOffset>540385</wp:posOffset>
                </wp:positionV>
                <wp:extent cx="265990" cy="260311"/>
                <wp:effectExtent l="0" t="0" r="13970" b="698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90" cy="2603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0EAB3" id="Ellipse 9" o:spid="_x0000_s1026" style="position:absolute;margin-left:46.65pt;margin-top:42.55pt;width:20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0608E" wp14:editId="433D1DA4">
                <wp:simplePos x="0" y="0"/>
                <wp:positionH relativeFrom="column">
                  <wp:posOffset>4159128</wp:posOffset>
                </wp:positionH>
                <wp:positionV relativeFrom="paragraph">
                  <wp:posOffset>591820</wp:posOffset>
                </wp:positionV>
                <wp:extent cx="152400" cy="152400"/>
                <wp:effectExtent l="0" t="0" r="127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E9B43" id="Ellipse 8" o:spid="_x0000_s1026" style="position:absolute;margin-left:327.5pt;margin-top:46.6pt;width:12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543BA" wp14:editId="12E8049B">
                <wp:simplePos x="0" y="0"/>
                <wp:positionH relativeFrom="column">
                  <wp:posOffset>3579902</wp:posOffset>
                </wp:positionH>
                <wp:positionV relativeFrom="paragraph">
                  <wp:posOffset>591820</wp:posOffset>
                </wp:positionV>
                <wp:extent cx="152400" cy="152400"/>
                <wp:effectExtent l="0" t="0" r="12700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F3D57" id="Ellipse 7" o:spid="_x0000_s1026" style="position:absolute;margin-left:281.9pt;margin-top:46.6pt;width:1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FD07A" wp14:editId="5A1D2181">
                <wp:simplePos x="0" y="0"/>
                <wp:positionH relativeFrom="column">
                  <wp:posOffset>2983707</wp:posOffset>
                </wp:positionH>
                <wp:positionV relativeFrom="paragraph">
                  <wp:posOffset>591820</wp:posOffset>
                </wp:positionV>
                <wp:extent cx="152400" cy="152400"/>
                <wp:effectExtent l="0" t="0" r="12700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28BF4" id="Ellipse 6" o:spid="_x0000_s1026" style="position:absolute;margin-left:234.95pt;margin-top:46.6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980C6" wp14:editId="134D6AB2">
                <wp:simplePos x="0" y="0"/>
                <wp:positionH relativeFrom="column">
                  <wp:posOffset>2398836</wp:posOffset>
                </wp:positionH>
                <wp:positionV relativeFrom="paragraph">
                  <wp:posOffset>591820</wp:posOffset>
                </wp:positionV>
                <wp:extent cx="152400" cy="152400"/>
                <wp:effectExtent l="0" t="0" r="1270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4FF92" id="Ellipse 5" o:spid="_x0000_s1026" style="position:absolute;margin-left:188.9pt;margin-top:46.6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01B76" wp14:editId="7BFE62F3">
                <wp:simplePos x="0" y="0"/>
                <wp:positionH relativeFrom="column">
                  <wp:posOffset>1807759</wp:posOffset>
                </wp:positionH>
                <wp:positionV relativeFrom="paragraph">
                  <wp:posOffset>591820</wp:posOffset>
                </wp:positionV>
                <wp:extent cx="152400" cy="152400"/>
                <wp:effectExtent l="0" t="0" r="12700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4C2FA" id="Ellipse 4" o:spid="_x0000_s1026" style="position:absolute;margin-left:142.35pt;margin-top:46.6pt;width:12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9D3D3" wp14:editId="17DCA36B">
                <wp:simplePos x="0" y="0"/>
                <wp:positionH relativeFrom="column">
                  <wp:posOffset>1238132</wp:posOffset>
                </wp:positionH>
                <wp:positionV relativeFrom="paragraph">
                  <wp:posOffset>591003</wp:posOffset>
                </wp:positionV>
                <wp:extent cx="152400" cy="152400"/>
                <wp:effectExtent l="0" t="0" r="12700" b="95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3E04F" id="Ellipse 3" o:spid="_x0000_s1026" style="position:absolute;margin-left:97.5pt;margin-top:46.5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45FC2" wp14:editId="59C67633">
                <wp:simplePos x="0" y="0"/>
                <wp:positionH relativeFrom="column">
                  <wp:posOffset>647948</wp:posOffset>
                </wp:positionH>
                <wp:positionV relativeFrom="paragraph">
                  <wp:posOffset>593938</wp:posOffset>
                </wp:positionV>
                <wp:extent cx="152400" cy="152400"/>
                <wp:effectExtent l="0" t="0" r="12700" b="127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3768E" id="Ellipse 2" o:spid="_x0000_s1026" style="position:absolute;margin-left:51pt;margin-top:46.7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9105F7" wp14:editId="44CE0141">
            <wp:extent cx="4965700" cy="1917700"/>
            <wp:effectExtent l="0" t="0" r="0" b="0"/>
            <wp:docPr id="1" name="Image 1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8" b="31203"/>
                    <a:stretch/>
                  </pic:blipFill>
                  <pic:spPr bwMode="auto">
                    <a:xfrm>
                      <a:off x="0" y="0"/>
                      <a:ext cx="49657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5ADD" w14:textId="6A6BCEDA" w:rsidR="009F2C33" w:rsidRDefault="009F2C33" w:rsidP="00067838">
      <w:pPr>
        <w:jc w:val="both"/>
      </w:pPr>
    </w:p>
    <w:p w14:paraId="71959357" w14:textId="3AA5C998" w:rsidR="009F2C33" w:rsidRPr="009F2C33" w:rsidRDefault="009F2C33" w:rsidP="009F2C33">
      <w:pPr>
        <w:jc w:val="both"/>
        <w:rPr>
          <w:color w:val="FF0000"/>
          <w:lang w:val="en-US"/>
        </w:rPr>
      </w:pPr>
      <w:proofErr w:type="spellStart"/>
      <w:r w:rsidRPr="009F2C33">
        <w:rPr>
          <w:color w:val="FF0000"/>
          <w:lang w:val="en-US"/>
        </w:rPr>
        <w:t>cb_width</w:t>
      </w:r>
      <w:proofErr w:type="spellEnd"/>
      <w:r w:rsidRPr="009F2C33">
        <w:rPr>
          <w:color w:val="FF0000"/>
          <w:lang w:val="en-US"/>
        </w:rPr>
        <w:t xml:space="preserve"> = 7   #Nombre </w:t>
      </w:r>
      <w:proofErr w:type="spellStart"/>
      <w:r w:rsidRPr="009F2C33">
        <w:rPr>
          <w:color w:val="FF0000"/>
          <w:lang w:val="en-US"/>
        </w:rPr>
        <w:t>d’intersection</w:t>
      </w:r>
      <w:proofErr w:type="spellEnd"/>
      <w:r w:rsidRPr="009F2C33">
        <w:rPr>
          <w:color w:val="FF0000"/>
          <w:lang w:val="en-US"/>
        </w:rPr>
        <w:t xml:space="preserve"> horizontal</w:t>
      </w:r>
    </w:p>
    <w:p w14:paraId="12426173" w14:textId="65D616C4" w:rsidR="009F2C33" w:rsidRPr="009F2C33" w:rsidRDefault="009F2C33" w:rsidP="009F2C33">
      <w:pPr>
        <w:jc w:val="both"/>
        <w:rPr>
          <w:color w:val="4472C4" w:themeColor="accent1"/>
          <w:lang w:val="en-US"/>
        </w:rPr>
      </w:pPr>
      <w:proofErr w:type="spellStart"/>
      <w:r w:rsidRPr="009F2C33">
        <w:rPr>
          <w:color w:val="4472C4" w:themeColor="accent1"/>
          <w:lang w:val="en-US"/>
        </w:rPr>
        <w:lastRenderedPageBreak/>
        <w:t>cb_height</w:t>
      </w:r>
      <w:proofErr w:type="spellEnd"/>
      <w:r w:rsidRPr="009F2C33">
        <w:rPr>
          <w:color w:val="4472C4" w:themeColor="accent1"/>
          <w:lang w:val="en-US"/>
        </w:rPr>
        <w:t xml:space="preserve"> = </w:t>
      </w:r>
      <w:proofErr w:type="gramStart"/>
      <w:r>
        <w:rPr>
          <w:color w:val="4472C4" w:themeColor="accent1"/>
          <w:lang w:val="en-US"/>
        </w:rPr>
        <w:t>2  #</w:t>
      </w:r>
      <w:proofErr w:type="gramEnd"/>
      <w:r>
        <w:rPr>
          <w:color w:val="4472C4" w:themeColor="accent1"/>
          <w:lang w:val="en-US"/>
        </w:rPr>
        <w:t xml:space="preserve">Nombre </w:t>
      </w:r>
      <w:proofErr w:type="spellStart"/>
      <w:r>
        <w:rPr>
          <w:color w:val="4472C4" w:themeColor="accent1"/>
          <w:lang w:val="en-US"/>
        </w:rPr>
        <w:t>d’intersection</w:t>
      </w:r>
      <w:proofErr w:type="spellEnd"/>
      <w:r>
        <w:rPr>
          <w:color w:val="4472C4" w:themeColor="accent1"/>
          <w:lang w:val="en-US"/>
        </w:rPr>
        <w:t xml:space="preserve"> vertical</w:t>
      </w:r>
    </w:p>
    <w:p w14:paraId="4766E402" w14:textId="701F7697" w:rsidR="009F2C33" w:rsidRPr="00715F52" w:rsidRDefault="009F2C33" w:rsidP="00067838">
      <w:pPr>
        <w:jc w:val="both"/>
        <w:rPr>
          <w:color w:val="70AD47" w:themeColor="accent6"/>
          <w:lang w:val="en-US"/>
        </w:rPr>
      </w:pPr>
      <w:proofErr w:type="spellStart"/>
      <w:r w:rsidRPr="009F2C33">
        <w:rPr>
          <w:color w:val="70AD47" w:themeColor="accent6"/>
          <w:lang w:val="en-US"/>
        </w:rPr>
        <w:t>cb_square_size</w:t>
      </w:r>
      <w:proofErr w:type="spellEnd"/>
      <w:r w:rsidRPr="009F2C33">
        <w:rPr>
          <w:color w:val="70AD47" w:themeColor="accent6"/>
          <w:lang w:val="en-US"/>
        </w:rPr>
        <w:t xml:space="preserve"> = </w:t>
      </w:r>
      <w:r>
        <w:rPr>
          <w:color w:val="70AD47" w:themeColor="accent6"/>
          <w:lang w:val="en-US"/>
        </w:rPr>
        <w:t xml:space="preserve">20,1 cm #Longueur </w:t>
      </w:r>
      <w:proofErr w:type="spellStart"/>
      <w:r>
        <w:rPr>
          <w:color w:val="70AD47" w:themeColor="accent6"/>
          <w:lang w:val="en-US"/>
        </w:rPr>
        <w:t>damier</w:t>
      </w:r>
      <w:proofErr w:type="spellEnd"/>
    </w:p>
    <w:p w14:paraId="0684A903" w14:textId="77777777" w:rsidR="009F2C33" w:rsidRPr="009F2C33" w:rsidRDefault="009F2C33" w:rsidP="00067838">
      <w:pPr>
        <w:jc w:val="both"/>
        <w:rPr>
          <w:lang w:val="en-US"/>
        </w:rPr>
      </w:pPr>
    </w:p>
    <w:p w14:paraId="2E997D1C" w14:textId="71F29A9C" w:rsidR="003B6C88" w:rsidRDefault="003B6C88" w:rsidP="00067838">
      <w:pPr>
        <w:jc w:val="both"/>
      </w:pPr>
      <w:r>
        <w:t>Ensuite, il faut exécuter le programme « </w:t>
      </w:r>
      <w:proofErr w:type="gramStart"/>
      <w:r>
        <w:t>process.py»</w:t>
      </w:r>
      <w:proofErr w:type="gramEnd"/>
      <w:r>
        <w:t>. Ce programme va réaliser automatiquement la calibration de la caméra et générer une matrice de transition. Ces données seront enregistrées dans un fichier « </w:t>
      </w:r>
      <w:proofErr w:type="spellStart"/>
      <w:proofErr w:type="gramStart"/>
      <w:r>
        <w:t>camera_cal.npy</w:t>
      </w:r>
      <w:proofErr w:type="spellEnd"/>
      <w:r>
        <w:t>»</w:t>
      </w:r>
      <w:proofErr w:type="gramEnd"/>
      <w:r>
        <w:t>. Ce dernier sera utilisé dans le programme principal afin d’obtenir les données de la position d</w:t>
      </w:r>
      <w:r w:rsidR="005440AC">
        <w:t>e l’</w:t>
      </w:r>
      <w:proofErr w:type="spellStart"/>
      <w:r w:rsidR="00C70664">
        <w:t>A</w:t>
      </w:r>
      <w:r w:rsidR="005440AC">
        <w:t>r</w:t>
      </w:r>
      <w:r w:rsidR="00C70664">
        <w:t>U</w:t>
      </w:r>
      <w:r w:rsidR="005440AC">
        <w:t>co</w:t>
      </w:r>
      <w:proofErr w:type="spellEnd"/>
      <w:r>
        <w:t xml:space="preserve"> par rapport </w:t>
      </w:r>
      <w:r w:rsidR="005440AC">
        <w:t>au robot</w:t>
      </w:r>
      <w:r>
        <w:t>.</w:t>
      </w:r>
    </w:p>
    <w:p w14:paraId="106CAF29" w14:textId="03225101" w:rsidR="00067838" w:rsidRDefault="00067838" w:rsidP="00067838"/>
    <w:p w14:paraId="568A506E" w14:textId="4FF484EA" w:rsidR="00C70664" w:rsidRDefault="00C70664" w:rsidP="00067838">
      <w:r>
        <w:t>Cette série de vidéos vous permettra d’éclairer votre chemin :</w:t>
      </w:r>
    </w:p>
    <w:p w14:paraId="77E60FAE" w14:textId="77777777" w:rsidR="00C70664" w:rsidRDefault="00C70664" w:rsidP="00067838"/>
    <w:p w14:paraId="13A9C2DF" w14:textId="57845964" w:rsidR="00C70664" w:rsidRDefault="00C70664" w:rsidP="00C70664">
      <w:pPr>
        <w:ind w:firstLine="708"/>
      </w:pPr>
      <w:r w:rsidRPr="00C70664">
        <w:t>https://www.youtube.com/watch?v=mBOfx-wRB2Q</w:t>
      </w:r>
    </w:p>
    <w:p w14:paraId="61F32D71" w14:textId="6F2E2591" w:rsidR="00C70664" w:rsidRDefault="00C70664" w:rsidP="00C70664">
      <w:pPr>
        <w:ind w:firstLine="708"/>
      </w:pPr>
      <w:r w:rsidRPr="00C70664">
        <w:t>https://www.youtube.com/watch?v=XFBKwme5HYk</w:t>
      </w:r>
    </w:p>
    <w:p w14:paraId="03D48907" w14:textId="5454F82F" w:rsidR="009F2C33" w:rsidRDefault="00C70664" w:rsidP="00C70664">
      <w:pPr>
        <w:ind w:firstLine="708"/>
      </w:pPr>
      <w:r w:rsidRPr="00C70664">
        <w:t>https://www.youtube.com/watch?v=cIVZRuVdv1o</w:t>
      </w:r>
    </w:p>
    <w:p w14:paraId="4B0EA375" w14:textId="77777777" w:rsidR="00AE35CD" w:rsidRDefault="00AE35CD" w:rsidP="00067838"/>
    <w:p w14:paraId="717D6251" w14:textId="77777777" w:rsidR="00067838" w:rsidRDefault="00067838" w:rsidP="00067838"/>
    <w:p w14:paraId="1A7F7E81" w14:textId="12FE4B90" w:rsidR="00067838" w:rsidRPr="00C70664" w:rsidRDefault="005440AC" w:rsidP="005440AC">
      <w:pPr>
        <w:pStyle w:val="Paragraphedeliste"/>
        <w:numPr>
          <w:ilvl w:val="0"/>
          <w:numId w:val="3"/>
        </w:numPr>
        <w:rPr>
          <w:b/>
          <w:bCs/>
        </w:rPr>
      </w:pPr>
      <w:r w:rsidRPr="00C70664">
        <w:rPr>
          <w:b/>
          <w:bCs/>
        </w:rPr>
        <w:t>Programme principal</w:t>
      </w:r>
    </w:p>
    <w:p w14:paraId="40A58298" w14:textId="77777777" w:rsidR="005440AC" w:rsidRDefault="005440AC" w:rsidP="005440AC">
      <w:pPr>
        <w:ind w:left="360"/>
      </w:pPr>
    </w:p>
    <w:p w14:paraId="6E6885C2" w14:textId="2AC022A9" w:rsidR="005440AC" w:rsidRDefault="005440AC" w:rsidP="005440AC">
      <w:pPr>
        <w:pStyle w:val="Paragraphedeliste"/>
        <w:numPr>
          <w:ilvl w:val="0"/>
          <w:numId w:val="5"/>
        </w:numPr>
      </w:pPr>
      <w:r>
        <w:t>Élaboration programme principal</w:t>
      </w:r>
      <w:r w:rsidR="00715F52">
        <w:t xml:space="preserve"> </w:t>
      </w:r>
      <w:r w:rsidR="00715F52" w:rsidRPr="00C70664">
        <w:rPr>
          <w:b/>
          <w:bCs/>
        </w:rPr>
        <w:t>SANS</w:t>
      </w:r>
      <w:r w:rsidR="00715F52">
        <w:t xml:space="preserve"> communication</w:t>
      </w:r>
      <w:r w:rsidR="00C70664">
        <w:t xml:space="preserve"> Arduino</w:t>
      </w:r>
    </w:p>
    <w:p w14:paraId="3F4EFE29" w14:textId="5387287C" w:rsidR="005440AC" w:rsidRDefault="005440AC" w:rsidP="005440AC"/>
    <w:p w14:paraId="0328F53E" w14:textId="55A635BF" w:rsidR="005440AC" w:rsidRDefault="005440AC" w:rsidP="00715F52">
      <w:pPr>
        <w:jc w:val="both"/>
      </w:pPr>
      <w:r>
        <w:t>Le programme principal « </w:t>
      </w:r>
      <w:proofErr w:type="gramStart"/>
      <w:r>
        <w:t>Detect_aruco.py»</w:t>
      </w:r>
      <w:proofErr w:type="gramEnd"/>
      <w:r>
        <w:t xml:space="preserve"> utiliser les résultats obtenus de l’exécution des deux programme</w:t>
      </w:r>
      <w:r w:rsidR="00C70664">
        <w:t>s</w:t>
      </w:r>
      <w:r>
        <w:t xml:space="preserve"> précédents et affiche les axes sur l’image obtenue ainsi que les coordonnées de l’</w:t>
      </w:r>
      <w:proofErr w:type="spellStart"/>
      <w:r w:rsidR="00C70664">
        <w:t>A</w:t>
      </w:r>
      <w:r>
        <w:t>r</w:t>
      </w:r>
      <w:r w:rsidR="00C70664">
        <w:t>U</w:t>
      </w:r>
      <w:r>
        <w:t>co</w:t>
      </w:r>
      <w:proofErr w:type="spellEnd"/>
      <w:r>
        <w:t xml:space="preserve"> par rapport au robot.</w:t>
      </w:r>
    </w:p>
    <w:p w14:paraId="39C94351" w14:textId="77777777" w:rsidR="00715F52" w:rsidRDefault="00715F52" w:rsidP="00715F52">
      <w:pPr>
        <w:jc w:val="both"/>
      </w:pPr>
    </w:p>
    <w:p w14:paraId="124B0369" w14:textId="1618C7DB" w:rsidR="005440AC" w:rsidRDefault="005440AC" w:rsidP="00715F52">
      <w:pPr>
        <w:jc w:val="both"/>
      </w:pPr>
      <w:r>
        <w:t xml:space="preserve">Ce programme affiche uniquement les résultats de la détection mais ne transmet aucune donnée à </w:t>
      </w:r>
      <w:r w:rsidR="00713894">
        <w:t>l’Arduino</w:t>
      </w:r>
      <w:r>
        <w:t xml:space="preserve"> </w:t>
      </w:r>
      <w:r w:rsidR="00715F52">
        <w:t xml:space="preserve">qui pilote </w:t>
      </w:r>
      <w:r w:rsidR="00C70664">
        <w:t>les actionneurs</w:t>
      </w:r>
      <w:r w:rsidR="00715F52">
        <w:t>.</w:t>
      </w:r>
    </w:p>
    <w:p w14:paraId="1740172F" w14:textId="10C61223" w:rsidR="00715F52" w:rsidRDefault="00715F52" w:rsidP="00715F52">
      <w:pPr>
        <w:jc w:val="both"/>
      </w:pPr>
    </w:p>
    <w:p w14:paraId="19B274B3" w14:textId="05FB4F00" w:rsidR="00715F52" w:rsidRDefault="00715F52" w:rsidP="00715F52">
      <w:pPr>
        <w:pStyle w:val="Paragraphedeliste"/>
        <w:numPr>
          <w:ilvl w:val="0"/>
          <w:numId w:val="5"/>
        </w:numPr>
        <w:jc w:val="both"/>
      </w:pPr>
      <w:r>
        <w:t xml:space="preserve">Élaboration programme principal </w:t>
      </w:r>
      <w:r w:rsidRPr="00C70664">
        <w:rPr>
          <w:b/>
          <w:bCs/>
        </w:rPr>
        <w:t>AVEC</w:t>
      </w:r>
      <w:r>
        <w:t xml:space="preserve"> communication</w:t>
      </w:r>
      <w:r w:rsidR="00C70664">
        <w:t xml:space="preserve"> Arduino</w:t>
      </w:r>
    </w:p>
    <w:p w14:paraId="34379620" w14:textId="3A23C7DD" w:rsidR="005440AC" w:rsidRDefault="005440AC" w:rsidP="005440AC"/>
    <w:p w14:paraId="09B74B72" w14:textId="58DC0531" w:rsidR="00715F52" w:rsidRDefault="00715F52" w:rsidP="00715F52">
      <w:pPr>
        <w:jc w:val="both"/>
      </w:pPr>
      <w:r>
        <w:t>Le programme principal « </w:t>
      </w:r>
      <w:proofErr w:type="gramStart"/>
      <w:r>
        <w:t>Class_detect.py»</w:t>
      </w:r>
      <w:proofErr w:type="gramEnd"/>
      <w:r>
        <w:t xml:space="preserve"> possède les mêmes caractéristiques que « Detect_aruco.py» mais n’affiche pas le retour image afin de ne pas surcharger la </w:t>
      </w:r>
      <w:r w:rsidR="00713894">
        <w:t>Raspberry</w:t>
      </w:r>
      <w:r>
        <w:t>. </w:t>
      </w:r>
    </w:p>
    <w:p w14:paraId="66458B7A" w14:textId="7A464869" w:rsidR="00715F52" w:rsidRDefault="00715F52" w:rsidP="00715F52">
      <w:pPr>
        <w:jc w:val="both"/>
      </w:pPr>
    </w:p>
    <w:p w14:paraId="7554CFAA" w14:textId="65FC080B" w:rsidR="00715F52" w:rsidRDefault="00715F52" w:rsidP="00715F52">
      <w:pPr>
        <w:jc w:val="both"/>
      </w:pPr>
      <w:r>
        <w:t xml:space="preserve">La communication entre la </w:t>
      </w:r>
      <w:r w:rsidR="00713894">
        <w:t>Raspberry</w:t>
      </w:r>
      <w:r>
        <w:t xml:space="preserve"> et </w:t>
      </w:r>
      <w:r w:rsidR="00713894">
        <w:t>l’Arduino</w:t>
      </w:r>
      <w:r>
        <w:t xml:space="preserve"> se fait via un port USB, c’est donc une communication série.</w:t>
      </w:r>
    </w:p>
    <w:p w14:paraId="6899FE88" w14:textId="237E8E7B" w:rsidR="00713894" w:rsidRDefault="00713894" w:rsidP="00715F52">
      <w:pPr>
        <w:jc w:val="both"/>
      </w:pPr>
    </w:p>
    <w:p w14:paraId="3DFCF88D" w14:textId="130D9559" w:rsidR="00713894" w:rsidRDefault="00713894" w:rsidP="00715F52">
      <w:pPr>
        <w:jc w:val="both"/>
      </w:pPr>
      <w:r>
        <w:t>Sur la Raspberry, le</w:t>
      </w:r>
      <w:r w:rsidR="00F21A16">
        <w:t>s</w:t>
      </w:r>
      <w:r>
        <w:t xml:space="preserve"> nom</w:t>
      </w:r>
      <w:r w:rsidR="00F21A16">
        <w:t>s</w:t>
      </w:r>
      <w:r>
        <w:t xml:space="preserve"> des ports USB changent à chaque branchement. Pour palier cela, nous avons fixé le nom des ports USB de la Raspberry. Cela veut dire que la Raspberry reconnait le module branché automatiquement. </w:t>
      </w:r>
    </w:p>
    <w:p w14:paraId="08D53775" w14:textId="7B93191B" w:rsidR="00713894" w:rsidRDefault="00713894" w:rsidP="00715F52">
      <w:pPr>
        <w:jc w:val="both"/>
      </w:pPr>
      <w:r>
        <w:t>(</w:t>
      </w:r>
      <w:proofErr w:type="gramStart"/>
      <w:r>
        <w:t>voir</w:t>
      </w:r>
      <w:proofErr w:type="gramEnd"/>
      <w:r>
        <w:t xml:space="preserve"> le tutorial suivant : </w:t>
      </w:r>
      <w:hyperlink r:id="rId7" w:history="1">
        <w:r w:rsidRPr="009E6D05">
          <w:rPr>
            <w:rStyle w:val="Lienhypertexte"/>
          </w:rPr>
          <w:t>https://www.freva.com/fr/attribuer-des-noms-de-port-usb-fixes-a-votre-raspberry-pi/</w:t>
        </w:r>
      </w:hyperlink>
      <w:r>
        <w:t xml:space="preserve">) </w:t>
      </w:r>
    </w:p>
    <w:p w14:paraId="5537092F" w14:textId="3EB761D1" w:rsidR="00713894" w:rsidRDefault="00713894" w:rsidP="00715F52">
      <w:pPr>
        <w:jc w:val="both"/>
      </w:pPr>
      <w:r>
        <w:t xml:space="preserve">Cela nous permet de mettre, dans l’initialisation de la communication série, le paramètre suivant </w:t>
      </w:r>
      <w:r w:rsidRPr="00713894">
        <w:t>'/dev/</w:t>
      </w:r>
      <w:proofErr w:type="spellStart"/>
      <w:r w:rsidRPr="00713894">
        <w:t>ttyUSB_arduino</w:t>
      </w:r>
      <w:proofErr w:type="spellEnd"/>
      <w:r w:rsidRPr="00713894">
        <w:t>'</w:t>
      </w:r>
      <w:r>
        <w:t>. Ainsi</w:t>
      </w:r>
      <w:r w:rsidR="00C70664">
        <w:t xml:space="preserve">, </w:t>
      </w:r>
      <w:r>
        <w:t xml:space="preserve">peu importe le nom de port USB, le programme reconnaitra l’Arduino. </w:t>
      </w:r>
    </w:p>
    <w:p w14:paraId="330C0B6F" w14:textId="77777777" w:rsidR="00715F52" w:rsidRDefault="00715F52" w:rsidP="00715F52">
      <w:pPr>
        <w:jc w:val="both"/>
      </w:pPr>
    </w:p>
    <w:p w14:paraId="41537EED" w14:textId="6281F54F" w:rsidR="005440AC" w:rsidRDefault="005440AC" w:rsidP="005440AC">
      <w:pPr>
        <w:pStyle w:val="Paragraphedeliste"/>
        <w:numPr>
          <w:ilvl w:val="0"/>
          <w:numId w:val="5"/>
        </w:numPr>
      </w:pPr>
      <w:r>
        <w:t>Exécution du programme principal dans un environnement python</w:t>
      </w:r>
    </w:p>
    <w:p w14:paraId="26A70C14" w14:textId="7187218C" w:rsidR="003A2369" w:rsidRDefault="003A2369" w:rsidP="003A2369">
      <w:pPr>
        <w:jc w:val="both"/>
      </w:pPr>
    </w:p>
    <w:p w14:paraId="6E6E359A" w14:textId="436FE74B" w:rsidR="00067838" w:rsidRDefault="005440AC" w:rsidP="003A2369">
      <w:pPr>
        <w:jc w:val="both"/>
      </w:pPr>
      <w:r>
        <w:t>N</w:t>
      </w:r>
      <w:r w:rsidR="003A2369">
        <w:t>ous avons créé un environnement python afin d’y installer les librairies nécessaire</w:t>
      </w:r>
      <w:r w:rsidR="00067838">
        <w:t>s</w:t>
      </w:r>
      <w:r w:rsidR="003A2369">
        <w:t xml:space="preserve"> sans entrer en conflit avec d’autres projets </w:t>
      </w:r>
      <w:r w:rsidR="00067838">
        <w:t xml:space="preserve">présents ou futurs installés sur la </w:t>
      </w:r>
      <w:proofErr w:type="spellStart"/>
      <w:r w:rsidR="00067838">
        <w:t>raspberry</w:t>
      </w:r>
      <w:proofErr w:type="spellEnd"/>
      <w:r w:rsidR="00067838">
        <w:t xml:space="preserve">. Pour </w:t>
      </w:r>
      <w:r w:rsidR="00067838">
        <w:lastRenderedPageBreak/>
        <w:t>exécuter un programme python dans cet environnement, il faut activer l’environnement à l’aide des commande suivantes dans le terminal :</w:t>
      </w:r>
    </w:p>
    <w:p w14:paraId="6AE8A8D1" w14:textId="7AA144FF" w:rsidR="00067838" w:rsidRDefault="00067838" w:rsidP="003A2369">
      <w:pPr>
        <w:jc w:val="both"/>
      </w:pPr>
    </w:p>
    <w:p w14:paraId="17E0DA35" w14:textId="26324F56" w:rsidR="00067838" w:rsidRDefault="00067838" w:rsidP="003A2369">
      <w:pPr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cheminfichier</w:t>
      </w:r>
      <w:proofErr w:type="spellEnd"/>
      <w:r>
        <w:t xml:space="preserve">/ </w:t>
      </w:r>
    </w:p>
    <w:p w14:paraId="731A5A0D" w14:textId="77B3047C" w:rsidR="00067838" w:rsidRDefault="00067838" w:rsidP="003A2369">
      <w:pPr>
        <w:jc w:val="both"/>
      </w:pPr>
      <w:proofErr w:type="gramStart"/>
      <w:r>
        <w:t>source</w:t>
      </w:r>
      <w:proofErr w:type="gramEnd"/>
      <w:r>
        <w:t xml:space="preserve"> </w:t>
      </w:r>
      <w:proofErr w:type="spellStart"/>
      <w:r>
        <w:t>env</w:t>
      </w:r>
      <w:proofErr w:type="spellEnd"/>
      <w:r>
        <w:t>/bin/</w:t>
      </w:r>
      <w:proofErr w:type="spellStart"/>
      <w:r>
        <w:t>activate</w:t>
      </w:r>
      <w:proofErr w:type="spellEnd"/>
      <w:r>
        <w:t xml:space="preserve"> </w:t>
      </w:r>
    </w:p>
    <w:p w14:paraId="29C0037B" w14:textId="4CE821A1" w:rsidR="00067838" w:rsidRDefault="00067838" w:rsidP="003A2369">
      <w:pPr>
        <w:jc w:val="both"/>
      </w:pPr>
      <w:proofErr w:type="gramStart"/>
      <w:r>
        <w:t>python</w:t>
      </w:r>
      <w:proofErr w:type="gramEnd"/>
      <w:r>
        <w:t xml:space="preserve"> nomscript.py</w:t>
      </w:r>
    </w:p>
    <w:p w14:paraId="005EF5C2" w14:textId="5606C5E7" w:rsidR="00067838" w:rsidRDefault="00067838" w:rsidP="003A2369">
      <w:pPr>
        <w:jc w:val="both"/>
      </w:pPr>
    </w:p>
    <w:p w14:paraId="749ABD42" w14:textId="4C86B970" w:rsidR="00067838" w:rsidRDefault="00067838" w:rsidP="003A2369">
      <w:pPr>
        <w:jc w:val="both"/>
      </w:pPr>
      <w:r>
        <w:t>Le programme sera alors exécuté dans l’environnement souhaité.</w:t>
      </w:r>
    </w:p>
    <w:p w14:paraId="654F1FCD" w14:textId="537A9763" w:rsidR="00067838" w:rsidRPr="003A2369" w:rsidRDefault="00BD5A2B" w:rsidP="003A2369">
      <w:pPr>
        <w:jc w:val="both"/>
      </w:pPr>
      <w:r w:rsidRPr="00C70664">
        <w:rPr>
          <w:color w:val="FF0000"/>
        </w:rPr>
        <w:t>À NOTER </w:t>
      </w:r>
      <w:r>
        <w:t>: Des informations complémentaires se trouvent en commentaires dans les codes eux-mêmes.</w:t>
      </w:r>
    </w:p>
    <w:sectPr w:rsidR="00067838" w:rsidRPr="003A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0CCE"/>
    <w:multiLevelType w:val="hybridMultilevel"/>
    <w:tmpl w:val="6866A6A0"/>
    <w:lvl w:ilvl="0" w:tplc="BF085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7D1"/>
    <w:multiLevelType w:val="hybridMultilevel"/>
    <w:tmpl w:val="4EC8BA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06640"/>
    <w:multiLevelType w:val="hybridMultilevel"/>
    <w:tmpl w:val="2D48855A"/>
    <w:lvl w:ilvl="0" w:tplc="FAE2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583"/>
    <w:multiLevelType w:val="hybridMultilevel"/>
    <w:tmpl w:val="72BE5924"/>
    <w:lvl w:ilvl="0" w:tplc="54EC45F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2C1682"/>
    <w:multiLevelType w:val="hybridMultilevel"/>
    <w:tmpl w:val="2C506594"/>
    <w:lvl w:ilvl="0" w:tplc="E4B6CB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82932751">
    <w:abstractNumId w:val="2"/>
  </w:num>
  <w:num w:numId="2" w16cid:durableId="1310093064">
    <w:abstractNumId w:val="0"/>
  </w:num>
  <w:num w:numId="3" w16cid:durableId="460154003">
    <w:abstractNumId w:val="1"/>
  </w:num>
  <w:num w:numId="4" w16cid:durableId="2122722646">
    <w:abstractNumId w:val="4"/>
  </w:num>
  <w:num w:numId="5" w16cid:durableId="1155996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1C"/>
    <w:rsid w:val="00067838"/>
    <w:rsid w:val="003A2369"/>
    <w:rsid w:val="003B6C88"/>
    <w:rsid w:val="004C3D08"/>
    <w:rsid w:val="005316F3"/>
    <w:rsid w:val="005440AC"/>
    <w:rsid w:val="00713894"/>
    <w:rsid w:val="00715F52"/>
    <w:rsid w:val="009F2C33"/>
    <w:rsid w:val="00AE35CD"/>
    <w:rsid w:val="00BC3E74"/>
    <w:rsid w:val="00BD5A2B"/>
    <w:rsid w:val="00C52B1C"/>
    <w:rsid w:val="00C5543B"/>
    <w:rsid w:val="00C70664"/>
    <w:rsid w:val="00E31234"/>
    <w:rsid w:val="00F21A16"/>
    <w:rsid w:val="00F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7D8F"/>
  <w15:chartTrackingRefBased/>
  <w15:docId w15:val="{3036F165-90F2-8D49-B9F5-767BF81D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B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38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va.com/fr/attribuer-des-noms-de-port-usb-fixes-a-votre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BIGUET Valentin</dc:creator>
  <cp:keywords/>
  <dc:description/>
  <cp:lastModifiedBy>alexandre esteve</cp:lastModifiedBy>
  <cp:revision>7</cp:revision>
  <dcterms:created xsi:type="dcterms:W3CDTF">2023-02-07T07:59:00Z</dcterms:created>
  <dcterms:modified xsi:type="dcterms:W3CDTF">2023-02-07T21:23:00Z</dcterms:modified>
</cp:coreProperties>
</file>