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83E" w:rsidRPr="00325AF2" w:rsidRDefault="0029783E" w:rsidP="0029783E">
      <w:pPr>
        <w:rPr>
          <w:b/>
        </w:rPr>
      </w:pPr>
      <w:r w:rsidRPr="007A0A4D">
        <w:rPr>
          <w:b/>
          <w:highlight w:val="yellow"/>
        </w:rPr>
        <w:t>README</w:t>
      </w:r>
    </w:p>
    <w:p w:rsidR="0029783E" w:rsidRDefault="0029783E" w:rsidP="0029783E"/>
    <w:p w:rsidR="0029783E" w:rsidRPr="00325AF2" w:rsidRDefault="0029783E" w:rsidP="0029783E">
      <w:pPr>
        <w:rPr>
          <w:b/>
        </w:rPr>
      </w:pPr>
      <w:r w:rsidRPr="00325AF2">
        <w:rPr>
          <w:b/>
        </w:rPr>
        <w:t xml:space="preserve">Simplifying Classic AI Algorithms with </w:t>
      </w:r>
      <w:proofErr w:type="spellStart"/>
      <w:r w:rsidRPr="00325AF2">
        <w:rPr>
          <w:b/>
        </w:rPr>
        <w:t>Easylibpal</w:t>
      </w:r>
      <w:proofErr w:type="spellEnd"/>
    </w:p>
    <w:p w:rsidR="0029783E" w:rsidRDefault="0029783E" w:rsidP="0029783E">
      <w:proofErr w:type="spellStart"/>
      <w:r>
        <w:t>Easylibpal</w:t>
      </w:r>
      <w:proofErr w:type="spellEnd"/>
      <w:r>
        <w:t xml:space="preserve"> is a Python library revolutionizing the utilization of classic AI algorithms by providing a user-friendly interface. It abstracts away the complexities inherent in popular AI libraries, offering a unified platform for developers and data scientists to seamlessly integrate algorithms like Linear Regression, Logistic Regression, SVM, Naive </w:t>
      </w:r>
      <w:proofErr w:type="spellStart"/>
      <w:r>
        <w:t>Bayes</w:t>
      </w:r>
      <w:proofErr w:type="spellEnd"/>
      <w:r>
        <w:t xml:space="preserve">, and K-NN. By simplifying the process of algorithm selection and implementation, </w:t>
      </w:r>
      <w:proofErr w:type="spellStart"/>
      <w:r>
        <w:t>Easylibpal</w:t>
      </w:r>
      <w:proofErr w:type="spellEnd"/>
      <w:r>
        <w:t xml:space="preserve"> bridges the gap between intricate AI methodologies and accessibility, empowering users regardless of their expertise level.</w:t>
      </w:r>
    </w:p>
    <w:p w:rsidR="0029783E" w:rsidRPr="00325AF2" w:rsidRDefault="0029783E" w:rsidP="0029783E">
      <w:pPr>
        <w:rPr>
          <w:b/>
        </w:rPr>
      </w:pPr>
      <w:r w:rsidRPr="00325AF2">
        <w:rPr>
          <w:b/>
        </w:rPr>
        <w:t>Features</w:t>
      </w:r>
    </w:p>
    <w:p w:rsidR="0029783E" w:rsidRDefault="0029783E" w:rsidP="0029783E">
      <w:r>
        <w:t xml:space="preserve">- Streamlined Integration: </w:t>
      </w:r>
      <w:proofErr w:type="spellStart"/>
      <w:r>
        <w:t>Easylibpal</w:t>
      </w:r>
      <w:proofErr w:type="spellEnd"/>
      <w:r>
        <w:t xml:space="preserve"> offers a simplified integration process for classic AI algorithms, enabling users to focus on problem-solving rather than algorithm implementation details.</w:t>
      </w:r>
    </w:p>
    <w:p w:rsidR="0029783E" w:rsidRDefault="0029783E" w:rsidP="0029783E">
      <w:r>
        <w:t xml:space="preserve">- Unified Interface: With </w:t>
      </w:r>
      <w:proofErr w:type="spellStart"/>
      <w:r>
        <w:t>Easylibpal</w:t>
      </w:r>
      <w:proofErr w:type="spellEnd"/>
      <w:r>
        <w:t>, users can instantiate algorithms, fit models with training data, and make predictions with minimal configuration, thanks to its unified interface.</w:t>
      </w:r>
    </w:p>
    <w:p w:rsidR="0029783E" w:rsidRDefault="0029783E" w:rsidP="0029783E">
      <w:r>
        <w:t>- Enhanced Productivity: This streamlined approach enhances productivity and facilitates experimentation, enabling rapid prototyping and deployment of AI solutions.</w:t>
      </w:r>
    </w:p>
    <w:p w:rsidR="0029783E" w:rsidRDefault="0029783E" w:rsidP="0029783E">
      <w:r>
        <w:t xml:space="preserve">- Democratized Access: By democratizing access to classic AI algorithms, </w:t>
      </w:r>
      <w:proofErr w:type="spellStart"/>
      <w:r>
        <w:t>Easylibpal</w:t>
      </w:r>
      <w:proofErr w:type="spellEnd"/>
      <w:r>
        <w:t xml:space="preserve"> accelerates innovation and empowers users to unlock the potential of artificial intelligence in various domains.</w:t>
      </w:r>
    </w:p>
    <w:p w:rsidR="00407BBA" w:rsidRDefault="00407BBA"/>
    <w:sectPr w:rsidR="00407BBA" w:rsidSect="0040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29783E"/>
    <w:rsid w:val="0029783E"/>
    <w:rsid w:val="00407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2024-04-18T12:09:00Z</dcterms:created>
  <dcterms:modified xsi:type="dcterms:W3CDTF">2024-04-18T12:10:00Z</dcterms:modified>
</cp:coreProperties>
</file>