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38D9F" w14:textId="77777777" w:rsidR="00F95D07" w:rsidRDefault="00F95D07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bookmarkStart w:id="0" w:name="_GoBack"/>
      <w:bookmarkEnd w:id="0"/>
    </w:p>
    <w:p w14:paraId="4FED0E16" w14:textId="77777777" w:rsidR="007C6836" w:rsidRDefault="007C6836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4424F9D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 (L)</w:t>
      </w:r>
    </w:p>
    <w:p w14:paraId="0EF509E9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6989FB3F" w14:textId="77777777" w:rsidR="00455970" w:rsidRPr="00B20664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D78844A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Participant </w:t>
      </w:r>
      <w:r w:rsidR="00455970" w:rsidRPr="00B20664">
        <w:rPr>
          <w:rFonts w:cs="Arial"/>
          <w:b/>
        </w:rPr>
        <w:t>Name: 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p w14:paraId="4377F402" w14:textId="77777777" w:rsidR="00455970" w:rsidRDefault="00455970" w:rsidP="00455970">
      <w:pPr>
        <w:ind w:right="-284" w:hanging="284"/>
        <w:contextualSpacing/>
        <w:rPr>
          <w:rFonts w:cs="Arial"/>
          <w:b/>
        </w:rPr>
      </w:pPr>
    </w:p>
    <w:p w14:paraId="6BD8C492" w14:textId="77777777" w:rsidR="00054501" w:rsidRDefault="00054501" w:rsidP="00455970">
      <w:pPr>
        <w:ind w:right="-284" w:hanging="284"/>
        <w:contextualSpacing/>
        <w:rPr>
          <w:rFonts w:cs="Arial"/>
          <w:b/>
        </w:rPr>
      </w:pPr>
    </w:p>
    <w:tbl>
      <w:tblPr>
        <w:tblW w:w="1080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567"/>
        <w:gridCol w:w="4139"/>
      </w:tblGrid>
      <w:tr w:rsidR="004A71B1" w:rsidRPr="00DA34C0" w14:paraId="62BE6C35" w14:textId="77777777" w:rsidTr="004749D1"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F8B1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Front Deflection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PWP 5</w:t>
            </w:r>
            <w:r w:rsidRPr="00DA34C0">
              <w:rPr>
                <w:rFonts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68E9F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4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A2808" w14:textId="77777777" w:rsidR="004A71B1" w:rsidRPr="00DA34C0" w:rsidRDefault="004A71B1" w:rsidP="007E706D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A71B1" w:rsidRPr="00047607" w14:paraId="493D7501" w14:textId="77777777" w:rsidTr="004749D1">
        <w:tc>
          <w:tcPr>
            <w:tcW w:w="6096" w:type="dxa"/>
            <w:tcBorders>
              <w:top w:val="single" w:sz="4" w:space="0" w:color="auto"/>
            </w:tcBorders>
          </w:tcPr>
          <w:p w14:paraId="3E4A1B06" w14:textId="77777777" w:rsidR="004A71B1" w:rsidRPr="00CB5E7A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enters your personal space step out to the side.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</w:tcPr>
          <w:p w14:paraId="3BFB92FE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42DDA2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A71B1" w:rsidRPr="00047607" w14:paraId="307CD7EC" w14:textId="77777777" w:rsidTr="004749D1">
        <w:tc>
          <w:tcPr>
            <w:tcW w:w="6096" w:type="dxa"/>
          </w:tcPr>
          <w:p w14:paraId="55BE8972" w14:textId="77777777" w:rsidR="004A71B1" w:rsidRPr="00CB5E7A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When the individual is approximately level with yo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ur shoulder raise your arms to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shoulder height, keeping your palms open.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9ABAB57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D8E2AD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A71B1" w:rsidRPr="00047607" w14:paraId="5B2C2036" w14:textId="77777777" w:rsidTr="004749D1">
        <w:tc>
          <w:tcPr>
            <w:tcW w:w="6096" w:type="dxa"/>
          </w:tcPr>
          <w:p w14:paraId="407440BE" w14:textId="77777777" w:rsidR="004A71B1" w:rsidRPr="00CB5E7A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As the individual moves past you turn/pivot in th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e direction of their movement, </w:t>
            </w:r>
            <w:r w:rsidRPr="00CB5E7A">
              <w:rPr>
                <w:rFonts w:cs="Arial"/>
                <w:sz w:val="16"/>
                <w:szCs w:val="16"/>
                <w:lang w:eastAsia="en-GB"/>
              </w:rPr>
              <w:t>keeping your hands at shoulder height but not in contact.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6E481DB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67750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A71B1" w:rsidRPr="00047607" w14:paraId="14E38CC5" w14:textId="77777777" w:rsidTr="004749D1">
        <w:tc>
          <w:tcPr>
            <w:tcW w:w="6096" w:type="dxa"/>
          </w:tcPr>
          <w:p w14:paraId="46DCA3E3" w14:textId="77777777" w:rsidR="004A71B1" w:rsidRPr="00CB5E7A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Once they have moved past you must bring your hands down to the sides.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988275D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5AE3D8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A71B1" w:rsidRPr="00047607" w14:paraId="537B6216" w14:textId="77777777" w:rsidTr="004749D1">
        <w:tc>
          <w:tcPr>
            <w:tcW w:w="6096" w:type="dxa"/>
          </w:tcPr>
          <w:p w14:paraId="789C16FD" w14:textId="77777777" w:rsidR="004A71B1" w:rsidRPr="00CB5E7A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CB5E7A">
              <w:rPr>
                <w:rFonts w:cs="Arial"/>
                <w:sz w:val="16"/>
                <w:szCs w:val="16"/>
                <w:lang w:eastAsia="en-GB"/>
              </w:rPr>
              <w:t>Continue moving your body so you end up in a stable Stance facing the individual.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72AD54F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5F2AB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A71B1" w:rsidRPr="00047607" w14:paraId="5153DC4F" w14:textId="77777777" w:rsidTr="004749D1">
        <w:tc>
          <w:tcPr>
            <w:tcW w:w="6096" w:type="dxa"/>
          </w:tcPr>
          <w:p w14:paraId="3F6EC946" w14:textId="77777777" w:rsidR="004A71B1" w:rsidRPr="00CB5E7A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 xml:space="preserve">Health &amp; </w:t>
            </w:r>
            <w:r w:rsidR="007E706D">
              <w:rPr>
                <w:rFonts w:cs="Arial"/>
                <w:sz w:val="16"/>
                <w:szCs w:val="16"/>
                <w:lang w:eastAsia="en-GB"/>
              </w:rPr>
              <w:t>S</w:t>
            </w:r>
            <w:r>
              <w:rPr>
                <w:rFonts w:cs="Arial"/>
                <w:sz w:val="16"/>
                <w:szCs w:val="16"/>
                <w:lang w:eastAsia="en-GB"/>
              </w:rPr>
              <w:t>afety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82C4FC2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FC8A55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sz w:val="12"/>
                <w:szCs w:val="12"/>
              </w:rPr>
            </w:pPr>
          </w:p>
        </w:tc>
      </w:tr>
      <w:tr w:rsidR="004A71B1" w:rsidRPr="00047607" w14:paraId="3B086198" w14:textId="77777777" w:rsidTr="004749D1">
        <w:tc>
          <w:tcPr>
            <w:tcW w:w="60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379F3D" w14:textId="77777777" w:rsidR="004A71B1" w:rsidRPr="00047607" w:rsidRDefault="004A71B1" w:rsidP="007E706D">
            <w:pPr>
              <w:spacing w:line="240" w:lineRule="auto"/>
              <w:contextualSpacing/>
              <w:jc w:val="right"/>
              <w:rPr>
                <w:rFonts w:cs="Arial"/>
                <w:sz w:val="20"/>
                <w:szCs w:val="20"/>
              </w:rPr>
            </w:pPr>
            <w:r w:rsidRPr="00047607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4A727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  <w:tc>
          <w:tcPr>
            <w:tcW w:w="4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D3B4A" w14:textId="77777777" w:rsidR="004A71B1" w:rsidRPr="00047607" w:rsidRDefault="004A71B1" w:rsidP="007E706D">
            <w:pPr>
              <w:spacing w:line="240" w:lineRule="auto"/>
              <w:contextualSpacing/>
              <w:rPr>
                <w:rFonts w:cs="Arial"/>
                <w:b/>
                <w:sz w:val="12"/>
                <w:szCs w:val="12"/>
              </w:rPr>
            </w:pPr>
          </w:p>
        </w:tc>
      </w:tr>
    </w:tbl>
    <w:p w14:paraId="4B94EAA5" w14:textId="77777777" w:rsidR="00957E4B" w:rsidRDefault="00957E4B" w:rsidP="00455970">
      <w:pPr>
        <w:ind w:right="-284" w:hanging="284"/>
        <w:contextualSpacing/>
        <w:rPr>
          <w:rFonts w:cs="Arial"/>
          <w:b/>
        </w:rPr>
      </w:pPr>
    </w:p>
    <w:p w14:paraId="2AFAA165" w14:textId="77777777" w:rsidR="00957E4B" w:rsidRDefault="00957E4B" w:rsidP="00455970">
      <w:pPr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4A71B1" w:rsidRPr="00D052B1" w14:paraId="698E752C" w14:textId="77777777" w:rsidTr="007E706D">
        <w:tc>
          <w:tcPr>
            <w:tcW w:w="7584" w:type="dxa"/>
            <w:tcBorders>
              <w:top w:val="single" w:sz="4" w:space="0" w:color="auto"/>
            </w:tcBorders>
          </w:tcPr>
          <w:p w14:paraId="6C0E7748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Protective Stance </w:t>
            </w:r>
            <w:r w:rsidR="007C6836">
              <w:rPr>
                <w:rFonts w:cs="Arial"/>
                <w:b/>
                <w:color w:val="FF0000"/>
                <w:sz w:val="20"/>
                <w:szCs w:val="20"/>
              </w:rPr>
              <w:t xml:space="preserve">- </w:t>
            </w: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 xml:space="preserve">Stage Two   </w:t>
            </w:r>
            <w:r w:rsidRPr="00D052B1">
              <w:rPr>
                <w:rFonts w:cs="Arial"/>
                <w:color w:val="FF0000"/>
                <w:sz w:val="20"/>
                <w:szCs w:val="20"/>
              </w:rPr>
              <w:t>– KS 1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14:paraId="0202EBF6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color w:val="FF0000"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F7EF" w14:textId="77777777" w:rsidR="004A71B1" w:rsidRPr="00D052B1" w:rsidRDefault="004A71B1" w:rsidP="007E706D">
            <w:pPr>
              <w:spacing w:line="240" w:lineRule="auto"/>
              <w:contextualSpacing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A71B1" w:rsidRPr="00D052B1" w14:paraId="69F74B4D" w14:textId="77777777" w:rsidTr="007E706D">
        <w:tc>
          <w:tcPr>
            <w:tcW w:w="7584" w:type="dxa"/>
          </w:tcPr>
          <w:p w14:paraId="193218AA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Cs w:val="0"/>
                <w:sz w:val="16"/>
                <w:szCs w:val="16"/>
              </w:rPr>
              <w:t>Stage One reduce the target area</w:t>
            </w:r>
          </w:p>
          <w:p w14:paraId="31E8F904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From the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tance position take one step back to create space between you and the individual.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51A5DE53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F081E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72F2D306" w14:textId="77777777" w:rsidTr="007E706D">
        <w:tc>
          <w:tcPr>
            <w:tcW w:w="7584" w:type="dxa"/>
          </w:tcPr>
          <w:p w14:paraId="4F10B219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Turn the front leg sideways to present the side of your body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E8D3CDA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6453E2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6F4FEED2" w14:textId="77777777" w:rsidTr="007E706D">
        <w:tc>
          <w:tcPr>
            <w:tcW w:w="7584" w:type="dxa"/>
          </w:tcPr>
          <w:p w14:paraId="689689C9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Keep your back straight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7230C08E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7EDF0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12201BFB" w14:textId="77777777" w:rsidTr="007E706D">
        <w:tc>
          <w:tcPr>
            <w:tcW w:w="7584" w:type="dxa"/>
          </w:tcPr>
          <w:p w14:paraId="6889D7F0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Cs w:val="0"/>
                <w:sz w:val="16"/>
                <w:szCs w:val="16"/>
              </w:rPr>
              <w:t>Stage Two blocking punches</w:t>
            </w:r>
          </w:p>
          <w:p w14:paraId="0B2DF087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Place your arms in a horizontal position; make a fist to tense muscles (palms facing outwards, fingers tucked in, thumb on top) the ‘front’ arm to protect the head area and the other arm to protect the trunk.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7C711274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DDAD0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315AF19B" w14:textId="77777777" w:rsidTr="007E706D">
        <w:tc>
          <w:tcPr>
            <w:tcW w:w="7584" w:type="dxa"/>
          </w:tcPr>
          <w:p w14:paraId="74DE2B6C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Protect from punches, thrown objects etc. by raising the arm to deflect the blow and then immediately returning to a vertical position (down by your side).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0A34B3C4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11E7A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32713D1B" w14:textId="77777777" w:rsidTr="007E706D">
        <w:tc>
          <w:tcPr>
            <w:tcW w:w="7584" w:type="dxa"/>
          </w:tcPr>
          <w:p w14:paraId="08F3A57F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Broaden base of support and lower the centre of gravity.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0620B8FB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651F5F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6F344D0F" w14:textId="77777777" w:rsidTr="007E706D">
        <w:tc>
          <w:tcPr>
            <w:tcW w:w="7584" w:type="dxa"/>
          </w:tcPr>
          <w:p w14:paraId="3D41F420" w14:textId="77777777" w:rsidR="004A71B1" w:rsidRPr="00D052B1" w:rsidRDefault="004A71B1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If you need mobility raise the centre of gravity and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tep and slide out as required (be aware of your exits). </w:t>
            </w:r>
          </w:p>
        </w:tc>
        <w:tc>
          <w:tcPr>
            <w:tcW w:w="514" w:type="dxa"/>
            <w:tcBorders>
              <w:bottom w:val="single" w:sz="4" w:space="0" w:color="auto"/>
              <w:right w:val="single" w:sz="4" w:space="0" w:color="auto"/>
            </w:tcBorders>
          </w:tcPr>
          <w:p w14:paraId="263F35C3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E2DEA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7E706D" w:rsidRPr="00D052B1" w14:paraId="4E79E622" w14:textId="77777777" w:rsidTr="007E706D">
        <w:tc>
          <w:tcPr>
            <w:tcW w:w="7584" w:type="dxa"/>
          </w:tcPr>
          <w:p w14:paraId="447D3D99" w14:textId="77777777" w:rsidR="007E706D" w:rsidRPr="00D052B1" w:rsidRDefault="007E706D" w:rsidP="007E706D">
            <w:pPr>
              <w:pStyle w:val="Title"/>
              <w:contextualSpacing/>
              <w:jc w:val="left"/>
              <w:rPr>
                <w:rFonts w:ascii="Arial" w:hAnsi="Arial" w:cs="Arial"/>
                <w:b w:val="0"/>
                <w:sz w:val="16"/>
                <w:szCs w:val="16"/>
              </w:rPr>
            </w:pP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 xml:space="preserve">Health &amp; </w:t>
            </w:r>
            <w:r>
              <w:rPr>
                <w:rFonts w:ascii="Arial" w:hAnsi="Arial" w:cs="Arial"/>
                <w:b w:val="0"/>
                <w:sz w:val="16"/>
                <w:szCs w:val="16"/>
              </w:rPr>
              <w:t>S</w:t>
            </w:r>
            <w:r w:rsidRPr="00D052B1">
              <w:rPr>
                <w:rFonts w:ascii="Arial" w:hAnsi="Arial" w:cs="Arial"/>
                <w:b w:val="0"/>
                <w:sz w:val="16"/>
                <w:szCs w:val="16"/>
              </w:rPr>
              <w:t>afety</w:t>
            </w:r>
          </w:p>
        </w:tc>
        <w:tc>
          <w:tcPr>
            <w:tcW w:w="514" w:type="dxa"/>
            <w:tcBorders>
              <w:bottom w:val="single" w:sz="4" w:space="0" w:color="auto"/>
              <w:right w:val="single" w:sz="4" w:space="0" w:color="auto"/>
            </w:tcBorders>
          </w:tcPr>
          <w:p w14:paraId="13B0E7E2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C7FA7" w14:textId="77777777" w:rsidR="007E706D" w:rsidRPr="00D052B1" w:rsidRDefault="007E706D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D052B1" w14:paraId="0450B130" w14:textId="77777777" w:rsidTr="007E706D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57E9698" w14:textId="77777777" w:rsidR="004A71B1" w:rsidRPr="00D052B1" w:rsidRDefault="004A71B1" w:rsidP="007E706D">
            <w:pPr>
              <w:spacing w:line="240" w:lineRule="auto"/>
              <w:contextualSpacing/>
              <w:jc w:val="right"/>
              <w:rPr>
                <w:rFonts w:cs="Arial"/>
                <w:b/>
                <w:color w:val="FF0000"/>
                <w:sz w:val="20"/>
                <w:szCs w:val="20"/>
              </w:rPr>
            </w:pPr>
            <w:r w:rsidRPr="00D052B1">
              <w:rPr>
                <w:rFonts w:cs="Arial"/>
                <w:b/>
                <w:color w:val="FF0000"/>
                <w:sz w:val="20"/>
                <w:szCs w:val="20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422CE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80DA8" w14:textId="77777777" w:rsidR="004A71B1" w:rsidRPr="00D052B1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</w:p>
        </w:tc>
      </w:tr>
    </w:tbl>
    <w:p w14:paraId="26AA3909" w14:textId="77777777" w:rsidR="00957E4B" w:rsidRDefault="00957E4B" w:rsidP="00455970">
      <w:pPr>
        <w:ind w:right="-284" w:hanging="284"/>
        <w:contextualSpacing/>
        <w:rPr>
          <w:rFonts w:cs="Arial"/>
          <w:b/>
        </w:rPr>
      </w:pPr>
    </w:p>
    <w:p w14:paraId="6B5AC364" w14:textId="77777777" w:rsidR="00957E4B" w:rsidRDefault="00957E4B" w:rsidP="00455970">
      <w:pPr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33"/>
        <w:gridCol w:w="2657"/>
      </w:tblGrid>
      <w:tr w:rsidR="004A71B1" w:rsidRPr="00DA34C0" w14:paraId="5A92D6BF" w14:textId="77777777" w:rsidTr="007E706D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CB37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Two Person Escort </w:t>
            </w:r>
            <w:r w:rsidR="007C6836"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>RPS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 4</w:t>
            </w:r>
            <w:proofErr w:type="gramStart"/>
            <w:r w:rsidR="007C6836">
              <w:rPr>
                <w:rFonts w:cs="Arial"/>
                <w:color w:val="FF0000"/>
                <w:sz w:val="20"/>
                <w:szCs w:val="20"/>
              </w:rPr>
              <w:t xml:space="preserve">   (</w:t>
            </w:r>
            <w:proofErr w:type="gramEnd"/>
            <w:r w:rsidR="007C6836">
              <w:rPr>
                <w:rFonts w:cs="Arial"/>
                <w:color w:val="FF0000"/>
                <w:sz w:val="20"/>
                <w:szCs w:val="20"/>
              </w:rPr>
              <w:t>Restrictive)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C86E" w14:textId="77777777" w:rsidR="004A71B1" w:rsidRPr="00DA34C0" w:rsidRDefault="004A71B1" w:rsidP="007E706D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4C20CB" w14:textId="77777777" w:rsidR="004A71B1" w:rsidRPr="00DA34C0" w:rsidRDefault="004A71B1" w:rsidP="007E706D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4A71B1" w:rsidRPr="000F416D" w14:paraId="19FA851A" w14:textId="77777777" w:rsidTr="007E706D">
        <w:tc>
          <w:tcPr>
            <w:tcW w:w="7584" w:type="dxa"/>
            <w:tcBorders>
              <w:top w:val="single" w:sz="4" w:space="0" w:color="auto"/>
            </w:tcBorders>
          </w:tcPr>
          <w:p w14:paraId="4E4556C5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From the One Person Escort Position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signal that they need support. </w:t>
            </w:r>
          </w:p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</w:tcPr>
          <w:p w14:paraId="551EA74C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04DF63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796FFBF0" w14:textId="77777777" w:rsidTr="007E706D">
        <w:tc>
          <w:tcPr>
            <w:tcW w:w="7584" w:type="dxa"/>
          </w:tcPr>
          <w:p w14:paraId="3AD0E966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The S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upport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then mirror the position of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ead (i.e.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gradient through Touch Support into a One Person Escort).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B96B54F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B68DEF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43A3F9D3" w14:textId="77777777" w:rsidTr="007E706D">
        <w:tc>
          <w:tcPr>
            <w:tcW w:w="7584" w:type="dxa"/>
          </w:tcPr>
          <w:p w14:paraId="58211887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this point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erson will signal behind the individual to indicate the change of the front hands to an underhand grasp.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08B6D414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F2BF5B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3D56B925" w14:textId="77777777" w:rsidTr="007E706D">
        <w:tc>
          <w:tcPr>
            <w:tcW w:w="7584" w:type="dxa"/>
          </w:tcPr>
          <w:p w14:paraId="04B3DF7C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At the same time the </w:t>
            </w:r>
            <w:r>
              <w:rPr>
                <w:rFonts w:cs="Arial"/>
                <w:sz w:val="16"/>
                <w:szCs w:val="16"/>
                <w:lang w:eastAsia="en-GB"/>
              </w:rPr>
              <w:t>L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ead </w:t>
            </w:r>
            <w:r>
              <w:rPr>
                <w:rFonts w:cs="Arial"/>
                <w:sz w:val="16"/>
                <w:szCs w:val="16"/>
                <w:lang w:eastAsia="en-GB"/>
              </w:rPr>
              <w:t>P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erson will indicate that the individual’s forearms must be lowered towards their waist to alleviate pressure on the breathing centre.  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039144A2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02B13F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5ED58A53" w14:textId="77777777" w:rsidTr="007E706D">
        <w:tc>
          <w:tcPr>
            <w:tcW w:w="7584" w:type="dxa"/>
          </w:tcPr>
          <w:p w14:paraId="430992A3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Beware of joints.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614B5B05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FA68F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14172729" w14:textId="77777777" w:rsidTr="007E706D">
        <w:tc>
          <w:tcPr>
            <w:tcW w:w="7584" w:type="dxa"/>
          </w:tcPr>
          <w:p w14:paraId="41286BD7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Maintain ‘Hip to hip’ shoulder to shoulder’ contact.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46BE0134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10987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00E60DD5" w14:textId="77777777" w:rsidTr="007E706D">
        <w:tc>
          <w:tcPr>
            <w:tcW w:w="7584" w:type="dxa"/>
          </w:tcPr>
          <w:p w14:paraId="5745FC54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monitor Health and Safety – BBANC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32EE0858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C2EC09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135F423D" w14:textId="77777777" w:rsidTr="007E706D">
        <w:tc>
          <w:tcPr>
            <w:tcW w:w="7584" w:type="dxa"/>
          </w:tcPr>
          <w:p w14:paraId="14AD61E6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when they should move.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A916CE7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0BAFAD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419B04F7" w14:textId="77777777" w:rsidTr="007E706D">
        <w:tc>
          <w:tcPr>
            <w:tcW w:w="7584" w:type="dxa"/>
          </w:tcPr>
          <w:p w14:paraId="487CCF17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Lead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indicate gradient out.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7217048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DD6C92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4BED6CA1" w14:textId="77777777" w:rsidTr="007E706D">
        <w:tc>
          <w:tcPr>
            <w:tcW w:w="7584" w:type="dxa"/>
          </w:tcPr>
          <w:p w14:paraId="731A4F18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Change front hands back to palms down position.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35943FA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91BC31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30ABA4A5" w14:textId="77777777" w:rsidTr="007E706D">
        <w:tc>
          <w:tcPr>
            <w:tcW w:w="7584" w:type="dxa"/>
          </w:tcPr>
          <w:p w14:paraId="6E6D4B9B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>Support to gradient out through Touch Support and move away but remain in vicinity.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71FA6175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79B1ED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177AC1A4" w14:textId="77777777" w:rsidTr="007E706D">
        <w:tc>
          <w:tcPr>
            <w:tcW w:w="7584" w:type="dxa"/>
          </w:tcPr>
          <w:p w14:paraId="43D815B9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 w:rsidRPr="003654F8">
              <w:rPr>
                <w:rFonts w:cs="Arial"/>
                <w:sz w:val="16"/>
                <w:szCs w:val="16"/>
              </w:rPr>
              <w:t xml:space="preserve">As individual calms further </w:t>
            </w:r>
            <w:r>
              <w:rPr>
                <w:rFonts w:cs="Arial"/>
                <w:sz w:val="16"/>
                <w:szCs w:val="16"/>
              </w:rPr>
              <w:t>L</w:t>
            </w:r>
            <w:r w:rsidRPr="003654F8">
              <w:rPr>
                <w:rFonts w:cs="Arial"/>
                <w:sz w:val="16"/>
                <w:szCs w:val="16"/>
              </w:rPr>
              <w:t xml:space="preserve">ead </w:t>
            </w:r>
            <w:r>
              <w:rPr>
                <w:rFonts w:cs="Arial"/>
                <w:sz w:val="16"/>
                <w:szCs w:val="16"/>
              </w:rPr>
              <w:t>P</w:t>
            </w:r>
            <w:r w:rsidRPr="003654F8">
              <w:rPr>
                <w:rFonts w:cs="Arial"/>
                <w:sz w:val="16"/>
                <w:szCs w:val="16"/>
              </w:rPr>
              <w:t>erson to gradient out th</w:t>
            </w:r>
            <w:r>
              <w:rPr>
                <w:rFonts w:cs="Arial"/>
                <w:sz w:val="16"/>
                <w:szCs w:val="16"/>
              </w:rPr>
              <w:t>r</w:t>
            </w:r>
            <w:r w:rsidRPr="003654F8">
              <w:rPr>
                <w:rFonts w:cs="Arial"/>
                <w:sz w:val="16"/>
                <w:szCs w:val="16"/>
              </w:rPr>
              <w:t>ough Touch Support.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53C6347F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D8C141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0F416D" w14:paraId="647CAE8C" w14:textId="77777777" w:rsidTr="007E706D">
        <w:tc>
          <w:tcPr>
            <w:tcW w:w="7584" w:type="dxa"/>
          </w:tcPr>
          <w:p w14:paraId="5B638120" w14:textId="77777777" w:rsidR="004A71B1" w:rsidRPr="003654F8" w:rsidRDefault="004A71B1" w:rsidP="007E706D">
            <w:pPr>
              <w:spacing w:line="240" w:lineRule="auto"/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Health and </w:t>
            </w:r>
            <w:r w:rsidR="007E706D">
              <w:rPr>
                <w:rFonts w:cs="Arial"/>
                <w:sz w:val="16"/>
                <w:szCs w:val="16"/>
              </w:rPr>
              <w:t>S</w:t>
            </w:r>
            <w:r w:rsidR="006947C3">
              <w:rPr>
                <w:rFonts w:cs="Arial"/>
                <w:sz w:val="16"/>
                <w:szCs w:val="16"/>
              </w:rPr>
              <w:t>afety / Aftercare.</w:t>
            </w:r>
          </w:p>
        </w:tc>
        <w:tc>
          <w:tcPr>
            <w:tcW w:w="533" w:type="dxa"/>
            <w:tcBorders>
              <w:right w:val="single" w:sz="4" w:space="0" w:color="auto"/>
            </w:tcBorders>
          </w:tcPr>
          <w:p w14:paraId="135D8C95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6EF72" w14:textId="77777777" w:rsidR="004A71B1" w:rsidRPr="000F416D" w:rsidRDefault="004A71B1" w:rsidP="007E706D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4A71B1" w:rsidRPr="00FA492B" w14:paraId="0DB9CAB9" w14:textId="77777777" w:rsidTr="007E706D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E410B4D" w14:textId="77777777" w:rsidR="004A71B1" w:rsidRPr="00FA492B" w:rsidRDefault="004A71B1" w:rsidP="007E706D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45AA" w14:textId="77777777" w:rsidR="004A71B1" w:rsidRPr="00FA492B" w:rsidRDefault="004A71B1" w:rsidP="007E706D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C698C" w14:textId="77777777" w:rsidR="004A71B1" w:rsidRPr="00FA492B" w:rsidRDefault="004A71B1" w:rsidP="007E706D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2BA2CACA" w14:textId="77777777" w:rsidR="00054501" w:rsidRDefault="00054501" w:rsidP="00455970">
      <w:pPr>
        <w:ind w:right="-284" w:hanging="284"/>
        <w:contextualSpacing/>
        <w:rPr>
          <w:rFonts w:cs="Arial"/>
          <w:b/>
        </w:rPr>
      </w:pPr>
    </w:p>
    <w:p w14:paraId="1F4A67F9" w14:textId="77777777" w:rsidR="00054501" w:rsidRDefault="00054501" w:rsidP="00455970">
      <w:pPr>
        <w:ind w:right="-284" w:hanging="284"/>
        <w:contextualSpacing/>
        <w:rPr>
          <w:rFonts w:cs="Arial"/>
          <w:b/>
        </w:rPr>
      </w:pPr>
    </w:p>
    <w:p w14:paraId="048384F7" w14:textId="77777777" w:rsidR="00054501" w:rsidRPr="00B20664" w:rsidRDefault="00054501" w:rsidP="00455970">
      <w:pPr>
        <w:ind w:right="-284" w:hanging="284"/>
        <w:contextualSpacing/>
        <w:rPr>
          <w:rFonts w:cs="Arial"/>
          <w:b/>
        </w:rPr>
      </w:pPr>
    </w:p>
    <w:p w14:paraId="4490B279" w14:textId="77777777" w:rsidR="00455970" w:rsidRPr="00B20664" w:rsidRDefault="00455970" w:rsidP="00455970">
      <w:pPr>
        <w:ind w:right="-284" w:hanging="284"/>
        <w:contextualSpacing/>
        <w:rPr>
          <w:rFonts w:cs="Arial"/>
          <w:b/>
        </w:rPr>
      </w:pPr>
    </w:p>
    <w:p w14:paraId="7E1BB561" w14:textId="77777777" w:rsidR="00187A62" w:rsidRPr="009F4868" w:rsidRDefault="00A82967" w:rsidP="009F4868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 xml:space="preserve">Instructor </w:t>
      </w:r>
      <w:proofErr w:type="gramStart"/>
      <w:r w:rsidR="00455970" w:rsidRPr="00B20664">
        <w:rPr>
          <w:rFonts w:cs="Arial"/>
          <w:b/>
        </w:rPr>
        <w:t>Name:…</w:t>
      </w:r>
      <w:proofErr w:type="gramEnd"/>
      <w:r w:rsidR="00455970" w:rsidRPr="00B20664">
        <w:rPr>
          <w:rFonts w:cs="Arial"/>
          <w:b/>
        </w:rPr>
        <w:t xml:space="preserve">…………………………………       </w:t>
      </w:r>
      <w:r w:rsidR="009F4868">
        <w:rPr>
          <w:rFonts w:cs="Arial"/>
          <w:b/>
        </w:rPr>
        <w:t>Signature: ………………………………</w:t>
      </w:r>
      <w:proofErr w:type="gramStart"/>
      <w:r w:rsidR="009F4868">
        <w:rPr>
          <w:rFonts w:cs="Arial"/>
          <w:b/>
        </w:rPr>
        <w:t>…..</w:t>
      </w:r>
      <w:proofErr w:type="gramEnd"/>
    </w:p>
    <w:p w14:paraId="080A39E3" w14:textId="77777777" w:rsidR="002F2894" w:rsidRDefault="002F2894" w:rsidP="00BA46CC"/>
    <w:sectPr w:rsidR="002F2894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DF5AD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033AA2F3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4E971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E8733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2A55B281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9345C6" wp14:editId="6FE887C8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6E6155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2A98C3C3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9345C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496E6155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2A98C3C3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34ADC5D2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EA4AA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0F16C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201A17DA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827F9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6ECF8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EAB172" wp14:editId="68A608DA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ADEF1A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19BAA492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EAB1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46ADEF1A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19BAA492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4AE7401" wp14:editId="73A517E9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E53A82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72BA6300" wp14:editId="7374FE5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4AE7401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73E53A82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72BA6300" wp14:editId="7374FE5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9ADDE6D" w14:textId="77777777" w:rsidR="007E706D" w:rsidRDefault="007E706D" w:rsidP="00B05393">
    <w:pPr>
      <w:pStyle w:val="Header"/>
      <w:jc w:val="both"/>
    </w:pPr>
  </w:p>
  <w:p w14:paraId="1E3AF103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C59C2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700656"/>
    <w:rsid w:val="007C6836"/>
    <w:rsid w:val="007E706D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71F1422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37262-A492-4459-AE23-DA91DD9C4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2</cp:revision>
  <cp:lastPrinted>2016-01-26T13:22:00Z</cp:lastPrinted>
  <dcterms:created xsi:type="dcterms:W3CDTF">2020-04-07T12:35:00Z</dcterms:created>
  <dcterms:modified xsi:type="dcterms:W3CDTF">2020-04-07T12:35:00Z</dcterms:modified>
</cp:coreProperties>
</file>