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2815ED" w14:textId="77777777" w:rsidR="00455970" w:rsidRPr="00B20664" w:rsidRDefault="00455970" w:rsidP="00455970">
      <w:pPr>
        <w:spacing w:line="240" w:lineRule="auto"/>
        <w:jc w:val="center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br/>
      </w:r>
      <w:r w:rsidRPr="00B20664">
        <w:rPr>
          <w:rFonts w:cs="Arial"/>
          <w:b/>
          <w:sz w:val="24"/>
          <w:szCs w:val="24"/>
        </w:rPr>
        <w:t>PROACT-SCIPr-UK</w:t>
      </w:r>
      <w:r w:rsidRPr="00B20664">
        <w:rPr>
          <w:rFonts w:cs="Arial"/>
          <w:b/>
          <w:sz w:val="24"/>
          <w:szCs w:val="24"/>
          <w:vertAlign w:val="superscript"/>
        </w:rPr>
        <w:t>®</w:t>
      </w:r>
      <w:r w:rsidRPr="00B20664">
        <w:rPr>
          <w:rFonts w:cs="Arial"/>
          <w:b/>
          <w:sz w:val="24"/>
          <w:szCs w:val="24"/>
        </w:rPr>
        <w:t xml:space="preserve"> Physical Intervention Assessment Record (F)</w:t>
      </w:r>
    </w:p>
    <w:p w14:paraId="2EDDE5E9" w14:textId="77777777" w:rsidR="00455970" w:rsidRPr="00B20664" w:rsidRDefault="00455970" w:rsidP="00455970">
      <w:pPr>
        <w:spacing w:line="240" w:lineRule="auto"/>
        <w:contextualSpacing/>
        <w:jc w:val="center"/>
        <w:rPr>
          <w:rFonts w:cs="Arial"/>
          <w:b/>
          <w:sz w:val="24"/>
          <w:szCs w:val="24"/>
        </w:rPr>
      </w:pPr>
    </w:p>
    <w:p w14:paraId="11C9FA0F" w14:textId="77777777" w:rsidR="00455970" w:rsidRPr="00B20664" w:rsidRDefault="00A82967" w:rsidP="00455970">
      <w:pPr>
        <w:spacing w:line="240" w:lineRule="auto"/>
        <w:ind w:right="-284" w:hanging="284"/>
        <w:contextualSpacing/>
        <w:rPr>
          <w:rFonts w:cs="Arial"/>
          <w:b/>
        </w:rPr>
      </w:pPr>
      <w:r>
        <w:rPr>
          <w:rFonts w:cs="Arial"/>
          <w:b/>
        </w:rPr>
        <w:t xml:space="preserve">Participant </w:t>
      </w:r>
      <w:r w:rsidR="00455970" w:rsidRPr="00B20664">
        <w:rPr>
          <w:rFonts w:cs="Arial"/>
          <w:b/>
        </w:rPr>
        <w:t>Name: ..............................................................................</w:t>
      </w:r>
      <w:r w:rsidR="00455970" w:rsidRPr="00B20664">
        <w:rPr>
          <w:rFonts w:cs="Arial"/>
          <w:b/>
        </w:rPr>
        <w:tab/>
        <w:t xml:space="preserve">     Date: ...............................</w:t>
      </w:r>
      <w:r w:rsidR="00455970" w:rsidRPr="00B20664">
        <w:rPr>
          <w:rFonts w:cs="Arial"/>
          <w:b/>
        </w:rPr>
        <w:br/>
      </w:r>
    </w:p>
    <w:p w14:paraId="0C8ABFD5" w14:textId="77777777" w:rsidR="00054501" w:rsidRDefault="00054501" w:rsidP="00455970">
      <w:pPr>
        <w:spacing w:line="240" w:lineRule="auto"/>
        <w:ind w:right="-284" w:hanging="284"/>
        <w:contextualSpacing/>
        <w:rPr>
          <w:rFonts w:cs="Arial"/>
          <w:b/>
        </w:rPr>
      </w:pPr>
    </w:p>
    <w:tbl>
      <w:tblPr>
        <w:tblW w:w="10802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096"/>
        <w:gridCol w:w="567"/>
        <w:gridCol w:w="4139"/>
      </w:tblGrid>
      <w:tr w:rsidR="002C365E" w:rsidRPr="00DA34C0" w14:paraId="3C413A18" w14:textId="77777777" w:rsidTr="004749D1"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E1290" w14:textId="77777777" w:rsidR="002C365E" w:rsidRPr="00DA34C0" w:rsidRDefault="002C365E" w:rsidP="002C365E">
            <w:pPr>
              <w:spacing w:line="240" w:lineRule="auto"/>
              <w:contextualSpacing/>
              <w:rPr>
                <w:rFonts w:cs="Arial"/>
                <w:b/>
                <w:sz w:val="20"/>
                <w:szCs w:val="20"/>
              </w:rPr>
            </w:pPr>
            <w:r w:rsidRPr="00DA34C0">
              <w:rPr>
                <w:rFonts w:cs="Arial"/>
                <w:b/>
                <w:color w:val="FF0000"/>
                <w:sz w:val="20"/>
                <w:szCs w:val="20"/>
              </w:rPr>
              <w:t xml:space="preserve">Touch Support </w:t>
            </w:r>
            <w:r w:rsidRPr="00DA34C0">
              <w:rPr>
                <w:rFonts w:cs="Arial"/>
                <w:color w:val="FF0000"/>
                <w:sz w:val="20"/>
                <w:szCs w:val="20"/>
              </w:rPr>
              <w:t>– PWP 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B0364" w14:textId="77777777" w:rsidR="002C365E" w:rsidRPr="00DA34C0" w:rsidRDefault="002C365E" w:rsidP="002C365E">
            <w:pPr>
              <w:spacing w:line="240" w:lineRule="auto"/>
              <w:contextualSpacing/>
              <w:rPr>
                <w:rFonts w:cs="Arial"/>
                <w:b/>
                <w:sz w:val="20"/>
                <w:szCs w:val="20"/>
              </w:rPr>
            </w:pPr>
            <w:r w:rsidRPr="00DA34C0">
              <w:rPr>
                <w:rFonts w:cs="Arial"/>
                <w:b/>
                <w:color w:val="FF0000"/>
                <w:sz w:val="20"/>
                <w:szCs w:val="20"/>
              </w:rPr>
              <w:t>√</w:t>
            </w:r>
          </w:p>
        </w:tc>
        <w:tc>
          <w:tcPr>
            <w:tcW w:w="41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9CDEE72" w14:textId="77777777" w:rsidR="002C365E" w:rsidRPr="00DA34C0" w:rsidRDefault="002C365E" w:rsidP="002C365E">
            <w:pPr>
              <w:spacing w:line="240" w:lineRule="auto"/>
              <w:contextualSpacing/>
              <w:jc w:val="center"/>
              <w:rPr>
                <w:rFonts w:cs="Arial"/>
                <w:b/>
                <w:sz w:val="20"/>
                <w:szCs w:val="20"/>
              </w:rPr>
            </w:pPr>
            <w:r w:rsidRPr="00DA34C0">
              <w:rPr>
                <w:rFonts w:cs="Arial"/>
                <w:b/>
                <w:color w:val="FF0000"/>
                <w:sz w:val="20"/>
                <w:szCs w:val="20"/>
              </w:rPr>
              <w:t>Comments</w:t>
            </w:r>
          </w:p>
        </w:tc>
      </w:tr>
      <w:tr w:rsidR="002C365E" w:rsidRPr="00047607" w14:paraId="18308B3A" w14:textId="77777777" w:rsidTr="004749D1">
        <w:tc>
          <w:tcPr>
            <w:tcW w:w="6096" w:type="dxa"/>
            <w:tcBorders>
              <w:top w:val="single" w:sz="4" w:space="0" w:color="auto"/>
            </w:tcBorders>
          </w:tcPr>
          <w:p w14:paraId="2D5E8AC7" w14:textId="77777777" w:rsidR="002C365E" w:rsidRPr="00DA34C0" w:rsidRDefault="002C365E" w:rsidP="002C365E">
            <w:pPr>
              <w:pStyle w:val="Title"/>
              <w:contextualSpacing/>
              <w:jc w:val="left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DA34C0">
              <w:rPr>
                <w:rFonts w:ascii="Arial" w:hAnsi="Arial" w:cs="Arial"/>
                <w:b w:val="0"/>
                <w:sz w:val="16"/>
                <w:szCs w:val="16"/>
              </w:rPr>
              <w:t>Approach the individual fr</w:t>
            </w:r>
            <w:r>
              <w:rPr>
                <w:rFonts w:ascii="Arial" w:hAnsi="Arial" w:cs="Arial"/>
                <w:b w:val="0"/>
                <w:sz w:val="16"/>
                <w:szCs w:val="16"/>
              </w:rPr>
              <w:t>o</w:t>
            </w:r>
            <w:r w:rsidRPr="00DA34C0">
              <w:rPr>
                <w:rFonts w:ascii="Arial" w:hAnsi="Arial" w:cs="Arial"/>
                <w:b w:val="0"/>
                <w:sz w:val="16"/>
                <w:szCs w:val="16"/>
              </w:rPr>
              <w:t xml:space="preserve">m slightly behind (about a 45 degree angle). </w:t>
            </w:r>
            <w:r>
              <w:rPr>
                <w:rFonts w:ascii="Arial" w:hAnsi="Arial" w:cs="Arial"/>
                <w:b w:val="0"/>
                <w:sz w:val="16"/>
                <w:szCs w:val="16"/>
              </w:rPr>
              <w:t xml:space="preserve">Keep </w:t>
            </w:r>
            <w:r w:rsidRPr="00DA34C0">
              <w:rPr>
                <w:rFonts w:ascii="Arial" w:hAnsi="Arial" w:cs="Arial"/>
                <w:b w:val="0"/>
                <w:sz w:val="16"/>
                <w:szCs w:val="16"/>
              </w:rPr>
              <w:t>within the peripheral vision of the individual</w:t>
            </w:r>
            <w:r>
              <w:rPr>
                <w:rFonts w:ascii="Arial" w:hAnsi="Arial" w:cs="Arial"/>
                <w:b w:val="0"/>
                <w:sz w:val="16"/>
                <w:szCs w:val="16"/>
              </w:rPr>
              <w:t>.</w:t>
            </w:r>
          </w:p>
        </w:tc>
        <w:tc>
          <w:tcPr>
            <w:tcW w:w="567" w:type="dxa"/>
            <w:tcBorders>
              <w:top w:val="single" w:sz="4" w:space="0" w:color="auto"/>
              <w:right w:val="single" w:sz="4" w:space="0" w:color="auto"/>
            </w:tcBorders>
          </w:tcPr>
          <w:p w14:paraId="1EFEC8E4" w14:textId="77777777" w:rsidR="002C365E" w:rsidRPr="00047607" w:rsidRDefault="002C365E" w:rsidP="002C365E">
            <w:pPr>
              <w:spacing w:line="240" w:lineRule="auto"/>
              <w:contextualSpacing/>
              <w:rPr>
                <w:rFonts w:cs="Arial"/>
                <w:b/>
                <w:sz w:val="12"/>
                <w:szCs w:val="12"/>
              </w:rPr>
            </w:pPr>
          </w:p>
        </w:tc>
        <w:tc>
          <w:tcPr>
            <w:tcW w:w="413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F6D8914" w14:textId="77777777" w:rsidR="002C365E" w:rsidRPr="00047607" w:rsidRDefault="002C365E" w:rsidP="002C365E">
            <w:pPr>
              <w:spacing w:line="240" w:lineRule="auto"/>
              <w:contextualSpacing/>
              <w:rPr>
                <w:rFonts w:cs="Arial"/>
                <w:b/>
                <w:sz w:val="12"/>
                <w:szCs w:val="12"/>
              </w:rPr>
            </w:pPr>
          </w:p>
        </w:tc>
      </w:tr>
      <w:tr w:rsidR="002C365E" w:rsidRPr="00047607" w14:paraId="422E3EC1" w14:textId="77777777" w:rsidTr="004749D1">
        <w:tc>
          <w:tcPr>
            <w:tcW w:w="6096" w:type="dxa"/>
          </w:tcPr>
          <w:p w14:paraId="1959E413" w14:textId="77777777" w:rsidR="002C365E" w:rsidRPr="00DA34C0" w:rsidRDefault="002C365E" w:rsidP="002C365E">
            <w:pPr>
              <w:spacing w:line="240" w:lineRule="auto"/>
              <w:contextualSpacing/>
              <w:rPr>
                <w:rFonts w:cs="Arial"/>
                <w:b/>
                <w:bCs/>
                <w:sz w:val="16"/>
                <w:szCs w:val="16"/>
                <w:u w:val="single"/>
                <w:lang w:eastAsia="en-GB"/>
              </w:rPr>
            </w:pPr>
            <w:r w:rsidRPr="00185FAD">
              <w:rPr>
                <w:rFonts w:cs="Arial"/>
                <w:sz w:val="16"/>
                <w:szCs w:val="16"/>
                <w:lang w:eastAsia="en-GB"/>
              </w:rPr>
              <w:t>Place nearest leg forwards</w:t>
            </w:r>
            <w:r>
              <w:rPr>
                <w:rFonts w:cs="Arial"/>
                <w:sz w:val="16"/>
                <w:szCs w:val="16"/>
                <w:lang w:eastAsia="en-GB"/>
              </w:rPr>
              <w:t xml:space="preserve"> </w:t>
            </w:r>
            <w:r w:rsidRPr="00185FAD">
              <w:rPr>
                <w:rFonts w:cs="Arial"/>
                <w:sz w:val="16"/>
                <w:szCs w:val="16"/>
                <w:lang w:eastAsia="en-GB"/>
              </w:rPr>
              <w:t>Protective Stance position.</w:t>
            </w:r>
          </w:p>
        </w:tc>
        <w:tc>
          <w:tcPr>
            <w:tcW w:w="567" w:type="dxa"/>
            <w:tcBorders>
              <w:right w:val="single" w:sz="4" w:space="0" w:color="auto"/>
            </w:tcBorders>
          </w:tcPr>
          <w:p w14:paraId="288F62A1" w14:textId="77777777" w:rsidR="002C365E" w:rsidRPr="00047607" w:rsidRDefault="002C365E" w:rsidP="002C365E">
            <w:pPr>
              <w:spacing w:line="240" w:lineRule="auto"/>
              <w:contextualSpacing/>
              <w:rPr>
                <w:rFonts w:cs="Arial"/>
                <w:b/>
                <w:sz w:val="12"/>
                <w:szCs w:val="12"/>
              </w:rPr>
            </w:pPr>
          </w:p>
        </w:tc>
        <w:tc>
          <w:tcPr>
            <w:tcW w:w="41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FC77708" w14:textId="77777777" w:rsidR="002C365E" w:rsidRPr="00047607" w:rsidRDefault="002C365E" w:rsidP="002C365E">
            <w:pPr>
              <w:spacing w:line="240" w:lineRule="auto"/>
              <w:contextualSpacing/>
              <w:rPr>
                <w:rFonts w:cs="Arial"/>
                <w:b/>
                <w:sz w:val="12"/>
                <w:szCs w:val="12"/>
              </w:rPr>
            </w:pPr>
          </w:p>
        </w:tc>
      </w:tr>
      <w:tr w:rsidR="002C365E" w:rsidRPr="00047607" w14:paraId="6AF5DD58" w14:textId="77777777" w:rsidTr="004749D1">
        <w:tc>
          <w:tcPr>
            <w:tcW w:w="6096" w:type="dxa"/>
          </w:tcPr>
          <w:p w14:paraId="032A4B95" w14:textId="77777777" w:rsidR="002C365E" w:rsidRPr="00DA34C0" w:rsidRDefault="002C365E" w:rsidP="002C365E">
            <w:pPr>
              <w:spacing w:line="240" w:lineRule="auto"/>
              <w:contextualSpacing/>
              <w:rPr>
                <w:rFonts w:cs="Arial"/>
                <w:b/>
                <w:bCs/>
                <w:sz w:val="16"/>
                <w:szCs w:val="16"/>
                <w:u w:val="single"/>
                <w:lang w:eastAsia="en-GB"/>
              </w:rPr>
            </w:pPr>
            <w:r w:rsidRPr="00185FAD">
              <w:rPr>
                <w:rFonts w:cs="Arial"/>
                <w:sz w:val="16"/>
                <w:szCs w:val="16"/>
                <w:lang w:eastAsia="en-GB"/>
              </w:rPr>
              <w:t>Maintain an appropriate distance between yourself and the individual to allow for some movement. (Keep a stable base of support - both feet flat on the floor!).</w:t>
            </w:r>
          </w:p>
        </w:tc>
        <w:tc>
          <w:tcPr>
            <w:tcW w:w="567" w:type="dxa"/>
            <w:tcBorders>
              <w:right w:val="single" w:sz="4" w:space="0" w:color="auto"/>
            </w:tcBorders>
          </w:tcPr>
          <w:p w14:paraId="08A241F6" w14:textId="77777777" w:rsidR="002C365E" w:rsidRPr="00047607" w:rsidRDefault="002C365E" w:rsidP="002C365E">
            <w:pPr>
              <w:spacing w:line="240" w:lineRule="auto"/>
              <w:contextualSpacing/>
              <w:rPr>
                <w:rFonts w:cs="Arial"/>
                <w:b/>
                <w:sz w:val="12"/>
                <w:szCs w:val="12"/>
              </w:rPr>
            </w:pPr>
          </w:p>
        </w:tc>
        <w:tc>
          <w:tcPr>
            <w:tcW w:w="41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3C94200" w14:textId="77777777" w:rsidR="002C365E" w:rsidRPr="00047607" w:rsidRDefault="002C365E" w:rsidP="002C365E">
            <w:pPr>
              <w:spacing w:line="240" w:lineRule="auto"/>
              <w:contextualSpacing/>
              <w:rPr>
                <w:rFonts w:cs="Arial"/>
                <w:b/>
                <w:sz w:val="12"/>
                <w:szCs w:val="12"/>
              </w:rPr>
            </w:pPr>
          </w:p>
        </w:tc>
      </w:tr>
      <w:tr w:rsidR="002C365E" w:rsidRPr="00047607" w14:paraId="4FA52ADA" w14:textId="77777777" w:rsidTr="004749D1">
        <w:tc>
          <w:tcPr>
            <w:tcW w:w="6096" w:type="dxa"/>
          </w:tcPr>
          <w:p w14:paraId="75396457" w14:textId="77777777" w:rsidR="002C365E" w:rsidRPr="00DA34C0" w:rsidRDefault="002C365E" w:rsidP="002C365E">
            <w:pPr>
              <w:spacing w:line="240" w:lineRule="auto"/>
              <w:contextualSpacing/>
              <w:rPr>
                <w:rFonts w:cs="Arial"/>
                <w:b/>
                <w:bCs/>
                <w:sz w:val="16"/>
                <w:szCs w:val="16"/>
                <w:u w:val="single"/>
                <w:lang w:eastAsia="en-GB"/>
              </w:rPr>
            </w:pPr>
            <w:r w:rsidRPr="00185FAD">
              <w:rPr>
                <w:rFonts w:cs="Arial"/>
                <w:sz w:val="16"/>
                <w:szCs w:val="16"/>
                <w:lang w:eastAsia="en-GB"/>
              </w:rPr>
              <w:t>Take your outside arm across your body.</w:t>
            </w:r>
          </w:p>
        </w:tc>
        <w:tc>
          <w:tcPr>
            <w:tcW w:w="567" w:type="dxa"/>
            <w:tcBorders>
              <w:right w:val="single" w:sz="4" w:space="0" w:color="auto"/>
            </w:tcBorders>
          </w:tcPr>
          <w:p w14:paraId="35CB42AF" w14:textId="77777777" w:rsidR="002C365E" w:rsidRPr="00047607" w:rsidRDefault="002C365E" w:rsidP="002C365E">
            <w:pPr>
              <w:spacing w:line="240" w:lineRule="auto"/>
              <w:contextualSpacing/>
              <w:rPr>
                <w:rFonts w:cs="Arial"/>
                <w:b/>
                <w:sz w:val="12"/>
                <w:szCs w:val="12"/>
              </w:rPr>
            </w:pPr>
          </w:p>
        </w:tc>
        <w:tc>
          <w:tcPr>
            <w:tcW w:w="41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1CA0EC3" w14:textId="77777777" w:rsidR="002C365E" w:rsidRPr="00047607" w:rsidRDefault="002C365E" w:rsidP="002C365E">
            <w:pPr>
              <w:spacing w:line="240" w:lineRule="auto"/>
              <w:contextualSpacing/>
              <w:rPr>
                <w:rFonts w:cs="Arial"/>
                <w:b/>
                <w:sz w:val="12"/>
                <w:szCs w:val="12"/>
              </w:rPr>
            </w:pPr>
          </w:p>
        </w:tc>
      </w:tr>
      <w:tr w:rsidR="002C365E" w:rsidRPr="00047607" w14:paraId="1680EC75" w14:textId="77777777" w:rsidTr="004749D1">
        <w:tc>
          <w:tcPr>
            <w:tcW w:w="6096" w:type="dxa"/>
          </w:tcPr>
          <w:p w14:paraId="0E69C923" w14:textId="77777777" w:rsidR="002C365E" w:rsidRPr="00DA34C0" w:rsidRDefault="002C365E" w:rsidP="002C365E">
            <w:pPr>
              <w:spacing w:line="240" w:lineRule="auto"/>
              <w:contextualSpacing/>
              <w:rPr>
                <w:rFonts w:cs="Arial"/>
                <w:b/>
                <w:bCs/>
                <w:sz w:val="16"/>
                <w:szCs w:val="16"/>
                <w:u w:val="single"/>
                <w:lang w:eastAsia="en-GB"/>
              </w:rPr>
            </w:pPr>
            <w:r w:rsidRPr="00185FAD">
              <w:rPr>
                <w:rFonts w:cs="Arial"/>
                <w:sz w:val="16"/>
                <w:szCs w:val="16"/>
                <w:lang w:eastAsia="en-GB"/>
              </w:rPr>
              <w:t xml:space="preserve">Grasp the middle of the individual’s forearm palms down thumb underneath. </w:t>
            </w:r>
          </w:p>
        </w:tc>
        <w:tc>
          <w:tcPr>
            <w:tcW w:w="567" w:type="dxa"/>
            <w:tcBorders>
              <w:right w:val="single" w:sz="4" w:space="0" w:color="auto"/>
            </w:tcBorders>
          </w:tcPr>
          <w:p w14:paraId="0B55F253" w14:textId="77777777" w:rsidR="002C365E" w:rsidRPr="00047607" w:rsidRDefault="002C365E" w:rsidP="002C365E">
            <w:pPr>
              <w:spacing w:line="240" w:lineRule="auto"/>
              <w:contextualSpacing/>
              <w:rPr>
                <w:rFonts w:cs="Arial"/>
                <w:b/>
                <w:sz w:val="12"/>
                <w:szCs w:val="12"/>
              </w:rPr>
            </w:pPr>
          </w:p>
        </w:tc>
        <w:tc>
          <w:tcPr>
            <w:tcW w:w="41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B3E0CE0" w14:textId="77777777" w:rsidR="002C365E" w:rsidRPr="00047607" w:rsidRDefault="002C365E" w:rsidP="002C365E">
            <w:pPr>
              <w:spacing w:line="240" w:lineRule="auto"/>
              <w:contextualSpacing/>
              <w:rPr>
                <w:rFonts w:cs="Arial"/>
                <w:b/>
                <w:sz w:val="12"/>
                <w:szCs w:val="12"/>
              </w:rPr>
            </w:pPr>
          </w:p>
        </w:tc>
      </w:tr>
      <w:tr w:rsidR="002C365E" w:rsidRPr="00047607" w14:paraId="5845F1BB" w14:textId="77777777" w:rsidTr="004749D1">
        <w:tc>
          <w:tcPr>
            <w:tcW w:w="6096" w:type="dxa"/>
          </w:tcPr>
          <w:p w14:paraId="6AFBFA60" w14:textId="77777777" w:rsidR="002C365E" w:rsidRPr="00DA34C0" w:rsidRDefault="002C365E" w:rsidP="002C365E">
            <w:pPr>
              <w:spacing w:line="240" w:lineRule="auto"/>
              <w:contextualSpacing/>
              <w:rPr>
                <w:rFonts w:cs="Arial"/>
                <w:b/>
                <w:bCs/>
                <w:sz w:val="16"/>
                <w:szCs w:val="16"/>
                <w:u w:val="single"/>
                <w:lang w:eastAsia="en-GB"/>
              </w:rPr>
            </w:pPr>
            <w:r w:rsidRPr="00DA34C0">
              <w:rPr>
                <w:rFonts w:cs="Arial"/>
                <w:sz w:val="16"/>
                <w:szCs w:val="16"/>
                <w:lang w:eastAsia="en-GB"/>
              </w:rPr>
              <w:t>Place inside hand, ensure open palm, fingers and thumb together to support individual on the back of the nearest shoulder blade.</w:t>
            </w:r>
          </w:p>
        </w:tc>
        <w:tc>
          <w:tcPr>
            <w:tcW w:w="567" w:type="dxa"/>
            <w:tcBorders>
              <w:right w:val="single" w:sz="4" w:space="0" w:color="auto"/>
            </w:tcBorders>
          </w:tcPr>
          <w:p w14:paraId="5FC125B7" w14:textId="77777777" w:rsidR="002C365E" w:rsidRPr="00047607" w:rsidRDefault="002C365E" w:rsidP="002C365E">
            <w:pPr>
              <w:spacing w:line="240" w:lineRule="auto"/>
              <w:contextualSpacing/>
              <w:rPr>
                <w:rFonts w:cs="Arial"/>
                <w:b/>
                <w:sz w:val="12"/>
                <w:szCs w:val="12"/>
              </w:rPr>
            </w:pPr>
          </w:p>
        </w:tc>
        <w:tc>
          <w:tcPr>
            <w:tcW w:w="41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FD0CC9A" w14:textId="77777777" w:rsidR="002C365E" w:rsidRPr="00047607" w:rsidRDefault="002C365E" w:rsidP="002C365E">
            <w:pPr>
              <w:spacing w:line="240" w:lineRule="auto"/>
              <w:contextualSpacing/>
              <w:rPr>
                <w:rFonts w:cs="Arial"/>
                <w:b/>
                <w:sz w:val="12"/>
                <w:szCs w:val="12"/>
              </w:rPr>
            </w:pPr>
          </w:p>
        </w:tc>
      </w:tr>
      <w:tr w:rsidR="002C365E" w:rsidRPr="00047607" w14:paraId="05641D5A" w14:textId="77777777" w:rsidTr="004749D1">
        <w:tc>
          <w:tcPr>
            <w:tcW w:w="6096" w:type="dxa"/>
          </w:tcPr>
          <w:p w14:paraId="0E577F35" w14:textId="77777777" w:rsidR="002C365E" w:rsidRPr="00DA34C0" w:rsidRDefault="002C365E" w:rsidP="002C365E">
            <w:pPr>
              <w:spacing w:line="240" w:lineRule="auto"/>
              <w:contextualSpacing/>
              <w:rPr>
                <w:rFonts w:cs="Arial"/>
                <w:b/>
                <w:bCs/>
                <w:sz w:val="16"/>
                <w:szCs w:val="16"/>
                <w:u w:val="single"/>
                <w:lang w:eastAsia="en-GB"/>
              </w:rPr>
            </w:pPr>
            <w:r w:rsidRPr="00DA34C0">
              <w:rPr>
                <w:rFonts w:cs="Arial"/>
                <w:sz w:val="16"/>
                <w:szCs w:val="16"/>
                <w:lang w:eastAsia="en-GB"/>
              </w:rPr>
              <w:t>Walk with individual if required.</w:t>
            </w:r>
          </w:p>
        </w:tc>
        <w:tc>
          <w:tcPr>
            <w:tcW w:w="567" w:type="dxa"/>
            <w:tcBorders>
              <w:right w:val="single" w:sz="4" w:space="0" w:color="auto"/>
            </w:tcBorders>
          </w:tcPr>
          <w:p w14:paraId="4DB7D9C9" w14:textId="77777777" w:rsidR="002C365E" w:rsidRPr="00047607" w:rsidRDefault="002C365E" w:rsidP="002C365E">
            <w:pPr>
              <w:spacing w:line="240" w:lineRule="auto"/>
              <w:contextualSpacing/>
              <w:rPr>
                <w:rFonts w:cs="Arial"/>
                <w:b/>
                <w:sz w:val="12"/>
                <w:szCs w:val="12"/>
              </w:rPr>
            </w:pPr>
          </w:p>
        </w:tc>
        <w:tc>
          <w:tcPr>
            <w:tcW w:w="41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12AE371" w14:textId="77777777" w:rsidR="002C365E" w:rsidRPr="00047607" w:rsidRDefault="002C365E" w:rsidP="002C365E">
            <w:pPr>
              <w:spacing w:line="240" w:lineRule="auto"/>
              <w:contextualSpacing/>
              <w:rPr>
                <w:rFonts w:cs="Arial"/>
                <w:b/>
                <w:sz w:val="12"/>
                <w:szCs w:val="12"/>
              </w:rPr>
            </w:pPr>
          </w:p>
        </w:tc>
      </w:tr>
      <w:tr w:rsidR="002C365E" w:rsidRPr="00047607" w14:paraId="3BBD5EBB" w14:textId="77777777" w:rsidTr="004749D1">
        <w:tc>
          <w:tcPr>
            <w:tcW w:w="6096" w:type="dxa"/>
          </w:tcPr>
          <w:p w14:paraId="6CC6BB1E" w14:textId="77777777" w:rsidR="002C365E" w:rsidRPr="00DA34C0" w:rsidRDefault="002C365E" w:rsidP="002C365E">
            <w:pPr>
              <w:spacing w:line="240" w:lineRule="auto"/>
              <w:contextualSpacing/>
              <w:rPr>
                <w:rFonts w:cs="Arial"/>
                <w:b/>
                <w:bCs/>
                <w:sz w:val="16"/>
                <w:szCs w:val="16"/>
                <w:u w:val="single"/>
              </w:rPr>
            </w:pPr>
            <w:r w:rsidRPr="00DA34C0">
              <w:rPr>
                <w:rFonts w:cs="Arial"/>
                <w:sz w:val="16"/>
                <w:szCs w:val="16"/>
              </w:rPr>
              <w:t>Ensure good body alignment.</w:t>
            </w:r>
          </w:p>
        </w:tc>
        <w:tc>
          <w:tcPr>
            <w:tcW w:w="567" w:type="dxa"/>
            <w:tcBorders>
              <w:right w:val="single" w:sz="4" w:space="0" w:color="auto"/>
            </w:tcBorders>
          </w:tcPr>
          <w:p w14:paraId="1F055B4C" w14:textId="77777777" w:rsidR="002C365E" w:rsidRPr="00047607" w:rsidRDefault="002C365E" w:rsidP="002C365E">
            <w:pPr>
              <w:spacing w:line="240" w:lineRule="auto"/>
              <w:contextualSpacing/>
              <w:rPr>
                <w:rFonts w:cs="Arial"/>
                <w:b/>
                <w:sz w:val="12"/>
                <w:szCs w:val="12"/>
              </w:rPr>
            </w:pPr>
          </w:p>
        </w:tc>
        <w:tc>
          <w:tcPr>
            <w:tcW w:w="41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B8C2D94" w14:textId="77777777" w:rsidR="002C365E" w:rsidRPr="00047607" w:rsidRDefault="002C365E" w:rsidP="002C365E">
            <w:pPr>
              <w:spacing w:line="240" w:lineRule="auto"/>
              <w:contextualSpacing/>
              <w:rPr>
                <w:rFonts w:cs="Arial"/>
                <w:b/>
                <w:sz w:val="12"/>
                <w:szCs w:val="12"/>
              </w:rPr>
            </w:pPr>
          </w:p>
        </w:tc>
      </w:tr>
      <w:tr w:rsidR="002C365E" w:rsidRPr="00047607" w14:paraId="5AF98204" w14:textId="77777777" w:rsidTr="004749D1">
        <w:tc>
          <w:tcPr>
            <w:tcW w:w="6096" w:type="dxa"/>
          </w:tcPr>
          <w:p w14:paraId="6AE80F36" w14:textId="77777777" w:rsidR="002C365E" w:rsidRPr="00DA34C0" w:rsidRDefault="002C365E" w:rsidP="002C365E">
            <w:pPr>
              <w:spacing w:line="240" w:lineRule="auto"/>
              <w:contextualSpacing/>
              <w:rPr>
                <w:rFonts w:cs="Arial"/>
                <w:b/>
                <w:bCs/>
                <w:sz w:val="16"/>
                <w:szCs w:val="16"/>
                <w:u w:val="single"/>
              </w:rPr>
            </w:pPr>
            <w:r w:rsidRPr="00DA34C0">
              <w:rPr>
                <w:rFonts w:cs="Arial"/>
                <w:sz w:val="16"/>
                <w:szCs w:val="16"/>
              </w:rPr>
              <w:t>To change direction across your path move inside hand to back of opposite shoulder to guide individual. Return to nearest shoulder once you have changed direction</w:t>
            </w:r>
            <w:r>
              <w:rPr>
                <w:rFonts w:cs="Arial"/>
                <w:sz w:val="16"/>
                <w:szCs w:val="16"/>
              </w:rPr>
              <w:t xml:space="preserve">.  </w:t>
            </w:r>
            <w:r w:rsidRPr="00DA34C0">
              <w:rPr>
                <w:rFonts w:cs="Arial"/>
                <w:sz w:val="16"/>
                <w:szCs w:val="16"/>
              </w:rPr>
              <w:t xml:space="preserve">Alternatively if you need to guide the individual in the other direction stay on the nearest shoulder and quicken your pace. </w:t>
            </w:r>
          </w:p>
        </w:tc>
        <w:tc>
          <w:tcPr>
            <w:tcW w:w="567" w:type="dxa"/>
            <w:tcBorders>
              <w:right w:val="single" w:sz="4" w:space="0" w:color="auto"/>
            </w:tcBorders>
          </w:tcPr>
          <w:p w14:paraId="639C7E4E" w14:textId="77777777" w:rsidR="002C365E" w:rsidRPr="00047607" w:rsidRDefault="002C365E" w:rsidP="002C365E">
            <w:pPr>
              <w:spacing w:line="240" w:lineRule="auto"/>
              <w:contextualSpacing/>
              <w:rPr>
                <w:rFonts w:cs="Arial"/>
                <w:b/>
                <w:sz w:val="12"/>
                <w:szCs w:val="12"/>
              </w:rPr>
            </w:pPr>
          </w:p>
        </w:tc>
        <w:tc>
          <w:tcPr>
            <w:tcW w:w="41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5A66190" w14:textId="77777777" w:rsidR="002C365E" w:rsidRPr="00047607" w:rsidRDefault="002C365E" w:rsidP="002C365E">
            <w:pPr>
              <w:spacing w:line="240" w:lineRule="auto"/>
              <w:contextualSpacing/>
              <w:rPr>
                <w:rFonts w:cs="Arial"/>
                <w:b/>
                <w:sz w:val="12"/>
                <w:szCs w:val="12"/>
              </w:rPr>
            </w:pPr>
          </w:p>
        </w:tc>
      </w:tr>
      <w:tr w:rsidR="002C365E" w:rsidRPr="00047607" w14:paraId="4377DCF6" w14:textId="77777777" w:rsidTr="004749D1">
        <w:tc>
          <w:tcPr>
            <w:tcW w:w="6096" w:type="dxa"/>
          </w:tcPr>
          <w:p w14:paraId="30FDAFD7" w14:textId="77777777" w:rsidR="002C365E" w:rsidRPr="00DA34C0" w:rsidRDefault="002C365E" w:rsidP="002C365E">
            <w:pPr>
              <w:spacing w:line="240" w:lineRule="auto"/>
              <w:contextualSpacing/>
              <w:rPr>
                <w:rFonts w:cs="Arial"/>
                <w:b/>
                <w:bCs/>
                <w:sz w:val="16"/>
                <w:szCs w:val="16"/>
                <w:u w:val="single"/>
              </w:rPr>
            </w:pPr>
            <w:r w:rsidRPr="00DA34C0">
              <w:rPr>
                <w:rFonts w:cs="Arial"/>
                <w:sz w:val="16"/>
                <w:szCs w:val="16"/>
              </w:rPr>
              <w:t>To gradient out move hand from nearest shoulder first, step away releasing forearm last.</w:t>
            </w:r>
          </w:p>
        </w:tc>
        <w:tc>
          <w:tcPr>
            <w:tcW w:w="567" w:type="dxa"/>
            <w:tcBorders>
              <w:right w:val="single" w:sz="4" w:space="0" w:color="auto"/>
            </w:tcBorders>
          </w:tcPr>
          <w:p w14:paraId="0F4FA386" w14:textId="77777777" w:rsidR="002C365E" w:rsidRPr="00047607" w:rsidRDefault="002C365E" w:rsidP="002C365E">
            <w:pPr>
              <w:spacing w:line="240" w:lineRule="auto"/>
              <w:contextualSpacing/>
              <w:rPr>
                <w:rFonts w:cs="Arial"/>
                <w:b/>
                <w:sz w:val="12"/>
                <w:szCs w:val="12"/>
              </w:rPr>
            </w:pPr>
          </w:p>
        </w:tc>
        <w:tc>
          <w:tcPr>
            <w:tcW w:w="41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D410C0A" w14:textId="77777777" w:rsidR="002C365E" w:rsidRPr="00047607" w:rsidRDefault="002C365E" w:rsidP="002C365E">
            <w:pPr>
              <w:spacing w:line="240" w:lineRule="auto"/>
              <w:contextualSpacing/>
              <w:rPr>
                <w:rFonts w:cs="Arial"/>
                <w:b/>
                <w:sz w:val="12"/>
                <w:szCs w:val="12"/>
              </w:rPr>
            </w:pPr>
          </w:p>
        </w:tc>
      </w:tr>
      <w:tr w:rsidR="002C365E" w:rsidRPr="00047607" w14:paraId="4E67216C" w14:textId="77777777" w:rsidTr="004749D1">
        <w:tc>
          <w:tcPr>
            <w:tcW w:w="6096" w:type="dxa"/>
          </w:tcPr>
          <w:p w14:paraId="6864909F" w14:textId="77777777" w:rsidR="002C365E" w:rsidRPr="00DA34C0" w:rsidRDefault="002C365E" w:rsidP="007E706D">
            <w:pPr>
              <w:spacing w:line="240" w:lineRule="auto"/>
              <w:contextualSpacing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Health &amp; </w:t>
            </w:r>
            <w:r w:rsidR="007E706D">
              <w:rPr>
                <w:rFonts w:cs="Arial"/>
                <w:sz w:val="16"/>
                <w:szCs w:val="16"/>
              </w:rPr>
              <w:t>S</w:t>
            </w:r>
            <w:r>
              <w:rPr>
                <w:rFonts w:cs="Arial"/>
                <w:sz w:val="16"/>
                <w:szCs w:val="16"/>
              </w:rPr>
              <w:t>afety.</w:t>
            </w:r>
          </w:p>
        </w:tc>
        <w:tc>
          <w:tcPr>
            <w:tcW w:w="567" w:type="dxa"/>
            <w:tcBorders>
              <w:right w:val="single" w:sz="4" w:space="0" w:color="auto"/>
            </w:tcBorders>
          </w:tcPr>
          <w:p w14:paraId="750D19FF" w14:textId="77777777" w:rsidR="002C365E" w:rsidRPr="00047607" w:rsidRDefault="002C365E" w:rsidP="002C365E">
            <w:pPr>
              <w:spacing w:line="240" w:lineRule="auto"/>
              <w:contextualSpacing/>
              <w:rPr>
                <w:rFonts w:cs="Arial"/>
                <w:b/>
                <w:sz w:val="12"/>
                <w:szCs w:val="12"/>
              </w:rPr>
            </w:pPr>
          </w:p>
        </w:tc>
        <w:tc>
          <w:tcPr>
            <w:tcW w:w="41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2AB3D9B" w14:textId="77777777" w:rsidR="002C365E" w:rsidRPr="00047607" w:rsidRDefault="002C365E" w:rsidP="002C365E">
            <w:pPr>
              <w:spacing w:line="240" w:lineRule="auto"/>
              <w:contextualSpacing/>
              <w:rPr>
                <w:rFonts w:cs="Arial"/>
                <w:b/>
                <w:sz w:val="12"/>
                <w:szCs w:val="12"/>
              </w:rPr>
            </w:pPr>
          </w:p>
        </w:tc>
      </w:tr>
      <w:tr w:rsidR="002C365E" w:rsidRPr="00047607" w14:paraId="5F803E31" w14:textId="77777777" w:rsidTr="004749D1">
        <w:tc>
          <w:tcPr>
            <w:tcW w:w="609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657A1C53" w14:textId="77777777" w:rsidR="002C365E" w:rsidRPr="00647432" w:rsidRDefault="002C365E" w:rsidP="002C365E">
            <w:pPr>
              <w:spacing w:line="240" w:lineRule="auto"/>
              <w:contextualSpacing/>
              <w:jc w:val="right"/>
              <w:rPr>
                <w:rFonts w:cs="Arial"/>
                <w:sz w:val="20"/>
                <w:szCs w:val="20"/>
              </w:rPr>
            </w:pPr>
            <w:r w:rsidRPr="00363501">
              <w:rPr>
                <w:rFonts w:cs="Arial"/>
                <w:b/>
                <w:color w:val="FF0000"/>
                <w:sz w:val="20"/>
                <w:szCs w:val="20"/>
              </w:rPr>
              <w:t>Pass / Refer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D922B" w14:textId="77777777" w:rsidR="002C365E" w:rsidRPr="00047607" w:rsidRDefault="002C365E" w:rsidP="002C365E">
            <w:pPr>
              <w:spacing w:line="240" w:lineRule="auto"/>
              <w:contextualSpacing/>
              <w:rPr>
                <w:rFonts w:cs="Arial"/>
                <w:b/>
                <w:sz w:val="12"/>
                <w:szCs w:val="12"/>
              </w:rPr>
            </w:pPr>
          </w:p>
        </w:tc>
        <w:tc>
          <w:tcPr>
            <w:tcW w:w="41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D3251" w14:textId="77777777" w:rsidR="002C365E" w:rsidRPr="00047607" w:rsidRDefault="002C365E" w:rsidP="002C365E">
            <w:pPr>
              <w:spacing w:line="240" w:lineRule="auto"/>
              <w:contextualSpacing/>
              <w:rPr>
                <w:rFonts w:cs="Arial"/>
                <w:b/>
                <w:sz w:val="12"/>
                <w:szCs w:val="12"/>
              </w:rPr>
            </w:pPr>
          </w:p>
        </w:tc>
      </w:tr>
    </w:tbl>
    <w:p w14:paraId="55DEC5E0" w14:textId="77777777" w:rsidR="002C365E" w:rsidRDefault="002C365E" w:rsidP="00455970">
      <w:pPr>
        <w:spacing w:line="240" w:lineRule="auto"/>
        <w:ind w:right="-284" w:hanging="284"/>
        <w:contextualSpacing/>
        <w:rPr>
          <w:rFonts w:cs="Arial"/>
          <w:b/>
        </w:rPr>
      </w:pPr>
    </w:p>
    <w:p w14:paraId="5E5A07AD" w14:textId="77777777" w:rsidR="002C365E" w:rsidRDefault="002C365E" w:rsidP="00455970">
      <w:pPr>
        <w:spacing w:line="240" w:lineRule="auto"/>
        <w:ind w:right="-284" w:hanging="284"/>
        <w:contextualSpacing/>
        <w:rPr>
          <w:rFonts w:cs="Arial"/>
          <w:b/>
        </w:rPr>
      </w:pPr>
    </w:p>
    <w:tbl>
      <w:tblPr>
        <w:tblW w:w="10774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655"/>
        <w:gridCol w:w="425"/>
        <w:gridCol w:w="2694"/>
      </w:tblGrid>
      <w:tr w:rsidR="00054501" w:rsidRPr="00D052B1" w14:paraId="1CC61010" w14:textId="77777777" w:rsidTr="002C365E"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567DE" w14:textId="77777777" w:rsidR="00054501" w:rsidRPr="00D052B1" w:rsidRDefault="00054501" w:rsidP="002C365E">
            <w:pPr>
              <w:spacing w:line="240" w:lineRule="auto"/>
              <w:contextualSpacing/>
              <w:rPr>
                <w:rFonts w:cs="Arial"/>
                <w:b/>
                <w:sz w:val="20"/>
                <w:szCs w:val="20"/>
              </w:rPr>
            </w:pPr>
            <w:r w:rsidRPr="00D052B1">
              <w:rPr>
                <w:rFonts w:cs="Arial"/>
                <w:b/>
                <w:color w:val="FF0000"/>
                <w:sz w:val="20"/>
                <w:szCs w:val="20"/>
              </w:rPr>
              <w:t xml:space="preserve">One Arm Release </w:t>
            </w:r>
            <w:r w:rsidRPr="00D052B1">
              <w:rPr>
                <w:rFonts w:cs="Arial"/>
                <w:color w:val="FF0000"/>
                <w:sz w:val="20"/>
                <w:szCs w:val="20"/>
              </w:rPr>
              <w:t>– KS 4</w:t>
            </w:r>
            <w:proofErr w:type="gramStart"/>
            <w:r w:rsidR="007C6836">
              <w:rPr>
                <w:rFonts w:cs="Arial"/>
                <w:color w:val="FF0000"/>
                <w:sz w:val="20"/>
                <w:szCs w:val="20"/>
              </w:rPr>
              <w:t xml:space="preserve">   (</w:t>
            </w:r>
            <w:proofErr w:type="gramEnd"/>
            <w:r w:rsidR="007C6836">
              <w:rPr>
                <w:rFonts w:cs="Arial"/>
                <w:color w:val="FF0000"/>
                <w:sz w:val="20"/>
                <w:szCs w:val="20"/>
              </w:rPr>
              <w:t>Restrictive Component)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CE7855" w14:textId="77777777" w:rsidR="00054501" w:rsidRPr="00D052B1" w:rsidRDefault="00054501" w:rsidP="002C365E">
            <w:pPr>
              <w:spacing w:line="240" w:lineRule="auto"/>
              <w:contextualSpacing/>
              <w:rPr>
                <w:rFonts w:cs="Arial"/>
                <w:b/>
                <w:sz w:val="20"/>
                <w:szCs w:val="20"/>
              </w:rPr>
            </w:pPr>
            <w:r w:rsidRPr="00D052B1">
              <w:rPr>
                <w:rFonts w:cs="Arial"/>
                <w:b/>
                <w:color w:val="FF0000"/>
                <w:sz w:val="20"/>
                <w:szCs w:val="20"/>
              </w:rPr>
              <w:t>√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8EB0FB2" w14:textId="77777777" w:rsidR="00054501" w:rsidRPr="00D052B1" w:rsidRDefault="00054501" w:rsidP="002C365E">
            <w:pPr>
              <w:spacing w:line="240" w:lineRule="auto"/>
              <w:contextualSpacing/>
              <w:jc w:val="center"/>
              <w:rPr>
                <w:rFonts w:cs="Arial"/>
                <w:b/>
                <w:sz w:val="20"/>
                <w:szCs w:val="20"/>
              </w:rPr>
            </w:pPr>
            <w:r w:rsidRPr="00D052B1">
              <w:rPr>
                <w:rFonts w:cs="Arial"/>
                <w:b/>
                <w:color w:val="FF0000"/>
                <w:sz w:val="20"/>
                <w:szCs w:val="20"/>
              </w:rPr>
              <w:t>Comments</w:t>
            </w:r>
          </w:p>
        </w:tc>
      </w:tr>
      <w:tr w:rsidR="00054501" w:rsidRPr="00D052B1" w14:paraId="0D9C3048" w14:textId="77777777" w:rsidTr="002C365E">
        <w:tc>
          <w:tcPr>
            <w:tcW w:w="7655" w:type="dxa"/>
            <w:tcBorders>
              <w:top w:val="single" w:sz="4" w:space="0" w:color="auto"/>
            </w:tcBorders>
          </w:tcPr>
          <w:p w14:paraId="7562EB9C" w14:textId="77777777" w:rsidR="00054501" w:rsidRPr="00D052B1" w:rsidRDefault="00054501" w:rsidP="002C365E">
            <w:pPr>
              <w:spacing w:line="240" w:lineRule="auto"/>
              <w:contextualSpacing/>
              <w:rPr>
                <w:rFonts w:cs="Arial"/>
                <w:sz w:val="16"/>
                <w:szCs w:val="16"/>
                <w:lang w:eastAsia="en-GB"/>
              </w:rPr>
            </w:pPr>
            <w:r w:rsidRPr="00D052B1">
              <w:rPr>
                <w:rFonts w:cs="Arial"/>
                <w:sz w:val="16"/>
                <w:szCs w:val="16"/>
                <w:lang w:eastAsia="en-GB"/>
              </w:rPr>
              <w:t>Stabilise by using your free hand to grasp the individual’s forearm palms down thumb underneath.</w:t>
            </w:r>
          </w:p>
        </w:tc>
        <w:tc>
          <w:tcPr>
            <w:tcW w:w="425" w:type="dxa"/>
            <w:tcBorders>
              <w:top w:val="single" w:sz="4" w:space="0" w:color="auto"/>
              <w:right w:val="single" w:sz="4" w:space="0" w:color="auto"/>
            </w:tcBorders>
          </w:tcPr>
          <w:p w14:paraId="6EF5A98B" w14:textId="77777777" w:rsidR="00054501" w:rsidRPr="00D052B1" w:rsidRDefault="00054501" w:rsidP="002C365E">
            <w:pPr>
              <w:spacing w:line="240" w:lineRule="auto"/>
              <w:contextualSpacing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1762CA9" w14:textId="77777777" w:rsidR="00054501" w:rsidRPr="00D052B1" w:rsidRDefault="00054501" w:rsidP="002C365E">
            <w:pPr>
              <w:spacing w:line="240" w:lineRule="auto"/>
              <w:contextualSpacing/>
              <w:rPr>
                <w:rFonts w:cs="Arial"/>
                <w:b/>
                <w:sz w:val="8"/>
                <w:szCs w:val="8"/>
              </w:rPr>
            </w:pPr>
          </w:p>
        </w:tc>
      </w:tr>
      <w:tr w:rsidR="00054501" w:rsidRPr="00D052B1" w14:paraId="65F8315E" w14:textId="77777777" w:rsidTr="002C365E">
        <w:tc>
          <w:tcPr>
            <w:tcW w:w="7655" w:type="dxa"/>
          </w:tcPr>
          <w:p w14:paraId="3BF4E850" w14:textId="77777777" w:rsidR="00054501" w:rsidRPr="00D052B1" w:rsidRDefault="00054501" w:rsidP="002C365E">
            <w:pPr>
              <w:spacing w:line="240" w:lineRule="auto"/>
              <w:contextualSpacing/>
              <w:rPr>
                <w:rFonts w:cs="Arial"/>
                <w:sz w:val="16"/>
                <w:szCs w:val="16"/>
                <w:lang w:eastAsia="en-GB"/>
              </w:rPr>
            </w:pPr>
            <w:r w:rsidRPr="00D052B1">
              <w:rPr>
                <w:rFonts w:cs="Arial"/>
                <w:sz w:val="16"/>
                <w:szCs w:val="16"/>
                <w:lang w:eastAsia="en-GB"/>
              </w:rPr>
              <w:t>Ensuring you keep your back straight and in alignment adopt a Protective Stance with your front foot under the point contact.</w:t>
            </w:r>
          </w:p>
        </w:tc>
        <w:tc>
          <w:tcPr>
            <w:tcW w:w="425" w:type="dxa"/>
            <w:tcBorders>
              <w:right w:val="single" w:sz="4" w:space="0" w:color="auto"/>
            </w:tcBorders>
          </w:tcPr>
          <w:p w14:paraId="3D811AB5" w14:textId="77777777" w:rsidR="00054501" w:rsidRPr="00D052B1" w:rsidRDefault="00054501" w:rsidP="002C365E">
            <w:pPr>
              <w:spacing w:line="240" w:lineRule="auto"/>
              <w:contextualSpacing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CEA5CD6" w14:textId="77777777" w:rsidR="00054501" w:rsidRPr="00D052B1" w:rsidRDefault="00054501" w:rsidP="002C365E">
            <w:pPr>
              <w:spacing w:line="240" w:lineRule="auto"/>
              <w:contextualSpacing/>
              <w:rPr>
                <w:rFonts w:cs="Arial"/>
                <w:b/>
                <w:sz w:val="8"/>
                <w:szCs w:val="8"/>
              </w:rPr>
            </w:pPr>
          </w:p>
        </w:tc>
      </w:tr>
      <w:tr w:rsidR="00054501" w:rsidRPr="00D052B1" w14:paraId="4C069406" w14:textId="77777777" w:rsidTr="002C365E">
        <w:tc>
          <w:tcPr>
            <w:tcW w:w="7655" w:type="dxa"/>
          </w:tcPr>
          <w:p w14:paraId="7D8AC2C1" w14:textId="77777777" w:rsidR="00054501" w:rsidRPr="00D052B1" w:rsidRDefault="00054501" w:rsidP="002C365E">
            <w:pPr>
              <w:spacing w:line="240" w:lineRule="auto"/>
              <w:contextualSpacing/>
              <w:rPr>
                <w:rFonts w:cs="Arial"/>
                <w:sz w:val="16"/>
                <w:szCs w:val="16"/>
                <w:lang w:eastAsia="en-GB"/>
              </w:rPr>
            </w:pPr>
            <w:r w:rsidRPr="00D052B1">
              <w:rPr>
                <w:rFonts w:cs="Arial"/>
                <w:sz w:val="16"/>
                <w:szCs w:val="16"/>
              </w:rPr>
              <w:t>Assess the communicative function of this behaviour</w:t>
            </w:r>
            <w:r>
              <w:rPr>
                <w:rFonts w:cs="Arial"/>
                <w:sz w:val="16"/>
                <w:szCs w:val="16"/>
              </w:rPr>
              <w:t>.</w:t>
            </w:r>
          </w:p>
        </w:tc>
        <w:tc>
          <w:tcPr>
            <w:tcW w:w="425" w:type="dxa"/>
            <w:tcBorders>
              <w:right w:val="single" w:sz="4" w:space="0" w:color="auto"/>
            </w:tcBorders>
          </w:tcPr>
          <w:p w14:paraId="4F5E5DA0" w14:textId="77777777" w:rsidR="00054501" w:rsidRPr="00D052B1" w:rsidRDefault="00054501" w:rsidP="002C365E">
            <w:pPr>
              <w:spacing w:line="240" w:lineRule="auto"/>
              <w:contextualSpacing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23A922C" w14:textId="77777777" w:rsidR="00054501" w:rsidRPr="00D052B1" w:rsidRDefault="00054501" w:rsidP="002C365E">
            <w:pPr>
              <w:spacing w:line="240" w:lineRule="auto"/>
              <w:contextualSpacing/>
              <w:rPr>
                <w:rFonts w:cs="Arial"/>
                <w:b/>
                <w:sz w:val="8"/>
                <w:szCs w:val="8"/>
              </w:rPr>
            </w:pPr>
          </w:p>
        </w:tc>
      </w:tr>
      <w:tr w:rsidR="00054501" w:rsidRPr="00D052B1" w14:paraId="5CD9A7A0" w14:textId="77777777" w:rsidTr="002C365E">
        <w:tc>
          <w:tcPr>
            <w:tcW w:w="7655" w:type="dxa"/>
          </w:tcPr>
          <w:p w14:paraId="336995B4" w14:textId="77777777" w:rsidR="00054501" w:rsidRPr="00D052B1" w:rsidRDefault="00054501" w:rsidP="002C365E">
            <w:pPr>
              <w:spacing w:line="240" w:lineRule="auto"/>
              <w:contextualSpacing/>
              <w:rPr>
                <w:rFonts w:cs="Arial"/>
                <w:sz w:val="16"/>
                <w:szCs w:val="16"/>
                <w:lang w:eastAsia="en-GB"/>
              </w:rPr>
            </w:pPr>
            <w:r w:rsidRPr="00D052B1">
              <w:rPr>
                <w:rFonts w:cs="Arial"/>
                <w:sz w:val="16"/>
                <w:szCs w:val="16"/>
              </w:rPr>
              <w:t>If a release is required make a fist</w:t>
            </w:r>
            <w:r>
              <w:rPr>
                <w:rFonts w:cs="Arial"/>
                <w:sz w:val="16"/>
                <w:szCs w:val="16"/>
              </w:rPr>
              <w:t>.</w:t>
            </w:r>
          </w:p>
        </w:tc>
        <w:tc>
          <w:tcPr>
            <w:tcW w:w="425" w:type="dxa"/>
            <w:tcBorders>
              <w:right w:val="single" w:sz="4" w:space="0" w:color="auto"/>
            </w:tcBorders>
          </w:tcPr>
          <w:p w14:paraId="74A0E6F7" w14:textId="77777777" w:rsidR="00054501" w:rsidRPr="00D052B1" w:rsidRDefault="00054501" w:rsidP="002C365E">
            <w:pPr>
              <w:spacing w:line="240" w:lineRule="auto"/>
              <w:contextualSpacing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BC983FF" w14:textId="77777777" w:rsidR="00054501" w:rsidRPr="00D052B1" w:rsidRDefault="00054501" w:rsidP="002C365E">
            <w:pPr>
              <w:spacing w:line="240" w:lineRule="auto"/>
              <w:contextualSpacing/>
              <w:rPr>
                <w:rFonts w:cs="Arial"/>
                <w:b/>
                <w:sz w:val="8"/>
                <w:szCs w:val="8"/>
              </w:rPr>
            </w:pPr>
          </w:p>
        </w:tc>
      </w:tr>
      <w:tr w:rsidR="00054501" w:rsidRPr="00D052B1" w14:paraId="29E9CE0A" w14:textId="77777777" w:rsidTr="002C365E">
        <w:tc>
          <w:tcPr>
            <w:tcW w:w="7655" w:type="dxa"/>
          </w:tcPr>
          <w:p w14:paraId="250084BC" w14:textId="77777777" w:rsidR="00054501" w:rsidRPr="00D052B1" w:rsidRDefault="00054501" w:rsidP="002C365E">
            <w:pPr>
              <w:spacing w:line="240" w:lineRule="auto"/>
              <w:contextualSpacing/>
              <w:rPr>
                <w:rFonts w:cs="Arial"/>
                <w:sz w:val="16"/>
                <w:szCs w:val="16"/>
                <w:lang w:eastAsia="en-GB"/>
              </w:rPr>
            </w:pPr>
            <w:r w:rsidRPr="00D052B1">
              <w:rPr>
                <w:rFonts w:cs="Arial"/>
                <w:sz w:val="16"/>
                <w:szCs w:val="16"/>
                <w:lang w:eastAsia="en-GB"/>
              </w:rPr>
              <w:t>Twist your arm so that the narrow part is adjacent to the gap between the fingers and thumb.</w:t>
            </w:r>
          </w:p>
        </w:tc>
        <w:tc>
          <w:tcPr>
            <w:tcW w:w="425" w:type="dxa"/>
            <w:tcBorders>
              <w:right w:val="single" w:sz="4" w:space="0" w:color="auto"/>
            </w:tcBorders>
          </w:tcPr>
          <w:p w14:paraId="1FF0F172" w14:textId="77777777" w:rsidR="00054501" w:rsidRPr="00D052B1" w:rsidRDefault="00054501" w:rsidP="002C365E">
            <w:pPr>
              <w:spacing w:line="240" w:lineRule="auto"/>
              <w:contextualSpacing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96B7163" w14:textId="77777777" w:rsidR="00054501" w:rsidRPr="00D052B1" w:rsidRDefault="00054501" w:rsidP="002C365E">
            <w:pPr>
              <w:spacing w:line="240" w:lineRule="auto"/>
              <w:contextualSpacing/>
              <w:rPr>
                <w:rFonts w:cs="Arial"/>
                <w:b/>
                <w:sz w:val="8"/>
                <w:szCs w:val="8"/>
              </w:rPr>
            </w:pPr>
          </w:p>
        </w:tc>
      </w:tr>
      <w:tr w:rsidR="00054501" w:rsidRPr="00D052B1" w14:paraId="2BAC23F3" w14:textId="77777777" w:rsidTr="002C365E">
        <w:tc>
          <w:tcPr>
            <w:tcW w:w="7655" w:type="dxa"/>
          </w:tcPr>
          <w:p w14:paraId="09921ED7" w14:textId="77777777" w:rsidR="00054501" w:rsidRPr="00D052B1" w:rsidRDefault="00054501" w:rsidP="002C365E">
            <w:pPr>
              <w:spacing w:line="240" w:lineRule="auto"/>
              <w:contextualSpacing/>
              <w:rPr>
                <w:rFonts w:cs="Arial"/>
                <w:sz w:val="16"/>
                <w:szCs w:val="16"/>
                <w:lang w:eastAsia="en-GB"/>
              </w:rPr>
            </w:pPr>
            <w:r w:rsidRPr="00D052B1">
              <w:rPr>
                <w:rFonts w:cs="Arial"/>
                <w:sz w:val="16"/>
                <w:szCs w:val="16"/>
                <w:lang w:eastAsia="en-GB"/>
              </w:rPr>
              <w:t>Move lower body weight forward whilst keeping your back straight. This will sp</w:t>
            </w:r>
            <w:r>
              <w:rPr>
                <w:rFonts w:cs="Arial"/>
                <w:sz w:val="16"/>
                <w:szCs w:val="16"/>
                <w:lang w:eastAsia="en-GB"/>
              </w:rPr>
              <w:t xml:space="preserve">lint </w:t>
            </w:r>
            <w:r w:rsidRPr="00D052B1">
              <w:rPr>
                <w:rFonts w:cs="Arial"/>
                <w:sz w:val="16"/>
                <w:szCs w:val="16"/>
                <w:lang w:eastAsia="en-GB"/>
              </w:rPr>
              <w:t>upper arm to body</w:t>
            </w:r>
            <w:r>
              <w:rPr>
                <w:rFonts w:cs="Arial"/>
                <w:sz w:val="16"/>
                <w:szCs w:val="16"/>
                <w:lang w:eastAsia="en-GB"/>
              </w:rPr>
              <w:t xml:space="preserve">, </w:t>
            </w:r>
            <w:r w:rsidRPr="00D052B1">
              <w:rPr>
                <w:rFonts w:cs="Arial"/>
                <w:sz w:val="16"/>
                <w:szCs w:val="16"/>
                <w:lang w:eastAsia="en-GB"/>
              </w:rPr>
              <w:t>keep head away.</w:t>
            </w:r>
          </w:p>
        </w:tc>
        <w:tc>
          <w:tcPr>
            <w:tcW w:w="425" w:type="dxa"/>
            <w:tcBorders>
              <w:right w:val="single" w:sz="4" w:space="0" w:color="auto"/>
            </w:tcBorders>
          </w:tcPr>
          <w:p w14:paraId="45B5E357" w14:textId="77777777" w:rsidR="00054501" w:rsidRPr="00D052B1" w:rsidRDefault="00054501" w:rsidP="002C365E">
            <w:pPr>
              <w:spacing w:line="240" w:lineRule="auto"/>
              <w:contextualSpacing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DDF5426" w14:textId="77777777" w:rsidR="00054501" w:rsidRPr="00D052B1" w:rsidRDefault="00054501" w:rsidP="002C365E">
            <w:pPr>
              <w:spacing w:line="240" w:lineRule="auto"/>
              <w:contextualSpacing/>
              <w:rPr>
                <w:rFonts w:cs="Arial"/>
                <w:b/>
                <w:sz w:val="8"/>
                <w:szCs w:val="8"/>
              </w:rPr>
            </w:pPr>
          </w:p>
        </w:tc>
      </w:tr>
      <w:tr w:rsidR="00054501" w:rsidRPr="00D052B1" w14:paraId="4C1514CF" w14:textId="77777777" w:rsidTr="002C365E">
        <w:tc>
          <w:tcPr>
            <w:tcW w:w="7655" w:type="dxa"/>
          </w:tcPr>
          <w:p w14:paraId="05EBFBB8" w14:textId="77777777" w:rsidR="00054501" w:rsidRPr="00D052B1" w:rsidRDefault="00054501" w:rsidP="002C365E">
            <w:pPr>
              <w:spacing w:line="240" w:lineRule="auto"/>
              <w:contextualSpacing/>
              <w:rPr>
                <w:rFonts w:cs="Arial"/>
                <w:sz w:val="16"/>
                <w:szCs w:val="16"/>
                <w:lang w:eastAsia="en-GB"/>
              </w:rPr>
            </w:pPr>
            <w:r w:rsidRPr="00D052B1">
              <w:rPr>
                <w:rFonts w:cs="Arial"/>
                <w:sz w:val="16"/>
                <w:szCs w:val="16"/>
                <w:lang w:eastAsia="en-GB"/>
              </w:rPr>
              <w:t>Using a whole body movement move backwards bringing your arm out through the gap and in towards your abdomen. Step and slide as with Protective Stance.</w:t>
            </w:r>
          </w:p>
        </w:tc>
        <w:tc>
          <w:tcPr>
            <w:tcW w:w="425" w:type="dxa"/>
            <w:tcBorders>
              <w:right w:val="single" w:sz="4" w:space="0" w:color="auto"/>
            </w:tcBorders>
          </w:tcPr>
          <w:p w14:paraId="49247E89" w14:textId="77777777" w:rsidR="00054501" w:rsidRPr="00D052B1" w:rsidRDefault="00054501" w:rsidP="002C365E">
            <w:pPr>
              <w:spacing w:line="240" w:lineRule="auto"/>
              <w:contextualSpacing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8172C8E" w14:textId="77777777" w:rsidR="00054501" w:rsidRPr="00D052B1" w:rsidRDefault="00054501" w:rsidP="002C365E">
            <w:pPr>
              <w:spacing w:line="240" w:lineRule="auto"/>
              <w:contextualSpacing/>
              <w:rPr>
                <w:rFonts w:cs="Arial"/>
                <w:b/>
                <w:sz w:val="8"/>
                <w:szCs w:val="8"/>
              </w:rPr>
            </w:pPr>
          </w:p>
        </w:tc>
      </w:tr>
      <w:tr w:rsidR="00054501" w:rsidRPr="00D052B1" w14:paraId="5E477040" w14:textId="77777777" w:rsidTr="002C365E">
        <w:tc>
          <w:tcPr>
            <w:tcW w:w="7655" w:type="dxa"/>
          </w:tcPr>
          <w:p w14:paraId="5FCC1F24" w14:textId="77777777" w:rsidR="00054501" w:rsidRPr="00D052B1" w:rsidRDefault="00054501" w:rsidP="007E706D">
            <w:pPr>
              <w:spacing w:line="240" w:lineRule="auto"/>
              <w:contextualSpacing/>
              <w:rPr>
                <w:rFonts w:cs="Arial"/>
                <w:sz w:val="16"/>
                <w:szCs w:val="16"/>
              </w:rPr>
            </w:pPr>
            <w:r w:rsidRPr="00D052B1">
              <w:rPr>
                <w:rFonts w:cs="Arial"/>
                <w:sz w:val="16"/>
                <w:szCs w:val="16"/>
              </w:rPr>
              <w:t xml:space="preserve">Assess what next. </w:t>
            </w:r>
          </w:p>
        </w:tc>
        <w:tc>
          <w:tcPr>
            <w:tcW w:w="425" w:type="dxa"/>
            <w:tcBorders>
              <w:right w:val="single" w:sz="4" w:space="0" w:color="auto"/>
            </w:tcBorders>
          </w:tcPr>
          <w:p w14:paraId="34D38F08" w14:textId="77777777" w:rsidR="00054501" w:rsidRPr="00D052B1" w:rsidRDefault="00054501" w:rsidP="002C365E">
            <w:pPr>
              <w:spacing w:line="240" w:lineRule="auto"/>
              <w:contextualSpacing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322EF69" w14:textId="77777777" w:rsidR="00054501" w:rsidRPr="00D052B1" w:rsidRDefault="00054501" w:rsidP="002C365E">
            <w:pPr>
              <w:spacing w:line="240" w:lineRule="auto"/>
              <w:contextualSpacing/>
              <w:rPr>
                <w:rFonts w:cs="Arial"/>
                <w:b/>
                <w:sz w:val="8"/>
                <w:szCs w:val="8"/>
              </w:rPr>
            </w:pPr>
          </w:p>
        </w:tc>
      </w:tr>
      <w:tr w:rsidR="007E706D" w:rsidRPr="00D052B1" w14:paraId="1455C2F8" w14:textId="77777777" w:rsidTr="002C365E">
        <w:tc>
          <w:tcPr>
            <w:tcW w:w="7655" w:type="dxa"/>
          </w:tcPr>
          <w:p w14:paraId="75AA30AC" w14:textId="77777777" w:rsidR="007E706D" w:rsidRPr="00D052B1" w:rsidRDefault="007E706D" w:rsidP="007E706D">
            <w:pPr>
              <w:spacing w:line="240" w:lineRule="auto"/>
              <w:contextualSpacing/>
              <w:rPr>
                <w:rFonts w:cs="Arial"/>
                <w:sz w:val="16"/>
                <w:szCs w:val="16"/>
              </w:rPr>
            </w:pPr>
            <w:r w:rsidRPr="00D052B1">
              <w:rPr>
                <w:rFonts w:cs="Arial"/>
                <w:sz w:val="16"/>
                <w:szCs w:val="16"/>
              </w:rPr>
              <w:t xml:space="preserve">Health &amp; </w:t>
            </w:r>
            <w:r>
              <w:rPr>
                <w:rFonts w:cs="Arial"/>
                <w:sz w:val="16"/>
                <w:szCs w:val="16"/>
              </w:rPr>
              <w:t>S</w:t>
            </w:r>
            <w:r w:rsidRPr="00D052B1">
              <w:rPr>
                <w:rFonts w:cs="Arial"/>
                <w:sz w:val="16"/>
                <w:szCs w:val="16"/>
              </w:rPr>
              <w:t>afety.</w:t>
            </w:r>
          </w:p>
        </w:tc>
        <w:tc>
          <w:tcPr>
            <w:tcW w:w="425" w:type="dxa"/>
            <w:tcBorders>
              <w:right w:val="single" w:sz="4" w:space="0" w:color="auto"/>
            </w:tcBorders>
          </w:tcPr>
          <w:p w14:paraId="1D1A2621" w14:textId="77777777" w:rsidR="007E706D" w:rsidRPr="00D052B1" w:rsidRDefault="007E706D" w:rsidP="002C365E">
            <w:pPr>
              <w:spacing w:line="240" w:lineRule="auto"/>
              <w:contextualSpacing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F358C58" w14:textId="77777777" w:rsidR="007E706D" w:rsidRPr="00D052B1" w:rsidRDefault="007E706D" w:rsidP="002C365E">
            <w:pPr>
              <w:spacing w:line="240" w:lineRule="auto"/>
              <w:contextualSpacing/>
              <w:rPr>
                <w:rFonts w:cs="Arial"/>
                <w:b/>
                <w:sz w:val="8"/>
                <w:szCs w:val="8"/>
              </w:rPr>
            </w:pPr>
          </w:p>
        </w:tc>
      </w:tr>
      <w:tr w:rsidR="00054501" w:rsidRPr="00D052B1" w14:paraId="4924031C" w14:textId="77777777" w:rsidTr="002C365E">
        <w:tc>
          <w:tcPr>
            <w:tcW w:w="765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39256402" w14:textId="77777777" w:rsidR="00054501" w:rsidRPr="00D052B1" w:rsidRDefault="00054501" w:rsidP="002C365E">
            <w:pPr>
              <w:spacing w:line="240" w:lineRule="auto"/>
              <w:contextualSpacing/>
              <w:jc w:val="right"/>
              <w:rPr>
                <w:rFonts w:cs="Arial"/>
                <w:sz w:val="16"/>
                <w:szCs w:val="16"/>
              </w:rPr>
            </w:pPr>
            <w:r w:rsidRPr="00D052B1">
              <w:rPr>
                <w:rFonts w:cs="Arial"/>
                <w:b/>
                <w:color w:val="FF0000"/>
                <w:sz w:val="16"/>
                <w:szCs w:val="16"/>
              </w:rPr>
              <w:t>Pass / Refer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A783E" w14:textId="77777777" w:rsidR="00054501" w:rsidRPr="00D052B1" w:rsidRDefault="00054501" w:rsidP="002C365E">
            <w:pPr>
              <w:spacing w:line="240" w:lineRule="auto"/>
              <w:contextualSpacing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3C25B" w14:textId="77777777" w:rsidR="00054501" w:rsidRPr="00D052B1" w:rsidRDefault="00054501" w:rsidP="002C365E">
            <w:pPr>
              <w:spacing w:line="240" w:lineRule="auto"/>
              <w:contextualSpacing/>
              <w:rPr>
                <w:rFonts w:cs="Arial"/>
                <w:b/>
                <w:sz w:val="16"/>
                <w:szCs w:val="16"/>
              </w:rPr>
            </w:pPr>
          </w:p>
        </w:tc>
      </w:tr>
    </w:tbl>
    <w:p w14:paraId="0598324D" w14:textId="77777777" w:rsidR="00054501" w:rsidRDefault="00054501" w:rsidP="00455970">
      <w:pPr>
        <w:spacing w:line="240" w:lineRule="auto"/>
        <w:ind w:right="-284" w:hanging="284"/>
        <w:contextualSpacing/>
        <w:rPr>
          <w:rFonts w:cs="Arial"/>
          <w:b/>
        </w:rPr>
      </w:pPr>
    </w:p>
    <w:p w14:paraId="3ACE6161" w14:textId="77777777" w:rsidR="00054501" w:rsidRDefault="00054501" w:rsidP="00455970">
      <w:pPr>
        <w:spacing w:line="240" w:lineRule="auto"/>
        <w:ind w:right="-284" w:hanging="284"/>
        <w:contextualSpacing/>
        <w:rPr>
          <w:rFonts w:cs="Arial"/>
          <w:b/>
        </w:rPr>
      </w:pPr>
    </w:p>
    <w:tbl>
      <w:tblPr>
        <w:tblW w:w="10774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584"/>
        <w:gridCol w:w="533"/>
        <w:gridCol w:w="2657"/>
      </w:tblGrid>
      <w:tr w:rsidR="002C365E" w:rsidRPr="00DA34C0" w14:paraId="0571E3C6" w14:textId="77777777" w:rsidTr="002C365E">
        <w:tc>
          <w:tcPr>
            <w:tcW w:w="7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AA2ED" w14:textId="77777777" w:rsidR="002C365E" w:rsidRPr="00DA34C0" w:rsidRDefault="002C365E" w:rsidP="002C365E">
            <w:pPr>
              <w:spacing w:line="240" w:lineRule="auto"/>
              <w:contextualSpacing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color w:val="FF0000"/>
                <w:sz w:val="20"/>
                <w:szCs w:val="20"/>
              </w:rPr>
              <w:t xml:space="preserve">Two Person Arm Support </w:t>
            </w:r>
            <w:r w:rsidRPr="00DA34C0">
              <w:rPr>
                <w:rFonts w:cs="Arial"/>
                <w:color w:val="FF0000"/>
                <w:sz w:val="20"/>
                <w:szCs w:val="20"/>
              </w:rPr>
              <w:t xml:space="preserve">– </w:t>
            </w:r>
            <w:r>
              <w:rPr>
                <w:rFonts w:cs="Arial"/>
                <w:color w:val="FF0000"/>
                <w:sz w:val="20"/>
                <w:szCs w:val="20"/>
              </w:rPr>
              <w:t>RPS</w:t>
            </w:r>
            <w:r w:rsidRPr="00DA34C0">
              <w:rPr>
                <w:rFonts w:cs="Arial"/>
                <w:color w:val="FF0000"/>
                <w:sz w:val="20"/>
                <w:szCs w:val="20"/>
              </w:rPr>
              <w:t xml:space="preserve"> </w:t>
            </w:r>
            <w:r>
              <w:rPr>
                <w:rFonts w:cs="Arial"/>
                <w:color w:val="FF0000"/>
                <w:sz w:val="20"/>
                <w:szCs w:val="20"/>
              </w:rPr>
              <w:t>2</w:t>
            </w:r>
            <w:proofErr w:type="gramStart"/>
            <w:r w:rsidR="007C6836">
              <w:rPr>
                <w:rFonts w:cs="Arial"/>
                <w:color w:val="FF0000"/>
                <w:sz w:val="20"/>
                <w:szCs w:val="20"/>
              </w:rPr>
              <w:t xml:space="preserve">   (</w:t>
            </w:r>
            <w:proofErr w:type="gramEnd"/>
            <w:r w:rsidR="007C6836">
              <w:rPr>
                <w:rFonts w:cs="Arial"/>
                <w:color w:val="FF0000"/>
                <w:sz w:val="20"/>
                <w:szCs w:val="20"/>
              </w:rPr>
              <w:t>Restrictive)</w:t>
            </w:r>
          </w:p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92C05" w14:textId="77777777" w:rsidR="002C365E" w:rsidRPr="00DA34C0" w:rsidRDefault="002C365E" w:rsidP="002C365E">
            <w:pPr>
              <w:spacing w:line="240" w:lineRule="auto"/>
              <w:contextualSpacing/>
              <w:rPr>
                <w:rFonts w:cs="Arial"/>
                <w:b/>
                <w:sz w:val="20"/>
                <w:szCs w:val="20"/>
              </w:rPr>
            </w:pPr>
            <w:r w:rsidRPr="00DA34C0">
              <w:rPr>
                <w:rFonts w:cs="Arial"/>
                <w:b/>
                <w:color w:val="FF0000"/>
                <w:sz w:val="20"/>
                <w:szCs w:val="20"/>
              </w:rPr>
              <w:t>√</w:t>
            </w:r>
          </w:p>
        </w:tc>
        <w:tc>
          <w:tcPr>
            <w:tcW w:w="26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9AAB86C" w14:textId="77777777" w:rsidR="002C365E" w:rsidRPr="00DA34C0" w:rsidRDefault="002C365E" w:rsidP="002C365E">
            <w:pPr>
              <w:spacing w:line="240" w:lineRule="auto"/>
              <w:contextualSpacing/>
              <w:jc w:val="center"/>
              <w:rPr>
                <w:rFonts w:cs="Arial"/>
                <w:b/>
                <w:sz w:val="20"/>
                <w:szCs w:val="20"/>
              </w:rPr>
            </w:pPr>
            <w:r w:rsidRPr="00DA34C0">
              <w:rPr>
                <w:rFonts w:cs="Arial"/>
                <w:b/>
                <w:color w:val="FF0000"/>
                <w:sz w:val="20"/>
                <w:szCs w:val="20"/>
              </w:rPr>
              <w:t>Comments</w:t>
            </w:r>
          </w:p>
        </w:tc>
      </w:tr>
      <w:tr w:rsidR="002C365E" w:rsidRPr="000F416D" w14:paraId="465CDD70" w14:textId="77777777" w:rsidTr="002C365E">
        <w:tc>
          <w:tcPr>
            <w:tcW w:w="7584" w:type="dxa"/>
            <w:tcBorders>
              <w:top w:val="single" w:sz="4" w:space="0" w:color="auto"/>
            </w:tcBorders>
          </w:tcPr>
          <w:p w14:paraId="7D3BE2EA" w14:textId="77777777" w:rsidR="002C365E" w:rsidRPr="001B45AC" w:rsidRDefault="002C365E" w:rsidP="002C365E">
            <w:pPr>
              <w:spacing w:line="240" w:lineRule="auto"/>
              <w:contextualSpacing/>
              <w:rPr>
                <w:rFonts w:cs="Arial"/>
                <w:sz w:val="16"/>
                <w:szCs w:val="16"/>
                <w:lang w:eastAsia="en-GB"/>
              </w:rPr>
            </w:pPr>
            <w:r>
              <w:rPr>
                <w:rFonts w:cs="Arial"/>
                <w:sz w:val="16"/>
                <w:szCs w:val="16"/>
                <w:lang w:eastAsia="en-GB"/>
              </w:rPr>
              <w:t xml:space="preserve">This intervention introduces the concept of the Lead and Support Person. </w:t>
            </w:r>
          </w:p>
        </w:tc>
        <w:tc>
          <w:tcPr>
            <w:tcW w:w="533" w:type="dxa"/>
            <w:tcBorders>
              <w:top w:val="single" w:sz="4" w:space="0" w:color="auto"/>
              <w:right w:val="single" w:sz="4" w:space="0" w:color="auto"/>
            </w:tcBorders>
          </w:tcPr>
          <w:p w14:paraId="7D7D2FDA" w14:textId="77777777" w:rsidR="002C365E" w:rsidRPr="000F416D" w:rsidRDefault="002C365E" w:rsidP="002C365E">
            <w:pPr>
              <w:spacing w:line="240" w:lineRule="auto"/>
              <w:contextualSpacing/>
              <w:rPr>
                <w:rFonts w:cs="Arial"/>
                <w:b/>
                <w:sz w:val="8"/>
                <w:szCs w:val="8"/>
              </w:rPr>
            </w:pPr>
          </w:p>
        </w:tc>
        <w:tc>
          <w:tcPr>
            <w:tcW w:w="265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6A1C058" w14:textId="77777777" w:rsidR="002C365E" w:rsidRPr="000F416D" w:rsidRDefault="002C365E" w:rsidP="002C365E">
            <w:pPr>
              <w:spacing w:line="240" w:lineRule="auto"/>
              <w:contextualSpacing/>
              <w:rPr>
                <w:rFonts w:cs="Arial"/>
                <w:b/>
                <w:sz w:val="8"/>
                <w:szCs w:val="8"/>
              </w:rPr>
            </w:pPr>
          </w:p>
        </w:tc>
      </w:tr>
      <w:tr w:rsidR="002C365E" w:rsidRPr="000F416D" w14:paraId="3946A43E" w14:textId="77777777" w:rsidTr="002C365E">
        <w:tc>
          <w:tcPr>
            <w:tcW w:w="7584" w:type="dxa"/>
          </w:tcPr>
          <w:p w14:paraId="73A7F9FC" w14:textId="77777777" w:rsidR="002C365E" w:rsidRPr="001B45AC" w:rsidRDefault="002C365E" w:rsidP="002C365E">
            <w:pPr>
              <w:spacing w:line="240" w:lineRule="auto"/>
              <w:contextualSpacing/>
              <w:rPr>
                <w:rFonts w:cs="Arial"/>
                <w:sz w:val="16"/>
                <w:szCs w:val="16"/>
                <w:lang w:eastAsia="en-GB"/>
              </w:rPr>
            </w:pPr>
            <w:r>
              <w:rPr>
                <w:rFonts w:cs="Arial"/>
                <w:sz w:val="16"/>
                <w:szCs w:val="16"/>
                <w:lang w:eastAsia="en-GB"/>
              </w:rPr>
              <w:t xml:space="preserve">You need to gradient into this intervention at the same time, approach from 45 degrees. </w:t>
            </w:r>
          </w:p>
        </w:tc>
        <w:tc>
          <w:tcPr>
            <w:tcW w:w="533" w:type="dxa"/>
            <w:tcBorders>
              <w:right w:val="single" w:sz="4" w:space="0" w:color="auto"/>
            </w:tcBorders>
          </w:tcPr>
          <w:p w14:paraId="0E2E32C2" w14:textId="77777777" w:rsidR="002C365E" w:rsidRPr="000F416D" w:rsidRDefault="002C365E" w:rsidP="002C365E">
            <w:pPr>
              <w:spacing w:line="240" w:lineRule="auto"/>
              <w:contextualSpacing/>
              <w:rPr>
                <w:rFonts w:cs="Arial"/>
                <w:b/>
                <w:sz w:val="8"/>
                <w:szCs w:val="8"/>
              </w:rPr>
            </w:pPr>
          </w:p>
        </w:tc>
        <w:tc>
          <w:tcPr>
            <w:tcW w:w="2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D5DF9D8" w14:textId="77777777" w:rsidR="002C365E" w:rsidRPr="000F416D" w:rsidRDefault="002C365E" w:rsidP="002C365E">
            <w:pPr>
              <w:spacing w:line="240" w:lineRule="auto"/>
              <w:contextualSpacing/>
              <w:rPr>
                <w:rFonts w:cs="Arial"/>
                <w:b/>
                <w:sz w:val="8"/>
                <w:szCs w:val="8"/>
              </w:rPr>
            </w:pPr>
          </w:p>
        </w:tc>
      </w:tr>
      <w:tr w:rsidR="002C365E" w:rsidRPr="000F416D" w14:paraId="6A1CC98B" w14:textId="77777777" w:rsidTr="002C365E">
        <w:tc>
          <w:tcPr>
            <w:tcW w:w="7584" w:type="dxa"/>
          </w:tcPr>
          <w:p w14:paraId="6617B104" w14:textId="77777777" w:rsidR="002C365E" w:rsidRPr="001B45AC" w:rsidRDefault="002C365E" w:rsidP="002C365E">
            <w:pPr>
              <w:spacing w:line="240" w:lineRule="auto"/>
              <w:contextualSpacing/>
              <w:rPr>
                <w:rFonts w:cs="Arial"/>
                <w:sz w:val="16"/>
                <w:szCs w:val="16"/>
                <w:lang w:eastAsia="en-GB"/>
              </w:rPr>
            </w:pPr>
            <w:r>
              <w:rPr>
                <w:rFonts w:cs="Arial"/>
                <w:sz w:val="16"/>
                <w:szCs w:val="16"/>
                <w:lang w:eastAsia="en-GB"/>
              </w:rPr>
              <w:t>Place nearest leg forward Protective Stance position; take your outside arm across your body.</w:t>
            </w:r>
          </w:p>
        </w:tc>
        <w:tc>
          <w:tcPr>
            <w:tcW w:w="533" w:type="dxa"/>
            <w:tcBorders>
              <w:right w:val="single" w:sz="4" w:space="0" w:color="auto"/>
            </w:tcBorders>
          </w:tcPr>
          <w:p w14:paraId="35EEE622" w14:textId="77777777" w:rsidR="002C365E" w:rsidRPr="000F416D" w:rsidRDefault="002C365E" w:rsidP="002C365E">
            <w:pPr>
              <w:spacing w:line="240" w:lineRule="auto"/>
              <w:contextualSpacing/>
              <w:rPr>
                <w:rFonts w:cs="Arial"/>
                <w:b/>
                <w:sz w:val="8"/>
                <w:szCs w:val="8"/>
              </w:rPr>
            </w:pPr>
          </w:p>
        </w:tc>
        <w:tc>
          <w:tcPr>
            <w:tcW w:w="2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8FF6D9C" w14:textId="77777777" w:rsidR="002C365E" w:rsidRPr="000F416D" w:rsidRDefault="002C365E" w:rsidP="002C365E">
            <w:pPr>
              <w:spacing w:line="240" w:lineRule="auto"/>
              <w:contextualSpacing/>
              <w:rPr>
                <w:rFonts w:cs="Arial"/>
                <w:b/>
                <w:sz w:val="8"/>
                <w:szCs w:val="8"/>
              </w:rPr>
            </w:pPr>
          </w:p>
        </w:tc>
      </w:tr>
      <w:tr w:rsidR="002C365E" w:rsidRPr="000F416D" w14:paraId="6346CD92" w14:textId="77777777" w:rsidTr="002C365E">
        <w:tc>
          <w:tcPr>
            <w:tcW w:w="7584" w:type="dxa"/>
          </w:tcPr>
          <w:p w14:paraId="6D6CCB76" w14:textId="77777777" w:rsidR="002C365E" w:rsidRPr="001B45AC" w:rsidRDefault="002C365E" w:rsidP="002C365E">
            <w:pPr>
              <w:spacing w:line="240" w:lineRule="auto"/>
              <w:contextualSpacing/>
              <w:rPr>
                <w:rFonts w:cs="Arial"/>
                <w:sz w:val="16"/>
                <w:szCs w:val="16"/>
                <w:lang w:eastAsia="en-GB"/>
              </w:rPr>
            </w:pPr>
            <w:r>
              <w:rPr>
                <w:rFonts w:cs="Arial"/>
                <w:sz w:val="16"/>
                <w:szCs w:val="16"/>
                <w:lang w:eastAsia="en-GB"/>
              </w:rPr>
              <w:t xml:space="preserve">Grasp individuals forearm palms down thumb underneath. </w:t>
            </w:r>
          </w:p>
        </w:tc>
        <w:tc>
          <w:tcPr>
            <w:tcW w:w="533" w:type="dxa"/>
            <w:tcBorders>
              <w:right w:val="single" w:sz="4" w:space="0" w:color="auto"/>
            </w:tcBorders>
          </w:tcPr>
          <w:p w14:paraId="01C65246" w14:textId="77777777" w:rsidR="002C365E" w:rsidRPr="000F416D" w:rsidRDefault="002C365E" w:rsidP="002C365E">
            <w:pPr>
              <w:spacing w:line="240" w:lineRule="auto"/>
              <w:contextualSpacing/>
              <w:rPr>
                <w:rFonts w:cs="Arial"/>
                <w:b/>
                <w:sz w:val="8"/>
                <w:szCs w:val="8"/>
              </w:rPr>
            </w:pPr>
          </w:p>
        </w:tc>
        <w:tc>
          <w:tcPr>
            <w:tcW w:w="2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04F0A31" w14:textId="77777777" w:rsidR="002C365E" w:rsidRPr="000F416D" w:rsidRDefault="002C365E" w:rsidP="002C365E">
            <w:pPr>
              <w:spacing w:line="240" w:lineRule="auto"/>
              <w:contextualSpacing/>
              <w:rPr>
                <w:rFonts w:cs="Arial"/>
                <w:b/>
                <w:sz w:val="8"/>
                <w:szCs w:val="8"/>
              </w:rPr>
            </w:pPr>
          </w:p>
        </w:tc>
      </w:tr>
      <w:tr w:rsidR="002C365E" w:rsidRPr="000F416D" w14:paraId="2E6E1CF3" w14:textId="77777777" w:rsidTr="002C365E">
        <w:tc>
          <w:tcPr>
            <w:tcW w:w="7584" w:type="dxa"/>
          </w:tcPr>
          <w:p w14:paraId="2E494DBB" w14:textId="77777777" w:rsidR="002C365E" w:rsidRPr="001B45AC" w:rsidRDefault="002C365E" w:rsidP="002C365E">
            <w:pPr>
              <w:spacing w:line="240" w:lineRule="auto"/>
              <w:contextualSpacing/>
              <w:rPr>
                <w:rFonts w:cs="Arial"/>
                <w:sz w:val="16"/>
                <w:szCs w:val="16"/>
                <w:lang w:eastAsia="en-GB"/>
              </w:rPr>
            </w:pPr>
            <w:r>
              <w:rPr>
                <w:rFonts w:cs="Arial"/>
                <w:sz w:val="16"/>
                <w:szCs w:val="16"/>
                <w:lang w:eastAsia="en-GB"/>
              </w:rPr>
              <w:t>With your inside hand ensure open palm, fingers and thumb together to support individuals upper arm.</w:t>
            </w:r>
          </w:p>
        </w:tc>
        <w:tc>
          <w:tcPr>
            <w:tcW w:w="533" w:type="dxa"/>
            <w:tcBorders>
              <w:right w:val="single" w:sz="4" w:space="0" w:color="auto"/>
            </w:tcBorders>
          </w:tcPr>
          <w:p w14:paraId="4D37C3CB" w14:textId="77777777" w:rsidR="002C365E" w:rsidRPr="000F416D" w:rsidRDefault="002C365E" w:rsidP="002C365E">
            <w:pPr>
              <w:spacing w:line="240" w:lineRule="auto"/>
              <w:contextualSpacing/>
              <w:rPr>
                <w:rFonts w:cs="Arial"/>
                <w:b/>
                <w:sz w:val="8"/>
                <w:szCs w:val="8"/>
              </w:rPr>
            </w:pPr>
          </w:p>
        </w:tc>
        <w:tc>
          <w:tcPr>
            <w:tcW w:w="2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F5F19CF" w14:textId="77777777" w:rsidR="002C365E" w:rsidRPr="000F416D" w:rsidRDefault="002C365E" w:rsidP="002C365E">
            <w:pPr>
              <w:spacing w:line="240" w:lineRule="auto"/>
              <w:contextualSpacing/>
              <w:rPr>
                <w:rFonts w:cs="Arial"/>
                <w:b/>
                <w:sz w:val="8"/>
                <w:szCs w:val="8"/>
              </w:rPr>
            </w:pPr>
          </w:p>
        </w:tc>
      </w:tr>
      <w:tr w:rsidR="002C365E" w:rsidRPr="000F416D" w14:paraId="71E8A46B" w14:textId="77777777" w:rsidTr="002C365E">
        <w:tc>
          <w:tcPr>
            <w:tcW w:w="7584" w:type="dxa"/>
          </w:tcPr>
          <w:p w14:paraId="51596EC4" w14:textId="77777777" w:rsidR="002C365E" w:rsidRPr="001B45AC" w:rsidRDefault="002C365E" w:rsidP="002C365E">
            <w:pPr>
              <w:spacing w:line="240" w:lineRule="auto"/>
              <w:contextualSpacing/>
              <w:rPr>
                <w:rFonts w:cs="Arial"/>
                <w:sz w:val="16"/>
                <w:szCs w:val="16"/>
                <w:lang w:eastAsia="en-GB"/>
              </w:rPr>
            </w:pPr>
            <w:r>
              <w:rPr>
                <w:rFonts w:cs="Arial"/>
                <w:sz w:val="16"/>
                <w:szCs w:val="16"/>
                <w:lang w:eastAsia="en-GB"/>
              </w:rPr>
              <w:t>Lead to monitor health and safety and indicates when to move, plus when to gradient out.</w:t>
            </w:r>
          </w:p>
        </w:tc>
        <w:tc>
          <w:tcPr>
            <w:tcW w:w="533" w:type="dxa"/>
            <w:tcBorders>
              <w:right w:val="single" w:sz="4" w:space="0" w:color="auto"/>
            </w:tcBorders>
          </w:tcPr>
          <w:p w14:paraId="6EFB42E5" w14:textId="77777777" w:rsidR="002C365E" w:rsidRPr="000F416D" w:rsidRDefault="002C365E" w:rsidP="002C365E">
            <w:pPr>
              <w:spacing w:line="240" w:lineRule="auto"/>
              <w:contextualSpacing/>
              <w:rPr>
                <w:rFonts w:cs="Arial"/>
                <w:b/>
                <w:sz w:val="8"/>
                <w:szCs w:val="8"/>
              </w:rPr>
            </w:pPr>
          </w:p>
        </w:tc>
        <w:tc>
          <w:tcPr>
            <w:tcW w:w="2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8424866" w14:textId="77777777" w:rsidR="002C365E" w:rsidRDefault="002C365E" w:rsidP="002C365E">
            <w:pPr>
              <w:spacing w:line="240" w:lineRule="auto"/>
              <w:contextualSpacing/>
              <w:rPr>
                <w:rFonts w:cs="Arial"/>
                <w:b/>
                <w:sz w:val="8"/>
                <w:szCs w:val="8"/>
              </w:rPr>
            </w:pPr>
          </w:p>
          <w:p w14:paraId="61E0389C" w14:textId="77777777" w:rsidR="002C365E" w:rsidRPr="000F416D" w:rsidRDefault="002C365E" w:rsidP="002C365E">
            <w:pPr>
              <w:spacing w:line="240" w:lineRule="auto"/>
              <w:contextualSpacing/>
              <w:rPr>
                <w:rFonts w:cs="Arial"/>
                <w:b/>
                <w:sz w:val="8"/>
                <w:szCs w:val="8"/>
              </w:rPr>
            </w:pPr>
          </w:p>
        </w:tc>
      </w:tr>
      <w:tr w:rsidR="002C365E" w14:paraId="2A761BBB" w14:textId="77777777" w:rsidTr="002C365E">
        <w:tc>
          <w:tcPr>
            <w:tcW w:w="7584" w:type="dxa"/>
          </w:tcPr>
          <w:p w14:paraId="04F87E5B" w14:textId="77777777" w:rsidR="002C365E" w:rsidRDefault="002C365E" w:rsidP="002C365E">
            <w:pPr>
              <w:spacing w:line="240" w:lineRule="auto"/>
              <w:contextualSpacing/>
              <w:rPr>
                <w:rFonts w:cs="Arial"/>
                <w:sz w:val="16"/>
                <w:szCs w:val="16"/>
                <w:lang w:eastAsia="en-GB"/>
              </w:rPr>
            </w:pPr>
            <w:r>
              <w:rPr>
                <w:rFonts w:cs="Arial"/>
                <w:sz w:val="16"/>
                <w:szCs w:val="16"/>
                <w:lang w:eastAsia="en-GB"/>
              </w:rPr>
              <w:t>Gradient into a less restrictive intervention.</w:t>
            </w:r>
          </w:p>
        </w:tc>
        <w:tc>
          <w:tcPr>
            <w:tcW w:w="533" w:type="dxa"/>
            <w:tcBorders>
              <w:right w:val="single" w:sz="4" w:space="0" w:color="auto"/>
            </w:tcBorders>
          </w:tcPr>
          <w:p w14:paraId="4C1428AC" w14:textId="77777777" w:rsidR="002C365E" w:rsidRPr="000F416D" w:rsidRDefault="002C365E" w:rsidP="002C365E">
            <w:pPr>
              <w:spacing w:line="240" w:lineRule="auto"/>
              <w:contextualSpacing/>
              <w:rPr>
                <w:rFonts w:cs="Arial"/>
                <w:b/>
                <w:sz w:val="8"/>
                <w:szCs w:val="8"/>
              </w:rPr>
            </w:pPr>
          </w:p>
        </w:tc>
        <w:tc>
          <w:tcPr>
            <w:tcW w:w="2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C69307E" w14:textId="77777777" w:rsidR="002C365E" w:rsidRDefault="002C365E" w:rsidP="002C365E">
            <w:pPr>
              <w:spacing w:line="240" w:lineRule="auto"/>
              <w:contextualSpacing/>
              <w:rPr>
                <w:rFonts w:cs="Arial"/>
                <w:b/>
                <w:sz w:val="8"/>
                <w:szCs w:val="8"/>
              </w:rPr>
            </w:pPr>
          </w:p>
        </w:tc>
      </w:tr>
      <w:tr w:rsidR="002C365E" w:rsidRPr="000F416D" w14:paraId="5347BAA5" w14:textId="77777777" w:rsidTr="002C365E">
        <w:tc>
          <w:tcPr>
            <w:tcW w:w="7584" w:type="dxa"/>
          </w:tcPr>
          <w:p w14:paraId="10129321" w14:textId="77777777" w:rsidR="002C365E" w:rsidRPr="001B45AC" w:rsidRDefault="002C365E" w:rsidP="007E706D">
            <w:pPr>
              <w:spacing w:line="240" w:lineRule="auto"/>
              <w:contextualSpacing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Health </w:t>
            </w:r>
            <w:r w:rsidR="007E706D">
              <w:rPr>
                <w:rFonts w:cs="Arial"/>
                <w:sz w:val="16"/>
                <w:szCs w:val="16"/>
              </w:rPr>
              <w:t>&amp; S</w:t>
            </w:r>
            <w:r>
              <w:rPr>
                <w:rFonts w:cs="Arial"/>
                <w:sz w:val="16"/>
                <w:szCs w:val="16"/>
              </w:rPr>
              <w:t>afety.</w:t>
            </w:r>
          </w:p>
        </w:tc>
        <w:tc>
          <w:tcPr>
            <w:tcW w:w="533" w:type="dxa"/>
            <w:tcBorders>
              <w:right w:val="single" w:sz="4" w:space="0" w:color="auto"/>
            </w:tcBorders>
          </w:tcPr>
          <w:p w14:paraId="33A30353" w14:textId="77777777" w:rsidR="002C365E" w:rsidRPr="000F416D" w:rsidRDefault="002C365E" w:rsidP="002C365E">
            <w:pPr>
              <w:spacing w:line="240" w:lineRule="auto"/>
              <w:contextualSpacing/>
              <w:rPr>
                <w:rFonts w:cs="Arial"/>
                <w:b/>
                <w:sz w:val="8"/>
                <w:szCs w:val="8"/>
              </w:rPr>
            </w:pPr>
          </w:p>
        </w:tc>
        <w:tc>
          <w:tcPr>
            <w:tcW w:w="2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FC352AF" w14:textId="77777777" w:rsidR="002C365E" w:rsidRPr="000F416D" w:rsidRDefault="002C365E" w:rsidP="002C365E">
            <w:pPr>
              <w:spacing w:line="240" w:lineRule="auto"/>
              <w:contextualSpacing/>
              <w:rPr>
                <w:rFonts w:cs="Arial"/>
                <w:b/>
                <w:sz w:val="8"/>
                <w:szCs w:val="8"/>
              </w:rPr>
            </w:pPr>
          </w:p>
        </w:tc>
      </w:tr>
      <w:tr w:rsidR="002C365E" w:rsidRPr="00FA492B" w14:paraId="56CF7406" w14:textId="77777777" w:rsidTr="002C365E">
        <w:tc>
          <w:tcPr>
            <w:tcW w:w="758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01D03931" w14:textId="77777777" w:rsidR="002C365E" w:rsidRPr="00FA492B" w:rsidRDefault="002C365E" w:rsidP="002C365E">
            <w:pPr>
              <w:spacing w:line="240" w:lineRule="auto"/>
              <w:contextualSpacing/>
              <w:jc w:val="right"/>
              <w:rPr>
                <w:rFonts w:cs="Arial"/>
                <w:sz w:val="16"/>
                <w:szCs w:val="16"/>
              </w:rPr>
            </w:pPr>
            <w:r w:rsidRPr="00FA492B">
              <w:rPr>
                <w:rFonts w:cs="Arial"/>
                <w:b/>
                <w:color w:val="FF0000"/>
                <w:sz w:val="16"/>
                <w:szCs w:val="16"/>
              </w:rPr>
              <w:t>Pass / Refer</w:t>
            </w:r>
          </w:p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EB9D6" w14:textId="77777777" w:rsidR="002C365E" w:rsidRPr="00FA492B" w:rsidRDefault="002C365E" w:rsidP="002C365E">
            <w:pPr>
              <w:spacing w:line="240" w:lineRule="auto"/>
              <w:contextualSpacing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26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C0098" w14:textId="77777777" w:rsidR="002C365E" w:rsidRPr="00FA492B" w:rsidRDefault="002C365E" w:rsidP="002C365E">
            <w:pPr>
              <w:spacing w:line="240" w:lineRule="auto"/>
              <w:contextualSpacing/>
              <w:rPr>
                <w:rFonts w:cs="Arial"/>
                <w:b/>
                <w:sz w:val="16"/>
                <w:szCs w:val="16"/>
              </w:rPr>
            </w:pPr>
          </w:p>
        </w:tc>
      </w:tr>
    </w:tbl>
    <w:p w14:paraId="6FA2FBD8" w14:textId="77777777" w:rsidR="00054501" w:rsidRDefault="00054501" w:rsidP="00455970">
      <w:pPr>
        <w:spacing w:line="240" w:lineRule="auto"/>
        <w:ind w:right="-284" w:hanging="284"/>
        <w:contextualSpacing/>
        <w:rPr>
          <w:rFonts w:cs="Arial"/>
          <w:b/>
        </w:rPr>
      </w:pPr>
    </w:p>
    <w:p w14:paraId="5AA47C5C" w14:textId="77777777" w:rsidR="00054501" w:rsidRPr="00B20664" w:rsidRDefault="00054501" w:rsidP="00455970">
      <w:pPr>
        <w:spacing w:line="240" w:lineRule="auto"/>
        <w:ind w:right="-284" w:hanging="284"/>
        <w:contextualSpacing/>
        <w:rPr>
          <w:rFonts w:cs="Arial"/>
          <w:b/>
        </w:rPr>
      </w:pPr>
    </w:p>
    <w:p w14:paraId="7343CF07" w14:textId="77777777" w:rsidR="00455970" w:rsidRPr="00B20664" w:rsidRDefault="00455970" w:rsidP="00455970">
      <w:pPr>
        <w:spacing w:line="240" w:lineRule="auto"/>
        <w:ind w:right="-284" w:hanging="284"/>
        <w:contextualSpacing/>
        <w:rPr>
          <w:rFonts w:cs="Arial"/>
          <w:b/>
        </w:rPr>
      </w:pPr>
    </w:p>
    <w:p w14:paraId="70D6281C" w14:textId="38DC4757" w:rsidR="002F2894" w:rsidRDefault="00A82967" w:rsidP="0074104C">
      <w:pPr>
        <w:spacing w:line="240" w:lineRule="auto"/>
        <w:ind w:right="-284" w:hanging="284"/>
        <w:contextualSpacing/>
      </w:pPr>
      <w:r>
        <w:rPr>
          <w:rFonts w:cs="Arial"/>
          <w:b/>
        </w:rPr>
        <w:t xml:space="preserve">Instructor </w:t>
      </w:r>
      <w:proofErr w:type="gramStart"/>
      <w:r w:rsidR="00455970" w:rsidRPr="00B20664">
        <w:rPr>
          <w:rFonts w:cs="Arial"/>
          <w:b/>
        </w:rPr>
        <w:t>Name:…</w:t>
      </w:r>
      <w:proofErr w:type="gramEnd"/>
      <w:r w:rsidR="00455970" w:rsidRPr="00B20664">
        <w:rPr>
          <w:rFonts w:cs="Arial"/>
          <w:b/>
        </w:rPr>
        <w:t xml:space="preserve">…………………………………………  </w:t>
      </w:r>
      <w:r w:rsidR="00455970">
        <w:rPr>
          <w:rFonts w:cs="Arial"/>
          <w:b/>
        </w:rPr>
        <w:t xml:space="preserve">     Signature: ……………………………</w:t>
      </w:r>
      <w:bookmarkStart w:id="0" w:name="_GoBack"/>
      <w:bookmarkEnd w:id="0"/>
    </w:p>
    <w:sectPr w:rsidR="002F2894" w:rsidSect="0045597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993" w:left="1440" w:header="73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DC037A" w14:textId="77777777" w:rsidR="007E706D" w:rsidRDefault="007E706D" w:rsidP="00B05393">
      <w:pPr>
        <w:spacing w:after="0" w:line="240" w:lineRule="auto"/>
      </w:pPr>
      <w:r>
        <w:separator/>
      </w:r>
    </w:p>
  </w:endnote>
  <w:endnote w:type="continuationSeparator" w:id="0">
    <w:p w14:paraId="4EFB822E" w14:textId="77777777" w:rsidR="007E706D" w:rsidRDefault="007E706D" w:rsidP="00B053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58F191" w14:textId="77777777" w:rsidR="007E706D" w:rsidRDefault="007E706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34A71F" w14:textId="77777777" w:rsidR="007E706D" w:rsidRPr="00620A25" w:rsidRDefault="007E706D" w:rsidP="00C0315C">
    <w:pPr>
      <w:ind w:right="-613"/>
      <w:jc w:val="right"/>
      <w:rPr>
        <w:rFonts w:cs="Arial"/>
        <w:b/>
        <w:i/>
        <w:color w:val="008FC3"/>
      </w:rPr>
    </w:pPr>
    <w:r>
      <w:rPr>
        <w:rFonts w:cs="Arial"/>
        <w:b/>
        <w:color w:val="00B0F0"/>
        <w:sz w:val="32"/>
        <w:szCs w:val="32"/>
      </w:rPr>
      <w:tab/>
    </w:r>
    <w:r>
      <w:rPr>
        <w:rFonts w:cs="Arial"/>
        <w:b/>
        <w:color w:val="00B0F0"/>
        <w:sz w:val="32"/>
        <w:szCs w:val="32"/>
      </w:rPr>
      <w:tab/>
      <w:t xml:space="preserve">  </w:t>
    </w:r>
    <w:r>
      <w:rPr>
        <w:rFonts w:cs="Arial"/>
        <w:b/>
        <w:color w:val="00B0F0"/>
        <w:sz w:val="32"/>
        <w:szCs w:val="32"/>
      </w:rPr>
      <w:tab/>
    </w:r>
    <w:r w:rsidRPr="00620A25">
      <w:rPr>
        <w:rFonts w:cs="Arial"/>
        <w:b/>
        <w:i/>
        <w:color w:val="008FC3"/>
      </w:rPr>
      <w:t>Positively supporting Individual development</w:t>
    </w:r>
  </w:p>
  <w:p w14:paraId="10FC3485" w14:textId="77777777" w:rsidR="007E706D" w:rsidRPr="00C0315C" w:rsidRDefault="007E706D" w:rsidP="00187A62">
    <w:pPr>
      <w:pStyle w:val="Footer"/>
      <w:rPr>
        <w:rFonts w:cs="Arial"/>
        <w:i/>
        <w:color w:val="008FC3"/>
        <w:sz w:val="16"/>
        <w:szCs w:val="16"/>
      </w:rPr>
    </w:pPr>
    <w:r w:rsidRPr="00187A62">
      <w:rPr>
        <w:rFonts w:cs="Arial"/>
        <w:noProof/>
        <w:sz w:val="16"/>
        <w:szCs w:val="16"/>
        <w:lang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103B58B" wp14:editId="26585975">
              <wp:simplePos x="0" y="0"/>
              <wp:positionH relativeFrom="column">
                <wp:posOffset>-863600</wp:posOffset>
              </wp:positionH>
              <wp:positionV relativeFrom="paragraph">
                <wp:posOffset>45085</wp:posOffset>
              </wp:positionV>
              <wp:extent cx="6417310" cy="304800"/>
              <wp:effectExtent l="0" t="0" r="2540" b="0"/>
              <wp:wrapNone/>
              <wp:docPr id="30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17310" cy="3048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0EE9A8B" w14:textId="77777777" w:rsidR="007E706D" w:rsidRPr="00C0315C" w:rsidRDefault="007E706D" w:rsidP="00187A62">
                          <w:pPr>
                            <w:pStyle w:val="Footer"/>
                            <w:rPr>
                              <w:rFonts w:cs="Arial"/>
                              <w:i/>
                              <w:color w:val="008FC3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cs="Arial"/>
                              <w:i/>
                              <w:color w:val="008FC3"/>
                              <w:sz w:val="16"/>
                              <w:szCs w:val="16"/>
                            </w:rPr>
                            <w:t>©</w:t>
                          </w:r>
                          <w:r>
                            <w:rPr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cs="Arial"/>
                              <w:i/>
                              <w:color w:val="008FC3"/>
                              <w:sz w:val="16"/>
                              <w:szCs w:val="16"/>
                            </w:rPr>
                            <w:t>General – PI Assessment Record V</w:t>
                          </w:r>
                          <w:r w:rsidR="007C6836">
                            <w:rPr>
                              <w:rFonts w:cs="Arial"/>
                              <w:i/>
                              <w:color w:val="008FC3"/>
                              <w:sz w:val="16"/>
                              <w:szCs w:val="16"/>
                            </w:rPr>
                            <w:t>4</w:t>
                          </w:r>
                          <w:r>
                            <w:rPr>
                              <w:rFonts w:cs="Arial"/>
                              <w:i/>
                              <w:color w:val="008FC3"/>
                              <w:sz w:val="16"/>
                              <w:szCs w:val="16"/>
                            </w:rPr>
                            <w:t>-1/1/20</w:t>
                          </w:r>
                          <w:r w:rsidR="007C6836">
                            <w:rPr>
                              <w:rFonts w:cs="Arial"/>
                              <w:i/>
                              <w:color w:val="008FC3"/>
                              <w:sz w:val="16"/>
                              <w:szCs w:val="16"/>
                            </w:rPr>
                            <w:t>20</w:t>
                          </w:r>
                          <w:r>
                            <w:rPr>
                              <w:rFonts w:cs="Arial"/>
                              <w:i/>
                              <w:color w:val="008FC3"/>
                              <w:sz w:val="16"/>
                              <w:szCs w:val="16"/>
                            </w:rPr>
                            <w:t xml:space="preserve"> T</w:t>
                          </w:r>
                          <w:r w:rsidRPr="00C0315C">
                            <w:rPr>
                              <w:rFonts w:cs="Arial"/>
                              <w:i/>
                              <w:color w:val="008FC3"/>
                              <w:sz w:val="16"/>
                              <w:szCs w:val="16"/>
                            </w:rPr>
                            <w:t xml:space="preserve">he Loddon Foundation Ltd t/a Loddon Training &amp; Consultancy </w:t>
                          </w:r>
                        </w:p>
                        <w:p w14:paraId="1CAB9BEB" w14:textId="77777777" w:rsidR="007E706D" w:rsidRDefault="007E706D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103B58B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-68pt;margin-top:3.55pt;width:505.3pt;height:2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" stroked="f">
              <v:textbox>
                <w:txbxContent>
                  <w:p w14:paraId="40EE9A8B" w14:textId="77777777" w:rsidR="007E706D" w:rsidRPr="00C0315C" w:rsidRDefault="007E706D" w:rsidP="00187A62">
                    <w:pPr>
                      <w:pStyle w:val="Footer"/>
                      <w:rPr>
                        <w:rFonts w:cs="Arial"/>
                        <w:i/>
                        <w:color w:val="008FC3"/>
                        <w:sz w:val="16"/>
                        <w:szCs w:val="16"/>
                      </w:rPr>
                    </w:pPr>
                    <w:r>
                      <w:rPr>
                        <w:rFonts w:cs="Arial"/>
                        <w:i/>
                        <w:color w:val="008FC3"/>
                        <w:sz w:val="16"/>
                        <w:szCs w:val="16"/>
                      </w:rPr>
                      <w:t>©</w:t>
                    </w:r>
                    <w:r>
                      <w:rPr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cs="Arial"/>
                        <w:i/>
                        <w:color w:val="008FC3"/>
                        <w:sz w:val="16"/>
                        <w:szCs w:val="16"/>
                      </w:rPr>
                      <w:t>General – PI Assessment Record V</w:t>
                    </w:r>
                    <w:r w:rsidR="007C6836">
                      <w:rPr>
                        <w:rFonts w:cs="Arial"/>
                        <w:i/>
                        <w:color w:val="008FC3"/>
                        <w:sz w:val="16"/>
                        <w:szCs w:val="16"/>
                      </w:rPr>
                      <w:t>4</w:t>
                    </w:r>
                    <w:r>
                      <w:rPr>
                        <w:rFonts w:cs="Arial"/>
                        <w:i/>
                        <w:color w:val="008FC3"/>
                        <w:sz w:val="16"/>
                        <w:szCs w:val="16"/>
                      </w:rPr>
                      <w:t>-1/1/20</w:t>
                    </w:r>
                    <w:r w:rsidR="007C6836">
                      <w:rPr>
                        <w:rFonts w:cs="Arial"/>
                        <w:i/>
                        <w:color w:val="008FC3"/>
                        <w:sz w:val="16"/>
                        <w:szCs w:val="16"/>
                      </w:rPr>
                      <w:t>20</w:t>
                    </w:r>
                    <w:r>
                      <w:rPr>
                        <w:rFonts w:cs="Arial"/>
                        <w:i/>
                        <w:color w:val="008FC3"/>
                        <w:sz w:val="16"/>
                        <w:szCs w:val="16"/>
                      </w:rPr>
                      <w:t xml:space="preserve"> T</w:t>
                    </w:r>
                    <w:r w:rsidRPr="00C0315C">
                      <w:rPr>
                        <w:rFonts w:cs="Arial"/>
                        <w:i/>
                        <w:color w:val="008FC3"/>
                        <w:sz w:val="16"/>
                        <w:szCs w:val="16"/>
                      </w:rPr>
                      <w:t xml:space="preserve">he Loddon Foundation Ltd t/a Loddon Training &amp; Consultancy </w:t>
                    </w:r>
                  </w:p>
                  <w:p w14:paraId="1CAB9BEB" w14:textId="77777777" w:rsidR="007E706D" w:rsidRDefault="007E706D"/>
                </w:txbxContent>
              </v:textbox>
            </v:shape>
          </w:pict>
        </mc:Fallback>
      </mc:AlternateContent>
    </w:r>
    <w:r>
      <w:rPr>
        <w:rFonts w:cs="Arial"/>
        <w:sz w:val="16"/>
        <w:szCs w:val="16"/>
      </w:rPr>
      <w:br/>
    </w:r>
  </w:p>
  <w:p w14:paraId="36779E25" w14:textId="77777777" w:rsidR="007E706D" w:rsidRDefault="007E706D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CEA15A" w14:textId="77777777" w:rsidR="007E706D" w:rsidRDefault="007E70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00535B" w14:textId="77777777" w:rsidR="007E706D" w:rsidRDefault="007E706D" w:rsidP="00B05393">
      <w:pPr>
        <w:spacing w:after="0" w:line="240" w:lineRule="auto"/>
      </w:pPr>
      <w:r>
        <w:separator/>
      </w:r>
    </w:p>
  </w:footnote>
  <w:footnote w:type="continuationSeparator" w:id="0">
    <w:p w14:paraId="38716640" w14:textId="77777777" w:rsidR="007E706D" w:rsidRDefault="007E706D" w:rsidP="00B053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816208" w14:textId="77777777" w:rsidR="007E706D" w:rsidRDefault="007E706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7B3E6D" w14:textId="77777777" w:rsidR="007E706D" w:rsidRPr="00B05393" w:rsidRDefault="007E706D" w:rsidP="00B05393">
    <w:pPr>
      <w:jc w:val="center"/>
      <w:rPr>
        <w:rFonts w:cs="Arial"/>
      </w:rPr>
    </w:pPr>
    <w:r w:rsidRPr="00B05393">
      <w:rPr>
        <w:rFonts w:cs="Arial"/>
        <w:noProof/>
        <w:lang w:eastAsia="en-GB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76E5437" wp14:editId="0EA1AD22">
              <wp:simplePos x="0" y="0"/>
              <wp:positionH relativeFrom="column">
                <wp:posOffset>-739140</wp:posOffset>
              </wp:positionH>
              <wp:positionV relativeFrom="paragraph">
                <wp:posOffset>-460375</wp:posOffset>
              </wp:positionV>
              <wp:extent cx="2202815" cy="1059180"/>
              <wp:effectExtent l="0" t="0" r="6985" b="7620"/>
              <wp:wrapSquare wrapText="bothSides"/>
              <wp:docPr id="1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02815" cy="10591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66CADAE" w14:textId="77777777" w:rsidR="007E706D" w:rsidRDefault="007E706D" w:rsidP="00B05393">
                          <w:pPr>
                            <w:rPr>
                              <w:rFonts w:cs="Arial"/>
                              <w:b/>
                              <w:color w:val="008FC3"/>
                              <w:sz w:val="32"/>
                              <w:szCs w:val="32"/>
                            </w:rPr>
                          </w:pPr>
                        </w:p>
                        <w:p w14:paraId="324FAD53" w14:textId="77777777" w:rsidR="007E706D" w:rsidRPr="00F013F8" w:rsidRDefault="007E706D" w:rsidP="00B05393">
                          <w:pPr>
                            <w:rPr>
                              <w:rFonts w:cs="Arial"/>
                              <w:b/>
                              <w:color w:val="008FC3"/>
                              <w:sz w:val="32"/>
                              <w:szCs w:val="32"/>
                            </w:rPr>
                          </w:pPr>
                          <w:r w:rsidRPr="00F013F8">
                            <w:rPr>
                              <w:rFonts w:cs="Arial"/>
                              <w:b/>
                              <w:color w:val="008FC3"/>
                              <w:sz w:val="32"/>
                              <w:szCs w:val="32"/>
                            </w:rPr>
                            <w:t>PROACT-SCIPr-UK</w:t>
                          </w:r>
                          <w:r w:rsidRPr="00F013F8">
                            <w:rPr>
                              <w:rFonts w:cs="Arial"/>
                              <w:b/>
                              <w:color w:val="008FC3"/>
                              <w:sz w:val="32"/>
                              <w:szCs w:val="32"/>
                              <w:vertAlign w:val="superscript"/>
                            </w:rPr>
                            <w:t>®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76E5437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58.2pt;margin-top:-36.25pt;width:173.45pt;height:83.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" stroked="f">
              <v:textbox>
                <w:txbxContent>
                  <w:p w14:paraId="266CADAE" w14:textId="77777777" w:rsidR="007E706D" w:rsidRDefault="007E706D" w:rsidP="00B05393">
                    <w:pPr>
                      <w:rPr>
                        <w:rFonts w:cs="Arial"/>
                        <w:b/>
                        <w:color w:val="008FC3"/>
                        <w:sz w:val="32"/>
                        <w:szCs w:val="32"/>
                      </w:rPr>
                    </w:pPr>
                  </w:p>
                  <w:p w14:paraId="324FAD53" w14:textId="77777777" w:rsidR="007E706D" w:rsidRPr="00F013F8" w:rsidRDefault="007E706D" w:rsidP="00B05393">
                    <w:pPr>
                      <w:rPr>
                        <w:rFonts w:cs="Arial"/>
                        <w:b/>
                        <w:color w:val="008FC3"/>
                        <w:sz w:val="32"/>
                        <w:szCs w:val="32"/>
                      </w:rPr>
                    </w:pPr>
                    <w:r w:rsidRPr="00F013F8">
                      <w:rPr>
                        <w:rFonts w:cs="Arial"/>
                        <w:b/>
                        <w:color w:val="008FC3"/>
                        <w:sz w:val="32"/>
                        <w:szCs w:val="32"/>
                      </w:rPr>
                      <w:t>PROACT-SCIPr-UK</w:t>
                    </w:r>
                    <w:r w:rsidRPr="00F013F8">
                      <w:rPr>
                        <w:rFonts w:cs="Arial"/>
                        <w:b/>
                        <w:color w:val="008FC3"/>
                        <w:sz w:val="32"/>
                        <w:szCs w:val="32"/>
                        <w:vertAlign w:val="superscript"/>
                      </w:rPr>
                      <w:t>®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Pr="00B05393">
      <w:rPr>
        <w:rFonts w:cs="Arial"/>
        <w:noProof/>
        <w:lang w:eastAsia="en-GB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6B7B9B16" wp14:editId="7FF97B7F">
              <wp:simplePos x="0" y="0"/>
              <wp:positionH relativeFrom="column">
                <wp:posOffset>3994150</wp:posOffset>
              </wp:positionH>
              <wp:positionV relativeFrom="paragraph">
                <wp:posOffset>-277380</wp:posOffset>
              </wp:positionV>
              <wp:extent cx="2360930" cy="778510"/>
              <wp:effectExtent l="0" t="0" r="0" b="2540"/>
              <wp:wrapSquare wrapText="bothSides"/>
              <wp:docPr id="1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7785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99D262A" w14:textId="77777777" w:rsidR="007E706D" w:rsidRPr="00B05393" w:rsidRDefault="007E706D" w:rsidP="00B05393">
                          <w:pPr>
                            <w:rPr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B05393">
                            <w:rPr>
                              <w:noProof/>
                              <w:lang w:eastAsia="en-GB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drawing>
                              <wp:inline distT="0" distB="0" distL="0" distR="0" wp14:anchorId="67161177" wp14:editId="54A8EBF4">
                                <wp:extent cx="2055495" cy="761771"/>
                                <wp:effectExtent l="0" t="0" r="1905" b="635"/>
                                <wp:docPr id="27" name="Picture 27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standard.png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144139" cy="794623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B7B9B16" id="_x0000_s1027" type="#_x0000_t202" style="position:absolute;left:0;text-align:left;margin-left:314.5pt;margin-top:-21.85pt;width:185.9pt;height:61.3pt;z-index:25166131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" stroked="f">
              <v:textbox>
                <w:txbxContent>
                  <w:p w14:paraId="199D262A" w14:textId="77777777" w:rsidR="007E706D" w:rsidRPr="00B05393" w:rsidRDefault="007E706D" w:rsidP="00B05393">
                    <w:pPr>
                      <w:rPr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</w:pPr>
                    <w:r w:rsidRPr="00B05393">
                      <w:rPr>
                        <w:noProof/>
                        <w:lang w:eastAsia="en-GB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w:drawing>
                        <wp:inline distT="0" distB="0" distL="0" distR="0" wp14:anchorId="67161177" wp14:editId="54A8EBF4">
                          <wp:extent cx="2055495" cy="761771"/>
                          <wp:effectExtent l="0" t="0" r="1905" b="635"/>
                          <wp:docPr id="27" name="Picture 27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standard.png"/>
                                  <pic:cNvPicPr/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144139" cy="794623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14:paraId="5A16CD6A" w14:textId="77777777" w:rsidR="007E706D" w:rsidRDefault="007E706D" w:rsidP="00B05393">
    <w:pPr>
      <w:pStyle w:val="Header"/>
      <w:jc w:val="both"/>
    </w:pPr>
  </w:p>
  <w:p w14:paraId="37D3320D" w14:textId="77777777" w:rsidR="007E706D" w:rsidRDefault="007E706D" w:rsidP="00B05393">
    <w:pPr>
      <w:pStyle w:val="Header"/>
      <w:jc w:val="both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4CE6BA" w14:textId="77777777" w:rsidR="007E706D" w:rsidRDefault="007E706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421ECA"/>
    <w:multiLevelType w:val="hybridMultilevel"/>
    <w:tmpl w:val="A46AF3FE"/>
    <w:lvl w:ilvl="0" w:tplc="08AAD4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012CA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4B437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A7421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3281F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C0CD7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B82E5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F98AA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DA43F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4C7B467A"/>
    <w:multiLevelType w:val="hybridMultilevel"/>
    <w:tmpl w:val="187240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4C33ED"/>
    <w:multiLevelType w:val="hybridMultilevel"/>
    <w:tmpl w:val="85827166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EEB714E"/>
    <w:multiLevelType w:val="hybridMultilevel"/>
    <w:tmpl w:val="CC7069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E600DC"/>
    <w:multiLevelType w:val="hybridMultilevel"/>
    <w:tmpl w:val="F56611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685D15"/>
    <w:multiLevelType w:val="hybridMultilevel"/>
    <w:tmpl w:val="C30645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0AF0"/>
    <w:rsid w:val="00054501"/>
    <w:rsid w:val="00100E76"/>
    <w:rsid w:val="00187A62"/>
    <w:rsid w:val="00236F8B"/>
    <w:rsid w:val="002C365E"/>
    <w:rsid w:val="002F2894"/>
    <w:rsid w:val="0031776C"/>
    <w:rsid w:val="00324F01"/>
    <w:rsid w:val="00420AF0"/>
    <w:rsid w:val="00431C0A"/>
    <w:rsid w:val="00455970"/>
    <w:rsid w:val="004749D1"/>
    <w:rsid w:val="004A71B1"/>
    <w:rsid w:val="004C50EF"/>
    <w:rsid w:val="00592959"/>
    <w:rsid w:val="005D7FD0"/>
    <w:rsid w:val="005F76EE"/>
    <w:rsid w:val="00604502"/>
    <w:rsid w:val="00620A25"/>
    <w:rsid w:val="006947C3"/>
    <w:rsid w:val="0074104C"/>
    <w:rsid w:val="007C6836"/>
    <w:rsid w:val="007E706D"/>
    <w:rsid w:val="0094104B"/>
    <w:rsid w:val="00957E4B"/>
    <w:rsid w:val="009F4868"/>
    <w:rsid w:val="00A14005"/>
    <w:rsid w:val="00A22709"/>
    <w:rsid w:val="00A82967"/>
    <w:rsid w:val="00B05393"/>
    <w:rsid w:val="00B13888"/>
    <w:rsid w:val="00BA46CC"/>
    <w:rsid w:val="00C0315C"/>
    <w:rsid w:val="00C03414"/>
    <w:rsid w:val="00CD15CF"/>
    <w:rsid w:val="00CF077A"/>
    <w:rsid w:val="00D405F8"/>
    <w:rsid w:val="00D65D42"/>
    <w:rsid w:val="00ED083F"/>
    <w:rsid w:val="00F013F8"/>
    <w:rsid w:val="00F95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/>
    <o:shapelayout v:ext="edit">
      <o:idmap v:ext="edit" data="1"/>
    </o:shapelayout>
  </w:shapeDefaults>
  <w:decimalSymbol w:val="."/>
  <w:listSeparator w:val=","/>
  <w14:docId w14:val="56A051D4"/>
  <w15:docId w15:val="{A21C24E9-45E9-4A63-8AEF-70BD8A73A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53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5393"/>
  </w:style>
  <w:style w:type="paragraph" w:styleId="Footer">
    <w:name w:val="footer"/>
    <w:basedOn w:val="Normal"/>
    <w:link w:val="FooterChar"/>
    <w:uiPriority w:val="99"/>
    <w:unhideWhenUsed/>
    <w:rsid w:val="00B053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5393"/>
  </w:style>
  <w:style w:type="paragraph" w:styleId="BalloonText">
    <w:name w:val="Balloon Text"/>
    <w:basedOn w:val="Normal"/>
    <w:link w:val="BalloonTextChar"/>
    <w:uiPriority w:val="99"/>
    <w:semiHidden/>
    <w:unhideWhenUsed/>
    <w:rsid w:val="00187A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7A6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55970"/>
    <w:pPr>
      <w:ind w:left="720"/>
      <w:contextualSpacing/>
    </w:pPr>
    <w:rPr>
      <w:rFonts w:asciiTheme="minorHAnsi" w:hAnsiTheme="minorHAnsi"/>
    </w:rPr>
  </w:style>
  <w:style w:type="character" w:styleId="Hyperlink">
    <w:name w:val="Hyperlink"/>
    <w:basedOn w:val="DefaultParagraphFont"/>
    <w:uiPriority w:val="99"/>
    <w:semiHidden/>
    <w:unhideWhenUsed/>
    <w:rsid w:val="00455970"/>
    <w:rPr>
      <w:color w:val="0000FF"/>
      <w:u w:val="single"/>
    </w:rPr>
  </w:style>
  <w:style w:type="table" w:styleId="TableGrid">
    <w:name w:val="Table Grid"/>
    <w:basedOn w:val="TableNormal"/>
    <w:uiPriority w:val="59"/>
    <w:rsid w:val="00455970"/>
    <w:pPr>
      <w:spacing w:after="0" w:line="240" w:lineRule="auto"/>
    </w:pPr>
    <w:rPr>
      <w:rFonts w:asciiTheme="minorHAnsi" w:hAnsi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">
    <w:name w:val="st"/>
    <w:basedOn w:val="DefaultParagraphFont"/>
    <w:rsid w:val="00455970"/>
  </w:style>
  <w:style w:type="paragraph" w:styleId="NormalWeb">
    <w:name w:val="Normal (Web)"/>
    <w:basedOn w:val="Normal"/>
    <w:uiPriority w:val="99"/>
    <w:semiHidden/>
    <w:unhideWhenUsed/>
    <w:rsid w:val="00455970"/>
    <w:pPr>
      <w:spacing w:before="204" w:after="204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455970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455970"/>
    <w:rPr>
      <w:rFonts w:ascii="Calibri" w:hAnsi="Calibri"/>
      <w:szCs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45597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55970"/>
    <w:pPr>
      <w:spacing w:line="240" w:lineRule="auto"/>
    </w:pPr>
    <w:rPr>
      <w:rFonts w:asciiTheme="minorHAnsi" w:hAnsiTheme="minorHAns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55970"/>
    <w:rPr>
      <w:rFonts w:asciiTheme="minorHAnsi" w:hAnsiTheme="minorHAns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5597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55970"/>
    <w:rPr>
      <w:rFonts w:asciiTheme="minorHAnsi" w:hAnsiTheme="minorHAnsi"/>
      <w:b/>
      <w:bCs/>
      <w:sz w:val="20"/>
      <w:szCs w:val="20"/>
    </w:rPr>
  </w:style>
  <w:style w:type="table" w:customStyle="1" w:styleId="TableGrid1">
    <w:name w:val="Table Grid1"/>
    <w:basedOn w:val="TableNormal"/>
    <w:next w:val="TableGrid"/>
    <w:uiPriority w:val="59"/>
    <w:rsid w:val="00455970"/>
    <w:pPr>
      <w:spacing w:after="0" w:line="240" w:lineRule="auto"/>
    </w:pPr>
    <w:rPr>
      <w:rFonts w:asciiTheme="minorHAnsi" w:hAnsi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qFormat/>
    <w:rsid w:val="00455970"/>
    <w:pPr>
      <w:spacing w:after="0" w:line="240" w:lineRule="auto"/>
      <w:jc w:val="center"/>
    </w:pPr>
    <w:rPr>
      <w:rFonts w:ascii="Comic Sans MS" w:eastAsia="Times New Roman" w:hAnsi="Comic Sans MS" w:cs="Times New Roman"/>
      <w:b/>
      <w:bCs/>
      <w:sz w:val="40"/>
      <w:szCs w:val="32"/>
    </w:rPr>
  </w:style>
  <w:style w:type="character" w:customStyle="1" w:styleId="TitleChar">
    <w:name w:val="Title Char"/>
    <w:basedOn w:val="DefaultParagraphFont"/>
    <w:link w:val="Title"/>
    <w:rsid w:val="00455970"/>
    <w:rPr>
      <w:rFonts w:ascii="Comic Sans MS" w:eastAsia="Times New Roman" w:hAnsi="Comic Sans MS" w:cs="Times New Roman"/>
      <w:b/>
      <w:bCs/>
      <w:sz w:val="40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%20Bromley\Documents\Custom%20Office%20Templates\21116templatematerial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210C74-D643-4269-B6D3-FFDE38F8E7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21116templatematerials.dotx</Template>
  <TotalTime>1</TotalTime>
  <Pages>1</Pages>
  <Words>430</Words>
  <Characters>2456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Paul White</cp:lastModifiedBy>
  <cp:revision>2</cp:revision>
  <cp:lastPrinted>2016-01-26T13:22:00Z</cp:lastPrinted>
  <dcterms:created xsi:type="dcterms:W3CDTF">2020-04-07T12:27:00Z</dcterms:created>
  <dcterms:modified xsi:type="dcterms:W3CDTF">2020-04-07T12:27:00Z</dcterms:modified>
</cp:coreProperties>
</file>