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0DD1F" w14:textId="77777777" w:rsidR="00915AB4" w:rsidRDefault="006324BF">
      <w:pPr>
        <w:rPr>
          <w:b/>
          <w:bCs/>
        </w:rPr>
      </w:pPr>
      <w:r>
        <w:rPr>
          <w:b/>
          <w:bCs/>
        </w:rPr>
        <w:t>EP1000 Digital Fabrication Fundamentals</w:t>
      </w:r>
    </w:p>
    <w:p w14:paraId="157FA470" w14:textId="77777777" w:rsidR="00915AB4" w:rsidRDefault="006324BF">
      <w:pPr>
        <w:rPr>
          <w:b/>
          <w:bCs/>
        </w:rPr>
      </w:pPr>
      <w:r>
        <w:rPr>
          <w:b/>
          <w:bCs/>
        </w:rPr>
        <w:t>Module Project</w:t>
      </w:r>
    </w:p>
    <w:p w14:paraId="5CD41CAD" w14:textId="77777777" w:rsidR="00915AB4" w:rsidRDefault="00915AB4"/>
    <w:tbl>
      <w:tblPr>
        <w:tblW w:w="964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50"/>
        <w:gridCol w:w="7393"/>
      </w:tblGrid>
      <w:tr w:rsidR="00915AB4" w14:paraId="1922E59D" w14:textId="77777777">
        <w:tc>
          <w:tcPr>
            <w:tcW w:w="2250" w:type="dxa"/>
          </w:tcPr>
          <w:p w14:paraId="505CF755" w14:textId="77777777" w:rsidR="00915AB4" w:rsidRDefault="006324BF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Group:</w:t>
            </w:r>
          </w:p>
          <w:p w14:paraId="19895398" w14:textId="77777777" w:rsidR="00915AB4" w:rsidRDefault="00915AB4">
            <w:pPr>
              <w:pStyle w:val="TableContents"/>
            </w:pPr>
          </w:p>
        </w:tc>
        <w:tc>
          <w:tcPr>
            <w:tcW w:w="7393" w:type="dxa"/>
          </w:tcPr>
          <w:p w14:paraId="4458AE48" w14:textId="1BD8BBDE" w:rsidR="00915AB4" w:rsidRDefault="00800C26">
            <w:pPr>
              <w:pStyle w:val="TableContents"/>
            </w:pPr>
            <w:r>
              <w:t>Gp XX</w:t>
            </w:r>
          </w:p>
        </w:tc>
      </w:tr>
      <w:tr w:rsidR="00915AB4" w14:paraId="2E8C4503" w14:textId="77777777">
        <w:tc>
          <w:tcPr>
            <w:tcW w:w="2250" w:type="dxa"/>
          </w:tcPr>
          <w:p w14:paraId="6ACF6943" w14:textId="77777777" w:rsidR="00915AB4" w:rsidRDefault="006324BF">
            <w:pPr>
              <w:pStyle w:val="TableContents"/>
            </w:pPr>
            <w:r>
              <w:rPr>
                <w:b/>
                <w:bCs/>
              </w:rPr>
              <w:t>Adm No:</w:t>
            </w:r>
            <w:r>
              <w:br/>
            </w:r>
          </w:p>
        </w:tc>
        <w:tc>
          <w:tcPr>
            <w:tcW w:w="7393" w:type="dxa"/>
          </w:tcPr>
          <w:p w14:paraId="32061625" w14:textId="65B62B09" w:rsidR="00915AB4" w:rsidRDefault="00800C26">
            <w:pPr>
              <w:pStyle w:val="TableContents"/>
            </w:pPr>
            <w:r>
              <w:t>pNNNNNNN</w:t>
            </w:r>
          </w:p>
        </w:tc>
      </w:tr>
      <w:tr w:rsidR="00915AB4" w14:paraId="6C64DA16" w14:textId="77777777">
        <w:tc>
          <w:tcPr>
            <w:tcW w:w="2250" w:type="dxa"/>
          </w:tcPr>
          <w:p w14:paraId="56404713" w14:textId="77777777" w:rsidR="00915AB4" w:rsidRDefault="006324BF">
            <w:pPr>
              <w:pStyle w:val="TableContents"/>
            </w:pPr>
            <w:r>
              <w:rPr>
                <w:b/>
                <w:bCs/>
              </w:rPr>
              <w:t>Name:</w:t>
            </w:r>
            <w:r>
              <w:br/>
            </w:r>
          </w:p>
        </w:tc>
        <w:tc>
          <w:tcPr>
            <w:tcW w:w="7393" w:type="dxa"/>
          </w:tcPr>
          <w:p w14:paraId="7AF38C93" w14:textId="77777777" w:rsidR="00915AB4" w:rsidRDefault="006324BF">
            <w:pPr>
              <w:pStyle w:val="TableContents"/>
            </w:pPr>
            <w:r>
              <w:t>Steven Chew</w:t>
            </w:r>
          </w:p>
        </w:tc>
      </w:tr>
    </w:tbl>
    <w:p w14:paraId="740F7367" w14:textId="77777777" w:rsidR="00915AB4" w:rsidRDefault="00915AB4"/>
    <w:p w14:paraId="0FCB2889" w14:textId="77777777" w:rsidR="00915AB4" w:rsidRDefault="006324BF">
      <w:pPr>
        <w:rPr>
          <w:b/>
          <w:bCs/>
        </w:rPr>
      </w:pPr>
      <w:r>
        <w:rPr>
          <w:b/>
          <w:bCs/>
        </w:rPr>
        <w:t>Project Title:</w:t>
      </w:r>
    </w:p>
    <w:p w14:paraId="7FDEDBD1" w14:textId="77777777" w:rsidR="00915AB4" w:rsidRDefault="00915AB4"/>
    <w:tbl>
      <w:tblPr>
        <w:tblW w:w="9632" w:type="dxa"/>
        <w:tblInd w:w="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2"/>
      </w:tblGrid>
      <w:tr w:rsidR="00915AB4" w14:paraId="78C9C614" w14:textId="77777777">
        <w:tc>
          <w:tcPr>
            <w:tcW w:w="9632" w:type="dxa"/>
          </w:tcPr>
          <w:p w14:paraId="23A3EF24" w14:textId="138337BA" w:rsidR="00915AB4" w:rsidRDefault="006324BF">
            <w:pPr>
              <w:pStyle w:val="TableContents"/>
            </w:pPr>
            <w:r>
              <w:t xml:space="preserve">A Mood </w:t>
            </w:r>
            <w:r w:rsidR="00800C26">
              <w:t>lamp</w:t>
            </w:r>
            <w:r>
              <w:t xml:space="preserve"> which changes the lighting based on temperature.</w:t>
            </w:r>
          </w:p>
          <w:p w14:paraId="631A08A0" w14:textId="77777777" w:rsidR="00915AB4" w:rsidRDefault="00915AB4">
            <w:pPr>
              <w:pStyle w:val="TableContents"/>
            </w:pPr>
          </w:p>
        </w:tc>
      </w:tr>
    </w:tbl>
    <w:p w14:paraId="6FC0D2F1" w14:textId="77777777" w:rsidR="00915AB4" w:rsidRDefault="00915AB4"/>
    <w:p w14:paraId="5369541F" w14:textId="77777777" w:rsidR="00915AB4" w:rsidRDefault="006324BF">
      <w:pPr>
        <w:rPr>
          <w:b/>
          <w:bCs/>
        </w:rPr>
      </w:pPr>
      <w:r>
        <w:rPr>
          <w:b/>
          <w:bCs/>
        </w:rPr>
        <w:t>What does it do?</w:t>
      </w:r>
    </w:p>
    <w:p w14:paraId="0ACD0ABF" w14:textId="77777777" w:rsidR="00915AB4" w:rsidRDefault="00915AB4"/>
    <w:tbl>
      <w:tblPr>
        <w:tblW w:w="963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915AB4" w14:paraId="724BFC81" w14:textId="77777777">
        <w:tc>
          <w:tcPr>
            <w:tcW w:w="9638" w:type="dxa"/>
          </w:tcPr>
          <w:p w14:paraId="772200EC" w14:textId="77777777" w:rsidR="00915AB4" w:rsidRDefault="006324BF">
            <w:pPr>
              <w:pStyle w:val="TableContents"/>
            </w:pPr>
            <w:r>
              <w:t>This is a mood lamp in the shape of a lantern.  Vinyl cut stickers on the sides give off shadows which enhance the mood.  You can select a variety of mood colors or have a combination or random display to light up your room.  You can also select the color of the mood based on the ambient temperature of the room.</w:t>
            </w:r>
          </w:p>
          <w:p w14:paraId="6E8A5F22" w14:textId="77777777" w:rsidR="00915AB4" w:rsidRDefault="00915AB4">
            <w:pPr>
              <w:pStyle w:val="TableContents"/>
            </w:pPr>
          </w:p>
          <w:p w14:paraId="4D708FDD" w14:textId="77777777" w:rsidR="00915AB4" w:rsidRDefault="00915AB4">
            <w:pPr>
              <w:pStyle w:val="TableContents"/>
            </w:pPr>
          </w:p>
        </w:tc>
      </w:tr>
    </w:tbl>
    <w:p w14:paraId="6822DE4B" w14:textId="77777777" w:rsidR="00915AB4" w:rsidRDefault="00915AB4">
      <w:pPr>
        <w:pStyle w:val="TableContents"/>
      </w:pPr>
    </w:p>
    <w:p w14:paraId="1CB6BFC9" w14:textId="77777777" w:rsidR="00915AB4" w:rsidRDefault="006324BF">
      <w:pPr>
        <w:rPr>
          <w:b/>
          <w:bCs/>
        </w:rPr>
      </w:pPr>
      <w:r>
        <w:rPr>
          <w:b/>
          <w:bCs/>
        </w:rPr>
        <w:t>What are it's features?</w:t>
      </w:r>
    </w:p>
    <w:p w14:paraId="29E84203" w14:textId="77777777" w:rsidR="00915AB4" w:rsidRDefault="00915AB4"/>
    <w:tbl>
      <w:tblPr>
        <w:tblW w:w="963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915AB4" w14:paraId="3A3397CE" w14:textId="77777777">
        <w:tc>
          <w:tcPr>
            <w:tcW w:w="9638" w:type="dxa"/>
          </w:tcPr>
          <w:p w14:paraId="4E392536" w14:textId="77777777" w:rsidR="00915AB4" w:rsidRDefault="006324BF">
            <w:pPr>
              <w:pStyle w:val="TableContents"/>
            </w:pPr>
            <w:r>
              <w:t>a. Provides different lighting moods</w:t>
            </w:r>
          </w:p>
          <w:p w14:paraId="01556455" w14:textId="77777777" w:rsidR="00915AB4" w:rsidRDefault="006324BF">
            <w:pPr>
              <w:pStyle w:val="TableContents"/>
            </w:pPr>
            <w:r>
              <w:t>b. Select moods and functions using a push button switches</w:t>
            </w:r>
          </w:p>
          <w:p w14:paraId="43F6D0F1" w14:textId="77777777" w:rsidR="00915AB4" w:rsidRDefault="006324BF">
            <w:pPr>
              <w:pStyle w:val="TableContents"/>
            </w:pPr>
            <w:r>
              <w:t>c. Side panels have vinyl cut patterns that enhance visuals</w:t>
            </w:r>
          </w:p>
          <w:p w14:paraId="6EBA9301" w14:textId="77777777" w:rsidR="00915AB4" w:rsidRDefault="006324BF">
            <w:pPr>
              <w:pStyle w:val="TableContents"/>
            </w:pPr>
            <w:r>
              <w:t>d. Mood color can be set using temperature sensor</w:t>
            </w:r>
          </w:p>
          <w:p w14:paraId="06A6706C" w14:textId="77777777" w:rsidR="00915AB4" w:rsidRDefault="00915AB4">
            <w:pPr>
              <w:pStyle w:val="TableContents"/>
            </w:pPr>
          </w:p>
        </w:tc>
      </w:tr>
    </w:tbl>
    <w:p w14:paraId="685398FE" w14:textId="77777777" w:rsidR="00915AB4" w:rsidRDefault="00915AB4">
      <w:pPr>
        <w:pStyle w:val="TableContents"/>
      </w:pPr>
    </w:p>
    <w:p w14:paraId="6A213C56" w14:textId="77777777" w:rsidR="00915AB4" w:rsidRDefault="006324BF">
      <w:pPr>
        <w:rPr>
          <w:b/>
          <w:bCs/>
        </w:rPr>
      </w:pPr>
      <w:r>
        <w:rPr>
          <w:b/>
          <w:bCs/>
        </w:rPr>
        <w:t>What will you make?</w:t>
      </w:r>
    </w:p>
    <w:p w14:paraId="181496F2" w14:textId="77777777" w:rsidR="00915AB4" w:rsidRDefault="00915AB4"/>
    <w:tbl>
      <w:tblPr>
        <w:tblW w:w="96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50"/>
        <w:gridCol w:w="6493"/>
      </w:tblGrid>
      <w:tr w:rsidR="00915AB4" w14:paraId="7B9B4F1A" w14:textId="77777777" w:rsidTr="00800C26">
        <w:tc>
          <w:tcPr>
            <w:tcW w:w="3150" w:type="dxa"/>
          </w:tcPr>
          <w:p w14:paraId="68EF8460" w14:textId="77777777" w:rsidR="00915AB4" w:rsidRDefault="006324BF">
            <w:pPr>
              <w:pStyle w:val="TableContents"/>
            </w:pPr>
            <w:r>
              <w:t>CAD Design, Graphics</w:t>
            </w:r>
          </w:p>
        </w:tc>
        <w:tc>
          <w:tcPr>
            <w:tcW w:w="6493" w:type="dxa"/>
          </w:tcPr>
          <w:p w14:paraId="47B63522" w14:textId="77777777" w:rsidR="00915AB4" w:rsidRDefault="006324BF">
            <w:pPr>
              <w:pStyle w:val="TableContents"/>
            </w:pPr>
            <w:r>
              <w:t>Lantern design, CPU housing, Panel patterns</w:t>
            </w:r>
          </w:p>
          <w:p w14:paraId="34214686" w14:textId="77777777" w:rsidR="00915AB4" w:rsidRDefault="00915AB4">
            <w:pPr>
              <w:pStyle w:val="TableContents"/>
            </w:pPr>
          </w:p>
        </w:tc>
      </w:tr>
      <w:tr w:rsidR="00915AB4" w14:paraId="23542D1F" w14:textId="77777777" w:rsidTr="00800C26">
        <w:tc>
          <w:tcPr>
            <w:tcW w:w="3150" w:type="dxa"/>
          </w:tcPr>
          <w:p w14:paraId="1036A324" w14:textId="77777777" w:rsidR="00915AB4" w:rsidRDefault="006324BF">
            <w:pPr>
              <w:pStyle w:val="TableContents"/>
            </w:pPr>
            <w:r>
              <w:t>Laser cutting</w:t>
            </w:r>
            <w:r>
              <w:br/>
              <w:t>Vinyl cutting</w:t>
            </w:r>
          </w:p>
        </w:tc>
        <w:tc>
          <w:tcPr>
            <w:tcW w:w="6493" w:type="dxa"/>
          </w:tcPr>
          <w:p w14:paraId="1B1D57F3" w14:textId="77777777" w:rsidR="00915AB4" w:rsidRDefault="006324BF">
            <w:pPr>
              <w:pStyle w:val="TableContents"/>
            </w:pPr>
            <w:r>
              <w:t>Casing for lantern, pixel mounting</w:t>
            </w:r>
            <w:r>
              <w:br/>
              <w:t>Side panel patterns</w:t>
            </w:r>
          </w:p>
          <w:p w14:paraId="4FC3BDC6" w14:textId="77777777" w:rsidR="00915AB4" w:rsidRDefault="00915AB4">
            <w:pPr>
              <w:pStyle w:val="TableContents"/>
            </w:pPr>
          </w:p>
        </w:tc>
      </w:tr>
      <w:tr w:rsidR="00915AB4" w14:paraId="78301E5B" w14:textId="77777777" w:rsidTr="00800C26">
        <w:tc>
          <w:tcPr>
            <w:tcW w:w="3150" w:type="dxa"/>
          </w:tcPr>
          <w:p w14:paraId="6F53D015" w14:textId="77777777" w:rsidR="00915AB4" w:rsidRDefault="006324BF">
            <w:pPr>
              <w:pStyle w:val="TableContents"/>
            </w:pPr>
            <w:r>
              <w:t>3D Printing</w:t>
            </w:r>
          </w:p>
        </w:tc>
        <w:tc>
          <w:tcPr>
            <w:tcW w:w="6493" w:type="dxa"/>
          </w:tcPr>
          <w:p w14:paraId="7D629CF4" w14:textId="77777777" w:rsidR="00915AB4" w:rsidRDefault="006324BF">
            <w:pPr>
              <w:pStyle w:val="TableContents"/>
            </w:pPr>
            <w:r>
              <w:t>Neopixel mounting, CPU PCB mounting, switch holding</w:t>
            </w:r>
          </w:p>
          <w:p w14:paraId="4B2C2910" w14:textId="77777777" w:rsidR="00915AB4" w:rsidRDefault="00915AB4">
            <w:pPr>
              <w:pStyle w:val="TableContents"/>
            </w:pPr>
          </w:p>
        </w:tc>
      </w:tr>
      <w:tr w:rsidR="00915AB4" w14:paraId="5E8794D2" w14:textId="77777777" w:rsidTr="00800C26">
        <w:tc>
          <w:tcPr>
            <w:tcW w:w="3150" w:type="dxa"/>
          </w:tcPr>
          <w:p w14:paraId="69097733" w14:textId="77777777" w:rsidR="00915AB4" w:rsidRDefault="006324BF">
            <w:pPr>
              <w:pStyle w:val="TableContents"/>
            </w:pPr>
            <w:r>
              <w:t>Processing</w:t>
            </w:r>
          </w:p>
        </w:tc>
        <w:tc>
          <w:tcPr>
            <w:tcW w:w="6493" w:type="dxa"/>
          </w:tcPr>
          <w:p w14:paraId="2B2EE055" w14:textId="77777777" w:rsidR="00915AB4" w:rsidRDefault="006324BF">
            <w:pPr>
              <w:pStyle w:val="TableContents"/>
            </w:pPr>
            <w:r>
              <w:t>Clock, push-button presses, display, readings</w:t>
            </w:r>
          </w:p>
          <w:p w14:paraId="4060D992" w14:textId="77777777" w:rsidR="00915AB4" w:rsidRDefault="00915AB4">
            <w:pPr>
              <w:pStyle w:val="TableContents"/>
            </w:pPr>
          </w:p>
        </w:tc>
      </w:tr>
      <w:tr w:rsidR="00915AB4" w14:paraId="11FBD2BF" w14:textId="77777777" w:rsidTr="00800C26">
        <w:tc>
          <w:tcPr>
            <w:tcW w:w="3150" w:type="dxa"/>
          </w:tcPr>
          <w:p w14:paraId="126533E1" w14:textId="77777777" w:rsidR="00915AB4" w:rsidRDefault="006324BF">
            <w:pPr>
              <w:pStyle w:val="TableContents"/>
            </w:pPr>
            <w:r>
              <w:t>Input devices</w:t>
            </w:r>
          </w:p>
        </w:tc>
        <w:tc>
          <w:tcPr>
            <w:tcW w:w="6493" w:type="dxa"/>
          </w:tcPr>
          <w:p w14:paraId="4F83EE51" w14:textId="77777777" w:rsidR="00915AB4" w:rsidRDefault="006324BF">
            <w:pPr>
              <w:pStyle w:val="TableContents"/>
            </w:pPr>
            <w:r>
              <w:t>Push-button switches, LM35 Temperature sensor</w:t>
            </w:r>
          </w:p>
          <w:p w14:paraId="135A8061" w14:textId="77777777" w:rsidR="00915AB4" w:rsidRDefault="00915AB4">
            <w:pPr>
              <w:pStyle w:val="TableContents"/>
            </w:pPr>
          </w:p>
        </w:tc>
      </w:tr>
      <w:tr w:rsidR="00915AB4" w14:paraId="4EDE5796" w14:textId="77777777" w:rsidTr="00800C26">
        <w:tc>
          <w:tcPr>
            <w:tcW w:w="3150" w:type="dxa"/>
          </w:tcPr>
          <w:p w14:paraId="04D0A422" w14:textId="77777777" w:rsidR="00915AB4" w:rsidRDefault="006324BF">
            <w:pPr>
              <w:pStyle w:val="TableContents"/>
            </w:pPr>
            <w:r>
              <w:t>Output devices</w:t>
            </w:r>
          </w:p>
        </w:tc>
        <w:tc>
          <w:tcPr>
            <w:tcW w:w="6493" w:type="dxa"/>
          </w:tcPr>
          <w:p w14:paraId="53356F69" w14:textId="77777777" w:rsidR="00915AB4" w:rsidRDefault="006324BF">
            <w:pPr>
              <w:pStyle w:val="TableContents"/>
            </w:pPr>
            <w:r>
              <w:t>8 unit Neopixel WS2812 string</w:t>
            </w:r>
          </w:p>
          <w:p w14:paraId="43FFFECA" w14:textId="77777777" w:rsidR="00915AB4" w:rsidRDefault="00915AB4">
            <w:pPr>
              <w:pStyle w:val="TableContents"/>
            </w:pPr>
          </w:p>
        </w:tc>
      </w:tr>
    </w:tbl>
    <w:p w14:paraId="42D2E4EB" w14:textId="77777777" w:rsidR="00915AB4" w:rsidRDefault="00915AB4">
      <w:pPr>
        <w:pStyle w:val="TableContents"/>
      </w:pPr>
    </w:p>
    <w:p w14:paraId="22CAF988" w14:textId="77777777" w:rsidR="00800C26" w:rsidRDefault="00800C26">
      <w:pPr>
        <w:rPr>
          <w:b/>
          <w:bCs/>
        </w:rPr>
      </w:pPr>
      <w:r>
        <w:rPr>
          <w:b/>
          <w:bCs/>
        </w:rPr>
        <w:br w:type="page"/>
      </w:r>
    </w:p>
    <w:p w14:paraId="2FA4D387" w14:textId="018D3F88" w:rsidR="00915AB4" w:rsidRDefault="006324BF">
      <w:pPr>
        <w:pStyle w:val="TableContents"/>
        <w:rPr>
          <w:b/>
          <w:bCs/>
        </w:rPr>
      </w:pPr>
      <w:r>
        <w:rPr>
          <w:b/>
          <w:bCs/>
        </w:rPr>
        <w:lastRenderedPageBreak/>
        <w:t>Bill of materials</w:t>
      </w:r>
    </w:p>
    <w:p w14:paraId="6153B8CF" w14:textId="77777777" w:rsidR="00915AB4" w:rsidRDefault="00915AB4">
      <w:pPr>
        <w:pStyle w:val="TableContents"/>
        <w:rPr>
          <w:b/>
          <w:bCs/>
        </w:rPr>
      </w:pPr>
    </w:p>
    <w:tbl>
      <w:tblPr>
        <w:tblW w:w="96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"/>
        <w:gridCol w:w="1532"/>
        <w:gridCol w:w="5400"/>
        <w:gridCol w:w="1725"/>
      </w:tblGrid>
      <w:tr w:rsidR="00915AB4" w14:paraId="73163191" w14:textId="77777777" w:rsidTr="00800C26">
        <w:tc>
          <w:tcPr>
            <w:tcW w:w="986" w:type="dxa"/>
            <w:shd w:val="clear" w:color="auto" w:fill="E8F2A1"/>
          </w:tcPr>
          <w:p w14:paraId="63E5C413" w14:textId="77777777" w:rsidR="00915AB4" w:rsidRDefault="006324BF" w:rsidP="00800C26">
            <w:pPr>
              <w:pStyle w:val="TableContents"/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Sn.</w:t>
            </w:r>
          </w:p>
        </w:tc>
        <w:tc>
          <w:tcPr>
            <w:tcW w:w="1532" w:type="dxa"/>
            <w:shd w:val="clear" w:color="auto" w:fill="E8F2A1"/>
          </w:tcPr>
          <w:p w14:paraId="009FF5CE" w14:textId="77777777" w:rsidR="00915AB4" w:rsidRDefault="006324BF" w:rsidP="00800C26">
            <w:pPr>
              <w:pStyle w:val="TableContents"/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Qty</w:t>
            </w:r>
          </w:p>
        </w:tc>
        <w:tc>
          <w:tcPr>
            <w:tcW w:w="5400" w:type="dxa"/>
            <w:shd w:val="clear" w:color="auto" w:fill="E8F2A1"/>
          </w:tcPr>
          <w:p w14:paraId="13A59EB4" w14:textId="77777777" w:rsidR="00915AB4" w:rsidRDefault="006324BF" w:rsidP="00800C26">
            <w:pPr>
              <w:pStyle w:val="TableContents"/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Item Description</w:t>
            </w:r>
          </w:p>
        </w:tc>
        <w:tc>
          <w:tcPr>
            <w:tcW w:w="1725" w:type="dxa"/>
            <w:shd w:val="clear" w:color="auto" w:fill="E8F2A1"/>
          </w:tcPr>
          <w:p w14:paraId="53C62214" w14:textId="77777777" w:rsidR="00915AB4" w:rsidRDefault="006324BF" w:rsidP="00800C26">
            <w:pPr>
              <w:pStyle w:val="TableContents"/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Approx Cost</w:t>
            </w:r>
          </w:p>
        </w:tc>
      </w:tr>
      <w:tr w:rsidR="00915AB4" w14:paraId="04EB291B" w14:textId="77777777" w:rsidTr="00800C26">
        <w:tc>
          <w:tcPr>
            <w:tcW w:w="986" w:type="dxa"/>
          </w:tcPr>
          <w:p w14:paraId="3578772C" w14:textId="77777777" w:rsidR="00915AB4" w:rsidRDefault="006324BF" w:rsidP="00800C26">
            <w:pPr>
              <w:pStyle w:val="TableContents"/>
              <w:spacing w:line="360" w:lineRule="auto"/>
            </w:pPr>
            <w:r>
              <w:t>1</w:t>
            </w:r>
          </w:p>
        </w:tc>
        <w:tc>
          <w:tcPr>
            <w:tcW w:w="1532" w:type="dxa"/>
          </w:tcPr>
          <w:p w14:paraId="6980913F" w14:textId="77777777" w:rsidR="00915AB4" w:rsidRDefault="006324BF" w:rsidP="00800C26">
            <w:pPr>
              <w:pStyle w:val="TableContents"/>
              <w:spacing w:line="360" w:lineRule="auto"/>
            </w:pPr>
            <w:r>
              <w:t>1</w:t>
            </w:r>
          </w:p>
        </w:tc>
        <w:tc>
          <w:tcPr>
            <w:tcW w:w="5400" w:type="dxa"/>
          </w:tcPr>
          <w:p w14:paraId="04511BEC" w14:textId="37E4B0C1" w:rsidR="00915AB4" w:rsidRDefault="00EC2BB8" w:rsidP="00800C26">
            <w:pPr>
              <w:pStyle w:val="TableContents"/>
              <w:spacing w:line="360" w:lineRule="auto"/>
            </w:pPr>
            <w:hyperlink r:id="rId6" w:history="1">
              <w:r w:rsidR="006324BF" w:rsidRPr="00800C26">
                <w:rPr>
                  <w:rStyle w:val="Hyperlink"/>
                </w:rPr>
                <w:t>Arduino Nano</w:t>
              </w:r>
            </w:hyperlink>
          </w:p>
        </w:tc>
        <w:tc>
          <w:tcPr>
            <w:tcW w:w="1725" w:type="dxa"/>
          </w:tcPr>
          <w:p w14:paraId="36A8CDC7" w14:textId="77777777" w:rsidR="00915AB4" w:rsidRDefault="006324BF" w:rsidP="00800C26">
            <w:pPr>
              <w:pStyle w:val="TableContents"/>
              <w:spacing w:line="360" w:lineRule="auto"/>
            </w:pPr>
            <w:r>
              <w:t>$8.05</w:t>
            </w:r>
          </w:p>
        </w:tc>
      </w:tr>
      <w:tr w:rsidR="00915AB4" w14:paraId="769D0764" w14:textId="77777777" w:rsidTr="00800C26">
        <w:tc>
          <w:tcPr>
            <w:tcW w:w="986" w:type="dxa"/>
          </w:tcPr>
          <w:p w14:paraId="4C94B42B" w14:textId="77777777" w:rsidR="00915AB4" w:rsidRDefault="006324BF" w:rsidP="00800C26">
            <w:pPr>
              <w:pStyle w:val="TableContents"/>
              <w:spacing w:line="360" w:lineRule="auto"/>
            </w:pPr>
            <w:r>
              <w:t>2</w:t>
            </w:r>
          </w:p>
        </w:tc>
        <w:tc>
          <w:tcPr>
            <w:tcW w:w="1532" w:type="dxa"/>
          </w:tcPr>
          <w:p w14:paraId="7FD0BAC5" w14:textId="77777777" w:rsidR="00915AB4" w:rsidRDefault="006324BF" w:rsidP="00800C26">
            <w:pPr>
              <w:pStyle w:val="TableContents"/>
              <w:spacing w:line="360" w:lineRule="auto"/>
            </w:pPr>
            <w:r>
              <w:t>8 pcs</w:t>
            </w:r>
          </w:p>
        </w:tc>
        <w:tc>
          <w:tcPr>
            <w:tcW w:w="5400" w:type="dxa"/>
          </w:tcPr>
          <w:p w14:paraId="059A2004" w14:textId="68C9D0B4" w:rsidR="00915AB4" w:rsidRDefault="00EC2BB8" w:rsidP="00800C26">
            <w:pPr>
              <w:pStyle w:val="TableContents"/>
              <w:spacing w:line="360" w:lineRule="auto"/>
            </w:pPr>
            <w:hyperlink r:id="rId7" w:history="1">
              <w:r w:rsidR="006324BF" w:rsidRPr="00800C26">
                <w:rPr>
                  <w:rStyle w:val="Hyperlink"/>
                </w:rPr>
                <w:t>WS2812 RGB Neopixel</w:t>
              </w:r>
            </w:hyperlink>
          </w:p>
        </w:tc>
        <w:tc>
          <w:tcPr>
            <w:tcW w:w="1725" w:type="dxa"/>
          </w:tcPr>
          <w:p w14:paraId="04CAE417" w14:textId="77777777" w:rsidR="00915AB4" w:rsidRDefault="006324BF" w:rsidP="00800C26">
            <w:pPr>
              <w:pStyle w:val="TableContents"/>
              <w:spacing w:line="360" w:lineRule="auto"/>
            </w:pPr>
            <w:r>
              <w:t>$5.40</w:t>
            </w:r>
          </w:p>
        </w:tc>
      </w:tr>
      <w:tr w:rsidR="00915AB4" w14:paraId="0D3F15AE" w14:textId="77777777" w:rsidTr="00800C26">
        <w:tc>
          <w:tcPr>
            <w:tcW w:w="986" w:type="dxa"/>
          </w:tcPr>
          <w:p w14:paraId="01317AA6" w14:textId="77777777" w:rsidR="00915AB4" w:rsidRDefault="006324BF" w:rsidP="00800C26">
            <w:pPr>
              <w:pStyle w:val="TableContents"/>
              <w:spacing w:line="360" w:lineRule="auto"/>
            </w:pPr>
            <w:r>
              <w:t>3</w:t>
            </w:r>
          </w:p>
        </w:tc>
        <w:tc>
          <w:tcPr>
            <w:tcW w:w="1532" w:type="dxa"/>
          </w:tcPr>
          <w:p w14:paraId="623AD465" w14:textId="77777777" w:rsidR="00915AB4" w:rsidRDefault="006324BF" w:rsidP="00800C26">
            <w:pPr>
              <w:pStyle w:val="TableContents"/>
              <w:spacing w:line="360" w:lineRule="auto"/>
            </w:pPr>
            <w:r>
              <w:t>1</w:t>
            </w:r>
          </w:p>
        </w:tc>
        <w:tc>
          <w:tcPr>
            <w:tcW w:w="5400" w:type="dxa"/>
          </w:tcPr>
          <w:p w14:paraId="05F31956" w14:textId="57EB00EB" w:rsidR="00915AB4" w:rsidRDefault="00EC2BB8" w:rsidP="00800C26">
            <w:pPr>
              <w:pStyle w:val="TableContents"/>
              <w:spacing w:line="360" w:lineRule="auto"/>
            </w:pPr>
            <w:hyperlink r:id="rId8" w:history="1">
              <w:r w:rsidR="006324BF" w:rsidRPr="00800C26">
                <w:rPr>
                  <w:rStyle w:val="Hyperlink"/>
                </w:rPr>
                <w:t>Push-buttons (push to make)</w:t>
              </w:r>
            </w:hyperlink>
          </w:p>
        </w:tc>
        <w:tc>
          <w:tcPr>
            <w:tcW w:w="1725" w:type="dxa"/>
          </w:tcPr>
          <w:p w14:paraId="5A1FB3BC" w14:textId="77777777" w:rsidR="00915AB4" w:rsidRDefault="006324BF" w:rsidP="00800C26">
            <w:pPr>
              <w:pStyle w:val="TableContents"/>
              <w:spacing w:line="360" w:lineRule="auto"/>
            </w:pPr>
            <w:r>
              <w:t>$1.00</w:t>
            </w:r>
          </w:p>
        </w:tc>
      </w:tr>
      <w:tr w:rsidR="00915AB4" w14:paraId="7CB49DBD" w14:textId="77777777" w:rsidTr="00800C26">
        <w:tc>
          <w:tcPr>
            <w:tcW w:w="986" w:type="dxa"/>
          </w:tcPr>
          <w:p w14:paraId="482F7AA5" w14:textId="77777777" w:rsidR="00915AB4" w:rsidRDefault="006324BF" w:rsidP="00800C26">
            <w:pPr>
              <w:pStyle w:val="TableContents"/>
              <w:spacing w:line="360" w:lineRule="auto"/>
            </w:pPr>
            <w:r>
              <w:t>4</w:t>
            </w:r>
          </w:p>
        </w:tc>
        <w:tc>
          <w:tcPr>
            <w:tcW w:w="1532" w:type="dxa"/>
          </w:tcPr>
          <w:p w14:paraId="6080DBE3" w14:textId="77777777" w:rsidR="00915AB4" w:rsidRDefault="006324BF" w:rsidP="00800C26">
            <w:pPr>
              <w:pStyle w:val="TableContents"/>
              <w:spacing w:line="360" w:lineRule="auto"/>
            </w:pPr>
            <w:r>
              <w:t>1</w:t>
            </w:r>
          </w:p>
        </w:tc>
        <w:tc>
          <w:tcPr>
            <w:tcW w:w="5400" w:type="dxa"/>
          </w:tcPr>
          <w:p w14:paraId="4A808C66" w14:textId="53F275D7" w:rsidR="00915AB4" w:rsidRDefault="00EC2BB8" w:rsidP="00800C26">
            <w:pPr>
              <w:pStyle w:val="TableContents"/>
              <w:spacing w:line="360" w:lineRule="auto"/>
            </w:pPr>
            <w:hyperlink r:id="rId9" w:history="1">
              <w:r w:rsidR="006324BF" w:rsidRPr="00800C26">
                <w:rPr>
                  <w:rStyle w:val="Hyperlink"/>
                </w:rPr>
                <w:t>3mm indicator LED</w:t>
              </w:r>
            </w:hyperlink>
          </w:p>
        </w:tc>
        <w:tc>
          <w:tcPr>
            <w:tcW w:w="1725" w:type="dxa"/>
          </w:tcPr>
          <w:p w14:paraId="40970556" w14:textId="77777777" w:rsidR="00915AB4" w:rsidRDefault="006324BF" w:rsidP="00800C26">
            <w:pPr>
              <w:pStyle w:val="TableContents"/>
              <w:spacing w:line="360" w:lineRule="auto"/>
            </w:pPr>
            <w:r>
              <w:t>$0.20</w:t>
            </w:r>
          </w:p>
        </w:tc>
      </w:tr>
      <w:tr w:rsidR="00915AB4" w14:paraId="6EEF99D5" w14:textId="77777777" w:rsidTr="00800C26">
        <w:tc>
          <w:tcPr>
            <w:tcW w:w="986" w:type="dxa"/>
          </w:tcPr>
          <w:p w14:paraId="38145246" w14:textId="77777777" w:rsidR="00915AB4" w:rsidRDefault="006324BF" w:rsidP="00800C26">
            <w:pPr>
              <w:pStyle w:val="TableContents"/>
              <w:spacing w:line="360" w:lineRule="auto"/>
            </w:pPr>
            <w:r>
              <w:t>5</w:t>
            </w:r>
          </w:p>
        </w:tc>
        <w:tc>
          <w:tcPr>
            <w:tcW w:w="1532" w:type="dxa"/>
          </w:tcPr>
          <w:p w14:paraId="7EA50F95" w14:textId="77777777" w:rsidR="00915AB4" w:rsidRDefault="006324BF" w:rsidP="00800C26">
            <w:pPr>
              <w:pStyle w:val="TableContents"/>
              <w:spacing w:line="360" w:lineRule="auto"/>
            </w:pPr>
            <w:r>
              <w:t>1</w:t>
            </w:r>
          </w:p>
        </w:tc>
        <w:tc>
          <w:tcPr>
            <w:tcW w:w="5400" w:type="dxa"/>
          </w:tcPr>
          <w:p w14:paraId="1D53C443" w14:textId="6EAEE143" w:rsidR="00915AB4" w:rsidRDefault="00EC2BB8" w:rsidP="00800C26">
            <w:pPr>
              <w:pStyle w:val="TableContents"/>
              <w:spacing w:line="360" w:lineRule="auto"/>
            </w:pPr>
            <w:hyperlink r:id="rId10" w:history="1">
              <w:r w:rsidR="006324BF" w:rsidRPr="00800C26">
                <w:rPr>
                  <w:rStyle w:val="Hyperlink"/>
                </w:rPr>
                <w:t>LM35 Temperature sensor</w:t>
              </w:r>
            </w:hyperlink>
          </w:p>
        </w:tc>
        <w:tc>
          <w:tcPr>
            <w:tcW w:w="1725" w:type="dxa"/>
          </w:tcPr>
          <w:p w14:paraId="319CFF01" w14:textId="77777777" w:rsidR="00915AB4" w:rsidRDefault="006324BF" w:rsidP="00800C26">
            <w:pPr>
              <w:pStyle w:val="TableContents"/>
              <w:spacing w:line="360" w:lineRule="auto"/>
            </w:pPr>
            <w:r>
              <w:t>$1.35</w:t>
            </w:r>
          </w:p>
        </w:tc>
      </w:tr>
      <w:tr w:rsidR="00915AB4" w14:paraId="460C4AEF" w14:textId="77777777" w:rsidTr="00800C26">
        <w:tc>
          <w:tcPr>
            <w:tcW w:w="986" w:type="dxa"/>
          </w:tcPr>
          <w:p w14:paraId="78ED83BA" w14:textId="77777777" w:rsidR="00915AB4" w:rsidRDefault="006324BF" w:rsidP="00800C26">
            <w:pPr>
              <w:pStyle w:val="TableContents"/>
              <w:spacing w:line="360" w:lineRule="auto"/>
            </w:pPr>
            <w:r>
              <w:t>6</w:t>
            </w:r>
          </w:p>
        </w:tc>
        <w:tc>
          <w:tcPr>
            <w:tcW w:w="1532" w:type="dxa"/>
          </w:tcPr>
          <w:p w14:paraId="4AE36072" w14:textId="77777777" w:rsidR="00915AB4" w:rsidRDefault="006324BF" w:rsidP="00800C26">
            <w:pPr>
              <w:pStyle w:val="TableContents"/>
              <w:spacing w:line="360" w:lineRule="auto"/>
            </w:pPr>
            <w:r>
              <w:t>1</w:t>
            </w:r>
          </w:p>
        </w:tc>
        <w:tc>
          <w:tcPr>
            <w:tcW w:w="5400" w:type="dxa"/>
          </w:tcPr>
          <w:p w14:paraId="0FF7C238" w14:textId="5ED08BBA" w:rsidR="00915AB4" w:rsidRDefault="00EC2BB8" w:rsidP="00800C26">
            <w:pPr>
              <w:pStyle w:val="TableContents"/>
              <w:spacing w:line="360" w:lineRule="auto"/>
            </w:pPr>
            <w:hyperlink r:id="rId11" w:history="1">
              <w:r w:rsidR="006324BF" w:rsidRPr="00800C26">
                <w:rPr>
                  <w:rStyle w:val="Hyperlink"/>
                </w:rPr>
                <w:t>5V DC power jack</w:t>
              </w:r>
            </w:hyperlink>
          </w:p>
        </w:tc>
        <w:tc>
          <w:tcPr>
            <w:tcW w:w="1725" w:type="dxa"/>
          </w:tcPr>
          <w:p w14:paraId="2EE298CA" w14:textId="77777777" w:rsidR="00915AB4" w:rsidRDefault="006324BF" w:rsidP="00800C26">
            <w:pPr>
              <w:pStyle w:val="TableContents"/>
              <w:spacing w:line="360" w:lineRule="auto"/>
            </w:pPr>
            <w:r>
              <w:t>$0.30</w:t>
            </w:r>
          </w:p>
        </w:tc>
      </w:tr>
      <w:tr w:rsidR="00915AB4" w14:paraId="2711B41F" w14:textId="77777777" w:rsidTr="00800C26">
        <w:tc>
          <w:tcPr>
            <w:tcW w:w="986" w:type="dxa"/>
          </w:tcPr>
          <w:p w14:paraId="60A38C96" w14:textId="77777777" w:rsidR="00915AB4" w:rsidRDefault="006324BF" w:rsidP="00800C26">
            <w:pPr>
              <w:pStyle w:val="TableContents"/>
              <w:spacing w:line="360" w:lineRule="auto"/>
            </w:pPr>
            <w:r>
              <w:t>7</w:t>
            </w:r>
          </w:p>
        </w:tc>
        <w:tc>
          <w:tcPr>
            <w:tcW w:w="1532" w:type="dxa"/>
          </w:tcPr>
          <w:p w14:paraId="7D55478E" w14:textId="77777777" w:rsidR="00915AB4" w:rsidRDefault="006324BF" w:rsidP="00800C26">
            <w:pPr>
              <w:pStyle w:val="TableContents"/>
              <w:spacing w:line="360" w:lineRule="auto"/>
            </w:pPr>
            <w:r>
              <w:t>1</w:t>
            </w:r>
          </w:p>
        </w:tc>
        <w:tc>
          <w:tcPr>
            <w:tcW w:w="5400" w:type="dxa"/>
          </w:tcPr>
          <w:p w14:paraId="4BA71676" w14:textId="77777777" w:rsidR="00915AB4" w:rsidRDefault="006324BF" w:rsidP="00800C26">
            <w:pPr>
              <w:pStyle w:val="TableContents"/>
              <w:spacing w:line="360" w:lineRule="auto"/>
            </w:pPr>
            <w:r>
              <w:t>A4 sized 3mm frosted acrylic sheet</w:t>
            </w:r>
          </w:p>
        </w:tc>
        <w:tc>
          <w:tcPr>
            <w:tcW w:w="1725" w:type="dxa"/>
          </w:tcPr>
          <w:p w14:paraId="64157AB7" w14:textId="77777777" w:rsidR="00915AB4" w:rsidRDefault="00915AB4" w:rsidP="00800C26">
            <w:pPr>
              <w:pStyle w:val="TableContents"/>
              <w:spacing w:line="360" w:lineRule="auto"/>
            </w:pPr>
          </w:p>
        </w:tc>
      </w:tr>
      <w:tr w:rsidR="00915AB4" w14:paraId="3A712735" w14:textId="77777777" w:rsidTr="00800C26">
        <w:tc>
          <w:tcPr>
            <w:tcW w:w="986" w:type="dxa"/>
          </w:tcPr>
          <w:p w14:paraId="6D37C37B" w14:textId="77777777" w:rsidR="00915AB4" w:rsidRDefault="006324BF" w:rsidP="00800C26">
            <w:pPr>
              <w:pStyle w:val="TableContents"/>
              <w:spacing w:line="360" w:lineRule="auto"/>
            </w:pPr>
            <w:r>
              <w:t>8</w:t>
            </w:r>
          </w:p>
        </w:tc>
        <w:tc>
          <w:tcPr>
            <w:tcW w:w="1532" w:type="dxa"/>
          </w:tcPr>
          <w:p w14:paraId="0F5324B2" w14:textId="77777777" w:rsidR="00915AB4" w:rsidRDefault="006324BF" w:rsidP="00800C26">
            <w:pPr>
              <w:pStyle w:val="TableContents"/>
              <w:spacing w:line="360" w:lineRule="auto"/>
            </w:pPr>
            <w:r>
              <w:t>1</w:t>
            </w:r>
          </w:p>
        </w:tc>
        <w:tc>
          <w:tcPr>
            <w:tcW w:w="5400" w:type="dxa"/>
          </w:tcPr>
          <w:p w14:paraId="03B3806F" w14:textId="77777777" w:rsidR="00915AB4" w:rsidRDefault="006324BF" w:rsidP="00800C26">
            <w:pPr>
              <w:pStyle w:val="TableContents"/>
              <w:spacing w:line="360" w:lineRule="auto"/>
            </w:pPr>
            <w:r>
              <w:t>A4 sized vinyl sheet assorted color</w:t>
            </w:r>
          </w:p>
        </w:tc>
        <w:tc>
          <w:tcPr>
            <w:tcW w:w="1725" w:type="dxa"/>
          </w:tcPr>
          <w:p w14:paraId="1852C58B" w14:textId="77777777" w:rsidR="00915AB4" w:rsidRDefault="00915AB4" w:rsidP="00800C26">
            <w:pPr>
              <w:pStyle w:val="TableContents"/>
              <w:spacing w:line="360" w:lineRule="auto"/>
            </w:pPr>
          </w:p>
        </w:tc>
      </w:tr>
    </w:tbl>
    <w:p w14:paraId="21FA018F" w14:textId="77777777" w:rsidR="00915AB4" w:rsidRDefault="00915AB4">
      <w:pPr>
        <w:pStyle w:val="TableContents"/>
      </w:pPr>
    </w:p>
    <w:p w14:paraId="0F1A949B" w14:textId="77777777" w:rsidR="00915AB4" w:rsidRDefault="006324BF">
      <w:pPr>
        <w:rPr>
          <w:b/>
          <w:bCs/>
        </w:rPr>
      </w:pPr>
      <w:r>
        <w:rPr>
          <w:b/>
          <w:bCs/>
        </w:rPr>
        <w:t>References:</w:t>
      </w:r>
    </w:p>
    <w:p w14:paraId="09C3C6FE" w14:textId="77777777" w:rsidR="00915AB4" w:rsidRDefault="00915AB4"/>
    <w:tbl>
      <w:tblPr>
        <w:tblW w:w="963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915AB4" w14:paraId="1F0E684C" w14:textId="77777777">
        <w:trPr>
          <w:trHeight w:val="900"/>
        </w:trPr>
        <w:tc>
          <w:tcPr>
            <w:tcW w:w="9638" w:type="dxa"/>
          </w:tcPr>
          <w:p w14:paraId="36B5B918" w14:textId="77777777" w:rsidR="00915AB4" w:rsidRDefault="006324BF">
            <w:pPr>
              <w:pStyle w:val="TableContents"/>
            </w:pPr>
            <w:r>
              <w:t xml:space="preserve">1.  </w:t>
            </w:r>
            <w:hyperlink r:id="rId12">
              <w:r>
                <w:rPr>
                  <w:rStyle w:val="Hyperlink"/>
                </w:rPr>
                <w:t>Arduino Project Hub: Mood Lamp Project</w:t>
              </w:r>
            </w:hyperlink>
          </w:p>
          <w:p w14:paraId="748A97BF" w14:textId="77777777" w:rsidR="00915AB4" w:rsidRDefault="00915AB4">
            <w:pPr>
              <w:pStyle w:val="TableContents"/>
            </w:pPr>
          </w:p>
          <w:p w14:paraId="03EC65EA" w14:textId="77777777" w:rsidR="00915AB4" w:rsidRDefault="00915AB4">
            <w:pPr>
              <w:pStyle w:val="TableContents"/>
            </w:pPr>
          </w:p>
        </w:tc>
      </w:tr>
    </w:tbl>
    <w:p w14:paraId="06C3FE7C" w14:textId="77777777" w:rsidR="00915AB4" w:rsidRDefault="00915AB4">
      <w:pPr>
        <w:pStyle w:val="TableContents"/>
      </w:pPr>
    </w:p>
    <w:p w14:paraId="28068A7A" w14:textId="77777777" w:rsidR="00915AB4" w:rsidRDefault="00915AB4">
      <w:pPr>
        <w:pStyle w:val="TableContents"/>
      </w:pPr>
    </w:p>
    <w:p w14:paraId="1DFB4356" w14:textId="77777777" w:rsidR="00915AB4" w:rsidRDefault="00915AB4">
      <w:pPr>
        <w:pStyle w:val="TableContents"/>
      </w:pPr>
    </w:p>
    <w:sectPr w:rsidR="00915AB4" w:rsidSect="0036301A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134" w:right="1134" w:bottom="1134" w:left="1134" w:header="0" w:footer="567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34727C" w14:textId="77777777" w:rsidR="00EC2BB8" w:rsidRDefault="00EC2BB8" w:rsidP="0036301A">
      <w:r>
        <w:separator/>
      </w:r>
    </w:p>
  </w:endnote>
  <w:endnote w:type="continuationSeparator" w:id="0">
    <w:p w14:paraId="6FF1F1E2" w14:textId="77777777" w:rsidR="00EC2BB8" w:rsidRDefault="00EC2BB8" w:rsidP="003630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15341" w14:textId="77777777" w:rsidR="0036301A" w:rsidRDefault="0036301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D858F7" w14:textId="5BA0A7DA" w:rsidR="0036301A" w:rsidRDefault="0036301A">
    <w:pPr>
      <w:pStyle w:val="Footer"/>
    </w:pPr>
    <w:r>
      <w:ptab w:relativeTo="margin" w:alignment="center" w:leader="none"/>
    </w:r>
    <w:r>
      <w:ptab w:relativeTo="margin" w:alignment="right" w:leader="none"/>
    </w: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ED8A2" w14:textId="77777777" w:rsidR="0036301A" w:rsidRDefault="003630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B98446" w14:textId="77777777" w:rsidR="00EC2BB8" w:rsidRDefault="00EC2BB8" w:rsidP="0036301A">
      <w:r>
        <w:separator/>
      </w:r>
    </w:p>
  </w:footnote>
  <w:footnote w:type="continuationSeparator" w:id="0">
    <w:p w14:paraId="16D6F6EE" w14:textId="77777777" w:rsidR="00EC2BB8" w:rsidRDefault="00EC2BB8" w:rsidP="003630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7254C" w14:textId="77777777" w:rsidR="0036301A" w:rsidRDefault="003630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231C0" w14:textId="77777777" w:rsidR="0036301A" w:rsidRDefault="0036301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E275E" w14:textId="77777777" w:rsidR="0036301A" w:rsidRDefault="0036301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5AB4"/>
    <w:rsid w:val="0036301A"/>
    <w:rsid w:val="006324BF"/>
    <w:rsid w:val="00800C26"/>
    <w:rsid w:val="008D0C53"/>
    <w:rsid w:val="00915AB4"/>
    <w:rsid w:val="00EC2BB8"/>
    <w:rsid w:val="00FC3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FC944"/>
  <w15:docId w15:val="{A2027186-CBA4-4526-B5B4-5086274B1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BodyText"/>
    <w:uiPriority w:val="9"/>
    <w:qFormat/>
    <w:pPr>
      <w:outlineLvl w:val="0"/>
    </w:pPr>
    <w:rPr>
      <w:rFonts w:ascii="Liberation Serif" w:eastAsia="Noto Serif CJK SC" w:hAnsi="Liberation Serif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800C2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6301A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36301A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36301A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36301A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opee.sg/5-Pcs-x-Momentary-Dash-OFF-(ON)-N-O-Push-Button-Switch-Car-Boat-Truck-9V-12V-24V-i.118949267.1879364150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https://shopee.sg/LED-Strip-Lights-RGB-2835-DC5V-Flexible-Light-Strip-with-24-Keys-Remote-Control-for-Home-Decor-1-2-3-4-5M-i.353689532.9451396734" TargetMode="External"/><Relationship Id="rId12" Type="http://schemas.openxmlformats.org/officeDocument/2006/relationships/hyperlink" Target="https://create.arduino.cc/projecthub/search?q=mood+lamp" TargetMode="External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shopee.sg/Atmega328-MINI-USB-Nano-V3.0-ATmega328P-CH340G-5V-16M-Micro-controller-board-for-Arduino-328P-NANO-3.0-CH340-i.321673055.8748012491" TargetMode="External"/><Relationship Id="rId11" Type="http://schemas.openxmlformats.org/officeDocument/2006/relationships/hyperlink" Target="https://shopee.sg/-technologyonsale-10-Pcs-5.5mm-x-2.1mm-Male-DC-Power-Plug-Connector-Screw-Lock-Female-Panel-Socket-i.293608857.9877832158" TargetMode="External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hyperlink" Target="https://shopee.sg/Precision-Centigrade-Temperature-Sensors-LM35-LM35DZ-TO92-TO-92-i.56539845.1007719955" TargetMode="Externa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shopee.sg/LED-Diode-Red-Green-White-Blue-Yellow-3mm-5mm-(Local-Stock-Fast-Shipping)-i.194871830.6139455047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375</Words>
  <Characters>2138</Characters>
  <Application>Microsoft Office Word</Application>
  <DocSecurity>0</DocSecurity>
  <Lines>17</Lines>
  <Paragraphs>5</Paragraphs>
  <ScaleCrop>false</ScaleCrop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Rodney Dorville</dc:creator>
  <dc:description/>
  <cp:lastModifiedBy>Rodney Dorville</cp:lastModifiedBy>
  <cp:revision>5</cp:revision>
  <dcterms:created xsi:type="dcterms:W3CDTF">2021-07-15T00:56:00Z</dcterms:created>
  <dcterms:modified xsi:type="dcterms:W3CDTF">2021-07-15T01:04:00Z</dcterms:modified>
  <dc:language>en-US</dc:language>
</cp:coreProperties>
</file>