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E7A02" w14:textId="77777777" w:rsidR="00FE4B02" w:rsidRDefault="00FC0FE4">
      <w:pPr>
        <w:rPr>
          <w:b/>
          <w:bCs/>
        </w:rPr>
      </w:pPr>
      <w:r>
        <w:rPr>
          <w:b/>
          <w:bCs/>
        </w:rPr>
        <w:t>EP1000 Digital Fabrication Fundamentals</w:t>
      </w:r>
    </w:p>
    <w:p w14:paraId="07AB62D7" w14:textId="77777777" w:rsidR="00FE4B02" w:rsidRDefault="00FC0FE4">
      <w:pPr>
        <w:rPr>
          <w:b/>
          <w:bCs/>
        </w:rPr>
      </w:pPr>
      <w:r>
        <w:rPr>
          <w:b/>
          <w:bCs/>
        </w:rPr>
        <w:t>Module Project</w:t>
      </w:r>
    </w:p>
    <w:p w14:paraId="54FB89DA" w14:textId="77777777" w:rsidR="00FE4B02" w:rsidRDefault="00FE4B02"/>
    <w:tbl>
      <w:tblPr>
        <w:tblW w:w="964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7393"/>
      </w:tblGrid>
      <w:tr w:rsidR="00FE4B02" w14:paraId="235B4461" w14:textId="77777777">
        <w:tc>
          <w:tcPr>
            <w:tcW w:w="2250" w:type="dxa"/>
          </w:tcPr>
          <w:p w14:paraId="50E44F6E" w14:textId="77777777" w:rsidR="00FE4B02" w:rsidRDefault="00FC0FE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Group:</w:t>
            </w:r>
          </w:p>
          <w:p w14:paraId="61C803A1" w14:textId="77777777" w:rsidR="00FE4B02" w:rsidRDefault="00FE4B02">
            <w:pPr>
              <w:pStyle w:val="TableContents"/>
            </w:pPr>
          </w:p>
        </w:tc>
        <w:tc>
          <w:tcPr>
            <w:tcW w:w="7393" w:type="dxa"/>
          </w:tcPr>
          <w:p w14:paraId="51401B11" w14:textId="77777777" w:rsidR="00FE4B02" w:rsidRDefault="00FE4B02">
            <w:pPr>
              <w:pStyle w:val="TableContents"/>
            </w:pPr>
          </w:p>
        </w:tc>
      </w:tr>
      <w:tr w:rsidR="00FE4B02" w14:paraId="4EC89E65" w14:textId="77777777">
        <w:tc>
          <w:tcPr>
            <w:tcW w:w="2250" w:type="dxa"/>
          </w:tcPr>
          <w:p w14:paraId="7F5AF19C" w14:textId="77777777" w:rsidR="00FE4B02" w:rsidRDefault="00FC0FE4">
            <w:pPr>
              <w:pStyle w:val="TableContents"/>
            </w:pPr>
            <w:r>
              <w:rPr>
                <w:b/>
                <w:bCs/>
              </w:rPr>
              <w:t>Adm No:</w:t>
            </w:r>
            <w:r>
              <w:br/>
            </w:r>
          </w:p>
        </w:tc>
        <w:tc>
          <w:tcPr>
            <w:tcW w:w="7393" w:type="dxa"/>
          </w:tcPr>
          <w:p w14:paraId="5EF3EC99" w14:textId="77777777" w:rsidR="00FE4B02" w:rsidRDefault="00FE4B02">
            <w:pPr>
              <w:pStyle w:val="TableContents"/>
            </w:pPr>
          </w:p>
        </w:tc>
      </w:tr>
      <w:tr w:rsidR="00FE4B02" w14:paraId="0C18F5B6" w14:textId="77777777">
        <w:tc>
          <w:tcPr>
            <w:tcW w:w="2250" w:type="dxa"/>
          </w:tcPr>
          <w:p w14:paraId="0171695A" w14:textId="77777777" w:rsidR="00FE4B02" w:rsidRDefault="00FC0FE4">
            <w:pPr>
              <w:pStyle w:val="TableContents"/>
            </w:pPr>
            <w:r>
              <w:rPr>
                <w:b/>
                <w:bCs/>
              </w:rPr>
              <w:t>Name:</w:t>
            </w:r>
            <w:r>
              <w:br/>
            </w:r>
          </w:p>
        </w:tc>
        <w:tc>
          <w:tcPr>
            <w:tcW w:w="7393" w:type="dxa"/>
          </w:tcPr>
          <w:p w14:paraId="76E3614E" w14:textId="77777777" w:rsidR="00FE4B02" w:rsidRDefault="00FE4B02">
            <w:pPr>
              <w:pStyle w:val="TableContents"/>
            </w:pPr>
          </w:p>
        </w:tc>
      </w:tr>
    </w:tbl>
    <w:p w14:paraId="3496F640" w14:textId="77777777" w:rsidR="00FE4B02" w:rsidRDefault="00FE4B02"/>
    <w:p w14:paraId="1E71B265" w14:textId="77777777" w:rsidR="00FE4B02" w:rsidRDefault="00FC0FE4">
      <w:pPr>
        <w:rPr>
          <w:b/>
          <w:bCs/>
        </w:rPr>
      </w:pPr>
      <w:r>
        <w:rPr>
          <w:b/>
          <w:bCs/>
        </w:rPr>
        <w:t>Project Title:</w:t>
      </w:r>
    </w:p>
    <w:p w14:paraId="0AD58890" w14:textId="77777777" w:rsidR="00FE4B02" w:rsidRDefault="00FE4B02"/>
    <w:tbl>
      <w:tblPr>
        <w:tblW w:w="9632" w:type="dxa"/>
        <w:tblInd w:w="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2"/>
      </w:tblGrid>
      <w:tr w:rsidR="00FE4B02" w14:paraId="714E6B26" w14:textId="77777777">
        <w:tc>
          <w:tcPr>
            <w:tcW w:w="9632" w:type="dxa"/>
          </w:tcPr>
          <w:p w14:paraId="3CE4B4CF" w14:textId="77777777" w:rsidR="00FE4B02" w:rsidRDefault="00FE4B02">
            <w:pPr>
              <w:pStyle w:val="TableContents"/>
            </w:pPr>
          </w:p>
          <w:p w14:paraId="2CF94164" w14:textId="77777777" w:rsidR="00FE4B02" w:rsidRDefault="00FE4B02">
            <w:pPr>
              <w:pStyle w:val="TableContents"/>
            </w:pPr>
          </w:p>
        </w:tc>
      </w:tr>
    </w:tbl>
    <w:p w14:paraId="68717821" w14:textId="77777777" w:rsidR="00FE4B02" w:rsidRDefault="00FE4B02"/>
    <w:p w14:paraId="641A7668" w14:textId="77777777" w:rsidR="00FE4B02" w:rsidRDefault="00FC0FE4">
      <w:pPr>
        <w:rPr>
          <w:b/>
          <w:bCs/>
        </w:rPr>
      </w:pPr>
      <w:r>
        <w:rPr>
          <w:b/>
          <w:bCs/>
        </w:rPr>
        <w:t>What does it do?</w:t>
      </w:r>
    </w:p>
    <w:p w14:paraId="663D6D9D" w14:textId="77777777" w:rsidR="00FE4B02" w:rsidRDefault="00FE4B02"/>
    <w:tbl>
      <w:tblPr>
        <w:tblW w:w="963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FE4B02" w14:paraId="3C42E111" w14:textId="77777777">
        <w:tc>
          <w:tcPr>
            <w:tcW w:w="9638" w:type="dxa"/>
          </w:tcPr>
          <w:p w14:paraId="5DA30736" w14:textId="77777777" w:rsidR="00FE4B02" w:rsidRDefault="00FE4B02">
            <w:pPr>
              <w:pStyle w:val="TableContents"/>
            </w:pPr>
          </w:p>
          <w:p w14:paraId="52588107" w14:textId="77777777" w:rsidR="00FE4B02" w:rsidRDefault="00FE4B02">
            <w:pPr>
              <w:pStyle w:val="TableContents"/>
            </w:pPr>
          </w:p>
          <w:p w14:paraId="285ABE4A" w14:textId="77777777" w:rsidR="00FE4B02" w:rsidRDefault="00FE4B02">
            <w:pPr>
              <w:pStyle w:val="TableContents"/>
            </w:pPr>
          </w:p>
        </w:tc>
      </w:tr>
    </w:tbl>
    <w:p w14:paraId="6CC12E40" w14:textId="77777777" w:rsidR="00FE4B02" w:rsidRDefault="00FE4B02">
      <w:pPr>
        <w:pStyle w:val="TableContents"/>
      </w:pPr>
    </w:p>
    <w:p w14:paraId="4A184EBA" w14:textId="77777777" w:rsidR="00FE4B02" w:rsidRDefault="00FC0FE4">
      <w:pPr>
        <w:rPr>
          <w:b/>
          <w:bCs/>
        </w:rPr>
      </w:pPr>
      <w:r>
        <w:rPr>
          <w:b/>
          <w:bCs/>
        </w:rPr>
        <w:t>What are it's features?</w:t>
      </w:r>
    </w:p>
    <w:p w14:paraId="21910A9E" w14:textId="77777777" w:rsidR="00FE4B02" w:rsidRDefault="00FE4B02"/>
    <w:tbl>
      <w:tblPr>
        <w:tblW w:w="963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FE4B02" w14:paraId="365F4ACE" w14:textId="77777777">
        <w:tc>
          <w:tcPr>
            <w:tcW w:w="9638" w:type="dxa"/>
          </w:tcPr>
          <w:p w14:paraId="54510918" w14:textId="77777777" w:rsidR="00FE4B02" w:rsidRDefault="00FE4B02">
            <w:pPr>
              <w:pStyle w:val="TableContents"/>
            </w:pPr>
          </w:p>
          <w:p w14:paraId="43D6B250" w14:textId="77777777" w:rsidR="00FE4B02" w:rsidRDefault="00FE4B02">
            <w:pPr>
              <w:pStyle w:val="TableContents"/>
            </w:pPr>
          </w:p>
          <w:p w14:paraId="1E8383AD" w14:textId="77777777" w:rsidR="00FE4B02" w:rsidRDefault="00FE4B02">
            <w:pPr>
              <w:pStyle w:val="TableContents"/>
            </w:pPr>
          </w:p>
        </w:tc>
      </w:tr>
    </w:tbl>
    <w:p w14:paraId="00C59B34" w14:textId="77777777" w:rsidR="00FE4B02" w:rsidRDefault="00FE4B02">
      <w:pPr>
        <w:pStyle w:val="TableContents"/>
      </w:pPr>
    </w:p>
    <w:p w14:paraId="37DFCF9D" w14:textId="77777777" w:rsidR="00FE4B02" w:rsidRDefault="00FC0FE4">
      <w:pPr>
        <w:rPr>
          <w:b/>
          <w:bCs/>
        </w:rPr>
      </w:pPr>
      <w:r>
        <w:rPr>
          <w:b/>
          <w:bCs/>
        </w:rPr>
        <w:t>What will you make?</w:t>
      </w:r>
    </w:p>
    <w:p w14:paraId="202C9CF2" w14:textId="77777777" w:rsidR="00FE4B02" w:rsidRDefault="00FE4B02"/>
    <w:tbl>
      <w:tblPr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0"/>
        <w:gridCol w:w="6493"/>
      </w:tblGrid>
      <w:tr w:rsidR="00FE4B02" w14:paraId="5AD9E33E" w14:textId="77777777" w:rsidTr="00304336">
        <w:tc>
          <w:tcPr>
            <w:tcW w:w="3150" w:type="dxa"/>
          </w:tcPr>
          <w:p w14:paraId="6A8DA5DC" w14:textId="77777777" w:rsidR="00FE4B02" w:rsidRDefault="00FC0FE4">
            <w:pPr>
              <w:pStyle w:val="TableContents"/>
            </w:pPr>
            <w:r>
              <w:t>CAD Design, Graphics</w:t>
            </w:r>
          </w:p>
        </w:tc>
        <w:tc>
          <w:tcPr>
            <w:tcW w:w="6493" w:type="dxa"/>
          </w:tcPr>
          <w:p w14:paraId="5720E0BB" w14:textId="77777777" w:rsidR="00FE4B02" w:rsidRDefault="00FE4B02">
            <w:pPr>
              <w:pStyle w:val="TableContents"/>
            </w:pPr>
          </w:p>
          <w:p w14:paraId="235A50C9" w14:textId="77777777" w:rsidR="00FE4B02" w:rsidRDefault="00FE4B02">
            <w:pPr>
              <w:pStyle w:val="TableContents"/>
            </w:pPr>
          </w:p>
        </w:tc>
      </w:tr>
      <w:tr w:rsidR="00FE4B02" w14:paraId="30029AF1" w14:textId="77777777" w:rsidTr="00304336">
        <w:tc>
          <w:tcPr>
            <w:tcW w:w="3150" w:type="dxa"/>
          </w:tcPr>
          <w:p w14:paraId="73EFB283" w14:textId="77777777" w:rsidR="00FE4B02" w:rsidRDefault="00FC0FE4">
            <w:pPr>
              <w:pStyle w:val="TableContents"/>
            </w:pPr>
            <w:r>
              <w:t>Laser cutting</w:t>
            </w:r>
          </w:p>
        </w:tc>
        <w:tc>
          <w:tcPr>
            <w:tcW w:w="6493" w:type="dxa"/>
          </w:tcPr>
          <w:p w14:paraId="4DA0487F" w14:textId="77777777" w:rsidR="00FE4B02" w:rsidRDefault="00FE4B02">
            <w:pPr>
              <w:pStyle w:val="TableContents"/>
            </w:pPr>
          </w:p>
          <w:p w14:paraId="190A0230" w14:textId="77777777" w:rsidR="00FE4B02" w:rsidRDefault="00FE4B02">
            <w:pPr>
              <w:pStyle w:val="TableContents"/>
            </w:pPr>
          </w:p>
        </w:tc>
      </w:tr>
      <w:tr w:rsidR="00FE4B02" w14:paraId="435B9B2E" w14:textId="77777777" w:rsidTr="00304336">
        <w:tc>
          <w:tcPr>
            <w:tcW w:w="3150" w:type="dxa"/>
          </w:tcPr>
          <w:p w14:paraId="6EFEEF88" w14:textId="77777777" w:rsidR="00FE4B02" w:rsidRDefault="00FC0FE4">
            <w:pPr>
              <w:pStyle w:val="TableContents"/>
            </w:pPr>
            <w:r>
              <w:t>3D Printing</w:t>
            </w:r>
          </w:p>
        </w:tc>
        <w:tc>
          <w:tcPr>
            <w:tcW w:w="6493" w:type="dxa"/>
          </w:tcPr>
          <w:p w14:paraId="45382865" w14:textId="77777777" w:rsidR="00FE4B02" w:rsidRDefault="00FE4B02">
            <w:pPr>
              <w:pStyle w:val="TableContents"/>
            </w:pPr>
          </w:p>
          <w:p w14:paraId="16728B6D" w14:textId="77777777" w:rsidR="00FE4B02" w:rsidRDefault="00FE4B02">
            <w:pPr>
              <w:pStyle w:val="TableContents"/>
            </w:pPr>
          </w:p>
        </w:tc>
      </w:tr>
      <w:tr w:rsidR="00FE4B02" w14:paraId="5FE4924D" w14:textId="77777777" w:rsidTr="00304336">
        <w:tc>
          <w:tcPr>
            <w:tcW w:w="3150" w:type="dxa"/>
          </w:tcPr>
          <w:p w14:paraId="2C5D1199" w14:textId="77777777" w:rsidR="00FE4B02" w:rsidRDefault="00FC0FE4">
            <w:pPr>
              <w:pStyle w:val="TableContents"/>
            </w:pPr>
            <w:r>
              <w:t>Micro-controller</w:t>
            </w:r>
          </w:p>
        </w:tc>
        <w:tc>
          <w:tcPr>
            <w:tcW w:w="6493" w:type="dxa"/>
          </w:tcPr>
          <w:p w14:paraId="0978E4EA" w14:textId="77777777" w:rsidR="00FE4B02" w:rsidRDefault="00FE4B02">
            <w:pPr>
              <w:pStyle w:val="TableContents"/>
            </w:pPr>
          </w:p>
          <w:p w14:paraId="7DF29FAC" w14:textId="77777777" w:rsidR="00FE4B02" w:rsidRDefault="00FE4B02">
            <w:pPr>
              <w:pStyle w:val="TableContents"/>
            </w:pPr>
          </w:p>
        </w:tc>
      </w:tr>
      <w:tr w:rsidR="00FE4B02" w14:paraId="6C27E739" w14:textId="77777777" w:rsidTr="00304336">
        <w:tc>
          <w:tcPr>
            <w:tcW w:w="3150" w:type="dxa"/>
          </w:tcPr>
          <w:p w14:paraId="5ECD87E3" w14:textId="77777777" w:rsidR="00FE4B02" w:rsidRDefault="00FC0FE4">
            <w:pPr>
              <w:pStyle w:val="TableContents"/>
            </w:pPr>
            <w:r>
              <w:t>Input devices</w:t>
            </w:r>
          </w:p>
        </w:tc>
        <w:tc>
          <w:tcPr>
            <w:tcW w:w="6493" w:type="dxa"/>
          </w:tcPr>
          <w:p w14:paraId="0DE2E93B" w14:textId="77777777" w:rsidR="00FE4B02" w:rsidRDefault="00FE4B02">
            <w:pPr>
              <w:pStyle w:val="TableContents"/>
            </w:pPr>
          </w:p>
          <w:p w14:paraId="551A4723" w14:textId="77777777" w:rsidR="00FE4B02" w:rsidRDefault="00FE4B02">
            <w:pPr>
              <w:pStyle w:val="TableContents"/>
            </w:pPr>
          </w:p>
        </w:tc>
      </w:tr>
      <w:tr w:rsidR="00FE4B02" w14:paraId="3542DA9A" w14:textId="77777777" w:rsidTr="00304336">
        <w:tc>
          <w:tcPr>
            <w:tcW w:w="3150" w:type="dxa"/>
          </w:tcPr>
          <w:p w14:paraId="51DE69EC" w14:textId="77777777" w:rsidR="00FE4B02" w:rsidRDefault="00FC0FE4">
            <w:pPr>
              <w:pStyle w:val="TableContents"/>
            </w:pPr>
            <w:r>
              <w:t>Output devices</w:t>
            </w:r>
          </w:p>
        </w:tc>
        <w:tc>
          <w:tcPr>
            <w:tcW w:w="6493" w:type="dxa"/>
          </w:tcPr>
          <w:p w14:paraId="5C925215" w14:textId="77777777" w:rsidR="00FE4B02" w:rsidRDefault="00FE4B02">
            <w:pPr>
              <w:pStyle w:val="TableContents"/>
            </w:pPr>
          </w:p>
          <w:p w14:paraId="7463D72D" w14:textId="77777777" w:rsidR="00FE4B02" w:rsidRDefault="00FE4B02">
            <w:pPr>
              <w:pStyle w:val="TableContents"/>
            </w:pPr>
          </w:p>
        </w:tc>
      </w:tr>
    </w:tbl>
    <w:p w14:paraId="60C90628" w14:textId="77777777" w:rsidR="00FE4B02" w:rsidRDefault="00FE4B02">
      <w:pPr>
        <w:pStyle w:val="TableContents"/>
      </w:pPr>
    </w:p>
    <w:p w14:paraId="1AFE1FEC" w14:textId="77777777" w:rsidR="00FE4B02" w:rsidRDefault="00FC0FE4">
      <w:pPr>
        <w:pStyle w:val="TableContents"/>
        <w:rPr>
          <w:b/>
          <w:bCs/>
        </w:rPr>
      </w:pPr>
      <w:r>
        <w:rPr>
          <w:b/>
          <w:bCs/>
        </w:rPr>
        <w:t>Bill of materials</w:t>
      </w:r>
    </w:p>
    <w:p w14:paraId="221B7016" w14:textId="77777777" w:rsidR="00FE4B02" w:rsidRDefault="00FE4B02">
      <w:pPr>
        <w:pStyle w:val="TableContents"/>
        <w:rPr>
          <w:b/>
          <w:bCs/>
        </w:rPr>
      </w:pPr>
    </w:p>
    <w:tbl>
      <w:tblPr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"/>
        <w:gridCol w:w="1532"/>
        <w:gridCol w:w="5400"/>
        <w:gridCol w:w="1725"/>
      </w:tblGrid>
      <w:tr w:rsidR="00FE4B02" w14:paraId="29CDCC32" w14:textId="77777777" w:rsidTr="00304336">
        <w:tc>
          <w:tcPr>
            <w:tcW w:w="986" w:type="dxa"/>
            <w:shd w:val="clear" w:color="auto" w:fill="E8F2A1"/>
          </w:tcPr>
          <w:p w14:paraId="11A7BD2F" w14:textId="77777777" w:rsidR="00FE4B02" w:rsidRDefault="00FC0FE4" w:rsidP="00304336">
            <w:pPr>
              <w:pStyle w:val="TableContents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Sn.</w:t>
            </w:r>
          </w:p>
        </w:tc>
        <w:tc>
          <w:tcPr>
            <w:tcW w:w="1532" w:type="dxa"/>
            <w:shd w:val="clear" w:color="auto" w:fill="E8F2A1"/>
          </w:tcPr>
          <w:p w14:paraId="6B116899" w14:textId="77777777" w:rsidR="00FE4B02" w:rsidRDefault="00FC0FE4" w:rsidP="00304336">
            <w:pPr>
              <w:pStyle w:val="TableContents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Qty</w:t>
            </w:r>
          </w:p>
        </w:tc>
        <w:tc>
          <w:tcPr>
            <w:tcW w:w="5400" w:type="dxa"/>
            <w:shd w:val="clear" w:color="auto" w:fill="E8F2A1"/>
          </w:tcPr>
          <w:p w14:paraId="15E69C16" w14:textId="77777777" w:rsidR="00FE4B02" w:rsidRDefault="00FC0FE4" w:rsidP="00304336">
            <w:pPr>
              <w:pStyle w:val="TableContents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Item Description</w:t>
            </w:r>
          </w:p>
        </w:tc>
        <w:tc>
          <w:tcPr>
            <w:tcW w:w="1725" w:type="dxa"/>
            <w:shd w:val="clear" w:color="auto" w:fill="E8F2A1"/>
          </w:tcPr>
          <w:p w14:paraId="4AFEBE0D" w14:textId="77777777" w:rsidR="00FE4B02" w:rsidRDefault="00FC0FE4" w:rsidP="00304336">
            <w:pPr>
              <w:pStyle w:val="TableContents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Approx Cost</w:t>
            </w:r>
          </w:p>
        </w:tc>
      </w:tr>
      <w:tr w:rsidR="00FE4B02" w14:paraId="5B756D45" w14:textId="77777777" w:rsidTr="00304336">
        <w:tc>
          <w:tcPr>
            <w:tcW w:w="986" w:type="dxa"/>
          </w:tcPr>
          <w:p w14:paraId="571F5AFA" w14:textId="77777777" w:rsidR="00FE4B02" w:rsidRDefault="00FE4B02" w:rsidP="00304336">
            <w:pPr>
              <w:pStyle w:val="TableContents"/>
              <w:spacing w:line="360" w:lineRule="auto"/>
            </w:pPr>
          </w:p>
        </w:tc>
        <w:tc>
          <w:tcPr>
            <w:tcW w:w="1532" w:type="dxa"/>
          </w:tcPr>
          <w:p w14:paraId="68F2073A" w14:textId="77777777" w:rsidR="00FE4B02" w:rsidRDefault="00FE4B02" w:rsidP="00304336">
            <w:pPr>
              <w:pStyle w:val="TableContents"/>
              <w:spacing w:line="360" w:lineRule="auto"/>
            </w:pPr>
          </w:p>
        </w:tc>
        <w:tc>
          <w:tcPr>
            <w:tcW w:w="5400" w:type="dxa"/>
          </w:tcPr>
          <w:p w14:paraId="280C372E" w14:textId="77777777" w:rsidR="00FE4B02" w:rsidRDefault="00FE4B02" w:rsidP="00304336">
            <w:pPr>
              <w:pStyle w:val="TableContents"/>
              <w:spacing w:line="360" w:lineRule="auto"/>
            </w:pPr>
          </w:p>
        </w:tc>
        <w:tc>
          <w:tcPr>
            <w:tcW w:w="1725" w:type="dxa"/>
          </w:tcPr>
          <w:p w14:paraId="77ADA3E5" w14:textId="77777777" w:rsidR="00FE4B02" w:rsidRDefault="00FE4B02" w:rsidP="00304336">
            <w:pPr>
              <w:pStyle w:val="TableContents"/>
              <w:spacing w:line="360" w:lineRule="auto"/>
            </w:pPr>
          </w:p>
        </w:tc>
      </w:tr>
      <w:tr w:rsidR="00FE4B02" w14:paraId="5901A1BF" w14:textId="77777777" w:rsidTr="00304336">
        <w:tc>
          <w:tcPr>
            <w:tcW w:w="986" w:type="dxa"/>
          </w:tcPr>
          <w:p w14:paraId="42EDCB41" w14:textId="77777777" w:rsidR="00FE4B02" w:rsidRDefault="00FE4B02" w:rsidP="00304336">
            <w:pPr>
              <w:pStyle w:val="TableContents"/>
              <w:spacing w:line="360" w:lineRule="auto"/>
            </w:pPr>
          </w:p>
        </w:tc>
        <w:tc>
          <w:tcPr>
            <w:tcW w:w="1532" w:type="dxa"/>
          </w:tcPr>
          <w:p w14:paraId="379B58A0" w14:textId="77777777" w:rsidR="00FE4B02" w:rsidRDefault="00FE4B02" w:rsidP="00304336">
            <w:pPr>
              <w:pStyle w:val="TableContents"/>
              <w:spacing w:line="360" w:lineRule="auto"/>
            </w:pPr>
          </w:p>
        </w:tc>
        <w:tc>
          <w:tcPr>
            <w:tcW w:w="5400" w:type="dxa"/>
          </w:tcPr>
          <w:p w14:paraId="5DA3CE0F" w14:textId="77777777" w:rsidR="00FE4B02" w:rsidRDefault="00FE4B02" w:rsidP="00304336">
            <w:pPr>
              <w:pStyle w:val="TableContents"/>
              <w:spacing w:line="360" w:lineRule="auto"/>
            </w:pPr>
          </w:p>
        </w:tc>
        <w:tc>
          <w:tcPr>
            <w:tcW w:w="1725" w:type="dxa"/>
          </w:tcPr>
          <w:p w14:paraId="702510C7" w14:textId="77777777" w:rsidR="00FE4B02" w:rsidRDefault="00FE4B02" w:rsidP="00304336">
            <w:pPr>
              <w:pStyle w:val="TableContents"/>
              <w:spacing w:line="360" w:lineRule="auto"/>
            </w:pPr>
          </w:p>
        </w:tc>
      </w:tr>
      <w:tr w:rsidR="00FE4B02" w14:paraId="5B28E2E2" w14:textId="77777777" w:rsidTr="00304336">
        <w:tc>
          <w:tcPr>
            <w:tcW w:w="986" w:type="dxa"/>
          </w:tcPr>
          <w:p w14:paraId="2EA6F52E" w14:textId="77777777" w:rsidR="00FE4B02" w:rsidRDefault="00FE4B02" w:rsidP="00304336">
            <w:pPr>
              <w:pStyle w:val="TableContents"/>
              <w:spacing w:line="360" w:lineRule="auto"/>
            </w:pPr>
          </w:p>
        </w:tc>
        <w:tc>
          <w:tcPr>
            <w:tcW w:w="1532" w:type="dxa"/>
          </w:tcPr>
          <w:p w14:paraId="5618A28D" w14:textId="77777777" w:rsidR="00FE4B02" w:rsidRDefault="00FE4B02" w:rsidP="00304336">
            <w:pPr>
              <w:pStyle w:val="TableContents"/>
              <w:spacing w:line="360" w:lineRule="auto"/>
            </w:pPr>
          </w:p>
        </w:tc>
        <w:tc>
          <w:tcPr>
            <w:tcW w:w="5400" w:type="dxa"/>
          </w:tcPr>
          <w:p w14:paraId="0A20E7F2" w14:textId="77777777" w:rsidR="00FE4B02" w:rsidRDefault="00FE4B02" w:rsidP="00304336">
            <w:pPr>
              <w:pStyle w:val="TableContents"/>
              <w:spacing w:line="360" w:lineRule="auto"/>
            </w:pPr>
          </w:p>
        </w:tc>
        <w:tc>
          <w:tcPr>
            <w:tcW w:w="1725" w:type="dxa"/>
          </w:tcPr>
          <w:p w14:paraId="2B6EF7E5" w14:textId="77777777" w:rsidR="00FE4B02" w:rsidRDefault="00FE4B02" w:rsidP="00304336">
            <w:pPr>
              <w:pStyle w:val="TableContents"/>
              <w:spacing w:line="360" w:lineRule="auto"/>
            </w:pPr>
          </w:p>
        </w:tc>
      </w:tr>
      <w:tr w:rsidR="00FE4B02" w14:paraId="4BCFD06A" w14:textId="77777777" w:rsidTr="00304336">
        <w:tc>
          <w:tcPr>
            <w:tcW w:w="986" w:type="dxa"/>
          </w:tcPr>
          <w:p w14:paraId="4A94D802" w14:textId="77777777" w:rsidR="00FE4B02" w:rsidRDefault="00FE4B02" w:rsidP="00304336">
            <w:pPr>
              <w:pStyle w:val="TableContents"/>
              <w:spacing w:line="360" w:lineRule="auto"/>
            </w:pPr>
          </w:p>
        </w:tc>
        <w:tc>
          <w:tcPr>
            <w:tcW w:w="1532" w:type="dxa"/>
          </w:tcPr>
          <w:p w14:paraId="4B2FB1BF" w14:textId="77777777" w:rsidR="00FE4B02" w:rsidRDefault="00FE4B02" w:rsidP="00304336">
            <w:pPr>
              <w:pStyle w:val="TableContents"/>
              <w:spacing w:line="360" w:lineRule="auto"/>
            </w:pPr>
          </w:p>
        </w:tc>
        <w:tc>
          <w:tcPr>
            <w:tcW w:w="5400" w:type="dxa"/>
          </w:tcPr>
          <w:p w14:paraId="7FC2D13D" w14:textId="77777777" w:rsidR="00FE4B02" w:rsidRDefault="00FE4B02" w:rsidP="00304336">
            <w:pPr>
              <w:pStyle w:val="TableContents"/>
              <w:spacing w:line="360" w:lineRule="auto"/>
            </w:pPr>
          </w:p>
        </w:tc>
        <w:tc>
          <w:tcPr>
            <w:tcW w:w="1725" w:type="dxa"/>
          </w:tcPr>
          <w:p w14:paraId="6FE1FDBB" w14:textId="77777777" w:rsidR="00FE4B02" w:rsidRDefault="00FE4B02" w:rsidP="00304336">
            <w:pPr>
              <w:pStyle w:val="TableContents"/>
              <w:spacing w:line="360" w:lineRule="auto"/>
            </w:pPr>
          </w:p>
        </w:tc>
      </w:tr>
      <w:tr w:rsidR="00FE4B02" w14:paraId="401DBC23" w14:textId="77777777" w:rsidTr="00304336">
        <w:tc>
          <w:tcPr>
            <w:tcW w:w="986" w:type="dxa"/>
          </w:tcPr>
          <w:p w14:paraId="7E7B587B" w14:textId="77777777" w:rsidR="00FE4B02" w:rsidRDefault="00FE4B02" w:rsidP="00304336">
            <w:pPr>
              <w:pStyle w:val="TableContents"/>
              <w:spacing w:line="360" w:lineRule="auto"/>
            </w:pPr>
          </w:p>
        </w:tc>
        <w:tc>
          <w:tcPr>
            <w:tcW w:w="1532" w:type="dxa"/>
          </w:tcPr>
          <w:p w14:paraId="5CFE6F0D" w14:textId="77777777" w:rsidR="00FE4B02" w:rsidRDefault="00FE4B02" w:rsidP="00304336">
            <w:pPr>
              <w:pStyle w:val="TableContents"/>
              <w:spacing w:line="360" w:lineRule="auto"/>
            </w:pPr>
          </w:p>
        </w:tc>
        <w:tc>
          <w:tcPr>
            <w:tcW w:w="5400" w:type="dxa"/>
          </w:tcPr>
          <w:p w14:paraId="27F7360B" w14:textId="77777777" w:rsidR="00FE4B02" w:rsidRDefault="00FE4B02" w:rsidP="00304336">
            <w:pPr>
              <w:pStyle w:val="TableContents"/>
              <w:spacing w:line="360" w:lineRule="auto"/>
            </w:pPr>
          </w:p>
        </w:tc>
        <w:tc>
          <w:tcPr>
            <w:tcW w:w="1725" w:type="dxa"/>
          </w:tcPr>
          <w:p w14:paraId="51E10230" w14:textId="77777777" w:rsidR="00FE4B02" w:rsidRDefault="00FE4B02" w:rsidP="00304336">
            <w:pPr>
              <w:pStyle w:val="TableContents"/>
              <w:spacing w:line="360" w:lineRule="auto"/>
            </w:pPr>
          </w:p>
        </w:tc>
      </w:tr>
      <w:tr w:rsidR="00FE4B02" w14:paraId="3251D927" w14:textId="77777777" w:rsidTr="00304336">
        <w:tc>
          <w:tcPr>
            <w:tcW w:w="986" w:type="dxa"/>
          </w:tcPr>
          <w:p w14:paraId="4FC7563E" w14:textId="77777777" w:rsidR="00FE4B02" w:rsidRDefault="00FE4B02" w:rsidP="00304336">
            <w:pPr>
              <w:pStyle w:val="TableContents"/>
              <w:spacing w:line="360" w:lineRule="auto"/>
            </w:pPr>
          </w:p>
        </w:tc>
        <w:tc>
          <w:tcPr>
            <w:tcW w:w="1532" w:type="dxa"/>
          </w:tcPr>
          <w:p w14:paraId="2D4465F6" w14:textId="77777777" w:rsidR="00FE4B02" w:rsidRDefault="00FE4B02" w:rsidP="00304336">
            <w:pPr>
              <w:pStyle w:val="TableContents"/>
              <w:spacing w:line="360" w:lineRule="auto"/>
            </w:pPr>
          </w:p>
        </w:tc>
        <w:tc>
          <w:tcPr>
            <w:tcW w:w="5400" w:type="dxa"/>
          </w:tcPr>
          <w:p w14:paraId="34085540" w14:textId="77777777" w:rsidR="00FE4B02" w:rsidRDefault="00FE4B02" w:rsidP="00304336">
            <w:pPr>
              <w:pStyle w:val="TableContents"/>
              <w:spacing w:line="360" w:lineRule="auto"/>
            </w:pPr>
          </w:p>
        </w:tc>
        <w:tc>
          <w:tcPr>
            <w:tcW w:w="1725" w:type="dxa"/>
          </w:tcPr>
          <w:p w14:paraId="3EBB4BA5" w14:textId="77777777" w:rsidR="00FE4B02" w:rsidRDefault="00FE4B02" w:rsidP="00304336">
            <w:pPr>
              <w:pStyle w:val="TableContents"/>
              <w:spacing w:line="360" w:lineRule="auto"/>
            </w:pPr>
          </w:p>
        </w:tc>
      </w:tr>
    </w:tbl>
    <w:p w14:paraId="09046957" w14:textId="77777777" w:rsidR="00FE4B02" w:rsidRDefault="00FE4B02">
      <w:pPr>
        <w:pStyle w:val="TableContents"/>
      </w:pPr>
    </w:p>
    <w:p w14:paraId="0949DC9D" w14:textId="77777777" w:rsidR="00FE4B02" w:rsidRDefault="00FC0FE4">
      <w:pPr>
        <w:rPr>
          <w:b/>
          <w:bCs/>
        </w:rPr>
      </w:pPr>
      <w:r>
        <w:rPr>
          <w:b/>
          <w:bCs/>
        </w:rPr>
        <w:t>References:</w:t>
      </w:r>
    </w:p>
    <w:p w14:paraId="71A13ABD" w14:textId="77777777" w:rsidR="00FE4B02" w:rsidRDefault="00FE4B02"/>
    <w:tbl>
      <w:tblPr>
        <w:tblW w:w="963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FE4B02" w14:paraId="12E69A47" w14:textId="77777777">
        <w:tc>
          <w:tcPr>
            <w:tcW w:w="9638" w:type="dxa"/>
          </w:tcPr>
          <w:p w14:paraId="51575E58" w14:textId="3BD26EE9" w:rsidR="00FE4B02" w:rsidRDefault="00304336">
            <w:pPr>
              <w:pStyle w:val="TableContents"/>
            </w:pPr>
            <w:r>
              <w:t>1.</w:t>
            </w:r>
          </w:p>
          <w:p w14:paraId="1FCB2F36" w14:textId="77777777" w:rsidR="00FE4B02" w:rsidRDefault="00FE4B02">
            <w:pPr>
              <w:pStyle w:val="TableContents"/>
            </w:pPr>
          </w:p>
          <w:p w14:paraId="50DEEAE8" w14:textId="77777777" w:rsidR="00FE4B02" w:rsidRDefault="00FE4B02">
            <w:pPr>
              <w:pStyle w:val="TableContents"/>
            </w:pPr>
          </w:p>
        </w:tc>
      </w:tr>
    </w:tbl>
    <w:p w14:paraId="33B96106" w14:textId="77777777" w:rsidR="00FE4B02" w:rsidRDefault="00FE4B02">
      <w:pPr>
        <w:pStyle w:val="TableContents"/>
      </w:pPr>
    </w:p>
    <w:p w14:paraId="69CBE4BD" w14:textId="77777777" w:rsidR="00FE4B02" w:rsidRDefault="00FE4B02">
      <w:pPr>
        <w:pStyle w:val="TableContents"/>
      </w:pPr>
    </w:p>
    <w:p w14:paraId="4E132464" w14:textId="77777777" w:rsidR="00FE4B02" w:rsidRDefault="00FE4B02">
      <w:pPr>
        <w:pStyle w:val="TableContents"/>
      </w:pPr>
    </w:p>
    <w:sectPr w:rsidR="00FE4B02" w:rsidSect="0030433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134" w:bottom="1134" w:left="1134" w:header="0" w:footer="567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552FF" w14:textId="77777777" w:rsidR="00605DD6" w:rsidRDefault="00605DD6" w:rsidP="00304336">
      <w:r>
        <w:separator/>
      </w:r>
    </w:p>
  </w:endnote>
  <w:endnote w:type="continuationSeparator" w:id="0">
    <w:p w14:paraId="04EE4F1A" w14:textId="77777777" w:rsidR="00605DD6" w:rsidRDefault="00605DD6" w:rsidP="00304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916CD" w14:textId="77777777" w:rsidR="00730805" w:rsidRDefault="007308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6AB2F" w14:textId="49F0ECE0" w:rsidR="00304336" w:rsidRDefault="00304336">
    <w:pPr>
      <w:pStyle w:val="Footer"/>
    </w:pPr>
    <w:r>
      <w:ptab w:relativeTo="margin" w:alignment="center" w:leader="none"/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1D6AF" w14:textId="77777777" w:rsidR="00730805" w:rsidRDefault="007308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36994" w14:textId="77777777" w:rsidR="00605DD6" w:rsidRDefault="00605DD6" w:rsidP="00304336">
      <w:r>
        <w:separator/>
      </w:r>
    </w:p>
  </w:footnote>
  <w:footnote w:type="continuationSeparator" w:id="0">
    <w:p w14:paraId="34399C28" w14:textId="77777777" w:rsidR="00605DD6" w:rsidRDefault="00605DD6" w:rsidP="003043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E5950" w14:textId="77777777" w:rsidR="00730805" w:rsidRDefault="007308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10942" w14:textId="77777777" w:rsidR="00730805" w:rsidRDefault="007308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98AA3" w14:textId="77777777" w:rsidR="00730805" w:rsidRDefault="007308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B02"/>
    <w:rsid w:val="00304336"/>
    <w:rsid w:val="00605DD6"/>
    <w:rsid w:val="00730805"/>
    <w:rsid w:val="00FC0FE4"/>
    <w:rsid w:val="00FE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E9300"/>
  <w15:docId w15:val="{A2027186-CBA4-4526-B5B4-5086274B1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04336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304336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304336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304336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Rodney Dorville</cp:lastModifiedBy>
  <cp:revision>3</cp:revision>
  <dcterms:created xsi:type="dcterms:W3CDTF">2021-07-06T21:11:00Z</dcterms:created>
  <dcterms:modified xsi:type="dcterms:W3CDTF">2021-07-15T01:04:00Z</dcterms:modified>
  <dc:language>en-US</dc:language>
</cp:coreProperties>
</file>