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SecureSet Capstone Day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Article Summary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Article 1:</w:t>
      </w:r>
      <w:r w:rsidDel="00000000" w:rsidR="00000000" w:rsidRPr="00000000">
        <w:rPr>
          <w:rtl w:val="0"/>
        </w:rPr>
        <w:t xml:space="preserve"> ACME Company Reports Massive Data Breach- SOC Has Little To No Understanding Why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Medium-sized company was breached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 of phone cases with contracts with major corporations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Apple, Samsung, HTC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holds some of these device manufacturers’ intellectual property on new phone models- including size, buttons, camera placement and more.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specific APT or group that targets companies like ACME?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targeting larger corporations?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Article 2: ACME Company Responds to Data Breach- Hires New CISO after E. Fudd Quits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Elmer Fudd, previous CISO quits for unknown reasons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Wiley E Coyote brought on as new CISO</w:t>
      </w:r>
    </w:p>
    <w:p w:rsidR="00000000" w:rsidDel="00000000" w:rsidP="00000000" w:rsidRDefault="00000000" w:rsidRPr="00000000" w14:paraId="0000001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Elmer Fudd, insider threat?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Article 3: Fresh ACME CISO Fires Out of House Security Operations Center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ACME CISO, Wiley E Coyote, fired the outsourced security company: Cyber Security Stooges.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was the single point of failure for the breach and directly managed by E. Frudd.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now-disgraced CISO, Frudd was not available to comment on the recent breach.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Coyote said “While I regret the decisions made by my predecessor, I am not willing to comment on any reasons he may have left or the cause of the breach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Fudd and Coyote both refuse to comment on Fudd’s quitting or the reason for the breach. Was the breach due to Fudd’s incompetence or his malicious actions?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Article 4: Cyber Security Stooges Responds to the ACME Breach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Security Stooges are a small, but growing Security Operations Center who had ACME as one of their accounts for 3 years.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explained “This was as far as we were able to investigate- a zero-day vulnerability. We shouldn’t be under any scrutiny, there was nothing we could do.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spoke positively of Frudd, saying “I always thought he had his head on straight for security. The plans we implemented seemed to be fault-proof, so we had little communication with him.” </w:t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Stooges spoke positively of Fudd, yet they had little communication?</w:t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Article 5: ACME CISO Unveils In House SOC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Wiley E Coyote has announced the creation of an in house Security Operations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Article 6: Another ACME Update: Coyote Hires Road Runner Corporation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ACME’s Buford T. Justice SOC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per diem rates make it so that problems are still able to be tackled in a cost-effective way- while being able to use them as little as an organization needs</w:t>
      </w:r>
    </w:p>
    <w:p w:rsidR="00000000" w:rsidDel="00000000" w:rsidP="00000000" w:rsidRDefault="00000000" w:rsidRPr="00000000" w14:paraId="0000003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ACME in financial trouble?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Initial Questions for Gary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info was exfiltrated?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not sure what was exfiltrated and would like for us to find out.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still possibly in the network?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far as they know they are no longer in.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a contact in the new SOC? (Buford T. Justice SOC)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yes, any questions for SOC will go to Gary.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know of any APT’s or groups that target companies like ACME or larger corporations that they are partnered with?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visibility and need us to determine.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intellectual property from any other companies located?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local servers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Fudd’s behavior like before he quit?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allowed to talk about too much as it is an HR issue, but was acting suspicious and was let go.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IP’s can we scan with the vulnerability scanner?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data and give to us. TBD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site to scan?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data and give to us. TBD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backups?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not at this time, provide recommendations.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critical assets?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they would like to get from us as a recommendation during the brief.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What, if any, compliance regulations do ACME have to adhere to?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Production company, Sarbanes-Oxley, PCI-DSS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3rd party or in house software are they using?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data and give to us. TBD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patch update document?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data and give to us. TBD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get access to any of the other servers or stations?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data and give to us. TBD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a network diagram?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same VLAN, recommendations during the brief.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access to any and all logs?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data and give to us. TBD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any crypto is Acme using?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sure!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budget for the project, if any?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 on Slack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sign and upload the MOU?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 on Slack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Scanner UN and PW: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Username: administrator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Password: ArrakisTheDesertPlanet1!2@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Change password of the vulnerability scanner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Network architecture - change it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Recommendations &amp; Tasks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network diagram - Ryan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Pricing (asked the question on Slack of budget considerations), Created Diagram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assessment - Andrew &amp; Dillon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companies compliances - Alex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PCI-DSS &amp; Sarbanes-Oxley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Backups - Matthew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 analysis - Attached documentation to GitHub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1805"/>
        <w:tblGridChange w:id="0">
          <w:tblGrid>
            <w:gridCol w:w="1805"/>
            <w:gridCol w:w="18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Vulnerability Scan Ubuntu 16.04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172.16.1.16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Honeypot Ubuntu 16.04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172.16.0.248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2012 Active Directory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172.16.0.255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2012 Spiceworks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172.16.0.253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18.04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16.04 Machine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172.16.0.254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Win10 Machine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Win10 Machine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172.16.0.251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Ubu-14.04-GA-Alpha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172.16.0.249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172.16.0.250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16.04 Machine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172.16.0.252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 Machine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172.16.1.17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 Machine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172.16.1.15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SecureSet Capstone Day 2</w:t>
      </w:r>
    </w:p>
    <w:p w:rsidR="00000000" w:rsidDel="00000000" w:rsidP="00000000" w:rsidRDefault="00000000" w:rsidRPr="00000000" w14:paraId="000000A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vulnerabilities from the scan conducted yesterday.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SMB/CIF on one system, likely point of entry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Cross-reference list from the scan with APTs.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Crack username and password lists on the systems.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vulnerabilities within systems, find logs and research incident breach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the potential exploited system, find the attack and contain.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answers to questions from Acme Co. CISO 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change default usernames and passwords?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to do in the briefing.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ACME Co budget for the breach?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8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budget, Make Low, Medium and High-cost COAs.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SMB and CIFS as a known vulnerability within </w:t>
      </w:r>
      <w:r w:rsidDel="00000000" w:rsidR="00000000" w:rsidRPr="00000000">
        <w:rPr>
          <w:sz w:val="24"/>
          <w:szCs w:val="24"/>
          <w:rtl w:val="0"/>
        </w:rPr>
        <w:t xml:space="preserve">Ubuntu Machine 16.04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https://www.cvedetails.com/vulnerability-list/vendor_id-26/product_id-36408/Microsoft-Server-Message-Block.html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SecureSet Capstone Day 3</w:t>
      </w:r>
    </w:p>
    <w:p w:rsidR="00000000" w:rsidDel="00000000" w:rsidP="00000000" w:rsidRDefault="00000000" w:rsidRPr="00000000" w14:paraId="000000C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Perpetrator used Directory Traversal, Enumeration, XSS and then a vulnerability scan on 14 Dec 17 to find the vulnerable areas in Acme Co.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conducted a phishing campaign using GoogleUpdateSetup.exe to install a possible RAT or virus of some kind into the system.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on 16 Dec 17 used an ICMP flood on port 53 to mask the probing for open ports on the system.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you can see a malware communication with a command and control server through DNS.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that possibly used the vulnerable SMB/CIFS system to open a shell using port 22 and exfiltrate data.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SecureSet Capstone 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analysis of systems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Breakdown systems by person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 Rootkit installed in Ubuntu 16.04 Machine 2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Correlate data from the logs analysis on Day 3 to the physical machines &amp; determine the affected machines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an excel sheet of all users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Acme Co, for list?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compliance standards and write up the report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recommendations to Acme Co. to fix open breach vulnerabilities &amp; build servers.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servers - Active Directory and Spiceworks</w:t>
      </w:r>
    </w:p>
    <w:p w:rsidR="00000000" w:rsidDel="00000000" w:rsidP="00000000" w:rsidRDefault="00000000" w:rsidRPr="00000000" w14:paraId="000000D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10 machine 4 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connection hacked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Spotify installed(3rd party software permissions)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Crypto miner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Disable webcam light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Ethical hacking tutorial(web link)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16.0.4 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2 vmlinuz.old should be removed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10 machine 1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system 32. Can’t run anything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Missing critical files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Recommendations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network architecture to….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Compliance standards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all machines</w:t>
      </w:r>
    </w:p>
    <w:p w:rsidR="00000000" w:rsidDel="00000000" w:rsidP="00000000" w:rsidRDefault="00000000" w:rsidRPr="00000000" w14:paraId="000000E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Machines</w:t>
      </w:r>
    </w:p>
    <w:p w:rsidR="00000000" w:rsidDel="00000000" w:rsidP="00000000" w:rsidRDefault="00000000" w:rsidRPr="00000000" w14:paraId="000000F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Ubuntu 18.0.4</w:t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root:x:0:0:root:/root:/bin/bash</w:t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sync:x:4:65534:sync:/bin:/bin/sync</w:t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games:x:5:60:games:/usr/games:/usr/sbin/nologin</w:t>
      </w:r>
    </w:p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man:x:6:12:man:/var/cache/man:/usr/sbin/nologin</w:t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lp:x:7:7:lp:/var/spool/lpd:/usr/sbin/nologin</w:t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mail:x:8:8:mail:/var/mail:/usr/sbin/nologin</w:t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news:x:9:9:news:/var/spool/news:/usr/sbin/nologin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uucp:x:10:10:uucp:/var/spool/uucp:/usr/sbin/nologin</w:t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proxy:x:13:13:proxy:/bin:/usr/sbin/nologin</w:t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www-data:x:33:33:www-data:/var/www:/usr/sbin/nologin</w:t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backup:x:34:34:backup:/var/backups:/usr/sbin/nologin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list:x:38:38:Mailing List Manager:/var/list:/usr/sbin/nologin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irc:x:39:39:ircd:/var/run/ircd:/usr/sbin/nologin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gnats:x:41:41:Gnats Bug-Reporting System (admin):/var/lib/gnats:/usr/sbin/nologin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nobody:x:65534:65534:nobody:/nonexistent:/usr/sbin/nologin</w:t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systemd-network:x:100:102:systemd Network Management,,,:/run/systemd/netif:/usr/sbin/nologin</w:t>
      </w:r>
    </w:p>
    <w:p w:rsidR="00000000" w:rsidDel="00000000" w:rsidP="00000000" w:rsidRDefault="00000000" w:rsidRPr="00000000" w14:paraId="000001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systemd-resolve:x:101:103:systemd Resolver,,,:/run/systemd/resolve:/usr/sbin/nologin</w:t>
      </w:r>
    </w:p>
    <w:p w:rsidR="00000000" w:rsidDel="00000000" w:rsidP="00000000" w:rsidRDefault="00000000" w:rsidRPr="00000000" w14:paraId="000001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syslog:x:102:106::/home/syslog:/usr/sbin/nologin</w:t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messagebus:x:103:107::/nonexistent:/usr/sbin/nologin</w:t>
      </w:r>
    </w:p>
    <w:p w:rsidR="00000000" w:rsidDel="00000000" w:rsidP="00000000" w:rsidRDefault="00000000" w:rsidRPr="00000000" w14:paraId="000001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_apt:x:104:65534::/nonexistent:/usr/sbin/nologin</w:t>
      </w:r>
    </w:p>
    <w:p w:rsidR="00000000" w:rsidDel="00000000" w:rsidP="00000000" w:rsidRDefault="00000000" w:rsidRPr="00000000" w14:paraId="000001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uuidd:x:105:111::/run/uuidd:/usr/sbin/nologin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avahi-autoipd:x:106:112:Avahi autoip daemon,,,:/var/lib/avahi-autoipd:/usr/sbin/nologin</w:t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usbmux:x:107:46:usbmux daemon,,,:/var/lib/usbmux:/usr/sbin/nologin</w:t>
      </w:r>
    </w:p>
    <w:p w:rsidR="00000000" w:rsidDel="00000000" w:rsidP="00000000" w:rsidRDefault="00000000" w:rsidRPr="00000000" w14:paraId="000001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dnsmasq:x:108:65534:dnsmasq,,,:/var/lib/misc:/usr/sbin/nologin</w:t>
      </w:r>
    </w:p>
    <w:p w:rsidR="00000000" w:rsidDel="00000000" w:rsidP="00000000" w:rsidRDefault="00000000" w:rsidRPr="00000000" w14:paraId="000001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rtkit:x:109:114:RealtimeKit,,,:/proc:/usr/sbin/nologin</w:t>
      </w:r>
    </w:p>
    <w:p w:rsidR="00000000" w:rsidDel="00000000" w:rsidP="00000000" w:rsidRDefault="00000000" w:rsidRPr="00000000" w14:paraId="000001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cups-pk-helper:x:110:116:user for cups-pk-helper service,,,:/home/cups-pk-helper:/usr/sbin/nologin</w:t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speech-dispatcher:x:111:29:Speech Dispatcher,,,:/var/run/speech-dispatcher:/bin/false</w:t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whoopsie:x:112:117::/nonexistent:/bin/false</w:t>
      </w:r>
    </w:p>
    <w:p w:rsidR="00000000" w:rsidDel="00000000" w:rsidP="00000000" w:rsidRDefault="00000000" w:rsidRPr="00000000" w14:paraId="000001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kernoops:x:113:65534:Kernel Oops Tracking Daemon,,,:/:/usr/sbin/nologin</w:t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saned:x:114:119::/var/lib/saned:/usr/sbin/nologin</w:t>
      </w:r>
    </w:p>
    <w:p w:rsidR="00000000" w:rsidDel="00000000" w:rsidP="00000000" w:rsidRDefault="00000000" w:rsidRPr="00000000" w14:paraId="000001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pulse:x:115:120:PulseAudio daemon,,,:/var/run/pulse:/usr/sbin/nologin</w:t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avahi:x:116:122:Avahi mDNS daemon,,,:/var/run/avahi-daemon:/usr/sbin/nologin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colord:x:117:123:colord colour management daemon,,,:/var/lib/colord:/usr/sbin/nologin</w:t>
      </w:r>
    </w:p>
    <w:p w:rsidR="00000000" w:rsidDel="00000000" w:rsidP="00000000" w:rsidRDefault="00000000" w:rsidRPr="00000000" w14:paraId="000001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hplip:x:118:7:HPLIP system user,,,:/var/run/hplip:/bin/false</w:t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geoclue:x:119:124::/var/lib/geoclue:/usr/sbin/nologin</w:t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gnome-initial-setup:x:120:65534::/run/gnome-initial-setup/:/bin/false</w:t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gdm:x:121:125:Gnome Display Manager:/var/lib/gdm3:/bin/false</w:t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administrator:x:1001:1001:administrator,,,:/home/administrator:/bin/bash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sblackburn:x:1002:1002:Susan Blackburn,,,:/home/sblackburn:/bin/bash</w:t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triddle:x:1003:1003:Tom Riddle,,,:/home/triddle:/bin/bash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dennis:x:1004:1004:David Ennis,,,:/home/dennis:/bin/bash</w:t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lduval:x:1005:1005:Leslie Duval,,,:/home/lduval:/bin/bash</w:t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nwrangler:x:1006:1006:Nick Wrangler,,,:/home/nwrangler:/bin/bash</w:t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elsad:x:1007:1007:Elsa Drawl,,,:/home/elsad:/bin/bash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bwittacker:x:1008:1008:Bill Wittacker,,,:/home/bwittacker:/bin/bash</w:t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rmattis:x:1009:1009:Rachel Mattis,,,:/home/rmattis:/bin/bash</w:t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Ubuntu machine 2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root:x:0:0:root:/root:/bin/bash</w:t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1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sync:x:4:65534:sync:/bin:/bin/sync</w:t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games:x:5:60:games:/usr/games:/usr/sbin/nologin</w:t>
      </w:r>
    </w:p>
    <w:p w:rsidR="00000000" w:rsidDel="00000000" w:rsidP="00000000" w:rsidRDefault="00000000" w:rsidRPr="00000000" w14:paraId="000001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man:x:6:12:man:/var/cache/man:/usr/sbin/nologin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lp:x:7:7:lp:/var/spool/lpd:/usr/sbin/nologin</w:t>
      </w:r>
    </w:p>
    <w:p w:rsidR="00000000" w:rsidDel="00000000" w:rsidP="00000000" w:rsidRDefault="00000000" w:rsidRPr="00000000" w14:paraId="000001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mail:x:8:8:mail:/var/mail:/usr/sbin/nologin</w:t>
      </w:r>
    </w:p>
    <w:p w:rsidR="00000000" w:rsidDel="00000000" w:rsidP="00000000" w:rsidRDefault="00000000" w:rsidRPr="00000000" w14:paraId="000001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news:x:9:9:news:/var/spool/news:/usr/sbin/nologin</w:t>
      </w:r>
    </w:p>
    <w:p w:rsidR="00000000" w:rsidDel="00000000" w:rsidP="00000000" w:rsidRDefault="00000000" w:rsidRPr="00000000" w14:paraId="000001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uucp:x:10:10:uucp:/var/spool/uucp:/usr/sbin/nologin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proxy:x:13:13:proxy:/bin:/usr/sbin/nologin</w:t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www-data:x:33:33:www-data:/var/www:/usr/sbin/nologin</w:t>
      </w:r>
    </w:p>
    <w:p w:rsidR="00000000" w:rsidDel="00000000" w:rsidP="00000000" w:rsidRDefault="00000000" w:rsidRPr="00000000" w14:paraId="000001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backup:x:34:34:backup:/var/backups:/usr/sbin/nologin</w:t>
      </w:r>
    </w:p>
    <w:p w:rsidR="00000000" w:rsidDel="00000000" w:rsidP="00000000" w:rsidRDefault="00000000" w:rsidRPr="00000000" w14:paraId="000001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list:x:38:38:Mailing List Manager:/var/list:/usr/sbin/nologin</w:t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irc:x:39:39:ircd:/var/run/ircd:/usr/sbin/nologin</w:t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gnats:x:41:41:Gnats Bug-Reporting System (admin):/var/lib/gnats:/usr/sbin/nologin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nobody:x:65534:65534:nobody:/nonexistent:/usr/sbin/nologin</w:t>
      </w:r>
    </w:p>
    <w:p w:rsidR="00000000" w:rsidDel="00000000" w:rsidP="00000000" w:rsidRDefault="00000000" w:rsidRPr="00000000" w14:paraId="000001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systemd-timesync:x:100:102:systemd Time Synchronization,,,:/run/systemd:/bin/false</w:t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systemd-network:x:101:103:systemd Network Management,,,:/run/systemd/netif:/bin/false</w:t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systemd-resolve:x:102:104:systemd Resolver,,,:/run/systemd/resolve:/bin/false</w:t>
      </w:r>
    </w:p>
    <w:p w:rsidR="00000000" w:rsidDel="00000000" w:rsidP="00000000" w:rsidRDefault="00000000" w:rsidRPr="00000000" w14:paraId="000001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systemd-bus-proxy:x:103:105:systemd Bus Proxy,,,:/run/systemd:/bin/false</w:t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syslog:x:104:108::/home/syslog:/bin/false</w:t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_apt:x:105:65534::/nonexistent:/bin/false</w:t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messagebus:x:106:110::/var/run/dbus:/bin/false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uuidd:x:107:111::/run/uuidd:/bin/false</w:t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lightdm:x:108:114:Light Display Manager:/var/lib/lightdm:/bin/false</w:t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whoopsie:x:109:117::/nonexistent:/bin/false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avahi-autoipd:x:110:119:Avahi autoip daemon,,,:/var/lib/avahi-autoipd:/bin/false</w:t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avahi:x:111:120:Avahi mDNS daemon,,,:/var/run/avahi-daemon:/bin/false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dnsmasq:x:112:65534:dnsmasq,,,:/var/lib/misc:/bin/false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colord:x:113:123:colord colour management daemon,,,:/var/lib/colord:/bin/false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speech-dispatcher:x:114:29:Speech Dispatcher,,,:/var/run/speech-dispatcher:/bin/false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hplip:x:115:7:HPLIP system user,,,:/var/run/hplip:/bin/false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kernoops:x:116:65534:Kernel Oops Tracking Daemon,,,:/:/bin/false</w:t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pulse:x:117:124:PulseAudio daemon,,,:/var/run/pulse:/bin/false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rtkit:x:118:126:RealtimeKit,,,:/proc:/bin/false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saned:x:119:127::/var/lib/saned:/bin/false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usbmux:x:120:46:usbmux daemon,,,:/var/lib/usbmux:/bin/false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sblackburn:x:1001:1001:Susan Blackburn,,,:/home/sblackburn:/bin/bash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triddle:x:1002:1002:Tom Riddle,,,:/home/triddle:/bin/bash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dennis:x:1003:1003:David Ennis,,,:/home/dennis:/bin/bash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lduval:x:1004:1004:Leslie Duval,,,:/home/lduval:/bin/bash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nwranger:x:1005:1005:Nick Wrangler,,,:/home/nwranger:/bin/bash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elsad:x:1006:1006:Elsa Drawl,,,:/home/elsad:/bin/bash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bwittacker:x:1007:1007:Bill Wittacker,,,:/home/bwittacker:/bin/bash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rmattis:x:1008:1008:Rachel Mattis,,,:/home/rmattis:/bin/bash</w:t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administrator:x:1009:1009:Administrator,,,:/home/administrator:/bin/bash</w:t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Ubuntu 14.0.4</w:t>
      </w:r>
    </w:p>
    <w:p w:rsidR="00000000" w:rsidDel="00000000" w:rsidP="00000000" w:rsidRDefault="00000000" w:rsidRPr="00000000" w14:paraId="0000015B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SecureSet Capstone Day 5</w:t>
      </w:r>
    </w:p>
    <w:p w:rsidR="00000000" w:rsidDel="00000000" w:rsidP="00000000" w:rsidRDefault="00000000" w:rsidRPr="00000000" w14:paraId="0000016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analysis of systems, Linux/Ubuntu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recommendation list for the Acme CISO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network diagram and finish cost analysis for the brief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briefing slides for the C-suite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machine 2 -&gt; Network -&gt; SecureSet -&gt; Share -&gt; Rootkit!!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machine 2 -&gt; 4thelulz is empty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-&gt; upgrade -&gt; backup server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14 -&gt; upgrade -&gt; file server(Data at rest encryption)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Admin Username and Passwords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Update/patch all machines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Reimage, update/patch all machines that cannot be fixed with a simple patch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implement Active Directory, set policy to change password upon 1st login attempt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implement Spiceworks server and setup to manage the system and helpdesk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vedetails.com/vulnerability-list/vendor_id-26/product_id-36408/Microsoft-Server-Message-Block.htm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