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A6C63B" w14:textId="3DDC9577" w:rsidR="00FB2E3B" w:rsidRPr="00542D31" w:rsidRDefault="00FB2E3B" w:rsidP="00FB2E3B">
      <w:pPr>
        <w:spacing w:before="240" w:after="240"/>
        <w:jc w:val="center"/>
        <w:rPr>
          <w:rFonts w:ascii="Century Gothic" w:hAnsi="Century Gothic" w:cs="Arial"/>
          <w:b/>
          <w:bCs/>
          <w:color w:val="000000" w:themeColor="text1"/>
          <w:lang w:val="es-MX"/>
        </w:rPr>
      </w:pPr>
      <w:r w:rsidRPr="00542D31">
        <w:rPr>
          <w:rFonts w:ascii="Century Gothic" w:hAnsi="Century Gothic" w:cs="Arial"/>
          <w:b/>
          <w:bCs/>
          <w:color w:val="000000" w:themeColor="text1"/>
          <w:lang w:val="es-MX"/>
        </w:rPr>
        <w:t>Reto</w:t>
      </w:r>
      <w:r w:rsidR="00542D31">
        <w:rPr>
          <w:rFonts w:ascii="Century Gothic" w:hAnsi="Century Gothic" w:cs="Arial"/>
          <w:b/>
          <w:bCs/>
          <w:color w:val="000000" w:themeColor="text1"/>
          <w:lang w:val="es-MX"/>
        </w:rPr>
        <w:t>:</w:t>
      </w:r>
      <w:r w:rsidRPr="00542D31">
        <w:rPr>
          <w:rFonts w:ascii="Century Gothic" w:hAnsi="Century Gothic" w:cs="Arial"/>
          <w:b/>
          <w:bCs/>
          <w:color w:val="000000" w:themeColor="text1"/>
          <w:lang w:val="es-MX"/>
        </w:rPr>
        <w:t xml:space="preserve"> </w:t>
      </w:r>
      <w:r w:rsidR="00ED6275" w:rsidRPr="00542D31">
        <w:rPr>
          <w:rFonts w:ascii="Century Gothic" w:hAnsi="Century Gothic" w:cs="Arial"/>
          <w:b/>
          <w:bCs/>
          <w:color w:val="000000" w:themeColor="text1"/>
          <w:lang w:val="es-MX"/>
        </w:rPr>
        <w:t>Explorando el índice de felicidad</w:t>
      </w:r>
    </w:p>
    <w:p w14:paraId="26918510" w14:textId="77777777" w:rsidR="0091503C" w:rsidRPr="00FD511A" w:rsidRDefault="0091503C" w:rsidP="0091503C">
      <w:pPr>
        <w:rPr>
          <w:rFonts w:ascii="Century Gothic" w:hAnsi="Century Gothic" w:cs="Arial"/>
          <w:b/>
          <w:bCs/>
          <w:color w:val="000000" w:themeColor="text1"/>
          <w:sz w:val="22"/>
          <w:szCs w:val="22"/>
          <w:lang w:val="es-MX"/>
        </w:rPr>
      </w:pPr>
    </w:p>
    <w:p w14:paraId="37AA77A0" w14:textId="77777777" w:rsidR="0091503C" w:rsidRPr="00AF7EC9" w:rsidRDefault="0091503C" w:rsidP="0091503C">
      <w:pPr>
        <w:rPr>
          <w:rFonts w:ascii="Century Gothic" w:eastAsia="Century Gothic" w:hAnsi="Century Gothic" w:cs="Century Gothic"/>
          <w:sz w:val="22"/>
          <w:szCs w:val="22"/>
        </w:rPr>
      </w:pPr>
    </w:p>
    <w:p w14:paraId="6D98E323" w14:textId="7BBCB6A7" w:rsidR="0091503C" w:rsidRPr="00AF7EC9" w:rsidRDefault="0091503C" w:rsidP="0091503C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Century Gothic" w:hAnsi="Century Gothic"/>
          <w:i/>
          <w:sz w:val="22"/>
          <w:szCs w:val="22"/>
        </w:rPr>
      </w:pPr>
      <w:r w:rsidRPr="00AF7EC9">
        <w:rPr>
          <w:rFonts w:ascii="Century Gothic" w:eastAsia="Arial" w:hAnsi="Century Gothic" w:cs="Arial"/>
          <w:i/>
          <w:sz w:val="22"/>
          <w:szCs w:val="22"/>
        </w:rPr>
        <w:t>Documento editable p</w:t>
      </w:r>
      <w:r w:rsidR="00AF56EC">
        <w:rPr>
          <w:rFonts w:ascii="Century Gothic" w:eastAsia="Arial" w:hAnsi="Century Gothic" w:cs="Arial"/>
          <w:i/>
          <w:sz w:val="22"/>
          <w:szCs w:val="22"/>
        </w:rPr>
        <w:t>ara</w:t>
      </w:r>
      <w:r w:rsidRPr="00AF7EC9">
        <w:rPr>
          <w:rFonts w:ascii="Century Gothic" w:eastAsia="Arial" w:hAnsi="Century Gothic" w:cs="Arial"/>
          <w:i/>
          <w:sz w:val="22"/>
          <w:szCs w:val="22"/>
        </w:rPr>
        <w:t xml:space="preserve"> el participante</w:t>
      </w:r>
      <w:r w:rsidR="005336AD">
        <w:rPr>
          <w:rFonts w:ascii="Century Gothic" w:eastAsia="Arial" w:hAnsi="Century Gothic" w:cs="Arial"/>
          <w:i/>
          <w:sz w:val="22"/>
          <w:szCs w:val="22"/>
        </w:rPr>
        <w:t>.</w:t>
      </w:r>
    </w:p>
    <w:p w14:paraId="1D4E9ACC" w14:textId="77777777" w:rsidR="0091503C" w:rsidRPr="00AF7EC9" w:rsidRDefault="0091503C" w:rsidP="0091503C">
      <w:pPr>
        <w:pBdr>
          <w:top w:val="nil"/>
          <w:left w:val="nil"/>
          <w:bottom w:val="nil"/>
          <w:right w:val="nil"/>
          <w:between w:val="nil"/>
        </w:pBdr>
        <w:spacing w:before="240" w:after="60"/>
        <w:jc w:val="right"/>
        <w:rPr>
          <w:rFonts w:ascii="Century Gothic" w:hAnsi="Century Gothic"/>
          <w:sz w:val="22"/>
          <w:szCs w:val="22"/>
        </w:rPr>
      </w:pPr>
    </w:p>
    <w:p w14:paraId="6B9538EE" w14:textId="77777777" w:rsidR="0091503C" w:rsidRPr="00AF7EC9" w:rsidRDefault="0091503C" w:rsidP="0091503C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eastAsia="Arial" w:hAnsi="Century Gothic" w:cs="Arial"/>
          <w:b/>
          <w:sz w:val="22"/>
          <w:szCs w:val="22"/>
        </w:rPr>
      </w:pPr>
    </w:p>
    <w:p w14:paraId="1784252F" w14:textId="77777777" w:rsidR="0091503C" w:rsidRPr="00AF7EC9" w:rsidRDefault="0091503C" w:rsidP="0091503C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eastAsia="Arial" w:hAnsi="Century Gothic" w:cs="Arial"/>
          <w:b/>
          <w:sz w:val="22"/>
          <w:szCs w:val="22"/>
        </w:rPr>
      </w:pPr>
      <w:r w:rsidRPr="00AF7EC9">
        <w:rPr>
          <w:rFonts w:ascii="Century Gothic" w:eastAsia="Arial" w:hAnsi="Century Gothic" w:cs="Arial"/>
          <w:b/>
          <w:sz w:val="22"/>
          <w:szCs w:val="22"/>
        </w:rPr>
        <w:t>Indicaciones:</w:t>
      </w:r>
    </w:p>
    <w:p w14:paraId="43932ECD" w14:textId="77777777" w:rsidR="0091503C" w:rsidRPr="00AF7EC9" w:rsidRDefault="0091503C" w:rsidP="0091503C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eastAsia="Arial" w:hAnsi="Century Gothic" w:cs="Arial"/>
          <w:b/>
          <w:sz w:val="22"/>
          <w:szCs w:val="22"/>
        </w:rPr>
      </w:pPr>
    </w:p>
    <w:p w14:paraId="516F2F54" w14:textId="69879810" w:rsidR="0091503C" w:rsidRPr="00AF7EC9" w:rsidRDefault="0091503C" w:rsidP="0091503C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="Century Gothic" w:eastAsia="Arial" w:hAnsi="Century Gothic" w:cs="Arial"/>
          <w:sz w:val="22"/>
          <w:szCs w:val="22"/>
        </w:rPr>
      </w:pPr>
      <w:r w:rsidRPr="00AF7EC9">
        <w:rPr>
          <w:rFonts w:ascii="Century Gothic" w:eastAsia="Arial" w:hAnsi="Century Gothic" w:cs="Arial"/>
          <w:sz w:val="22"/>
          <w:szCs w:val="22"/>
        </w:rPr>
        <w:t>Una vez terminado el reto deberás subir</w:t>
      </w:r>
      <w:r w:rsidR="004F42A8">
        <w:rPr>
          <w:rFonts w:ascii="Century Gothic" w:eastAsia="Arial" w:hAnsi="Century Gothic" w:cs="Arial"/>
          <w:sz w:val="22"/>
          <w:szCs w:val="22"/>
        </w:rPr>
        <w:t xml:space="preserve"> </w:t>
      </w:r>
      <w:r w:rsidR="004F42A8" w:rsidRPr="00AF7EC9">
        <w:rPr>
          <w:rFonts w:ascii="Century Gothic" w:eastAsia="Arial" w:hAnsi="Century Gothic" w:cs="Arial"/>
          <w:sz w:val="22"/>
          <w:szCs w:val="22"/>
        </w:rPr>
        <w:t>a la plataforma</w:t>
      </w:r>
      <w:r w:rsidR="004F42A8">
        <w:rPr>
          <w:rFonts w:ascii="Century Gothic" w:eastAsia="Arial" w:hAnsi="Century Gothic" w:cs="Arial"/>
          <w:sz w:val="22"/>
          <w:szCs w:val="22"/>
        </w:rPr>
        <w:t xml:space="preserve"> el enlace generado</w:t>
      </w:r>
      <w:r w:rsidRPr="00AF7EC9">
        <w:rPr>
          <w:rFonts w:ascii="Century Gothic" w:eastAsia="Arial" w:hAnsi="Century Gothic" w:cs="Arial"/>
          <w:sz w:val="22"/>
          <w:szCs w:val="22"/>
        </w:rPr>
        <w:t>.</w:t>
      </w:r>
    </w:p>
    <w:p w14:paraId="31777DA9" w14:textId="77777777" w:rsidR="0091503C" w:rsidRPr="00AF7EC9" w:rsidRDefault="0091503C" w:rsidP="0091503C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eastAsia="Arial" w:hAnsi="Century Gothic" w:cs="Arial"/>
          <w:sz w:val="22"/>
          <w:szCs w:val="22"/>
        </w:rPr>
      </w:pPr>
    </w:p>
    <w:p w14:paraId="501C958F" w14:textId="6115FD46" w:rsidR="0091503C" w:rsidRDefault="0091503C" w:rsidP="0091503C">
      <w:pPr>
        <w:rPr>
          <w:rFonts w:ascii="Century Gothic" w:eastAsia="Century Gothic" w:hAnsi="Century Gothic" w:cs="Century Gothic"/>
          <w:b/>
          <w:sz w:val="22"/>
          <w:szCs w:val="22"/>
        </w:rPr>
      </w:pPr>
      <w:r w:rsidRPr="00AF7EC9">
        <w:rPr>
          <w:rFonts w:ascii="Century Gothic" w:eastAsia="Century Gothic" w:hAnsi="Century Gothic" w:cs="Century Gothic"/>
          <w:b/>
          <w:sz w:val="22"/>
          <w:szCs w:val="22"/>
        </w:rPr>
        <w:t>Instrucciones:</w:t>
      </w:r>
    </w:p>
    <w:p w14:paraId="61E75274" w14:textId="77777777" w:rsidR="00ED6275" w:rsidRPr="00ED6275" w:rsidRDefault="00ED6275" w:rsidP="00ED6275">
      <w:pPr>
        <w:pStyle w:val="NormalWeb"/>
        <w:shd w:val="clear" w:color="auto" w:fill="FFFFFF"/>
        <w:jc w:val="both"/>
        <w:rPr>
          <w:rFonts w:ascii="Century Gothic" w:hAnsi="Century Gothic" w:cs="Arial"/>
          <w:color w:val="000000" w:themeColor="text1"/>
          <w:spacing w:val="1"/>
          <w:sz w:val="22"/>
          <w:szCs w:val="22"/>
          <w:lang w:val="es-MX"/>
        </w:rPr>
      </w:pPr>
      <w:r w:rsidRPr="00ED6275">
        <w:rPr>
          <w:rFonts w:ascii="Century Gothic" w:hAnsi="Century Gothic" w:cs="Arial"/>
          <w:color w:val="000000" w:themeColor="text1"/>
          <w:spacing w:val="1"/>
          <w:sz w:val="22"/>
          <w:szCs w:val="22"/>
          <w:lang w:val="es-MX"/>
        </w:rPr>
        <w:t>El Informe Mundial sobre la Felicidad es una encuesta que clasifica a 156 países por sus niveles de bienestar, tomando en cuenta 6 factores:</w:t>
      </w:r>
    </w:p>
    <w:p w14:paraId="02530A1B" w14:textId="77777777" w:rsidR="00ED6275" w:rsidRPr="00ED6275" w:rsidRDefault="00ED6275" w:rsidP="00ED6275">
      <w:pPr>
        <w:numPr>
          <w:ilvl w:val="0"/>
          <w:numId w:val="36"/>
        </w:numPr>
        <w:shd w:val="clear" w:color="auto" w:fill="FFFFFF"/>
        <w:spacing w:before="100" w:beforeAutospacing="1" w:after="100" w:afterAutospacing="1"/>
        <w:ind w:left="1371"/>
        <w:rPr>
          <w:rFonts w:ascii="Century Gothic" w:hAnsi="Century Gothic" w:cs="Arial"/>
          <w:color w:val="000000" w:themeColor="text1"/>
          <w:spacing w:val="1"/>
          <w:sz w:val="22"/>
          <w:szCs w:val="22"/>
        </w:rPr>
      </w:pPr>
      <w:r w:rsidRPr="00ED6275">
        <w:rPr>
          <w:rFonts w:ascii="Century Gothic" w:hAnsi="Century Gothic" w:cs="Arial"/>
          <w:color w:val="000000" w:themeColor="text1"/>
          <w:spacing w:val="1"/>
          <w:sz w:val="22"/>
          <w:szCs w:val="22"/>
        </w:rPr>
        <w:t>Producción económica</w:t>
      </w:r>
    </w:p>
    <w:p w14:paraId="46B758BE" w14:textId="77777777" w:rsidR="00ED6275" w:rsidRPr="00ED6275" w:rsidRDefault="00ED6275" w:rsidP="00ED6275">
      <w:pPr>
        <w:numPr>
          <w:ilvl w:val="0"/>
          <w:numId w:val="36"/>
        </w:numPr>
        <w:shd w:val="clear" w:color="auto" w:fill="FFFFFF"/>
        <w:spacing w:before="100" w:beforeAutospacing="1" w:after="100" w:afterAutospacing="1"/>
        <w:ind w:left="1371"/>
        <w:rPr>
          <w:rFonts w:ascii="Century Gothic" w:hAnsi="Century Gothic" w:cs="Arial"/>
          <w:color w:val="000000" w:themeColor="text1"/>
          <w:spacing w:val="1"/>
          <w:sz w:val="22"/>
          <w:szCs w:val="22"/>
        </w:rPr>
      </w:pPr>
      <w:r w:rsidRPr="00ED6275">
        <w:rPr>
          <w:rFonts w:ascii="Century Gothic" w:hAnsi="Century Gothic" w:cs="Arial"/>
          <w:color w:val="000000" w:themeColor="text1"/>
          <w:spacing w:val="1"/>
          <w:sz w:val="22"/>
          <w:szCs w:val="22"/>
        </w:rPr>
        <w:t>Apoyo social</w:t>
      </w:r>
    </w:p>
    <w:p w14:paraId="02D44DF1" w14:textId="77777777" w:rsidR="00ED6275" w:rsidRPr="00ED6275" w:rsidRDefault="00ED6275" w:rsidP="00ED6275">
      <w:pPr>
        <w:numPr>
          <w:ilvl w:val="0"/>
          <w:numId w:val="36"/>
        </w:numPr>
        <w:shd w:val="clear" w:color="auto" w:fill="FFFFFF"/>
        <w:spacing w:before="100" w:beforeAutospacing="1" w:after="100" w:afterAutospacing="1"/>
        <w:ind w:left="1371"/>
        <w:rPr>
          <w:rFonts w:ascii="Century Gothic" w:hAnsi="Century Gothic" w:cs="Arial"/>
          <w:color w:val="000000" w:themeColor="text1"/>
          <w:spacing w:val="1"/>
          <w:sz w:val="22"/>
          <w:szCs w:val="22"/>
        </w:rPr>
      </w:pPr>
      <w:r w:rsidRPr="00ED6275">
        <w:rPr>
          <w:rFonts w:ascii="Century Gothic" w:hAnsi="Century Gothic" w:cs="Arial"/>
          <w:color w:val="000000" w:themeColor="text1"/>
          <w:spacing w:val="1"/>
          <w:sz w:val="22"/>
          <w:szCs w:val="22"/>
        </w:rPr>
        <w:t>Esperanza de vida</w:t>
      </w:r>
    </w:p>
    <w:p w14:paraId="25BEC3A9" w14:textId="77777777" w:rsidR="00ED6275" w:rsidRPr="00ED6275" w:rsidRDefault="00ED6275" w:rsidP="00ED6275">
      <w:pPr>
        <w:numPr>
          <w:ilvl w:val="0"/>
          <w:numId w:val="36"/>
        </w:numPr>
        <w:shd w:val="clear" w:color="auto" w:fill="FFFFFF"/>
        <w:spacing w:before="100" w:beforeAutospacing="1" w:after="100" w:afterAutospacing="1"/>
        <w:ind w:left="1371"/>
        <w:rPr>
          <w:rFonts w:ascii="Century Gothic" w:hAnsi="Century Gothic" w:cs="Arial"/>
          <w:color w:val="000000" w:themeColor="text1"/>
          <w:spacing w:val="1"/>
          <w:sz w:val="22"/>
          <w:szCs w:val="22"/>
        </w:rPr>
      </w:pPr>
      <w:r w:rsidRPr="00ED6275">
        <w:rPr>
          <w:rFonts w:ascii="Century Gothic" w:hAnsi="Century Gothic" w:cs="Arial"/>
          <w:color w:val="000000" w:themeColor="text1"/>
          <w:spacing w:val="1"/>
          <w:sz w:val="22"/>
          <w:szCs w:val="22"/>
        </w:rPr>
        <w:t>Libertad</w:t>
      </w:r>
    </w:p>
    <w:p w14:paraId="2264EB36" w14:textId="77777777" w:rsidR="00ED6275" w:rsidRPr="00ED6275" w:rsidRDefault="00ED6275" w:rsidP="00ED6275">
      <w:pPr>
        <w:numPr>
          <w:ilvl w:val="0"/>
          <w:numId w:val="36"/>
        </w:numPr>
        <w:shd w:val="clear" w:color="auto" w:fill="FFFFFF"/>
        <w:spacing w:before="100" w:beforeAutospacing="1" w:after="100" w:afterAutospacing="1"/>
        <w:ind w:left="1371"/>
        <w:rPr>
          <w:rFonts w:ascii="Century Gothic" w:hAnsi="Century Gothic" w:cs="Arial"/>
          <w:color w:val="000000" w:themeColor="text1"/>
          <w:spacing w:val="1"/>
          <w:sz w:val="22"/>
          <w:szCs w:val="22"/>
        </w:rPr>
      </w:pPr>
      <w:r w:rsidRPr="00ED6275">
        <w:rPr>
          <w:rFonts w:ascii="Century Gothic" w:hAnsi="Century Gothic" w:cs="Arial"/>
          <w:color w:val="000000" w:themeColor="text1"/>
          <w:spacing w:val="1"/>
          <w:sz w:val="22"/>
          <w:szCs w:val="22"/>
        </w:rPr>
        <w:t>Generosidad </w:t>
      </w:r>
    </w:p>
    <w:p w14:paraId="14A045AB" w14:textId="77777777" w:rsidR="00ED6275" w:rsidRPr="00ED6275" w:rsidRDefault="00ED6275" w:rsidP="00ED6275">
      <w:pPr>
        <w:numPr>
          <w:ilvl w:val="0"/>
          <w:numId w:val="36"/>
        </w:numPr>
        <w:shd w:val="clear" w:color="auto" w:fill="FFFFFF"/>
        <w:spacing w:before="100" w:beforeAutospacing="1" w:after="100" w:afterAutospacing="1"/>
        <w:ind w:left="1371"/>
        <w:rPr>
          <w:rFonts w:ascii="Century Gothic" w:hAnsi="Century Gothic" w:cs="Arial"/>
          <w:color w:val="000000" w:themeColor="text1"/>
          <w:spacing w:val="1"/>
          <w:sz w:val="22"/>
          <w:szCs w:val="22"/>
        </w:rPr>
      </w:pPr>
      <w:r w:rsidRPr="00ED6275">
        <w:rPr>
          <w:rFonts w:ascii="Century Gothic" w:hAnsi="Century Gothic" w:cs="Arial"/>
          <w:color w:val="000000" w:themeColor="text1"/>
          <w:spacing w:val="1"/>
          <w:sz w:val="22"/>
          <w:szCs w:val="22"/>
        </w:rPr>
        <w:t>Ausencia de corrupción </w:t>
      </w:r>
    </w:p>
    <w:p w14:paraId="639D7CCC" w14:textId="77777777" w:rsidR="00ED6275" w:rsidRPr="00ED6275" w:rsidRDefault="00ED6275" w:rsidP="00ED6275">
      <w:pPr>
        <w:pStyle w:val="NormalWeb"/>
        <w:shd w:val="clear" w:color="auto" w:fill="FFFFFF"/>
        <w:jc w:val="both"/>
        <w:rPr>
          <w:rFonts w:ascii="Century Gothic" w:hAnsi="Century Gothic" w:cs="Arial"/>
          <w:color w:val="000000" w:themeColor="text1"/>
          <w:spacing w:val="1"/>
          <w:sz w:val="22"/>
          <w:szCs w:val="22"/>
          <w:lang w:val="es-MX"/>
        </w:rPr>
      </w:pPr>
      <w:r w:rsidRPr="00ED6275">
        <w:rPr>
          <w:rFonts w:ascii="Century Gothic" w:hAnsi="Century Gothic" w:cs="Arial"/>
          <w:color w:val="000000" w:themeColor="text1"/>
          <w:spacing w:val="1"/>
          <w:sz w:val="22"/>
          <w:szCs w:val="22"/>
          <w:lang w:val="es-MX"/>
        </w:rPr>
        <w:t>El primer informe se publicó en 2012 y continúa ganando reconocimiento mundial a medida que los gobiernos, las organizaciones y la sociedad civil utilizan cada vez más indicadores de felicidad para informar sus decisiones de formulación de políticas. </w:t>
      </w:r>
    </w:p>
    <w:p w14:paraId="2BC9897C" w14:textId="15EFA10E" w:rsidR="00ED6275" w:rsidRPr="00ED6275" w:rsidRDefault="00ED6275" w:rsidP="00ED6275">
      <w:pPr>
        <w:pStyle w:val="NormalWeb"/>
        <w:shd w:val="clear" w:color="auto" w:fill="FFFFFF"/>
        <w:jc w:val="both"/>
        <w:rPr>
          <w:rFonts w:ascii="Century Gothic" w:hAnsi="Century Gothic" w:cs="Arial"/>
          <w:color w:val="000000" w:themeColor="text1"/>
          <w:spacing w:val="1"/>
          <w:sz w:val="22"/>
          <w:szCs w:val="22"/>
          <w:lang w:val="es-MX"/>
        </w:rPr>
      </w:pPr>
      <w:r w:rsidRPr="00ED6275">
        <w:rPr>
          <w:rFonts w:ascii="Century Gothic" w:hAnsi="Century Gothic" w:cs="Arial"/>
          <w:color w:val="000000" w:themeColor="text1"/>
          <w:spacing w:val="1"/>
          <w:sz w:val="22"/>
          <w:szCs w:val="22"/>
          <w:lang w:val="es-MX"/>
        </w:rPr>
        <w:t xml:space="preserve">En este sentido, se tomará el estudio del 2019 para explorar los datos por país o región y obtener gráficas relevantes. El archivo incluye el puntaje (score) en una escala </w:t>
      </w:r>
      <w:r w:rsidR="003A2E2F">
        <w:rPr>
          <w:rFonts w:ascii="Century Gothic" w:hAnsi="Century Gothic" w:cs="Arial"/>
          <w:color w:val="000000" w:themeColor="text1"/>
          <w:spacing w:val="1"/>
          <w:sz w:val="22"/>
          <w:szCs w:val="22"/>
          <w:lang w:val="es-MX"/>
        </w:rPr>
        <w:t>donde</w:t>
      </w:r>
      <w:r w:rsidRPr="00ED6275">
        <w:rPr>
          <w:rFonts w:ascii="Century Gothic" w:hAnsi="Century Gothic" w:cs="Arial"/>
          <w:color w:val="000000" w:themeColor="text1"/>
          <w:spacing w:val="1"/>
          <w:sz w:val="22"/>
          <w:szCs w:val="22"/>
          <w:lang w:val="es-MX"/>
        </w:rPr>
        <w:t xml:space="preserve"> la mejor vida posible está representada con 10 y la peor con 0. Las siguientes columnas representan la medida en que los seis factores contribuyen a evaluar la felicidad en cada país. </w:t>
      </w:r>
    </w:p>
    <w:p w14:paraId="21891B54" w14:textId="1A98012B" w:rsidR="00ED6275" w:rsidRDefault="00ED6275" w:rsidP="00ED6275">
      <w:pPr>
        <w:pStyle w:val="NormalWeb"/>
        <w:shd w:val="clear" w:color="auto" w:fill="FFFFFF"/>
        <w:spacing w:before="0" w:beforeAutospacing="0" w:after="0" w:afterAutospacing="0"/>
        <w:rPr>
          <w:rFonts w:ascii="Century Gothic" w:hAnsi="Century Gothic" w:cs="Arial"/>
          <w:color w:val="000000"/>
          <w:spacing w:val="1"/>
          <w:sz w:val="22"/>
          <w:szCs w:val="22"/>
          <w:lang w:val="es-MX"/>
        </w:rPr>
      </w:pPr>
      <w:r w:rsidRPr="00ED6275">
        <w:rPr>
          <w:rFonts w:ascii="Century Gothic" w:hAnsi="Century Gothic" w:cs="Arial"/>
          <w:color w:val="000000"/>
          <w:spacing w:val="1"/>
          <w:sz w:val="22"/>
          <w:szCs w:val="22"/>
          <w:lang w:val="es-MX"/>
        </w:rPr>
        <w:t xml:space="preserve">Para lograr lo anterior, descarga el </w:t>
      </w:r>
      <w:r>
        <w:rPr>
          <w:rFonts w:ascii="Century Gothic" w:hAnsi="Century Gothic" w:cs="Arial"/>
          <w:color w:val="000000"/>
          <w:spacing w:val="1"/>
          <w:sz w:val="22"/>
          <w:szCs w:val="22"/>
          <w:lang w:val="es-MX"/>
        </w:rPr>
        <w:t xml:space="preserve">archivo </w:t>
      </w:r>
      <w:r>
        <w:rPr>
          <w:rStyle w:val="Textoennegrita"/>
          <w:rFonts w:ascii="Century Gothic" w:hAnsi="Century Gothic" w:cs="Arial"/>
          <w:color w:val="000000"/>
          <w:spacing w:val="1"/>
          <w:sz w:val="22"/>
          <w:szCs w:val="22"/>
          <w:lang w:val="es-MX"/>
        </w:rPr>
        <w:t>H</w:t>
      </w:r>
      <w:r w:rsidRPr="00ED6275">
        <w:rPr>
          <w:rStyle w:val="Textoennegrita"/>
          <w:rFonts w:ascii="Century Gothic" w:hAnsi="Century Gothic" w:cs="Arial"/>
          <w:color w:val="000000"/>
          <w:spacing w:val="1"/>
          <w:sz w:val="22"/>
          <w:szCs w:val="22"/>
          <w:lang w:val="es-MX"/>
        </w:rPr>
        <w:t>appiness_reporte.csv</w:t>
      </w:r>
      <w:r w:rsidRPr="00ED6275">
        <w:rPr>
          <w:rFonts w:ascii="Century Gothic" w:hAnsi="Century Gothic" w:cs="Arial"/>
          <w:color w:val="000000"/>
          <w:spacing w:val="1"/>
          <w:sz w:val="22"/>
          <w:szCs w:val="22"/>
          <w:lang w:val="es-MX"/>
        </w:rPr>
        <w:t> </w:t>
      </w:r>
      <w:r>
        <w:rPr>
          <w:rFonts w:ascii="Century Gothic" w:hAnsi="Century Gothic" w:cs="Arial"/>
          <w:color w:val="000000"/>
          <w:spacing w:val="1"/>
          <w:sz w:val="22"/>
          <w:szCs w:val="22"/>
          <w:lang w:val="es-MX"/>
        </w:rPr>
        <w:t xml:space="preserve">y </w:t>
      </w:r>
      <w:r w:rsidRPr="00ED6275">
        <w:rPr>
          <w:rFonts w:ascii="Century Gothic" w:hAnsi="Century Gothic" w:cs="Arial"/>
          <w:color w:val="000000"/>
          <w:spacing w:val="1"/>
          <w:sz w:val="22"/>
          <w:szCs w:val="22"/>
          <w:lang w:val="es-MX"/>
        </w:rPr>
        <w:t xml:space="preserve">el </w:t>
      </w:r>
      <w:proofErr w:type="spellStart"/>
      <w:r w:rsidRPr="00ED6275">
        <w:rPr>
          <w:rFonts w:ascii="Century Gothic" w:hAnsi="Century Gothic" w:cs="Arial"/>
          <w:i/>
          <w:iCs/>
          <w:color w:val="000000"/>
          <w:spacing w:val="1"/>
          <w:sz w:val="22"/>
          <w:szCs w:val="22"/>
          <w:lang w:val="es-MX"/>
        </w:rPr>
        <w:t>dataframe</w:t>
      </w:r>
      <w:proofErr w:type="spellEnd"/>
      <w:r w:rsidRPr="00ED6275">
        <w:rPr>
          <w:rFonts w:ascii="Century Gothic" w:hAnsi="Century Gothic" w:cs="Arial"/>
          <w:color w:val="000000"/>
          <w:spacing w:val="1"/>
          <w:sz w:val="22"/>
          <w:szCs w:val="22"/>
          <w:lang w:val="es-MX"/>
        </w:rPr>
        <w:t xml:space="preserve"> </w:t>
      </w:r>
      <w:r w:rsidRPr="00ED6275">
        <w:rPr>
          <w:rFonts w:ascii="Century Gothic" w:hAnsi="Century Gothic" w:cs="Arial"/>
          <w:b/>
          <w:bCs/>
          <w:color w:val="000000"/>
          <w:spacing w:val="1"/>
          <w:sz w:val="22"/>
          <w:szCs w:val="22"/>
          <w:lang w:val="es-MX"/>
        </w:rPr>
        <w:t>Metadata.csv</w:t>
      </w:r>
      <w:r w:rsidRPr="00ED6275">
        <w:rPr>
          <w:rFonts w:ascii="Century Gothic" w:hAnsi="Century Gothic" w:cs="Arial"/>
          <w:color w:val="000000"/>
          <w:spacing w:val="1"/>
          <w:sz w:val="22"/>
          <w:szCs w:val="22"/>
          <w:lang w:val="es-MX"/>
        </w:rPr>
        <w:t>, y realiza los siguientes pasos:</w:t>
      </w:r>
    </w:p>
    <w:p w14:paraId="258D95CA" w14:textId="77777777" w:rsidR="00ED6275" w:rsidRPr="00ED6275" w:rsidRDefault="00ED6275" w:rsidP="00ED6275">
      <w:pPr>
        <w:numPr>
          <w:ilvl w:val="0"/>
          <w:numId w:val="37"/>
        </w:numPr>
        <w:shd w:val="clear" w:color="auto" w:fill="FFFFFF"/>
        <w:spacing w:before="100" w:beforeAutospacing="1" w:after="100" w:afterAutospacing="1"/>
        <w:rPr>
          <w:rFonts w:ascii="Century Gothic" w:hAnsi="Century Gothic" w:cs="Arial"/>
          <w:color w:val="000000" w:themeColor="text1"/>
          <w:spacing w:val="1"/>
          <w:sz w:val="22"/>
          <w:szCs w:val="22"/>
          <w:lang w:val="es-MX" w:eastAsia="en-US"/>
        </w:rPr>
      </w:pPr>
      <w:r w:rsidRPr="00ED6275">
        <w:rPr>
          <w:rFonts w:ascii="Century Gothic" w:hAnsi="Century Gothic" w:cs="Arial"/>
          <w:color w:val="000000" w:themeColor="text1"/>
          <w:spacing w:val="1"/>
          <w:sz w:val="22"/>
          <w:szCs w:val="22"/>
        </w:rPr>
        <w:t xml:space="preserve">Genera una libreta en Google </w:t>
      </w:r>
      <w:proofErr w:type="spellStart"/>
      <w:r w:rsidRPr="00ED6275">
        <w:rPr>
          <w:rFonts w:ascii="Century Gothic" w:hAnsi="Century Gothic" w:cs="Arial"/>
          <w:color w:val="000000" w:themeColor="text1"/>
          <w:spacing w:val="1"/>
          <w:sz w:val="22"/>
          <w:szCs w:val="22"/>
        </w:rPr>
        <w:t>Colab</w:t>
      </w:r>
      <w:proofErr w:type="spellEnd"/>
      <w:r w:rsidRPr="00ED6275">
        <w:rPr>
          <w:rFonts w:ascii="Century Gothic" w:hAnsi="Century Gothic" w:cs="Arial"/>
          <w:color w:val="000000" w:themeColor="text1"/>
          <w:spacing w:val="1"/>
          <w:sz w:val="22"/>
          <w:szCs w:val="22"/>
        </w:rPr>
        <w:t>, cuya estructura esté basada en los análisis solicitados. </w:t>
      </w:r>
    </w:p>
    <w:p w14:paraId="43B82373" w14:textId="33E06234" w:rsidR="00ED6275" w:rsidRPr="00ED6275" w:rsidRDefault="00ED6275" w:rsidP="00ED6275">
      <w:pPr>
        <w:numPr>
          <w:ilvl w:val="0"/>
          <w:numId w:val="37"/>
        </w:numPr>
        <w:shd w:val="clear" w:color="auto" w:fill="FFFFFF"/>
        <w:spacing w:before="100" w:beforeAutospacing="1" w:after="100" w:afterAutospacing="1"/>
        <w:rPr>
          <w:rFonts w:ascii="Century Gothic" w:hAnsi="Century Gothic" w:cs="Arial"/>
          <w:color w:val="000000" w:themeColor="text1"/>
          <w:spacing w:val="1"/>
          <w:sz w:val="22"/>
          <w:szCs w:val="22"/>
        </w:rPr>
      </w:pPr>
      <w:r w:rsidRPr="00ED6275">
        <w:rPr>
          <w:rFonts w:ascii="Century Gothic" w:hAnsi="Century Gothic" w:cs="Arial"/>
          <w:color w:val="000000" w:themeColor="text1"/>
          <w:spacing w:val="1"/>
          <w:sz w:val="22"/>
          <w:szCs w:val="22"/>
        </w:rPr>
        <w:t>Guarda en un </w:t>
      </w:r>
      <w:proofErr w:type="spellStart"/>
      <w:r w:rsidRPr="00ED6275">
        <w:rPr>
          <w:rStyle w:val="nfasis"/>
          <w:rFonts w:ascii="Century Gothic" w:hAnsi="Century Gothic" w:cs="Arial"/>
          <w:color w:val="000000" w:themeColor="text1"/>
          <w:spacing w:val="1"/>
          <w:sz w:val="22"/>
          <w:szCs w:val="22"/>
        </w:rPr>
        <w:t>dataframe</w:t>
      </w:r>
      <w:proofErr w:type="spellEnd"/>
      <w:r w:rsidRPr="00ED6275">
        <w:rPr>
          <w:rStyle w:val="nfasis"/>
          <w:rFonts w:ascii="Century Gothic" w:hAnsi="Century Gothic" w:cs="Arial"/>
          <w:color w:val="000000" w:themeColor="text1"/>
          <w:spacing w:val="1"/>
          <w:sz w:val="22"/>
          <w:szCs w:val="22"/>
        </w:rPr>
        <w:t> </w:t>
      </w:r>
      <w:r w:rsidRPr="00ED6275">
        <w:rPr>
          <w:rFonts w:ascii="Century Gothic" w:hAnsi="Century Gothic" w:cs="Arial"/>
          <w:color w:val="000000" w:themeColor="text1"/>
          <w:spacing w:val="1"/>
          <w:sz w:val="22"/>
          <w:szCs w:val="22"/>
        </w:rPr>
        <w:t>(</w:t>
      </w:r>
      <w:proofErr w:type="spellStart"/>
      <w:r w:rsidRPr="00ED6275">
        <w:rPr>
          <w:rStyle w:val="Textoennegrita"/>
          <w:rFonts w:ascii="Century Gothic" w:hAnsi="Century Gothic" w:cs="Arial"/>
          <w:color w:val="000000" w:themeColor="text1"/>
          <w:spacing w:val="1"/>
          <w:sz w:val="22"/>
          <w:szCs w:val="22"/>
        </w:rPr>
        <w:t>happiness</w:t>
      </w:r>
      <w:proofErr w:type="spellEnd"/>
      <w:r w:rsidRPr="00ED6275">
        <w:rPr>
          <w:rFonts w:ascii="Century Gothic" w:hAnsi="Century Gothic" w:cs="Arial"/>
          <w:color w:val="000000" w:themeColor="text1"/>
          <w:spacing w:val="1"/>
          <w:sz w:val="22"/>
          <w:szCs w:val="22"/>
        </w:rPr>
        <w:t xml:space="preserve">) todos </w:t>
      </w:r>
      <w:r>
        <w:rPr>
          <w:rFonts w:ascii="Century Gothic" w:hAnsi="Century Gothic" w:cs="Arial"/>
          <w:color w:val="000000" w:themeColor="text1"/>
          <w:spacing w:val="1"/>
          <w:sz w:val="22"/>
          <w:szCs w:val="22"/>
        </w:rPr>
        <w:t>los</w:t>
      </w:r>
      <w:r w:rsidRPr="00ED6275">
        <w:rPr>
          <w:rFonts w:ascii="Century Gothic" w:hAnsi="Century Gothic" w:cs="Arial"/>
          <w:color w:val="000000" w:themeColor="text1"/>
          <w:spacing w:val="1"/>
          <w:sz w:val="22"/>
          <w:szCs w:val="22"/>
        </w:rPr>
        <w:t xml:space="preserve"> registros del archivo </w:t>
      </w:r>
      <w:r w:rsidRPr="00D60C7D">
        <w:rPr>
          <w:rFonts w:ascii="Century Gothic" w:hAnsi="Century Gothic" w:cs="Arial"/>
          <w:b/>
          <w:bCs/>
          <w:color w:val="000000" w:themeColor="text1"/>
          <w:spacing w:val="1"/>
          <w:sz w:val="22"/>
          <w:szCs w:val="22"/>
        </w:rPr>
        <w:t>Happiness_report.csv</w:t>
      </w:r>
      <w:r w:rsidRPr="00ED6275">
        <w:rPr>
          <w:rFonts w:ascii="Century Gothic" w:hAnsi="Century Gothic" w:cs="Arial"/>
          <w:color w:val="000000" w:themeColor="text1"/>
          <w:spacing w:val="1"/>
          <w:sz w:val="22"/>
          <w:szCs w:val="22"/>
        </w:rPr>
        <w:t>.</w:t>
      </w:r>
    </w:p>
    <w:p w14:paraId="0A34CE0B" w14:textId="77777777" w:rsidR="00ED6275" w:rsidRPr="00ED6275" w:rsidRDefault="00ED6275" w:rsidP="00ED6275">
      <w:pPr>
        <w:numPr>
          <w:ilvl w:val="0"/>
          <w:numId w:val="37"/>
        </w:numPr>
        <w:shd w:val="clear" w:color="auto" w:fill="FFFFFF"/>
        <w:spacing w:before="100" w:beforeAutospacing="1" w:after="100" w:afterAutospacing="1"/>
        <w:rPr>
          <w:rFonts w:ascii="Century Gothic" w:hAnsi="Century Gothic" w:cs="Arial"/>
          <w:color w:val="000000" w:themeColor="text1"/>
          <w:spacing w:val="1"/>
          <w:sz w:val="22"/>
          <w:szCs w:val="22"/>
        </w:rPr>
      </w:pPr>
      <w:r w:rsidRPr="00ED6275">
        <w:rPr>
          <w:rFonts w:ascii="Century Gothic" w:hAnsi="Century Gothic" w:cs="Arial"/>
          <w:color w:val="000000" w:themeColor="text1"/>
          <w:spacing w:val="1"/>
          <w:sz w:val="22"/>
          <w:szCs w:val="22"/>
        </w:rPr>
        <w:t>A partir del </w:t>
      </w:r>
      <w:proofErr w:type="spellStart"/>
      <w:r w:rsidRPr="00ED6275">
        <w:rPr>
          <w:rStyle w:val="nfasis"/>
          <w:rFonts w:ascii="Century Gothic" w:hAnsi="Century Gothic" w:cs="Arial"/>
          <w:color w:val="000000" w:themeColor="text1"/>
          <w:spacing w:val="1"/>
          <w:sz w:val="22"/>
          <w:szCs w:val="22"/>
        </w:rPr>
        <w:t>dataframe</w:t>
      </w:r>
      <w:proofErr w:type="spellEnd"/>
      <w:r w:rsidRPr="00ED6275">
        <w:rPr>
          <w:rStyle w:val="nfasis"/>
          <w:rFonts w:ascii="Century Gothic" w:hAnsi="Century Gothic" w:cs="Arial"/>
          <w:color w:val="000000" w:themeColor="text1"/>
          <w:spacing w:val="1"/>
          <w:sz w:val="22"/>
          <w:szCs w:val="22"/>
        </w:rPr>
        <w:t> </w:t>
      </w:r>
      <w:proofErr w:type="spellStart"/>
      <w:r w:rsidRPr="00ED6275">
        <w:rPr>
          <w:rStyle w:val="Textoennegrita"/>
          <w:rFonts w:ascii="Century Gothic" w:hAnsi="Century Gothic" w:cs="Arial"/>
          <w:color w:val="000000" w:themeColor="text1"/>
          <w:spacing w:val="1"/>
          <w:sz w:val="22"/>
          <w:szCs w:val="22"/>
        </w:rPr>
        <w:t>happiness</w:t>
      </w:r>
      <w:proofErr w:type="spellEnd"/>
      <w:r w:rsidRPr="00ED6275">
        <w:rPr>
          <w:rStyle w:val="Textoennegrita"/>
          <w:rFonts w:ascii="Century Gothic" w:hAnsi="Century Gothic" w:cs="Arial"/>
          <w:color w:val="000000" w:themeColor="text1"/>
          <w:spacing w:val="1"/>
          <w:sz w:val="22"/>
          <w:szCs w:val="22"/>
        </w:rPr>
        <w:t> </w:t>
      </w:r>
      <w:r w:rsidRPr="00ED6275">
        <w:rPr>
          <w:rFonts w:ascii="Century Gothic" w:hAnsi="Century Gothic" w:cs="Arial"/>
          <w:color w:val="000000" w:themeColor="text1"/>
          <w:spacing w:val="1"/>
          <w:sz w:val="22"/>
          <w:szCs w:val="22"/>
        </w:rPr>
        <w:t>obtén otro (</w:t>
      </w:r>
      <w:proofErr w:type="spellStart"/>
      <w:r w:rsidRPr="00ED6275">
        <w:rPr>
          <w:rStyle w:val="Textoennegrita"/>
          <w:rFonts w:ascii="Century Gothic" w:hAnsi="Century Gothic" w:cs="Arial"/>
          <w:color w:val="000000" w:themeColor="text1"/>
          <w:spacing w:val="1"/>
          <w:sz w:val="22"/>
          <w:szCs w:val="22"/>
        </w:rPr>
        <w:t>mexico</w:t>
      </w:r>
      <w:proofErr w:type="spellEnd"/>
      <w:r w:rsidRPr="00ED6275">
        <w:rPr>
          <w:rFonts w:ascii="Century Gothic" w:hAnsi="Century Gothic" w:cs="Arial"/>
          <w:color w:val="000000" w:themeColor="text1"/>
          <w:spacing w:val="1"/>
          <w:sz w:val="22"/>
          <w:szCs w:val="22"/>
        </w:rPr>
        <w:t>) donde únicamente almacenes la información de México. Haz que la columna </w:t>
      </w:r>
      <w:r w:rsidRPr="00ED6275">
        <w:rPr>
          <w:rStyle w:val="Textoennegrita"/>
          <w:rFonts w:ascii="Century Gothic" w:hAnsi="Century Gothic" w:cs="Arial"/>
          <w:color w:val="000000" w:themeColor="text1"/>
          <w:spacing w:val="1"/>
          <w:sz w:val="22"/>
          <w:szCs w:val="22"/>
        </w:rPr>
        <w:t xml:space="preserve">Country </w:t>
      </w:r>
      <w:proofErr w:type="spellStart"/>
      <w:r w:rsidRPr="00ED6275">
        <w:rPr>
          <w:rStyle w:val="Textoennegrita"/>
          <w:rFonts w:ascii="Century Gothic" w:hAnsi="Century Gothic" w:cs="Arial"/>
          <w:color w:val="000000" w:themeColor="text1"/>
          <w:spacing w:val="1"/>
          <w:sz w:val="22"/>
          <w:szCs w:val="22"/>
        </w:rPr>
        <w:t>or</w:t>
      </w:r>
      <w:proofErr w:type="spellEnd"/>
      <w:r w:rsidRPr="00ED6275">
        <w:rPr>
          <w:rStyle w:val="Textoennegrita"/>
          <w:rFonts w:ascii="Century Gothic" w:hAnsi="Century Gothic" w:cs="Arial"/>
          <w:color w:val="000000" w:themeColor="text1"/>
          <w:spacing w:val="1"/>
          <w:sz w:val="22"/>
          <w:szCs w:val="22"/>
        </w:rPr>
        <w:t xml:space="preserve"> </w:t>
      </w:r>
      <w:proofErr w:type="spellStart"/>
      <w:r w:rsidRPr="00ED6275">
        <w:rPr>
          <w:rStyle w:val="Textoennegrita"/>
          <w:rFonts w:ascii="Century Gothic" w:hAnsi="Century Gothic" w:cs="Arial"/>
          <w:color w:val="000000" w:themeColor="text1"/>
          <w:spacing w:val="1"/>
          <w:sz w:val="22"/>
          <w:szCs w:val="22"/>
        </w:rPr>
        <w:t>region</w:t>
      </w:r>
      <w:proofErr w:type="spellEnd"/>
      <w:r w:rsidRPr="00ED6275">
        <w:rPr>
          <w:rFonts w:ascii="Century Gothic" w:hAnsi="Century Gothic" w:cs="Arial"/>
          <w:color w:val="000000" w:themeColor="text1"/>
          <w:spacing w:val="1"/>
          <w:sz w:val="22"/>
          <w:szCs w:val="22"/>
        </w:rPr>
        <w:t> quede como índice.</w:t>
      </w:r>
    </w:p>
    <w:p w14:paraId="7C6E6EF6" w14:textId="32371905" w:rsidR="00ED6275" w:rsidRDefault="00ED6275" w:rsidP="00ED6275">
      <w:pPr>
        <w:numPr>
          <w:ilvl w:val="0"/>
          <w:numId w:val="37"/>
        </w:numPr>
        <w:shd w:val="clear" w:color="auto" w:fill="FFFFFF"/>
        <w:spacing w:before="100" w:beforeAutospacing="1" w:after="100" w:afterAutospacing="1"/>
        <w:rPr>
          <w:rFonts w:ascii="Century Gothic" w:hAnsi="Century Gothic" w:cs="Arial"/>
          <w:color w:val="000000" w:themeColor="text1"/>
          <w:spacing w:val="1"/>
          <w:sz w:val="22"/>
          <w:szCs w:val="22"/>
        </w:rPr>
      </w:pPr>
      <w:r w:rsidRPr="00ED6275">
        <w:rPr>
          <w:rFonts w:ascii="Century Gothic" w:hAnsi="Century Gothic" w:cs="Arial"/>
          <w:color w:val="000000" w:themeColor="text1"/>
          <w:spacing w:val="1"/>
          <w:sz w:val="22"/>
          <w:szCs w:val="22"/>
        </w:rPr>
        <w:t>Obtén un histograma del puntaje (</w:t>
      </w:r>
      <w:r w:rsidRPr="00ED6275">
        <w:rPr>
          <w:rStyle w:val="Textoennegrita"/>
          <w:rFonts w:ascii="Century Gothic" w:hAnsi="Century Gothic" w:cs="Arial"/>
          <w:color w:val="000000" w:themeColor="text1"/>
          <w:spacing w:val="1"/>
          <w:sz w:val="22"/>
          <w:szCs w:val="22"/>
        </w:rPr>
        <w:t>score</w:t>
      </w:r>
      <w:r w:rsidRPr="00ED6275">
        <w:rPr>
          <w:rFonts w:ascii="Century Gothic" w:hAnsi="Century Gothic" w:cs="Arial"/>
          <w:color w:val="000000" w:themeColor="text1"/>
          <w:spacing w:val="1"/>
          <w:sz w:val="22"/>
          <w:szCs w:val="22"/>
        </w:rPr>
        <w:t>) para identificar el rango o clase más frecuente. Ubica el valor de México con una etiqueta de texto. </w:t>
      </w:r>
      <w:r>
        <w:rPr>
          <w:rFonts w:ascii="Century Gothic" w:hAnsi="Century Gothic" w:cs="Arial"/>
          <w:color w:val="000000" w:themeColor="text1"/>
          <w:spacing w:val="1"/>
          <w:sz w:val="22"/>
          <w:szCs w:val="22"/>
        </w:rPr>
        <w:t>Ejemplo:</w:t>
      </w:r>
    </w:p>
    <w:p w14:paraId="06C7AD63" w14:textId="355356E7" w:rsidR="00ED6275" w:rsidRPr="00ED6275" w:rsidRDefault="00ED6275" w:rsidP="00ED6275">
      <w:pPr>
        <w:shd w:val="clear" w:color="auto" w:fill="FFFFFF"/>
        <w:spacing w:before="100" w:beforeAutospacing="1" w:after="100" w:afterAutospacing="1"/>
        <w:ind w:left="720"/>
        <w:jc w:val="center"/>
        <w:rPr>
          <w:rFonts w:ascii="Century Gothic" w:hAnsi="Century Gothic" w:cs="Arial"/>
          <w:color w:val="000000" w:themeColor="text1"/>
          <w:spacing w:val="1"/>
          <w:sz w:val="22"/>
          <w:szCs w:val="22"/>
        </w:rPr>
      </w:pPr>
      <w:r>
        <w:rPr>
          <w:rFonts w:ascii="Century Gothic" w:hAnsi="Century Gothic" w:cs="Arial"/>
          <w:noProof/>
          <w:color w:val="2B579A"/>
          <w:sz w:val="22"/>
          <w:szCs w:val="22"/>
          <w:shd w:val="clear" w:color="auto" w:fill="E6E6E6"/>
          <w:lang w:val="es-MX"/>
        </w:rPr>
        <w:lastRenderedPageBreak/>
        <w:drawing>
          <wp:inline distT="0" distB="0" distL="0" distR="0" wp14:anchorId="5939AEA3" wp14:editId="397FA462">
            <wp:extent cx="2567867" cy="1854200"/>
            <wp:effectExtent l="0" t="0" r="4445" b="0"/>
            <wp:docPr id="1" name="Imagen 1" descr="Gráfico, Histo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Gráfico, Histograma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2517" cy="1857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5B6DA" w14:textId="405CD7FD" w:rsidR="00ED6275" w:rsidRDefault="00ED6275" w:rsidP="00ED6275">
      <w:pPr>
        <w:numPr>
          <w:ilvl w:val="0"/>
          <w:numId w:val="37"/>
        </w:numPr>
        <w:shd w:val="clear" w:color="auto" w:fill="FFFFFF"/>
        <w:spacing w:before="100" w:beforeAutospacing="1" w:after="100" w:afterAutospacing="1"/>
        <w:rPr>
          <w:rFonts w:ascii="Century Gothic" w:hAnsi="Century Gothic" w:cs="Arial"/>
          <w:color w:val="000000" w:themeColor="text1"/>
          <w:spacing w:val="1"/>
          <w:sz w:val="22"/>
          <w:szCs w:val="22"/>
        </w:rPr>
      </w:pPr>
      <w:r w:rsidRPr="00ED6275">
        <w:rPr>
          <w:rFonts w:ascii="Century Gothic" w:hAnsi="Century Gothic" w:cs="Arial"/>
          <w:color w:val="000000" w:themeColor="text1"/>
          <w:spacing w:val="1"/>
          <w:sz w:val="22"/>
          <w:szCs w:val="22"/>
        </w:rPr>
        <w:t>Construye un </w:t>
      </w:r>
      <w:proofErr w:type="spellStart"/>
      <w:r w:rsidRPr="00ED6275">
        <w:rPr>
          <w:rStyle w:val="nfasis"/>
          <w:rFonts w:ascii="Century Gothic" w:hAnsi="Century Gothic" w:cs="Arial"/>
          <w:color w:val="000000" w:themeColor="text1"/>
          <w:spacing w:val="1"/>
          <w:sz w:val="22"/>
          <w:szCs w:val="22"/>
        </w:rPr>
        <w:t>boxplot</w:t>
      </w:r>
      <w:proofErr w:type="spellEnd"/>
      <w:r w:rsidRPr="00ED6275">
        <w:rPr>
          <w:rStyle w:val="nfasis"/>
          <w:rFonts w:ascii="Century Gothic" w:hAnsi="Century Gothic" w:cs="Arial"/>
          <w:color w:val="000000" w:themeColor="text1"/>
          <w:spacing w:val="1"/>
          <w:sz w:val="22"/>
          <w:szCs w:val="22"/>
        </w:rPr>
        <w:t> </w:t>
      </w:r>
      <w:r w:rsidRPr="00ED6275">
        <w:rPr>
          <w:rFonts w:ascii="Century Gothic" w:hAnsi="Century Gothic" w:cs="Arial"/>
          <w:color w:val="000000" w:themeColor="text1"/>
          <w:spacing w:val="1"/>
          <w:sz w:val="22"/>
          <w:szCs w:val="22"/>
        </w:rPr>
        <w:t>para la columna esperanza de vida (</w:t>
      </w:r>
      <w:proofErr w:type="spellStart"/>
      <w:r w:rsidRPr="00ED6275">
        <w:rPr>
          <w:rStyle w:val="Textoennegrita"/>
          <w:rFonts w:ascii="Century Gothic" w:hAnsi="Century Gothic" w:cs="Arial"/>
          <w:color w:val="000000" w:themeColor="text1"/>
          <w:spacing w:val="1"/>
          <w:sz w:val="22"/>
          <w:szCs w:val="22"/>
        </w:rPr>
        <w:t>Healthy</w:t>
      </w:r>
      <w:proofErr w:type="spellEnd"/>
      <w:r w:rsidRPr="00ED6275">
        <w:rPr>
          <w:rStyle w:val="Textoennegrita"/>
          <w:rFonts w:ascii="Century Gothic" w:hAnsi="Century Gothic" w:cs="Arial"/>
          <w:color w:val="000000" w:themeColor="text1"/>
          <w:spacing w:val="1"/>
          <w:sz w:val="22"/>
          <w:szCs w:val="22"/>
        </w:rPr>
        <w:t xml:space="preserve"> </w:t>
      </w:r>
      <w:proofErr w:type="spellStart"/>
      <w:r w:rsidRPr="00ED6275">
        <w:rPr>
          <w:rStyle w:val="Textoennegrita"/>
          <w:rFonts w:ascii="Century Gothic" w:hAnsi="Century Gothic" w:cs="Arial"/>
          <w:color w:val="000000" w:themeColor="text1"/>
          <w:spacing w:val="1"/>
          <w:sz w:val="22"/>
          <w:szCs w:val="22"/>
        </w:rPr>
        <w:t>life</w:t>
      </w:r>
      <w:proofErr w:type="spellEnd"/>
      <w:r w:rsidRPr="00ED6275">
        <w:rPr>
          <w:rStyle w:val="Textoennegrita"/>
          <w:rFonts w:ascii="Century Gothic" w:hAnsi="Century Gothic" w:cs="Arial"/>
          <w:color w:val="000000" w:themeColor="text1"/>
          <w:spacing w:val="1"/>
          <w:sz w:val="22"/>
          <w:szCs w:val="22"/>
        </w:rPr>
        <w:t xml:space="preserve"> </w:t>
      </w:r>
      <w:proofErr w:type="spellStart"/>
      <w:r w:rsidRPr="00ED6275">
        <w:rPr>
          <w:rStyle w:val="Textoennegrita"/>
          <w:rFonts w:ascii="Century Gothic" w:hAnsi="Century Gothic" w:cs="Arial"/>
          <w:color w:val="000000" w:themeColor="text1"/>
          <w:spacing w:val="1"/>
          <w:sz w:val="22"/>
          <w:szCs w:val="22"/>
        </w:rPr>
        <w:t>expectancy</w:t>
      </w:r>
      <w:proofErr w:type="spellEnd"/>
      <w:r w:rsidRPr="00ED6275">
        <w:rPr>
          <w:rFonts w:ascii="Century Gothic" w:hAnsi="Century Gothic" w:cs="Arial"/>
          <w:color w:val="000000" w:themeColor="text1"/>
          <w:spacing w:val="1"/>
          <w:sz w:val="22"/>
          <w:szCs w:val="22"/>
        </w:rPr>
        <w:t>). Ubica el valor de México con una anotación. </w:t>
      </w:r>
      <w:r>
        <w:rPr>
          <w:rFonts w:ascii="Century Gothic" w:hAnsi="Century Gothic" w:cs="Arial"/>
          <w:color w:val="000000" w:themeColor="text1"/>
          <w:spacing w:val="1"/>
          <w:sz w:val="22"/>
          <w:szCs w:val="22"/>
        </w:rPr>
        <w:t>Ejemplo:</w:t>
      </w:r>
    </w:p>
    <w:p w14:paraId="6FA4739F" w14:textId="12F484DD" w:rsidR="00ED6275" w:rsidRPr="00ED6275" w:rsidRDefault="00ED6275" w:rsidP="00ED6275">
      <w:pPr>
        <w:shd w:val="clear" w:color="auto" w:fill="FFFFFF"/>
        <w:spacing w:before="100" w:beforeAutospacing="1" w:after="100" w:afterAutospacing="1"/>
        <w:ind w:left="720"/>
        <w:jc w:val="center"/>
        <w:rPr>
          <w:rFonts w:ascii="Century Gothic" w:hAnsi="Century Gothic" w:cs="Arial"/>
          <w:color w:val="000000" w:themeColor="text1"/>
          <w:spacing w:val="1"/>
          <w:sz w:val="22"/>
          <w:szCs w:val="22"/>
        </w:rPr>
      </w:pPr>
      <w:r>
        <w:rPr>
          <w:rFonts w:ascii="Century Gothic" w:hAnsi="Century Gothic" w:cs="Arial"/>
          <w:noProof/>
          <w:color w:val="2B579A"/>
          <w:sz w:val="22"/>
          <w:szCs w:val="22"/>
          <w:shd w:val="clear" w:color="auto" w:fill="E6E6E6"/>
          <w:lang w:val="es-MX"/>
        </w:rPr>
        <w:drawing>
          <wp:inline distT="0" distB="0" distL="0" distR="0" wp14:anchorId="4999CD8E" wp14:editId="7A15FDB2">
            <wp:extent cx="2567594" cy="1822163"/>
            <wp:effectExtent l="0" t="0" r="4445" b="6985"/>
            <wp:docPr id="889332984" name="Imagen 889332984" descr="Gráfico, Gráfico de cajas y bigote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332984" name="Imagen 889332984" descr="Gráfico, Gráfico de cajas y bigotes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5424" cy="1834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2F24F" w14:textId="3E5812A2" w:rsidR="00D60C7D" w:rsidRPr="00D60C7D" w:rsidRDefault="00ED6275" w:rsidP="00D60C7D">
      <w:pPr>
        <w:pStyle w:val="Prrafodelista"/>
        <w:numPr>
          <w:ilvl w:val="0"/>
          <w:numId w:val="38"/>
        </w:numPr>
        <w:jc w:val="both"/>
        <w:rPr>
          <w:rFonts w:ascii="Century Gothic" w:hAnsi="Century Gothic" w:cs="Arial"/>
          <w:sz w:val="22"/>
          <w:szCs w:val="22"/>
          <w:lang w:val="es-MX"/>
        </w:rPr>
      </w:pPr>
      <w:r w:rsidRPr="00ED6275">
        <w:rPr>
          <w:rFonts w:ascii="Century Gothic" w:hAnsi="Century Gothic" w:cs="Arial"/>
          <w:color w:val="000000" w:themeColor="text1"/>
          <w:spacing w:val="1"/>
          <w:sz w:val="22"/>
          <w:szCs w:val="22"/>
        </w:rPr>
        <w:t>Crea una gráfica circular para analizar en qué medida los factores contribuyen a evaluar la felicidad en México.</w:t>
      </w:r>
      <w:r>
        <w:rPr>
          <w:rFonts w:ascii="Century Gothic" w:hAnsi="Century Gothic" w:cs="Arial"/>
          <w:color w:val="000000" w:themeColor="text1"/>
          <w:spacing w:val="1"/>
          <w:sz w:val="22"/>
          <w:szCs w:val="22"/>
        </w:rPr>
        <w:t xml:space="preserve"> Ejemplo:</w:t>
      </w:r>
    </w:p>
    <w:p w14:paraId="53CFB7BA" w14:textId="77777777" w:rsidR="00D60C7D" w:rsidRPr="00D60C7D" w:rsidRDefault="00D60C7D" w:rsidP="00D60C7D">
      <w:pPr>
        <w:pStyle w:val="Prrafodelista"/>
        <w:jc w:val="both"/>
        <w:rPr>
          <w:rFonts w:ascii="Century Gothic" w:hAnsi="Century Gothic" w:cs="Arial"/>
          <w:sz w:val="22"/>
          <w:szCs w:val="22"/>
          <w:lang w:val="es-MX"/>
        </w:rPr>
      </w:pPr>
    </w:p>
    <w:p w14:paraId="2C0EFD05" w14:textId="77777777" w:rsidR="00D60C7D" w:rsidRPr="00ED6275" w:rsidRDefault="00D60C7D" w:rsidP="00D60C7D">
      <w:pPr>
        <w:pStyle w:val="Prrafodelista"/>
        <w:jc w:val="center"/>
        <w:rPr>
          <w:rFonts w:ascii="Century Gothic" w:hAnsi="Century Gothic" w:cs="Arial"/>
          <w:sz w:val="22"/>
          <w:szCs w:val="22"/>
          <w:lang w:val="es-MX"/>
        </w:rPr>
      </w:pPr>
      <w:r>
        <w:rPr>
          <w:rFonts w:ascii="Century Gothic" w:hAnsi="Century Gothic" w:cs="Arial"/>
          <w:noProof/>
          <w:color w:val="2B579A"/>
          <w:sz w:val="22"/>
          <w:szCs w:val="22"/>
          <w:shd w:val="clear" w:color="auto" w:fill="E6E6E6"/>
          <w:lang w:val="es-MX"/>
        </w:rPr>
        <w:drawing>
          <wp:inline distT="0" distB="0" distL="0" distR="0" wp14:anchorId="560D679B" wp14:editId="5B4C8763">
            <wp:extent cx="1420837" cy="1091289"/>
            <wp:effectExtent l="0" t="0" r="8255" b="0"/>
            <wp:docPr id="4" name="Imagen 4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Texto, Aplicación&#10;&#10;Descripción generada automá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0837" cy="1091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Gothic" w:hAnsi="Century Gothic" w:cs="Arial"/>
          <w:noProof/>
          <w:color w:val="2B579A"/>
          <w:sz w:val="22"/>
          <w:szCs w:val="22"/>
          <w:shd w:val="clear" w:color="auto" w:fill="E6E6E6"/>
          <w:lang w:val="es-MX"/>
        </w:rPr>
        <w:drawing>
          <wp:inline distT="0" distB="0" distL="0" distR="0" wp14:anchorId="21F2D841" wp14:editId="7C5EEFAE">
            <wp:extent cx="2603500" cy="1603652"/>
            <wp:effectExtent l="0" t="0" r="6350" b="0"/>
            <wp:docPr id="5" name="Imagen 5" descr="Gráfico, Gráfico circ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Gráfico, Gráfico circular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3980" cy="1610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F35C7" w14:textId="77777777" w:rsidR="00D60C7D" w:rsidRPr="00D60C7D" w:rsidRDefault="00D60C7D" w:rsidP="00D60C7D">
      <w:pPr>
        <w:pStyle w:val="Prrafodelista"/>
        <w:jc w:val="both"/>
        <w:rPr>
          <w:rFonts w:ascii="Century Gothic" w:hAnsi="Century Gothic" w:cs="Arial"/>
          <w:sz w:val="22"/>
          <w:szCs w:val="22"/>
          <w:lang w:val="es-MX"/>
        </w:rPr>
      </w:pPr>
    </w:p>
    <w:p w14:paraId="102070D4" w14:textId="77777777" w:rsidR="00D60C7D" w:rsidRPr="00D60C7D" w:rsidRDefault="00D60C7D" w:rsidP="00D60C7D">
      <w:pPr>
        <w:pStyle w:val="Prrafodelista"/>
        <w:jc w:val="both"/>
        <w:rPr>
          <w:rFonts w:ascii="Century Gothic" w:hAnsi="Century Gothic" w:cs="Arial"/>
          <w:sz w:val="22"/>
          <w:szCs w:val="22"/>
          <w:lang w:val="es-MX"/>
        </w:rPr>
      </w:pPr>
    </w:p>
    <w:p w14:paraId="141C95B0" w14:textId="611DDDA5" w:rsidR="00D60C7D" w:rsidRDefault="00ED6275" w:rsidP="00D60C7D">
      <w:pPr>
        <w:pStyle w:val="Prrafodelista"/>
        <w:jc w:val="both"/>
        <w:rPr>
          <w:rFonts w:ascii="Century Gothic" w:hAnsi="Century Gothic" w:cs="Arial"/>
          <w:sz w:val="22"/>
          <w:szCs w:val="22"/>
          <w:lang w:val="es-MX"/>
        </w:rPr>
      </w:pPr>
      <w:r w:rsidRPr="00D60C7D">
        <w:rPr>
          <w:rFonts w:ascii="Century Gothic" w:hAnsi="Century Gothic" w:cs="Arial"/>
          <w:sz w:val="22"/>
          <w:szCs w:val="22"/>
          <w:lang w:val="es-MX"/>
        </w:rPr>
        <w:t xml:space="preserve">Para ello, deberás modificar la estructura del </w:t>
      </w:r>
      <w:proofErr w:type="spellStart"/>
      <w:r w:rsidRPr="00D60C7D">
        <w:rPr>
          <w:rFonts w:ascii="Century Gothic" w:hAnsi="Century Gothic" w:cs="Arial"/>
          <w:i/>
          <w:iCs/>
          <w:sz w:val="22"/>
          <w:szCs w:val="22"/>
          <w:lang w:val="es-MX"/>
        </w:rPr>
        <w:t>dataframe</w:t>
      </w:r>
      <w:proofErr w:type="spellEnd"/>
      <w:r w:rsidRPr="00D60C7D">
        <w:rPr>
          <w:rFonts w:ascii="Century Gothic" w:hAnsi="Century Gothic" w:cs="Arial"/>
          <w:sz w:val="22"/>
          <w:szCs w:val="22"/>
          <w:lang w:val="es-MX"/>
        </w:rPr>
        <w:t xml:space="preserve"> </w:t>
      </w:r>
      <w:proofErr w:type="spellStart"/>
      <w:r w:rsidRPr="00D60C7D">
        <w:rPr>
          <w:rFonts w:ascii="Courier New" w:hAnsi="Courier New" w:cs="Courier New"/>
          <w:b/>
          <w:bCs/>
          <w:sz w:val="22"/>
          <w:szCs w:val="22"/>
          <w:lang w:val="es-MX"/>
        </w:rPr>
        <w:t>mexico</w:t>
      </w:r>
      <w:proofErr w:type="spellEnd"/>
      <w:r w:rsidRPr="00D60C7D">
        <w:rPr>
          <w:rFonts w:ascii="Century Gothic" w:hAnsi="Century Gothic"/>
          <w:sz w:val="22"/>
          <w:szCs w:val="22"/>
        </w:rPr>
        <w:t>,</w:t>
      </w:r>
      <w:r w:rsidRPr="00D60C7D">
        <w:rPr>
          <w:rFonts w:ascii="Century Gothic" w:hAnsi="Century Gothic" w:cs="Arial"/>
          <w:sz w:val="22"/>
          <w:szCs w:val="22"/>
          <w:lang w:val="es-MX"/>
        </w:rPr>
        <w:t xml:space="preserve"> obtenido anteriormente.</w:t>
      </w:r>
    </w:p>
    <w:p w14:paraId="51CCF176" w14:textId="77777777" w:rsidR="00D60C7D" w:rsidRDefault="00D60C7D" w:rsidP="00D60C7D">
      <w:pPr>
        <w:pStyle w:val="Prrafodelista"/>
        <w:jc w:val="both"/>
        <w:rPr>
          <w:rFonts w:ascii="Century Gothic" w:hAnsi="Century Gothic" w:cs="Arial"/>
          <w:sz w:val="22"/>
          <w:szCs w:val="22"/>
          <w:lang w:val="es-MX"/>
        </w:rPr>
      </w:pPr>
    </w:p>
    <w:p w14:paraId="00C277E8" w14:textId="2DF88770" w:rsidR="00D60C7D" w:rsidRPr="00D60C7D" w:rsidRDefault="00ED6275" w:rsidP="00D60C7D">
      <w:pPr>
        <w:pStyle w:val="Prrafodelista"/>
        <w:numPr>
          <w:ilvl w:val="0"/>
          <w:numId w:val="38"/>
        </w:numPr>
        <w:jc w:val="both"/>
        <w:rPr>
          <w:rFonts w:ascii="Century Gothic" w:hAnsi="Century Gothic" w:cs="Arial"/>
          <w:sz w:val="22"/>
          <w:szCs w:val="22"/>
          <w:lang w:val="es-MX"/>
        </w:rPr>
      </w:pPr>
      <w:r w:rsidRPr="00D60C7D">
        <w:rPr>
          <w:rFonts w:ascii="Century Gothic" w:hAnsi="Century Gothic" w:cs="Arial"/>
          <w:color w:val="000000" w:themeColor="text1"/>
          <w:spacing w:val="1"/>
          <w:sz w:val="22"/>
          <w:szCs w:val="22"/>
        </w:rPr>
        <w:t>Filtra el </w:t>
      </w:r>
      <w:proofErr w:type="spellStart"/>
      <w:r w:rsidRPr="00D60C7D">
        <w:rPr>
          <w:rStyle w:val="nfasis"/>
          <w:rFonts w:ascii="Century Gothic" w:hAnsi="Century Gothic" w:cs="Arial"/>
          <w:color w:val="000000" w:themeColor="text1"/>
          <w:spacing w:val="1"/>
          <w:sz w:val="22"/>
          <w:szCs w:val="22"/>
        </w:rPr>
        <w:t>dataframe</w:t>
      </w:r>
      <w:proofErr w:type="spellEnd"/>
      <w:r w:rsidRPr="00D60C7D">
        <w:rPr>
          <w:rStyle w:val="nfasis"/>
          <w:rFonts w:ascii="Century Gothic" w:hAnsi="Century Gothic" w:cs="Arial"/>
          <w:color w:val="000000" w:themeColor="text1"/>
          <w:spacing w:val="1"/>
          <w:sz w:val="22"/>
          <w:szCs w:val="22"/>
        </w:rPr>
        <w:t> </w:t>
      </w:r>
      <w:r w:rsidRPr="00D60C7D">
        <w:rPr>
          <w:rFonts w:ascii="Century Gothic" w:hAnsi="Century Gothic" w:cs="Arial"/>
          <w:color w:val="000000" w:themeColor="text1"/>
          <w:spacing w:val="1"/>
          <w:sz w:val="22"/>
          <w:szCs w:val="22"/>
        </w:rPr>
        <w:t>para quedarte con 5 países (el más feliz, el menos feliz, México y dos más de tu interés) y visualiza en una misma gráfica los 6 factores. </w:t>
      </w:r>
      <w:r w:rsidR="002B2A8E" w:rsidRPr="00D60C7D">
        <w:rPr>
          <w:rFonts w:ascii="Century Gothic" w:hAnsi="Century Gothic" w:cs="Arial"/>
          <w:color w:val="000000" w:themeColor="text1"/>
          <w:spacing w:val="1"/>
          <w:sz w:val="22"/>
          <w:szCs w:val="22"/>
        </w:rPr>
        <w:t>Ejemplo:</w:t>
      </w:r>
    </w:p>
    <w:p w14:paraId="3270A908" w14:textId="27116D7A" w:rsidR="00D60C7D" w:rsidRPr="00D60C7D" w:rsidRDefault="00D60C7D" w:rsidP="00D60C7D">
      <w:pPr>
        <w:pStyle w:val="Prrafodelista"/>
        <w:jc w:val="center"/>
        <w:rPr>
          <w:rFonts w:ascii="Century Gothic" w:hAnsi="Century Gothic" w:cs="Arial"/>
          <w:sz w:val="22"/>
          <w:szCs w:val="22"/>
          <w:lang w:val="es-MX"/>
        </w:rPr>
      </w:pPr>
      <w:r>
        <w:rPr>
          <w:rFonts w:ascii="Century Gothic" w:hAnsi="Century Gothic" w:cs="Arial"/>
          <w:noProof/>
          <w:color w:val="2B579A"/>
          <w:sz w:val="22"/>
          <w:szCs w:val="22"/>
          <w:shd w:val="clear" w:color="auto" w:fill="E6E6E6"/>
          <w:lang w:val="es-MX"/>
        </w:rPr>
        <w:lastRenderedPageBreak/>
        <w:drawing>
          <wp:inline distT="0" distB="0" distL="0" distR="0" wp14:anchorId="62A1A56E" wp14:editId="6E544B12">
            <wp:extent cx="2167318" cy="2330450"/>
            <wp:effectExtent l="0" t="0" r="4445" b="0"/>
            <wp:docPr id="6" name="Imagen 6" descr="Gráfico, Gráfico de bar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Gráfico, Gráfico de barras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0896" cy="2334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A562A" w14:textId="77777777" w:rsidR="00D60C7D" w:rsidRPr="00D60C7D" w:rsidRDefault="00D60C7D" w:rsidP="00D60C7D">
      <w:pPr>
        <w:pStyle w:val="Prrafodelista"/>
        <w:jc w:val="both"/>
        <w:rPr>
          <w:rFonts w:ascii="Century Gothic" w:hAnsi="Century Gothic" w:cs="Arial"/>
          <w:sz w:val="22"/>
          <w:szCs w:val="22"/>
          <w:lang w:val="es-MX"/>
        </w:rPr>
      </w:pPr>
    </w:p>
    <w:p w14:paraId="277C6281" w14:textId="3F7EAE1D" w:rsidR="00ED6275" w:rsidRPr="00D60C7D" w:rsidRDefault="00ED6275" w:rsidP="00D60C7D">
      <w:pPr>
        <w:pStyle w:val="Prrafodelista"/>
        <w:numPr>
          <w:ilvl w:val="0"/>
          <w:numId w:val="38"/>
        </w:numPr>
        <w:jc w:val="both"/>
        <w:rPr>
          <w:rFonts w:ascii="Century Gothic" w:hAnsi="Century Gothic" w:cs="Arial"/>
          <w:sz w:val="22"/>
          <w:szCs w:val="22"/>
          <w:lang w:val="es-MX"/>
        </w:rPr>
      </w:pPr>
      <w:r w:rsidRPr="00D60C7D">
        <w:rPr>
          <w:rFonts w:ascii="Century Gothic" w:hAnsi="Century Gothic" w:cs="Arial"/>
          <w:color w:val="000000" w:themeColor="text1"/>
          <w:spacing w:val="1"/>
          <w:sz w:val="22"/>
          <w:szCs w:val="22"/>
        </w:rPr>
        <w:t xml:space="preserve">Crea una matriz de </w:t>
      </w:r>
      <w:proofErr w:type="spellStart"/>
      <w:r w:rsidRPr="00D60C7D">
        <w:rPr>
          <w:rFonts w:ascii="Century Gothic" w:hAnsi="Century Gothic" w:cs="Arial"/>
          <w:color w:val="000000" w:themeColor="text1"/>
          <w:spacing w:val="1"/>
          <w:sz w:val="22"/>
          <w:szCs w:val="22"/>
        </w:rPr>
        <w:t>subgráficas</w:t>
      </w:r>
      <w:proofErr w:type="spellEnd"/>
      <w:r w:rsidRPr="00D60C7D">
        <w:rPr>
          <w:rFonts w:ascii="Century Gothic" w:hAnsi="Century Gothic" w:cs="Arial"/>
          <w:color w:val="000000" w:themeColor="text1"/>
          <w:spacing w:val="1"/>
          <w:sz w:val="22"/>
          <w:szCs w:val="22"/>
        </w:rPr>
        <w:t xml:space="preserve"> de 2 x 3 con </w:t>
      </w:r>
      <w:proofErr w:type="spellStart"/>
      <w:r w:rsidRPr="00D60C7D">
        <w:rPr>
          <w:rStyle w:val="nfasis"/>
          <w:rFonts w:ascii="Century Gothic" w:hAnsi="Century Gothic" w:cs="Arial"/>
          <w:color w:val="000000" w:themeColor="text1"/>
          <w:spacing w:val="1"/>
          <w:sz w:val="22"/>
          <w:szCs w:val="22"/>
        </w:rPr>
        <w:t>scatter</w:t>
      </w:r>
      <w:proofErr w:type="spellEnd"/>
      <w:r w:rsidRPr="00D60C7D">
        <w:rPr>
          <w:rStyle w:val="nfasis"/>
          <w:rFonts w:ascii="Century Gothic" w:hAnsi="Century Gothic" w:cs="Arial"/>
          <w:color w:val="000000" w:themeColor="text1"/>
          <w:spacing w:val="1"/>
          <w:sz w:val="22"/>
          <w:szCs w:val="22"/>
        </w:rPr>
        <w:t xml:space="preserve"> </w:t>
      </w:r>
      <w:proofErr w:type="spellStart"/>
      <w:r w:rsidRPr="00D60C7D">
        <w:rPr>
          <w:rStyle w:val="nfasis"/>
          <w:rFonts w:ascii="Century Gothic" w:hAnsi="Century Gothic" w:cs="Arial"/>
          <w:color w:val="000000" w:themeColor="text1"/>
          <w:spacing w:val="1"/>
          <w:sz w:val="22"/>
          <w:szCs w:val="22"/>
        </w:rPr>
        <w:t>plots</w:t>
      </w:r>
      <w:proofErr w:type="spellEnd"/>
      <w:r w:rsidRPr="00D60C7D">
        <w:rPr>
          <w:rFonts w:ascii="Century Gothic" w:hAnsi="Century Gothic" w:cs="Arial"/>
          <w:color w:val="000000" w:themeColor="text1"/>
          <w:spacing w:val="1"/>
          <w:sz w:val="22"/>
          <w:szCs w:val="22"/>
        </w:rPr>
        <w:t> del puntaje (</w:t>
      </w:r>
      <w:r w:rsidRPr="00D60C7D">
        <w:rPr>
          <w:rStyle w:val="Textoennegrita"/>
          <w:rFonts w:ascii="Century Gothic" w:hAnsi="Century Gothic" w:cs="Arial"/>
          <w:color w:val="000000" w:themeColor="text1"/>
          <w:spacing w:val="1"/>
          <w:sz w:val="22"/>
          <w:szCs w:val="22"/>
        </w:rPr>
        <w:t>score</w:t>
      </w:r>
      <w:r w:rsidRPr="00D60C7D">
        <w:rPr>
          <w:rFonts w:ascii="Century Gothic" w:hAnsi="Century Gothic" w:cs="Arial"/>
          <w:color w:val="000000" w:themeColor="text1"/>
          <w:spacing w:val="1"/>
          <w:sz w:val="22"/>
          <w:szCs w:val="22"/>
        </w:rPr>
        <w:t>) versus los 6 factores, para determinar qué factor influye más en la evaluación.</w:t>
      </w:r>
    </w:p>
    <w:p w14:paraId="4B4D98D7" w14:textId="7AED4333" w:rsidR="002B2A8E" w:rsidRPr="00ED6275" w:rsidRDefault="002B2A8E" w:rsidP="002B2A8E">
      <w:pPr>
        <w:shd w:val="clear" w:color="auto" w:fill="FFFFFF"/>
        <w:spacing w:before="100" w:beforeAutospacing="1" w:after="100" w:afterAutospacing="1"/>
        <w:ind w:left="720"/>
        <w:jc w:val="center"/>
        <w:rPr>
          <w:rFonts w:ascii="Century Gothic" w:hAnsi="Century Gothic" w:cs="Arial"/>
          <w:color w:val="000000" w:themeColor="text1"/>
          <w:spacing w:val="1"/>
          <w:sz w:val="22"/>
          <w:szCs w:val="22"/>
        </w:rPr>
      </w:pPr>
      <w:r>
        <w:rPr>
          <w:rFonts w:ascii="Century Gothic" w:hAnsi="Century Gothic" w:cs="Arial"/>
          <w:noProof/>
          <w:color w:val="2B579A"/>
          <w:sz w:val="22"/>
          <w:szCs w:val="22"/>
          <w:shd w:val="clear" w:color="auto" w:fill="E6E6E6"/>
          <w:lang w:val="es-MX"/>
        </w:rPr>
        <w:drawing>
          <wp:inline distT="0" distB="0" distL="0" distR="0" wp14:anchorId="7B37E639" wp14:editId="3C391D57">
            <wp:extent cx="3887834" cy="2863850"/>
            <wp:effectExtent l="0" t="0" r="0" b="0"/>
            <wp:docPr id="7" name="Imagen 7" descr="Imagen que contiene edificio, ventan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magen que contiene edificio, ventana&#10;&#10;Descripción generada automá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7247" cy="2892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BA69C" w14:textId="1BA17293" w:rsidR="00ED6275" w:rsidRDefault="00ED6275" w:rsidP="00D60C7D">
      <w:pPr>
        <w:shd w:val="clear" w:color="auto" w:fill="FFFFFF"/>
        <w:spacing w:before="100" w:beforeAutospacing="1" w:after="100" w:afterAutospacing="1"/>
        <w:ind w:left="720"/>
        <w:rPr>
          <w:rFonts w:ascii="Century Gothic" w:hAnsi="Century Gothic" w:cs="Arial"/>
          <w:color w:val="000000" w:themeColor="text1"/>
          <w:spacing w:val="1"/>
          <w:sz w:val="22"/>
          <w:szCs w:val="22"/>
        </w:rPr>
      </w:pPr>
      <w:r w:rsidRPr="00ED6275">
        <w:rPr>
          <w:rFonts w:ascii="Century Gothic" w:hAnsi="Century Gothic" w:cs="Arial"/>
          <w:color w:val="000000" w:themeColor="text1"/>
          <w:spacing w:val="1"/>
          <w:sz w:val="22"/>
          <w:szCs w:val="22"/>
        </w:rPr>
        <w:t>Comprueba lo anterior con un </w:t>
      </w:r>
      <w:proofErr w:type="spellStart"/>
      <w:r w:rsidRPr="00ED6275">
        <w:rPr>
          <w:rStyle w:val="Textoennegrita"/>
          <w:rFonts w:ascii="Century Gothic" w:hAnsi="Century Gothic" w:cs="Arial"/>
          <w:color w:val="000000" w:themeColor="text1"/>
          <w:spacing w:val="1"/>
          <w:sz w:val="22"/>
          <w:szCs w:val="22"/>
        </w:rPr>
        <w:t>heatmap</w:t>
      </w:r>
      <w:proofErr w:type="spellEnd"/>
      <w:r w:rsidRPr="00ED6275">
        <w:rPr>
          <w:rStyle w:val="Textoennegrita"/>
          <w:rFonts w:ascii="Century Gothic" w:hAnsi="Century Gothic" w:cs="Arial"/>
          <w:color w:val="000000" w:themeColor="text1"/>
          <w:spacing w:val="1"/>
          <w:sz w:val="22"/>
          <w:szCs w:val="22"/>
        </w:rPr>
        <w:t> </w:t>
      </w:r>
      <w:r w:rsidRPr="00ED6275">
        <w:rPr>
          <w:rFonts w:ascii="Century Gothic" w:hAnsi="Century Gothic" w:cs="Arial"/>
          <w:color w:val="000000" w:themeColor="text1"/>
          <w:spacing w:val="1"/>
          <w:sz w:val="22"/>
          <w:szCs w:val="22"/>
        </w:rPr>
        <w:t>donde incluyas los índices de correlación.</w:t>
      </w:r>
      <w:r w:rsidR="002B2A8E">
        <w:rPr>
          <w:rFonts w:ascii="Century Gothic" w:hAnsi="Century Gothic" w:cs="Arial"/>
          <w:color w:val="000000" w:themeColor="text1"/>
          <w:spacing w:val="1"/>
          <w:sz w:val="22"/>
          <w:szCs w:val="22"/>
        </w:rPr>
        <w:t xml:space="preserve"> Ejemplo: </w:t>
      </w:r>
    </w:p>
    <w:p w14:paraId="1BB534EA" w14:textId="5B97D51A" w:rsidR="002B2A8E" w:rsidRPr="00ED6275" w:rsidRDefault="002B2A8E" w:rsidP="002B2A8E">
      <w:pPr>
        <w:shd w:val="clear" w:color="auto" w:fill="FFFFFF"/>
        <w:spacing w:before="100" w:beforeAutospacing="1" w:after="100" w:afterAutospacing="1"/>
        <w:ind w:left="720"/>
        <w:jc w:val="center"/>
        <w:rPr>
          <w:rFonts w:ascii="Century Gothic" w:hAnsi="Century Gothic" w:cs="Arial"/>
          <w:color w:val="000000" w:themeColor="text1"/>
          <w:spacing w:val="1"/>
          <w:sz w:val="22"/>
          <w:szCs w:val="22"/>
        </w:rPr>
      </w:pPr>
      <w:r>
        <w:rPr>
          <w:rFonts w:ascii="Century Gothic" w:hAnsi="Century Gothic" w:cs="Arial"/>
          <w:noProof/>
          <w:color w:val="2B579A"/>
          <w:sz w:val="22"/>
          <w:szCs w:val="22"/>
          <w:shd w:val="clear" w:color="auto" w:fill="E6E6E6"/>
          <w:lang w:val="es-MX"/>
        </w:rPr>
        <w:drawing>
          <wp:inline distT="0" distB="0" distL="0" distR="0" wp14:anchorId="6AD72E5E" wp14:editId="5A181039">
            <wp:extent cx="2552700" cy="1980948"/>
            <wp:effectExtent l="0" t="0" r="0" b="635"/>
            <wp:docPr id="8" name="Imagen 8" descr="Pantalla de computadora con let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Pantalla de computadora con letras&#10;&#10;Descripción generada automáticamente con confianza media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1368" cy="1987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38DE8" w14:textId="447224E8" w:rsidR="00ED6275" w:rsidRDefault="00ED6275" w:rsidP="00D60C7D">
      <w:pPr>
        <w:numPr>
          <w:ilvl w:val="0"/>
          <w:numId w:val="39"/>
        </w:numPr>
        <w:shd w:val="clear" w:color="auto" w:fill="FFFFFF"/>
        <w:spacing w:before="100" w:beforeAutospacing="1" w:after="100" w:afterAutospacing="1"/>
        <w:rPr>
          <w:rFonts w:ascii="Century Gothic" w:hAnsi="Century Gothic" w:cs="Arial"/>
          <w:color w:val="000000" w:themeColor="text1"/>
          <w:spacing w:val="1"/>
          <w:sz w:val="22"/>
          <w:szCs w:val="22"/>
        </w:rPr>
      </w:pPr>
      <w:r w:rsidRPr="00ED6275">
        <w:rPr>
          <w:rFonts w:ascii="Century Gothic" w:hAnsi="Century Gothic" w:cs="Arial"/>
          <w:color w:val="000000" w:themeColor="text1"/>
          <w:spacing w:val="1"/>
          <w:sz w:val="22"/>
          <w:szCs w:val="22"/>
        </w:rPr>
        <w:lastRenderedPageBreak/>
        <w:t>Combina con el </w:t>
      </w:r>
      <w:proofErr w:type="spellStart"/>
      <w:r w:rsidRPr="00ED6275">
        <w:rPr>
          <w:rStyle w:val="nfasis"/>
          <w:rFonts w:ascii="Century Gothic" w:hAnsi="Century Gothic" w:cs="Arial"/>
          <w:color w:val="000000" w:themeColor="text1"/>
          <w:spacing w:val="1"/>
          <w:sz w:val="22"/>
          <w:szCs w:val="22"/>
        </w:rPr>
        <w:t>dataframe</w:t>
      </w:r>
      <w:proofErr w:type="spellEnd"/>
      <w:r w:rsidRPr="00ED6275">
        <w:rPr>
          <w:rStyle w:val="nfasis"/>
          <w:rFonts w:ascii="Century Gothic" w:hAnsi="Century Gothic" w:cs="Arial"/>
          <w:color w:val="000000" w:themeColor="text1"/>
          <w:spacing w:val="1"/>
          <w:sz w:val="22"/>
          <w:szCs w:val="22"/>
        </w:rPr>
        <w:t> </w:t>
      </w:r>
      <w:r w:rsidRPr="00ED6275">
        <w:rPr>
          <w:rStyle w:val="Textoennegrita"/>
          <w:rFonts w:ascii="Century Gothic" w:hAnsi="Century Gothic" w:cs="Arial"/>
          <w:color w:val="000000" w:themeColor="text1"/>
          <w:spacing w:val="1"/>
          <w:sz w:val="22"/>
          <w:szCs w:val="22"/>
        </w:rPr>
        <w:t>metada </w:t>
      </w:r>
      <w:r w:rsidRPr="00ED6275">
        <w:rPr>
          <w:rFonts w:ascii="Century Gothic" w:hAnsi="Century Gothic" w:cs="Arial"/>
          <w:color w:val="000000" w:themeColor="text1"/>
          <w:spacing w:val="1"/>
          <w:sz w:val="22"/>
          <w:szCs w:val="22"/>
        </w:rPr>
        <w:t>(</w:t>
      </w:r>
      <w:r w:rsidRPr="002B2A8E">
        <w:rPr>
          <w:rFonts w:ascii="Century Gothic" w:hAnsi="Century Gothic" w:cs="Arial"/>
          <w:color w:val="000000" w:themeColor="text1"/>
          <w:spacing w:val="1"/>
          <w:sz w:val="22"/>
          <w:szCs w:val="22"/>
        </w:rPr>
        <w:t>Metadata.csv</w:t>
      </w:r>
      <w:r w:rsidRPr="00ED6275">
        <w:rPr>
          <w:rFonts w:ascii="Century Gothic" w:hAnsi="Century Gothic" w:cs="Arial"/>
          <w:color w:val="000000" w:themeColor="text1"/>
          <w:spacing w:val="1"/>
          <w:sz w:val="22"/>
          <w:szCs w:val="22"/>
        </w:rPr>
        <w:t>) para graficar la felicidad promedio por región. </w:t>
      </w:r>
    </w:p>
    <w:p w14:paraId="69FEA9A7" w14:textId="69BF5D2F" w:rsidR="002B2A8E" w:rsidRPr="00ED6275" w:rsidRDefault="002B2A8E" w:rsidP="002B2A8E">
      <w:pPr>
        <w:shd w:val="clear" w:color="auto" w:fill="FFFFFF"/>
        <w:spacing w:before="100" w:beforeAutospacing="1" w:after="100" w:afterAutospacing="1"/>
        <w:ind w:left="720"/>
        <w:jc w:val="center"/>
        <w:rPr>
          <w:rFonts w:ascii="Century Gothic" w:hAnsi="Century Gothic" w:cs="Arial"/>
          <w:color w:val="000000" w:themeColor="text1"/>
          <w:spacing w:val="1"/>
          <w:sz w:val="22"/>
          <w:szCs w:val="22"/>
        </w:rPr>
      </w:pPr>
      <w:r>
        <w:rPr>
          <w:rFonts w:ascii="Century Gothic" w:hAnsi="Century Gothic" w:cs="Arial"/>
          <w:noProof/>
          <w:color w:val="2B579A"/>
          <w:sz w:val="22"/>
          <w:szCs w:val="22"/>
          <w:shd w:val="clear" w:color="auto" w:fill="E6E6E6"/>
          <w:lang w:val="es-MX"/>
        </w:rPr>
        <w:drawing>
          <wp:inline distT="0" distB="0" distL="0" distR="0" wp14:anchorId="6D66B507" wp14:editId="3BA70F67">
            <wp:extent cx="2520950" cy="2701976"/>
            <wp:effectExtent l="0" t="0" r="0" b="3175"/>
            <wp:docPr id="9" name="Imagen 9" descr="Gráfico, Gráfico de bar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Gráfico, Gráfico de barras&#10;&#10;Descripción generada automá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0103" cy="2711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7D1F2" w14:textId="76D6FBBD" w:rsidR="00ED6275" w:rsidRPr="00ED6275" w:rsidRDefault="00ED6275" w:rsidP="00D60C7D">
      <w:pPr>
        <w:numPr>
          <w:ilvl w:val="0"/>
          <w:numId w:val="39"/>
        </w:numPr>
        <w:shd w:val="clear" w:color="auto" w:fill="FFFFFF"/>
        <w:spacing w:before="100" w:beforeAutospacing="1" w:after="100" w:afterAutospacing="1"/>
        <w:rPr>
          <w:rFonts w:ascii="Century Gothic" w:hAnsi="Century Gothic" w:cs="Arial"/>
          <w:color w:val="000000" w:themeColor="text1"/>
          <w:spacing w:val="1"/>
          <w:sz w:val="22"/>
          <w:szCs w:val="22"/>
        </w:rPr>
      </w:pPr>
      <w:r w:rsidRPr="00ED6275">
        <w:rPr>
          <w:rFonts w:ascii="Century Gothic" w:hAnsi="Century Gothic" w:cs="Arial"/>
          <w:color w:val="000000" w:themeColor="text1"/>
          <w:spacing w:val="1"/>
          <w:sz w:val="22"/>
          <w:szCs w:val="22"/>
        </w:rPr>
        <w:t>Descarga tu script (archivo .</w:t>
      </w:r>
      <w:proofErr w:type="spellStart"/>
      <w:r w:rsidRPr="00ED6275">
        <w:rPr>
          <w:rFonts w:ascii="Century Gothic" w:hAnsi="Century Gothic" w:cs="Arial"/>
          <w:color w:val="000000" w:themeColor="text1"/>
          <w:spacing w:val="1"/>
          <w:sz w:val="22"/>
          <w:szCs w:val="22"/>
        </w:rPr>
        <w:t>ipynb</w:t>
      </w:r>
      <w:proofErr w:type="spellEnd"/>
      <w:r w:rsidRPr="00ED6275">
        <w:rPr>
          <w:rFonts w:ascii="Century Gothic" w:hAnsi="Century Gothic" w:cs="Arial"/>
          <w:color w:val="000000" w:themeColor="text1"/>
          <w:spacing w:val="1"/>
          <w:sz w:val="22"/>
          <w:szCs w:val="22"/>
        </w:rPr>
        <w:t>) y nómbralo de la siguiente</w:t>
      </w:r>
      <w:r w:rsidR="002B2A8E">
        <w:rPr>
          <w:rFonts w:ascii="Century Gothic" w:hAnsi="Century Gothic" w:cs="Arial"/>
          <w:color w:val="000000" w:themeColor="text1"/>
          <w:spacing w:val="1"/>
          <w:sz w:val="22"/>
          <w:szCs w:val="22"/>
        </w:rPr>
        <w:t xml:space="preserve"> manera:</w:t>
      </w:r>
      <w:r w:rsidRPr="00ED6275">
        <w:rPr>
          <w:rFonts w:ascii="Century Gothic" w:hAnsi="Century Gothic" w:cs="Arial"/>
          <w:color w:val="000000" w:themeColor="text1"/>
          <w:spacing w:val="1"/>
          <w:sz w:val="22"/>
          <w:szCs w:val="22"/>
        </w:rPr>
        <w:t xml:space="preserve"> DS_C3_SC1_NOMBRE.</w:t>
      </w:r>
    </w:p>
    <w:p w14:paraId="1BFE3ADC" w14:textId="525EBC10" w:rsidR="00ED6275" w:rsidRDefault="00ED6275" w:rsidP="00D60C7D">
      <w:pPr>
        <w:numPr>
          <w:ilvl w:val="0"/>
          <w:numId w:val="39"/>
        </w:numPr>
        <w:shd w:val="clear" w:color="auto" w:fill="FFFFFF"/>
        <w:spacing w:before="100" w:beforeAutospacing="1" w:after="100" w:afterAutospacing="1"/>
        <w:rPr>
          <w:rFonts w:ascii="Century Gothic" w:hAnsi="Century Gothic" w:cs="Arial"/>
          <w:color w:val="000000" w:themeColor="text1"/>
          <w:spacing w:val="1"/>
          <w:sz w:val="22"/>
          <w:szCs w:val="22"/>
        </w:rPr>
      </w:pPr>
      <w:r w:rsidRPr="00ED6275">
        <w:rPr>
          <w:rFonts w:ascii="Century Gothic" w:hAnsi="Century Gothic" w:cs="Arial"/>
          <w:color w:val="000000" w:themeColor="text1"/>
          <w:spacing w:val="1"/>
          <w:sz w:val="22"/>
          <w:szCs w:val="22"/>
        </w:rPr>
        <w:t>Sube el archivo a</w:t>
      </w:r>
      <w:r w:rsidRPr="00ED6275">
        <w:rPr>
          <w:rFonts w:ascii="Arial" w:hAnsi="Arial" w:cs="Arial"/>
          <w:color w:val="000000" w:themeColor="text1"/>
          <w:spacing w:val="1"/>
          <w:sz w:val="22"/>
          <w:szCs w:val="22"/>
        </w:rPr>
        <w:t> </w:t>
      </w:r>
      <w:proofErr w:type="spellStart"/>
      <w:r w:rsidRPr="00ED6275">
        <w:rPr>
          <w:rStyle w:val="Textoennegrita"/>
          <w:rFonts w:ascii="Century Gothic" w:hAnsi="Century Gothic" w:cs="Arial"/>
          <w:color w:val="000000" w:themeColor="text1"/>
          <w:spacing w:val="1"/>
          <w:sz w:val="22"/>
          <w:szCs w:val="22"/>
        </w:rPr>
        <w:t>Github</w:t>
      </w:r>
      <w:proofErr w:type="spellEnd"/>
      <w:r w:rsidRPr="00ED6275">
        <w:rPr>
          <w:rFonts w:ascii="Century Gothic" w:hAnsi="Century Gothic" w:cs="Arial"/>
          <w:color w:val="000000" w:themeColor="text1"/>
          <w:spacing w:val="1"/>
          <w:sz w:val="22"/>
          <w:szCs w:val="22"/>
        </w:rPr>
        <w:t>.  </w:t>
      </w:r>
    </w:p>
    <w:p w14:paraId="4CDAB1CA" w14:textId="6A497AB8" w:rsidR="0005155C" w:rsidRPr="00ED6275" w:rsidRDefault="0005155C" w:rsidP="00D60C7D">
      <w:pPr>
        <w:numPr>
          <w:ilvl w:val="0"/>
          <w:numId w:val="39"/>
        </w:numPr>
        <w:shd w:val="clear" w:color="auto" w:fill="FFFFFF"/>
        <w:spacing w:before="100" w:beforeAutospacing="1" w:after="100" w:afterAutospacing="1"/>
        <w:rPr>
          <w:rFonts w:ascii="Century Gothic" w:hAnsi="Century Gothic" w:cs="Arial"/>
          <w:color w:val="000000" w:themeColor="text1"/>
          <w:spacing w:val="1"/>
          <w:sz w:val="22"/>
          <w:szCs w:val="22"/>
        </w:rPr>
      </w:pPr>
      <w:r>
        <w:rPr>
          <w:rFonts w:ascii="Century Gothic" w:hAnsi="Century Gothic" w:cs="Arial"/>
          <w:color w:val="000000" w:themeColor="text1"/>
          <w:spacing w:val="1"/>
          <w:sz w:val="22"/>
          <w:szCs w:val="22"/>
        </w:rPr>
        <w:t xml:space="preserve">Coloca en la plataforma </w:t>
      </w:r>
      <w:r w:rsidR="00D60C7D">
        <w:rPr>
          <w:rFonts w:ascii="Century Gothic" w:hAnsi="Century Gothic" w:cs="Arial"/>
          <w:color w:val="000000" w:themeColor="text1"/>
          <w:spacing w:val="1"/>
          <w:sz w:val="22"/>
          <w:szCs w:val="22"/>
        </w:rPr>
        <w:t xml:space="preserve">el enlace generado </w:t>
      </w:r>
      <w:r>
        <w:rPr>
          <w:rFonts w:ascii="Century Gothic" w:hAnsi="Century Gothic" w:cs="Arial"/>
          <w:color w:val="000000" w:themeColor="text1"/>
          <w:spacing w:val="1"/>
          <w:sz w:val="22"/>
          <w:szCs w:val="22"/>
        </w:rPr>
        <w:t>como evidencia de tu actividad.</w:t>
      </w:r>
    </w:p>
    <w:p w14:paraId="718EBAD8" w14:textId="77777777" w:rsidR="00ED6275" w:rsidRPr="00ED6275" w:rsidRDefault="00ED6275" w:rsidP="00ED6275">
      <w:pPr>
        <w:pStyle w:val="NormalWeb"/>
        <w:shd w:val="clear" w:color="auto" w:fill="FFFFFF"/>
        <w:spacing w:before="0" w:beforeAutospacing="0" w:after="0" w:afterAutospacing="0"/>
        <w:rPr>
          <w:rFonts w:ascii="Century Gothic" w:hAnsi="Century Gothic"/>
          <w:color w:val="323B4B"/>
          <w:spacing w:val="1"/>
          <w:sz w:val="22"/>
          <w:szCs w:val="22"/>
          <w:lang w:val="es-ES"/>
        </w:rPr>
      </w:pPr>
    </w:p>
    <w:sectPr w:rsidR="00ED6275" w:rsidRPr="00ED6275" w:rsidSect="00833FA0">
      <w:headerReference w:type="default" r:id="rId15"/>
      <w:footerReference w:type="default" r:id="rId16"/>
      <w:pgSz w:w="12240" w:h="15840"/>
      <w:pgMar w:top="1620" w:right="900" w:bottom="720" w:left="990" w:header="360" w:footer="28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FACAEA" w14:textId="77777777" w:rsidR="001D3C7E" w:rsidRDefault="001D3C7E">
      <w:r>
        <w:separator/>
      </w:r>
    </w:p>
  </w:endnote>
  <w:endnote w:type="continuationSeparator" w:id="0">
    <w:p w14:paraId="6822A099" w14:textId="77777777" w:rsidR="001D3C7E" w:rsidRDefault="001D3C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A4CD75" w14:textId="77777777" w:rsidR="00833FA0" w:rsidRPr="008F177B" w:rsidRDefault="0091503C" w:rsidP="008F177B">
    <w:pPr>
      <w:pStyle w:val="Piedepgina"/>
      <w:jc w:val="center"/>
      <w:rPr>
        <w:rFonts w:ascii="Century Gothic" w:hAnsi="Century Gothic"/>
        <w:sz w:val="16"/>
        <w:szCs w:val="16"/>
        <w:lang w:val="es-MX"/>
      </w:rPr>
    </w:pPr>
    <w:proofErr w:type="spellStart"/>
    <w:r>
      <w:rPr>
        <w:rFonts w:ascii="Century Gothic" w:hAnsi="Century Gothic"/>
        <w:sz w:val="16"/>
        <w:szCs w:val="16"/>
        <w:lang w:val="es-MX"/>
      </w:rPr>
      <w:t>The</w:t>
    </w:r>
    <w:proofErr w:type="spellEnd"/>
    <w:r>
      <w:rPr>
        <w:rFonts w:ascii="Century Gothic" w:hAnsi="Century Gothic"/>
        <w:sz w:val="16"/>
        <w:szCs w:val="16"/>
        <w:lang w:val="es-MX"/>
      </w:rPr>
      <w:t xml:space="preserve"> </w:t>
    </w:r>
    <w:proofErr w:type="spellStart"/>
    <w:r>
      <w:rPr>
        <w:rFonts w:ascii="Century Gothic" w:hAnsi="Century Gothic"/>
        <w:sz w:val="16"/>
        <w:szCs w:val="16"/>
        <w:lang w:val="es-MX"/>
      </w:rPr>
      <w:t>Learning</w:t>
    </w:r>
    <w:proofErr w:type="spellEnd"/>
    <w:r>
      <w:rPr>
        <w:rFonts w:ascii="Century Gothic" w:hAnsi="Century Gothic"/>
        <w:sz w:val="16"/>
        <w:szCs w:val="16"/>
        <w:lang w:val="es-MX"/>
      </w:rPr>
      <w:t xml:space="preserve"> Gate</w:t>
    </w:r>
    <w:r w:rsidRPr="00833FA0">
      <w:rPr>
        <w:rFonts w:ascii="Century Gothic" w:hAnsi="Century Gothic"/>
        <w:sz w:val="16"/>
        <w:szCs w:val="16"/>
        <w:lang w:val="es-MX"/>
      </w:rPr>
      <w:t xml:space="preserve"> | Te</w:t>
    </w:r>
    <w:r>
      <w:rPr>
        <w:rFonts w:ascii="Century Gothic" w:hAnsi="Century Gothic"/>
        <w:sz w:val="16"/>
        <w:szCs w:val="16"/>
        <w:lang w:val="es-MX"/>
      </w:rPr>
      <w:t>c</w:t>
    </w:r>
    <w:r w:rsidRPr="00833FA0">
      <w:rPr>
        <w:rFonts w:ascii="Century Gothic" w:hAnsi="Century Gothic"/>
        <w:sz w:val="16"/>
        <w:szCs w:val="16"/>
        <w:lang w:val="es-MX"/>
      </w:rPr>
      <w:t>nológico de Monterrey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CCBAA4" w14:textId="77777777" w:rsidR="001D3C7E" w:rsidRDefault="001D3C7E">
      <w:r>
        <w:separator/>
      </w:r>
    </w:p>
  </w:footnote>
  <w:footnote w:type="continuationSeparator" w:id="0">
    <w:p w14:paraId="1A2BF5F9" w14:textId="77777777" w:rsidR="001D3C7E" w:rsidRDefault="001D3C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E17887" w14:textId="77777777" w:rsidR="00C7636D" w:rsidRPr="00C7636D" w:rsidRDefault="0091503C" w:rsidP="00AC63CB">
    <w:pPr>
      <w:pStyle w:val="Encabezado"/>
      <w:ind w:left="-720" w:right="-630"/>
      <w:rPr>
        <w:rFonts w:ascii="Century Gothic" w:hAnsi="Century Gothic"/>
        <w:b/>
        <w:color w:val="009999"/>
        <w:sz w:val="20"/>
        <w:szCs w:val="20"/>
      </w:rPr>
    </w:pPr>
    <w:r>
      <w:rPr>
        <w:rFonts w:ascii="Times" w:hAnsi="Times"/>
        <w:noProof/>
        <w:color w:val="000000"/>
        <w:sz w:val="20"/>
        <w:szCs w:val="20"/>
        <w:lang w:val="en-US" w:eastAsia="en-US"/>
      </w:rPr>
      <w:drawing>
        <wp:anchor distT="0" distB="0" distL="114300" distR="114300" simplePos="0" relativeHeight="251659264" behindDoc="0" locked="0" layoutInCell="1" allowOverlap="1" wp14:anchorId="7BE41960" wp14:editId="78AE7168">
          <wp:simplePos x="0" y="0"/>
          <wp:positionH relativeFrom="page">
            <wp:posOffset>0</wp:posOffset>
          </wp:positionH>
          <wp:positionV relativeFrom="paragraph">
            <wp:posOffset>-222250</wp:posOffset>
          </wp:positionV>
          <wp:extent cx="7827919" cy="895350"/>
          <wp:effectExtent l="0" t="0" r="1905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WORD-Banne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27919" cy="8953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74FE7"/>
    <w:multiLevelType w:val="multilevel"/>
    <w:tmpl w:val="0D48F2B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6AF2127"/>
    <w:multiLevelType w:val="hybridMultilevel"/>
    <w:tmpl w:val="32544C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545F73"/>
    <w:multiLevelType w:val="multilevel"/>
    <w:tmpl w:val="F468EFE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ED7D31" w:themeColor="accent2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083A50F8"/>
    <w:multiLevelType w:val="hybridMultilevel"/>
    <w:tmpl w:val="32206B46"/>
    <w:lvl w:ilvl="0" w:tplc="4EEC0634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C36441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16A877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D78420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30879F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E0B71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D442BD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BD074A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41A2EB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6D5779"/>
    <w:multiLevelType w:val="hybridMultilevel"/>
    <w:tmpl w:val="00C4A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B77E2C"/>
    <w:multiLevelType w:val="multilevel"/>
    <w:tmpl w:val="7586341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13B426FF"/>
    <w:multiLevelType w:val="multilevel"/>
    <w:tmpl w:val="82D82E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9406DBF"/>
    <w:multiLevelType w:val="multilevel"/>
    <w:tmpl w:val="281653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1BE9760A"/>
    <w:multiLevelType w:val="hybridMultilevel"/>
    <w:tmpl w:val="F25A2830"/>
    <w:lvl w:ilvl="0" w:tplc="41E4284A">
      <w:start w:val="1"/>
      <w:numFmt w:val="decimal"/>
      <w:lvlText w:val="%1."/>
      <w:lvlJc w:val="left"/>
      <w:pPr>
        <w:ind w:left="720" w:hanging="360"/>
      </w:pPr>
      <w:rPr>
        <w:b/>
        <w:color w:val="2F5496" w:themeColor="accent1" w:themeShade="BF"/>
        <w:sz w:val="22"/>
        <w:szCs w:val="16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EE6C8B"/>
    <w:multiLevelType w:val="hybridMultilevel"/>
    <w:tmpl w:val="E166B30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972F5A"/>
    <w:multiLevelType w:val="multilevel"/>
    <w:tmpl w:val="A5809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46B5AC2"/>
    <w:multiLevelType w:val="hybridMultilevel"/>
    <w:tmpl w:val="B610F8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751940"/>
    <w:multiLevelType w:val="hybridMultilevel"/>
    <w:tmpl w:val="E2A67F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576FF5"/>
    <w:multiLevelType w:val="multilevel"/>
    <w:tmpl w:val="B56ED8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9293A94"/>
    <w:multiLevelType w:val="multilevel"/>
    <w:tmpl w:val="03E49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40E344D"/>
    <w:multiLevelType w:val="hybridMultilevel"/>
    <w:tmpl w:val="6E1EED6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80313C"/>
    <w:multiLevelType w:val="multilevel"/>
    <w:tmpl w:val="2F6E0C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409D0DCB"/>
    <w:multiLevelType w:val="hybridMultilevel"/>
    <w:tmpl w:val="E2706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F54637"/>
    <w:multiLevelType w:val="multilevel"/>
    <w:tmpl w:val="E12ABFE0"/>
    <w:lvl w:ilvl="0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45631734"/>
    <w:multiLevelType w:val="hybridMultilevel"/>
    <w:tmpl w:val="20E42098"/>
    <w:lvl w:ilvl="0" w:tplc="FCBA2378">
      <w:start w:val="1"/>
      <w:numFmt w:val="bullet"/>
      <w:lvlText w:val="-"/>
      <w:lvlJc w:val="left"/>
      <w:pPr>
        <w:ind w:left="1494" w:hanging="360"/>
      </w:pPr>
      <w:rPr>
        <w:rFonts w:ascii="Arial" w:eastAsia="Century Gothic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0" w15:restartNumberingAfterBreak="0">
    <w:nsid w:val="47FC501F"/>
    <w:multiLevelType w:val="hybridMultilevel"/>
    <w:tmpl w:val="D3421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676B10"/>
    <w:multiLevelType w:val="multilevel"/>
    <w:tmpl w:val="1BD04C04"/>
    <w:lvl w:ilvl="0">
      <w:start w:val="1"/>
      <w:numFmt w:val="bullet"/>
      <w:lvlText w:val="→"/>
      <w:lvlJc w:val="left"/>
      <w:pPr>
        <w:ind w:left="1636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35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07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79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51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23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95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67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396" w:hanging="360"/>
      </w:pPr>
      <w:rPr>
        <w:rFonts w:ascii="Noto Sans Symbols" w:eastAsia="Noto Sans Symbols" w:hAnsi="Noto Sans Symbols" w:cs="Noto Sans Symbols"/>
      </w:rPr>
    </w:lvl>
  </w:abstractNum>
  <w:abstractNum w:abstractNumId="22" w15:restartNumberingAfterBreak="0">
    <w:nsid w:val="4C162F63"/>
    <w:multiLevelType w:val="hybridMultilevel"/>
    <w:tmpl w:val="61B4D3C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F3017C4"/>
    <w:multiLevelType w:val="hybridMultilevel"/>
    <w:tmpl w:val="C338D9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40B670D"/>
    <w:multiLevelType w:val="hybridMultilevel"/>
    <w:tmpl w:val="7B6452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50D0BF7"/>
    <w:multiLevelType w:val="hybridMultilevel"/>
    <w:tmpl w:val="DB76F7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DFC56BB"/>
    <w:multiLevelType w:val="multilevel"/>
    <w:tmpl w:val="F8464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F260D9B"/>
    <w:multiLevelType w:val="hybridMultilevel"/>
    <w:tmpl w:val="252A3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34F09F0"/>
    <w:multiLevelType w:val="hybridMultilevel"/>
    <w:tmpl w:val="F64416A2"/>
    <w:lvl w:ilvl="0" w:tplc="FCBA2378">
      <w:start w:val="1"/>
      <w:numFmt w:val="bullet"/>
      <w:lvlText w:val="-"/>
      <w:lvlJc w:val="left"/>
      <w:pPr>
        <w:ind w:left="2934" w:hanging="360"/>
      </w:pPr>
      <w:rPr>
        <w:rFonts w:ascii="Arial" w:eastAsia="Century Gothic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135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9" w15:restartNumberingAfterBreak="0">
    <w:nsid w:val="63586A54"/>
    <w:multiLevelType w:val="hybridMultilevel"/>
    <w:tmpl w:val="41CCBBF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3766170"/>
    <w:multiLevelType w:val="multilevel"/>
    <w:tmpl w:val="A2180AE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644" w:hanging="359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4" w:hanging="359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1" w15:restartNumberingAfterBreak="0">
    <w:nsid w:val="67C13316"/>
    <w:multiLevelType w:val="multilevel"/>
    <w:tmpl w:val="3006C73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2" w15:restartNumberingAfterBreak="0">
    <w:nsid w:val="6A2600F3"/>
    <w:multiLevelType w:val="hybridMultilevel"/>
    <w:tmpl w:val="7DC42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E893CDB"/>
    <w:multiLevelType w:val="hybridMultilevel"/>
    <w:tmpl w:val="B2748A54"/>
    <w:lvl w:ilvl="0" w:tplc="4F5C034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04C73AC"/>
    <w:multiLevelType w:val="hybridMultilevel"/>
    <w:tmpl w:val="B8C6233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29D3B92"/>
    <w:multiLevelType w:val="hybridMultilevel"/>
    <w:tmpl w:val="8C7C09AA"/>
    <w:lvl w:ilvl="0" w:tplc="2648FC5C">
      <w:start w:val="1"/>
      <w:numFmt w:val="decimal"/>
      <w:lvlText w:val="%1."/>
      <w:lvlJc w:val="left"/>
      <w:pPr>
        <w:ind w:left="780" w:hanging="360"/>
      </w:pPr>
      <w:rPr>
        <w:rFonts w:ascii="Century Gothic" w:hAnsi="Century Gothic" w:hint="default"/>
        <w:b/>
        <w:bCs w:val="0"/>
        <w:color w:val="auto"/>
        <w:sz w:val="24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6" w15:restartNumberingAfterBreak="0">
    <w:nsid w:val="7D5E6349"/>
    <w:multiLevelType w:val="hybridMultilevel"/>
    <w:tmpl w:val="705CFA7A"/>
    <w:lvl w:ilvl="0" w:tplc="B0E28062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E013977"/>
    <w:multiLevelType w:val="hybridMultilevel"/>
    <w:tmpl w:val="7B68D7C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6683735">
    <w:abstractNumId w:val="2"/>
  </w:num>
  <w:num w:numId="2" w16cid:durableId="790788120">
    <w:abstractNumId w:val="9"/>
  </w:num>
  <w:num w:numId="3" w16cid:durableId="2143306282">
    <w:abstractNumId w:val="8"/>
  </w:num>
  <w:num w:numId="4" w16cid:durableId="774832609">
    <w:abstractNumId w:val="20"/>
  </w:num>
  <w:num w:numId="5" w16cid:durableId="292176096">
    <w:abstractNumId w:val="1"/>
  </w:num>
  <w:num w:numId="6" w16cid:durableId="1830362434">
    <w:abstractNumId w:val="17"/>
  </w:num>
  <w:num w:numId="7" w16cid:durableId="1240552792">
    <w:abstractNumId w:val="0"/>
  </w:num>
  <w:num w:numId="8" w16cid:durableId="1943223787">
    <w:abstractNumId w:val="18"/>
  </w:num>
  <w:num w:numId="9" w16cid:durableId="355888099">
    <w:abstractNumId w:val="21"/>
  </w:num>
  <w:num w:numId="10" w16cid:durableId="1783105920">
    <w:abstractNumId w:val="30"/>
  </w:num>
  <w:num w:numId="11" w16cid:durableId="1223322431">
    <w:abstractNumId w:val="5"/>
  </w:num>
  <w:num w:numId="12" w16cid:durableId="234124747">
    <w:abstractNumId w:val="15"/>
  </w:num>
  <w:num w:numId="13" w16cid:durableId="500975599">
    <w:abstractNumId w:val="25"/>
  </w:num>
  <w:num w:numId="14" w16cid:durableId="1875846418">
    <w:abstractNumId w:val="24"/>
  </w:num>
  <w:num w:numId="15" w16cid:durableId="2014526170">
    <w:abstractNumId w:val="11"/>
  </w:num>
  <w:num w:numId="16" w16cid:durableId="349527855">
    <w:abstractNumId w:val="14"/>
  </w:num>
  <w:num w:numId="17" w16cid:durableId="245387337">
    <w:abstractNumId w:val="27"/>
  </w:num>
  <w:num w:numId="18" w16cid:durableId="390352897">
    <w:abstractNumId w:val="35"/>
  </w:num>
  <w:num w:numId="19" w16cid:durableId="1879393983">
    <w:abstractNumId w:val="37"/>
  </w:num>
  <w:num w:numId="20" w16cid:durableId="227039764">
    <w:abstractNumId w:val="29"/>
  </w:num>
  <w:num w:numId="21" w16cid:durableId="1666012343">
    <w:abstractNumId w:val="33"/>
  </w:num>
  <w:num w:numId="22" w16cid:durableId="1186137481">
    <w:abstractNumId w:val="19"/>
  </w:num>
  <w:num w:numId="23" w16cid:durableId="2085684151">
    <w:abstractNumId w:val="28"/>
  </w:num>
  <w:num w:numId="24" w16cid:durableId="523982350">
    <w:abstractNumId w:val="12"/>
  </w:num>
  <w:num w:numId="25" w16cid:durableId="681861708">
    <w:abstractNumId w:val="23"/>
  </w:num>
  <w:num w:numId="26" w16cid:durableId="1737167299">
    <w:abstractNumId w:val="4"/>
  </w:num>
  <w:num w:numId="27" w16cid:durableId="1407458382">
    <w:abstractNumId w:val="34"/>
  </w:num>
  <w:num w:numId="28" w16cid:durableId="1031568523">
    <w:abstractNumId w:val="22"/>
  </w:num>
  <w:num w:numId="29" w16cid:durableId="294455030">
    <w:abstractNumId w:val="32"/>
  </w:num>
  <w:num w:numId="30" w16cid:durableId="992870749">
    <w:abstractNumId w:val="2"/>
  </w:num>
  <w:num w:numId="31" w16cid:durableId="1513764833">
    <w:abstractNumId w:val="36"/>
  </w:num>
  <w:num w:numId="32" w16cid:durableId="1826900058">
    <w:abstractNumId w:val="13"/>
  </w:num>
  <w:num w:numId="33" w16cid:durableId="312297351">
    <w:abstractNumId w:val="16"/>
  </w:num>
  <w:num w:numId="34" w16cid:durableId="1123841883">
    <w:abstractNumId w:val="6"/>
  </w:num>
  <w:num w:numId="35" w16cid:durableId="910507243">
    <w:abstractNumId w:val="7"/>
  </w:num>
  <w:num w:numId="36" w16cid:durableId="1130366356">
    <w:abstractNumId w:val="10"/>
  </w:num>
  <w:num w:numId="37" w16cid:durableId="1982298692">
    <w:abstractNumId w:val="26"/>
  </w:num>
  <w:num w:numId="38" w16cid:durableId="1532760749">
    <w:abstractNumId w:val="3"/>
  </w:num>
  <w:num w:numId="39" w16cid:durableId="1021476241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03C"/>
    <w:rsid w:val="000412A3"/>
    <w:rsid w:val="0005155C"/>
    <w:rsid w:val="00086544"/>
    <w:rsid w:val="00097D01"/>
    <w:rsid w:val="000A2C03"/>
    <w:rsid w:val="000A5845"/>
    <w:rsid w:val="000D4B0D"/>
    <w:rsid w:val="000F71A2"/>
    <w:rsid w:val="001215E8"/>
    <w:rsid w:val="00125D5C"/>
    <w:rsid w:val="00146385"/>
    <w:rsid w:val="00156BCD"/>
    <w:rsid w:val="001649E1"/>
    <w:rsid w:val="0018483F"/>
    <w:rsid w:val="001A0333"/>
    <w:rsid w:val="001B1E6C"/>
    <w:rsid w:val="001B1ED4"/>
    <w:rsid w:val="001D3C7E"/>
    <w:rsid w:val="001E0CC8"/>
    <w:rsid w:val="001E39EB"/>
    <w:rsid w:val="001E54CC"/>
    <w:rsid w:val="00201CFC"/>
    <w:rsid w:val="00206FE3"/>
    <w:rsid w:val="00235C23"/>
    <w:rsid w:val="00237DBC"/>
    <w:rsid w:val="0026187F"/>
    <w:rsid w:val="002659E7"/>
    <w:rsid w:val="00276780"/>
    <w:rsid w:val="0027736E"/>
    <w:rsid w:val="00281DDE"/>
    <w:rsid w:val="002B2A8E"/>
    <w:rsid w:val="002C25F0"/>
    <w:rsid w:val="002C6609"/>
    <w:rsid w:val="002C6C0F"/>
    <w:rsid w:val="00326DD1"/>
    <w:rsid w:val="003400D2"/>
    <w:rsid w:val="003811B6"/>
    <w:rsid w:val="00393AE8"/>
    <w:rsid w:val="003A2E2F"/>
    <w:rsid w:val="003B49D4"/>
    <w:rsid w:val="003B5454"/>
    <w:rsid w:val="003F006F"/>
    <w:rsid w:val="004060C0"/>
    <w:rsid w:val="00412B57"/>
    <w:rsid w:val="00426207"/>
    <w:rsid w:val="004305EF"/>
    <w:rsid w:val="00430EDC"/>
    <w:rsid w:val="004D5477"/>
    <w:rsid w:val="004F42A8"/>
    <w:rsid w:val="00511FB6"/>
    <w:rsid w:val="00523684"/>
    <w:rsid w:val="00525C77"/>
    <w:rsid w:val="005336AD"/>
    <w:rsid w:val="00542D31"/>
    <w:rsid w:val="005612E5"/>
    <w:rsid w:val="0056388F"/>
    <w:rsid w:val="00565791"/>
    <w:rsid w:val="00582D5F"/>
    <w:rsid w:val="00584345"/>
    <w:rsid w:val="005A4EAE"/>
    <w:rsid w:val="005E37B1"/>
    <w:rsid w:val="00604852"/>
    <w:rsid w:val="0060577C"/>
    <w:rsid w:val="00620817"/>
    <w:rsid w:val="00633410"/>
    <w:rsid w:val="0063682A"/>
    <w:rsid w:val="00642E36"/>
    <w:rsid w:val="00645E92"/>
    <w:rsid w:val="006511BD"/>
    <w:rsid w:val="00654470"/>
    <w:rsid w:val="0066269A"/>
    <w:rsid w:val="00674DBA"/>
    <w:rsid w:val="006969B3"/>
    <w:rsid w:val="006A62BC"/>
    <w:rsid w:val="006B0709"/>
    <w:rsid w:val="006D2CA2"/>
    <w:rsid w:val="006E1CBC"/>
    <w:rsid w:val="006F0DC4"/>
    <w:rsid w:val="0074149A"/>
    <w:rsid w:val="007460FD"/>
    <w:rsid w:val="00780EDB"/>
    <w:rsid w:val="00781CB7"/>
    <w:rsid w:val="007A6D82"/>
    <w:rsid w:val="007C1680"/>
    <w:rsid w:val="007C7FAB"/>
    <w:rsid w:val="0080069C"/>
    <w:rsid w:val="00801A82"/>
    <w:rsid w:val="00835A79"/>
    <w:rsid w:val="00836873"/>
    <w:rsid w:val="0088023E"/>
    <w:rsid w:val="008B31C8"/>
    <w:rsid w:val="008F5BB0"/>
    <w:rsid w:val="0090455E"/>
    <w:rsid w:val="0091032D"/>
    <w:rsid w:val="0091503C"/>
    <w:rsid w:val="009234FA"/>
    <w:rsid w:val="00932E86"/>
    <w:rsid w:val="0094508B"/>
    <w:rsid w:val="00950D4E"/>
    <w:rsid w:val="00982110"/>
    <w:rsid w:val="009A3A0E"/>
    <w:rsid w:val="009C1560"/>
    <w:rsid w:val="009D11B2"/>
    <w:rsid w:val="009E6B94"/>
    <w:rsid w:val="009F7B89"/>
    <w:rsid w:val="00A00872"/>
    <w:rsid w:val="00A04A11"/>
    <w:rsid w:val="00A1148A"/>
    <w:rsid w:val="00A360A9"/>
    <w:rsid w:val="00A405AB"/>
    <w:rsid w:val="00A5558F"/>
    <w:rsid w:val="00A621E8"/>
    <w:rsid w:val="00A91A48"/>
    <w:rsid w:val="00A96CA2"/>
    <w:rsid w:val="00AA1533"/>
    <w:rsid w:val="00AA4467"/>
    <w:rsid w:val="00AA650D"/>
    <w:rsid w:val="00AB4BCD"/>
    <w:rsid w:val="00AB7B61"/>
    <w:rsid w:val="00AC304B"/>
    <w:rsid w:val="00AF4F0F"/>
    <w:rsid w:val="00AF56EC"/>
    <w:rsid w:val="00B02FED"/>
    <w:rsid w:val="00B24B88"/>
    <w:rsid w:val="00B35F44"/>
    <w:rsid w:val="00B65DA9"/>
    <w:rsid w:val="00B86017"/>
    <w:rsid w:val="00BA4AF2"/>
    <w:rsid w:val="00BA62AE"/>
    <w:rsid w:val="00BD5F10"/>
    <w:rsid w:val="00BE4C80"/>
    <w:rsid w:val="00BF68F5"/>
    <w:rsid w:val="00C50E0A"/>
    <w:rsid w:val="00C628F5"/>
    <w:rsid w:val="00C779F7"/>
    <w:rsid w:val="00C94A12"/>
    <w:rsid w:val="00CA1474"/>
    <w:rsid w:val="00CA43B8"/>
    <w:rsid w:val="00CE47D5"/>
    <w:rsid w:val="00CF57E8"/>
    <w:rsid w:val="00D061ED"/>
    <w:rsid w:val="00D078E0"/>
    <w:rsid w:val="00D4781F"/>
    <w:rsid w:val="00D60C7D"/>
    <w:rsid w:val="00D76858"/>
    <w:rsid w:val="00D86A72"/>
    <w:rsid w:val="00DA32BD"/>
    <w:rsid w:val="00DD70CB"/>
    <w:rsid w:val="00E12B8A"/>
    <w:rsid w:val="00E252EF"/>
    <w:rsid w:val="00E42AC4"/>
    <w:rsid w:val="00E77D37"/>
    <w:rsid w:val="00E878A4"/>
    <w:rsid w:val="00E977B2"/>
    <w:rsid w:val="00EA6156"/>
    <w:rsid w:val="00EC325E"/>
    <w:rsid w:val="00ED6275"/>
    <w:rsid w:val="00ED631A"/>
    <w:rsid w:val="00EE6CDF"/>
    <w:rsid w:val="00F1344C"/>
    <w:rsid w:val="00F178CA"/>
    <w:rsid w:val="00F33482"/>
    <w:rsid w:val="00F70746"/>
    <w:rsid w:val="00FB2E3B"/>
    <w:rsid w:val="00FD5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BA42B"/>
  <w15:chartTrackingRefBased/>
  <w15:docId w15:val="{A4B43B23-A6B0-4520-A6BC-D88C4DA9F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503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ManualMASECA"/>
    <w:basedOn w:val="Normal"/>
    <w:link w:val="EncabezadoCar"/>
    <w:rsid w:val="0091503C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aliases w:val="ManualMASECA Car"/>
    <w:basedOn w:val="Fuentedeprrafopredeter"/>
    <w:link w:val="Encabezado"/>
    <w:rsid w:val="0091503C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91503C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rsid w:val="0091503C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91503C"/>
    <w:pPr>
      <w:ind w:left="720"/>
      <w:contextualSpacing/>
    </w:pPr>
  </w:style>
  <w:style w:type="table" w:styleId="Tablaconcuadrcula4-nfasis1">
    <w:name w:val="Grid Table 4 Accent 1"/>
    <w:basedOn w:val="Tablanormal"/>
    <w:uiPriority w:val="49"/>
    <w:rsid w:val="0091503C"/>
    <w:pPr>
      <w:spacing w:after="0" w:line="240" w:lineRule="auto"/>
    </w:pPr>
    <w:rPr>
      <w:rFonts w:ascii="Calibri" w:eastAsia="Calibri" w:hAnsi="Calibri" w:cs="Calibri"/>
      <w:lang w:val="es-ES" w:eastAsia="es-MX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91503C"/>
    <w:pPr>
      <w:spacing w:before="100" w:beforeAutospacing="1" w:after="100" w:afterAutospacing="1"/>
    </w:pPr>
    <w:rPr>
      <w:lang w:val="en-US" w:eastAsia="en-US"/>
    </w:rPr>
  </w:style>
  <w:style w:type="table" w:styleId="Tablaconcuadrcula">
    <w:name w:val="Table Grid"/>
    <w:basedOn w:val="Tablanormal"/>
    <w:uiPriority w:val="39"/>
    <w:rsid w:val="005336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 Text"/>
    <w:basedOn w:val="Normal"/>
    <w:rsid w:val="00BA62AE"/>
    <w:pPr>
      <w:numPr>
        <w:ilvl w:val="12"/>
      </w:numPr>
      <w:jc w:val="both"/>
    </w:pPr>
    <w:rPr>
      <w:rFonts w:ascii="Tahoma" w:hAnsi="Tahoma" w:cs="Tahoma"/>
      <w:color w:val="000000"/>
      <w:sz w:val="16"/>
      <w:szCs w:val="20"/>
      <w:lang w:eastAsia="en-US"/>
    </w:rPr>
  </w:style>
  <w:style w:type="paragraph" w:styleId="Sinespaciado">
    <w:name w:val="No Spacing"/>
    <w:basedOn w:val="Normal"/>
    <w:uiPriority w:val="1"/>
    <w:qFormat/>
    <w:rsid w:val="00BA62AE"/>
    <w:pPr>
      <w:spacing w:before="100" w:beforeAutospacing="1" w:after="100" w:afterAutospacing="1"/>
    </w:pPr>
    <w:rPr>
      <w:lang w:val="es-MX" w:eastAsia="es-MX"/>
    </w:rPr>
  </w:style>
  <w:style w:type="character" w:customStyle="1" w:styleId="normaltextrun">
    <w:name w:val="normaltextrun"/>
    <w:basedOn w:val="Fuentedeprrafopredeter"/>
    <w:rsid w:val="006B0709"/>
  </w:style>
  <w:style w:type="character" w:styleId="Textoennegrita">
    <w:name w:val="Strong"/>
    <w:basedOn w:val="Fuentedeprrafopredeter"/>
    <w:uiPriority w:val="22"/>
    <w:qFormat/>
    <w:rsid w:val="006E1CBC"/>
    <w:rPr>
      <w:b/>
      <w:bCs/>
    </w:rPr>
  </w:style>
  <w:style w:type="character" w:styleId="nfasis">
    <w:name w:val="Emphasis"/>
    <w:basedOn w:val="Fuentedeprrafopredeter"/>
    <w:uiPriority w:val="20"/>
    <w:qFormat/>
    <w:rsid w:val="00ED6275"/>
    <w:rPr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ED627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1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9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0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6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93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0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3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2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386</TotalTime>
  <Pages>4</Pages>
  <Words>408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Ariana Ruiz García</dc:creator>
  <cp:keywords/>
  <dc:description/>
  <cp:lastModifiedBy>Ariana Ruiz García</cp:lastModifiedBy>
  <cp:revision>154</cp:revision>
  <dcterms:created xsi:type="dcterms:W3CDTF">2022-09-20T21:53:00Z</dcterms:created>
  <dcterms:modified xsi:type="dcterms:W3CDTF">2024-05-29T04:30:00Z</dcterms:modified>
</cp:coreProperties>
</file>