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02" w:rsidRDefault="003C3002" w:rsidP="00736B31">
      <w:pPr>
        <w:pStyle w:val="TOCHeading"/>
      </w:pPr>
      <w:r>
        <w:t>Project Title:</w:t>
      </w:r>
    </w:p>
    <w:p w:rsidR="003C3002" w:rsidRPr="003C3002" w:rsidRDefault="00DD146B" w:rsidP="00666118">
      <w:pPr>
        <w:ind w:firstLine="720"/>
        <w:rPr>
          <w:lang w:eastAsia="ja-JP"/>
        </w:rPr>
      </w:pPr>
      <w:r w:rsidRPr="00DD146B">
        <w:rPr>
          <w:lang w:eastAsia="ja-JP"/>
        </w:rPr>
        <w:t>Zebra Printer Management</w:t>
      </w:r>
    </w:p>
    <w:p w:rsidR="003C3002" w:rsidRDefault="003C3002" w:rsidP="00736B31">
      <w:pPr>
        <w:pStyle w:val="TOCHeading"/>
      </w:pPr>
      <w:r>
        <w:t>Helpdesk Reference:</w:t>
      </w:r>
    </w:p>
    <w:p w:rsidR="003C3002" w:rsidRPr="003C3002" w:rsidRDefault="00D9359F" w:rsidP="00666118">
      <w:pPr>
        <w:ind w:firstLine="720"/>
        <w:rPr>
          <w:lang w:eastAsia="ja-JP"/>
        </w:rPr>
      </w:pPr>
      <w:r>
        <w:rPr>
          <w:lang w:eastAsia="ja-JP"/>
        </w:rPr>
        <w:t>#</w:t>
      </w:r>
      <w:r w:rsidR="00DD146B">
        <w:rPr>
          <w:lang w:eastAsia="ja-JP"/>
        </w:rPr>
        <w:t>14044</w:t>
      </w:r>
    </w:p>
    <w:p w:rsidR="003C3002" w:rsidRDefault="003C3002" w:rsidP="00736B31">
      <w:pPr>
        <w:pStyle w:val="TOCHeading"/>
      </w:pPr>
      <w:r>
        <w:t>Revision:</w:t>
      </w:r>
    </w:p>
    <w:p w:rsidR="003C3002" w:rsidRPr="003C3002" w:rsidRDefault="00482BEB" w:rsidP="00666118">
      <w:pPr>
        <w:ind w:firstLine="720"/>
        <w:rPr>
          <w:lang w:eastAsia="ja-JP"/>
        </w:rPr>
      </w:pPr>
      <w:r>
        <w:rPr>
          <w:lang w:eastAsia="ja-JP"/>
        </w:rPr>
        <w:t>B</w:t>
      </w:r>
    </w:p>
    <w:p w:rsidR="003C3002" w:rsidRDefault="003C3002" w:rsidP="00736B31">
      <w:pPr>
        <w:pStyle w:val="TOCHeading"/>
      </w:pPr>
      <w:r>
        <w:t>Date:</w:t>
      </w:r>
    </w:p>
    <w:p w:rsidR="003C3002" w:rsidRPr="003C3002" w:rsidRDefault="00DD146B" w:rsidP="00666118">
      <w:pPr>
        <w:ind w:firstLine="720"/>
        <w:rPr>
          <w:lang w:eastAsia="ja-JP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SAVEDATE  \@ "yyyy-MM-dd"  \* MERGEFORMAT </w:instrText>
      </w:r>
      <w:r>
        <w:rPr>
          <w:lang w:eastAsia="ja-JP"/>
        </w:rPr>
        <w:fldChar w:fldCharType="separate"/>
      </w:r>
      <w:r w:rsidR="00482BEB">
        <w:rPr>
          <w:lang w:eastAsia="ja-JP"/>
        </w:rPr>
        <w:t>2018-06-25</w:t>
      </w:r>
      <w:r>
        <w:rPr>
          <w:lang w:eastAsia="ja-JP"/>
        </w:rPr>
        <w:fldChar w:fldCharType="end"/>
      </w:r>
    </w:p>
    <w:p w:rsidR="003C3002" w:rsidRDefault="003C3002" w:rsidP="00736B31">
      <w:pPr>
        <w:pStyle w:val="TOCHeading"/>
      </w:pPr>
      <w:r>
        <w:t>Author:</w:t>
      </w:r>
    </w:p>
    <w:sdt>
      <w:sdtPr>
        <w:rPr>
          <w:lang w:eastAsia="ja-JP"/>
        </w:rPr>
        <w:alias w:val="Author"/>
        <w:tag w:val=""/>
        <w:id w:val="358937560"/>
        <w:placeholder>
          <w:docPart w:val="E596C485789046C9972430F565DBCAF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3C3002" w:rsidRPr="003C3002" w:rsidRDefault="00245F6B" w:rsidP="00666118">
          <w:pPr>
            <w:ind w:firstLine="720"/>
            <w:rPr>
              <w:lang w:eastAsia="ja-JP"/>
            </w:rPr>
          </w:pPr>
          <w:r>
            <w:rPr>
              <w:lang w:eastAsia="ja-JP"/>
            </w:rPr>
            <w:t>Ryan J. Dumais</w:t>
          </w:r>
        </w:p>
      </w:sdtContent>
    </w:sdt>
    <w:sdt>
      <w:sdtPr>
        <w:rPr>
          <w:rFonts w:eastAsiaTheme="minorHAnsi"/>
          <w:b w:val="0"/>
          <w:bCs w:val="0"/>
          <w:szCs w:val="22"/>
          <w:u w:val="none"/>
          <w:lang w:eastAsia="en-US"/>
        </w:rPr>
        <w:id w:val="-770235239"/>
        <w:docPartObj>
          <w:docPartGallery w:val="Table of Contents"/>
          <w:docPartUnique/>
        </w:docPartObj>
      </w:sdtPr>
      <w:sdtEndPr/>
      <w:sdtContent>
        <w:p w:rsidR="008975DC" w:rsidRDefault="008975DC">
          <w:pPr>
            <w:pStyle w:val="TOCHeading"/>
          </w:pPr>
          <w:r>
            <w:t>Table of Contents</w:t>
          </w:r>
        </w:p>
        <w:p w:rsidR="0076501C" w:rsidRDefault="008975D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516840451" w:history="1">
            <w:r w:rsidR="0076501C" w:rsidRPr="00EB67AC">
              <w:rPr>
                <w:rStyle w:val="Hyperlink"/>
                <w:lang w:eastAsia="ja-JP"/>
              </w:rPr>
              <w:t>1.</w:t>
            </w:r>
            <w:r w:rsidR="0076501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Introduction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_Toc516840451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2</w:t>
            </w:r>
            <w:r w:rsidR="0076501C">
              <w:rPr>
                <w:webHidden/>
              </w:rPr>
              <w:fldChar w:fldCharType="end"/>
            </w:r>
          </w:hyperlink>
        </w:p>
        <w:p w:rsidR="0076501C" w:rsidRDefault="00482BE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6840452" w:history="1">
            <w:r w:rsidR="0076501C" w:rsidRPr="00EB67AC">
              <w:rPr>
                <w:rStyle w:val="Hyperlink"/>
                <w:lang w:eastAsia="ja-JP"/>
              </w:rPr>
              <w:t>2.</w:t>
            </w:r>
            <w:r w:rsidR="0076501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Background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_Toc516840452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2</w:t>
            </w:r>
            <w:r w:rsidR="0076501C">
              <w:rPr>
                <w:webHidden/>
              </w:rPr>
              <w:fldChar w:fldCharType="end"/>
            </w:r>
          </w:hyperlink>
        </w:p>
        <w:p w:rsidR="0076501C" w:rsidRDefault="00482BE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6840453" w:history="1">
            <w:r w:rsidR="0076501C" w:rsidRPr="00EB67AC">
              <w:rPr>
                <w:rStyle w:val="Hyperlink"/>
                <w:lang w:eastAsia="ja-JP"/>
              </w:rPr>
              <w:t>3.</w:t>
            </w:r>
            <w:r w:rsidR="0076501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Definitions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_Toc516840453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2</w:t>
            </w:r>
            <w:r w:rsidR="0076501C">
              <w:rPr>
                <w:webHidden/>
              </w:rPr>
              <w:fldChar w:fldCharType="end"/>
            </w:r>
          </w:hyperlink>
        </w:p>
        <w:p w:rsidR="0076501C" w:rsidRDefault="00482BE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6840454" w:history="1">
            <w:r w:rsidR="0076501C" w:rsidRPr="00EB67AC">
              <w:rPr>
                <w:rStyle w:val="Hyperlink"/>
                <w:lang w:eastAsia="ja-JP"/>
              </w:rPr>
              <w:t>4.</w:t>
            </w:r>
            <w:r w:rsidR="0076501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Impacted Objects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_Toc516840454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2</w:t>
            </w:r>
            <w:r w:rsidR="0076501C">
              <w:rPr>
                <w:webHidden/>
              </w:rPr>
              <w:fldChar w:fldCharType="end"/>
            </w:r>
          </w:hyperlink>
        </w:p>
        <w:p w:rsidR="0076501C" w:rsidRDefault="00482BEB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840455" w:history="1">
            <w:r w:rsidR="0076501C" w:rsidRPr="00EB67AC">
              <w:rPr>
                <w:rStyle w:val="Hyperlink"/>
                <w:lang w:eastAsia="ja-JP"/>
              </w:rPr>
              <w:t>4.1.</w:t>
            </w:r>
            <w:r w:rsidR="0076501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Forms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_Toc516840455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2</w:t>
            </w:r>
            <w:r w:rsidR="0076501C">
              <w:rPr>
                <w:webHidden/>
              </w:rPr>
              <w:fldChar w:fldCharType="end"/>
            </w:r>
          </w:hyperlink>
        </w:p>
        <w:p w:rsidR="0076501C" w:rsidRDefault="00482BEB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840456" w:history="1">
            <w:r w:rsidR="0076501C" w:rsidRPr="00EB67AC">
              <w:rPr>
                <w:rStyle w:val="Hyperlink"/>
                <w:lang w:eastAsia="ja-JP"/>
              </w:rPr>
              <w:t>4.2.</w:t>
            </w:r>
            <w:r w:rsidR="0076501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Processes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_Toc516840456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2</w:t>
            </w:r>
            <w:r w:rsidR="0076501C">
              <w:rPr>
                <w:webHidden/>
              </w:rPr>
              <w:fldChar w:fldCharType="end"/>
            </w:r>
          </w:hyperlink>
        </w:p>
        <w:p w:rsidR="0076501C" w:rsidRDefault="00482BEB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840457" w:history="1">
            <w:r w:rsidR="0076501C" w:rsidRPr="00EB67AC">
              <w:rPr>
                <w:rStyle w:val="Hyperlink"/>
                <w:lang w:eastAsia="ja-JP"/>
              </w:rPr>
              <w:t>4.3.</w:t>
            </w:r>
            <w:r w:rsidR="0076501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Output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_Toc516840457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2</w:t>
            </w:r>
            <w:r w:rsidR="0076501C">
              <w:rPr>
                <w:webHidden/>
              </w:rPr>
              <w:fldChar w:fldCharType="end"/>
            </w:r>
          </w:hyperlink>
        </w:p>
        <w:p w:rsidR="0076501C" w:rsidRDefault="00482BE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6840458" w:history="1">
            <w:r w:rsidR="0076501C" w:rsidRPr="00EB67AC">
              <w:rPr>
                <w:rStyle w:val="Hyperlink"/>
                <w:lang w:eastAsia="ja-JP"/>
              </w:rPr>
              <w:t>5.</w:t>
            </w:r>
            <w:r w:rsidR="0076501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Description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_Toc516840458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2</w:t>
            </w:r>
            <w:r w:rsidR="0076501C">
              <w:rPr>
                <w:webHidden/>
              </w:rPr>
              <w:fldChar w:fldCharType="end"/>
            </w:r>
          </w:hyperlink>
        </w:p>
        <w:p w:rsidR="0076501C" w:rsidRDefault="00482BEB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840459" w:history="1">
            <w:r w:rsidR="0076501C" w:rsidRPr="00EB67AC">
              <w:rPr>
                <w:rStyle w:val="Hyperlink"/>
                <w:lang w:eastAsia="ja-JP"/>
              </w:rPr>
              <w:t>5.1.</w:t>
            </w:r>
            <w:r w:rsidR="0076501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Appearance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_Toc516840459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2</w:t>
            </w:r>
            <w:r w:rsidR="0076501C">
              <w:rPr>
                <w:webHidden/>
              </w:rPr>
              <w:fldChar w:fldCharType="end"/>
            </w:r>
          </w:hyperlink>
        </w:p>
        <w:p w:rsidR="0076501C" w:rsidRDefault="00482BEB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6840460" w:history="1">
            <w:r w:rsidR="0076501C" w:rsidRPr="00EB67AC">
              <w:rPr>
                <w:rStyle w:val="Hyperlink"/>
                <w:lang w:eastAsia="ja-JP"/>
              </w:rPr>
              <w:t>5.2.</w:t>
            </w:r>
            <w:r w:rsidR="0076501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Behavior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_Toc516840460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3</w:t>
            </w:r>
            <w:r w:rsidR="0076501C">
              <w:rPr>
                <w:webHidden/>
              </w:rPr>
              <w:fldChar w:fldCharType="end"/>
            </w:r>
          </w:hyperlink>
        </w:p>
        <w:p w:rsidR="0076501C" w:rsidRDefault="00482BE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6840461" w:history="1">
            <w:r w:rsidR="0076501C" w:rsidRPr="00EB67AC">
              <w:rPr>
                <w:rStyle w:val="Hyperlink"/>
                <w:lang w:eastAsia="ja-JP"/>
              </w:rPr>
              <w:t>6.</w:t>
            </w:r>
            <w:r w:rsidR="0076501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Limitations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_Toc516840461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3</w:t>
            </w:r>
            <w:r w:rsidR="0076501C">
              <w:rPr>
                <w:webHidden/>
              </w:rPr>
              <w:fldChar w:fldCharType="end"/>
            </w:r>
          </w:hyperlink>
        </w:p>
        <w:p w:rsidR="0076501C" w:rsidRDefault="00482BE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16840462" w:history="1">
            <w:r w:rsidR="0076501C" w:rsidRPr="00EB67AC">
              <w:rPr>
                <w:rStyle w:val="Hyperlink"/>
                <w:lang w:eastAsia="ja-JP"/>
              </w:rPr>
              <w:t>7.</w:t>
            </w:r>
            <w:r w:rsidR="0076501C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76501C" w:rsidRPr="00EB67AC">
              <w:rPr>
                <w:rStyle w:val="Hyperlink"/>
                <w:lang w:eastAsia="ja-JP"/>
              </w:rPr>
              <w:t>Screen Captures</w:t>
            </w:r>
            <w:r w:rsidR="0076501C">
              <w:rPr>
                <w:webHidden/>
              </w:rPr>
              <w:tab/>
            </w:r>
            <w:r w:rsidR="0076501C">
              <w:rPr>
                <w:webHidden/>
              </w:rPr>
              <w:fldChar w:fldCharType="begin"/>
            </w:r>
            <w:r w:rsidR="0076501C">
              <w:rPr>
                <w:webHidden/>
              </w:rPr>
              <w:instrText xml:space="preserve"> PAGEREF _Toc516840462 \h </w:instrText>
            </w:r>
            <w:r w:rsidR="0076501C">
              <w:rPr>
                <w:webHidden/>
              </w:rPr>
            </w:r>
            <w:r w:rsidR="0076501C">
              <w:rPr>
                <w:webHidden/>
              </w:rPr>
              <w:fldChar w:fldCharType="separate"/>
            </w:r>
            <w:r w:rsidR="00E10C87">
              <w:rPr>
                <w:webHidden/>
              </w:rPr>
              <w:t>4</w:t>
            </w:r>
            <w:r w:rsidR="0076501C">
              <w:rPr>
                <w:webHidden/>
              </w:rPr>
              <w:fldChar w:fldCharType="end"/>
            </w:r>
          </w:hyperlink>
        </w:p>
        <w:p w:rsidR="008975DC" w:rsidRDefault="008975DC">
          <w:r>
            <w:rPr>
              <w:bCs/>
              <w:szCs w:val="20"/>
            </w:rPr>
            <w:fldChar w:fldCharType="end"/>
          </w:r>
        </w:p>
      </w:sdtContent>
    </w:sdt>
    <w:p w:rsidR="003C3002" w:rsidRDefault="003C3002" w:rsidP="00736B31">
      <w:pPr>
        <w:rPr>
          <w:lang w:eastAsia="ja-JP"/>
        </w:rPr>
      </w:pPr>
      <w:r>
        <w:rPr>
          <w:lang w:eastAsia="ja-JP"/>
        </w:rPr>
        <w:br w:type="page"/>
      </w:r>
    </w:p>
    <w:p w:rsidR="00103DE5" w:rsidRDefault="00103DE5" w:rsidP="00736B31">
      <w:pPr>
        <w:pStyle w:val="Heading1"/>
        <w:rPr>
          <w:lang w:eastAsia="ja-JP"/>
        </w:rPr>
      </w:pPr>
      <w:bookmarkStart w:id="0" w:name="_Toc516840451"/>
      <w:r>
        <w:rPr>
          <w:lang w:eastAsia="ja-JP"/>
        </w:rPr>
        <w:lastRenderedPageBreak/>
        <w:t>Introduction</w:t>
      </w:r>
      <w:bookmarkEnd w:id="0"/>
    </w:p>
    <w:p w:rsidR="004020A8" w:rsidRDefault="00D650F6" w:rsidP="00D650F6">
      <w:pPr>
        <w:ind w:left="360" w:firstLine="360"/>
        <w:rPr>
          <w:lang w:eastAsia="ja-JP"/>
        </w:rPr>
      </w:pPr>
      <w:r>
        <w:rPr>
          <w:lang w:eastAsia="ja-JP"/>
        </w:rPr>
        <w:t>This change will integrate the Zebra Printers into Syteline and Samanage help desk. It</w:t>
      </w:r>
      <w:r w:rsidR="004020A8">
        <w:rPr>
          <w:lang w:eastAsia="ja-JP"/>
        </w:rPr>
        <w:t xml:space="preserve"> provides central management and a real-time print count. In addition to the Syteline form, the user will be able to reset the current print count</w:t>
      </w:r>
      <w:r w:rsidR="004D7535">
        <w:rPr>
          <w:lang w:eastAsia="ja-JP"/>
        </w:rPr>
        <w:t>, reset the print head replacement count,</w:t>
      </w:r>
      <w:r w:rsidR="004020A8">
        <w:rPr>
          <w:lang w:eastAsia="ja-JP"/>
        </w:rPr>
        <w:t xml:space="preserve"> and automatically close an active ticket in the Samanage help desk including:</w:t>
      </w:r>
    </w:p>
    <w:p w:rsidR="004020A8" w:rsidRDefault="00E10C87" w:rsidP="004020A8">
      <w:pPr>
        <w:pStyle w:val="ListParagraph"/>
        <w:numPr>
          <w:ilvl w:val="0"/>
          <w:numId w:val="8"/>
        </w:numPr>
        <w:ind w:left="1080"/>
        <w:rPr>
          <w:lang w:eastAsia="ja-JP"/>
        </w:rPr>
      </w:pPr>
      <w:r>
        <w:rPr>
          <w:lang w:eastAsia="ja-JP"/>
        </w:rPr>
        <w:t>Changing the r</w:t>
      </w:r>
      <w:r w:rsidR="004020A8">
        <w:rPr>
          <w:lang w:eastAsia="ja-JP"/>
        </w:rPr>
        <w:t>equester to the Q</w:t>
      </w:r>
      <w:r>
        <w:rPr>
          <w:lang w:eastAsia="ja-JP"/>
        </w:rPr>
        <w:t xml:space="preserve">uality </w:t>
      </w:r>
      <w:r w:rsidR="004020A8">
        <w:rPr>
          <w:lang w:eastAsia="ja-JP"/>
        </w:rPr>
        <w:t>A</w:t>
      </w:r>
      <w:r>
        <w:rPr>
          <w:lang w:eastAsia="ja-JP"/>
        </w:rPr>
        <w:t>ssurance</w:t>
      </w:r>
      <w:r w:rsidR="00791CA2">
        <w:rPr>
          <w:lang w:eastAsia="ja-JP"/>
        </w:rPr>
        <w:t xml:space="preserve"> Supervisor (Brian Lar</w:t>
      </w:r>
      <w:r w:rsidR="004020A8">
        <w:rPr>
          <w:lang w:eastAsia="ja-JP"/>
        </w:rPr>
        <w:t>ose)</w:t>
      </w:r>
    </w:p>
    <w:p w:rsidR="004020A8" w:rsidRDefault="00E10C87" w:rsidP="004020A8">
      <w:pPr>
        <w:pStyle w:val="ListParagraph"/>
        <w:numPr>
          <w:ilvl w:val="0"/>
          <w:numId w:val="8"/>
        </w:numPr>
        <w:ind w:left="1080"/>
        <w:rPr>
          <w:lang w:eastAsia="ja-JP"/>
        </w:rPr>
      </w:pPr>
      <w:r>
        <w:rPr>
          <w:lang w:eastAsia="ja-JP"/>
        </w:rPr>
        <w:t>Changing the a</w:t>
      </w:r>
      <w:r w:rsidR="004020A8">
        <w:rPr>
          <w:lang w:eastAsia="ja-JP"/>
        </w:rPr>
        <w:t>ssignee of the ticket to the Syteline form user</w:t>
      </w:r>
    </w:p>
    <w:p w:rsidR="004020A8" w:rsidRDefault="004020A8" w:rsidP="004020A8">
      <w:pPr>
        <w:pStyle w:val="ListParagraph"/>
        <w:numPr>
          <w:ilvl w:val="0"/>
          <w:numId w:val="8"/>
        </w:numPr>
        <w:ind w:left="1080"/>
        <w:rPr>
          <w:lang w:eastAsia="ja-JP"/>
        </w:rPr>
      </w:pPr>
      <w:r>
        <w:rPr>
          <w:lang w:eastAsia="ja-JP"/>
        </w:rPr>
        <w:t xml:space="preserve">Attaching the appropriate configuration item (Zebra printer) to the </w:t>
      </w:r>
      <w:r w:rsidR="00E10C87">
        <w:rPr>
          <w:lang w:eastAsia="ja-JP"/>
        </w:rPr>
        <w:t>ticket</w:t>
      </w:r>
    </w:p>
    <w:p w:rsidR="004020A8" w:rsidRDefault="004020A8" w:rsidP="004020A8">
      <w:pPr>
        <w:pStyle w:val="ListParagraph"/>
        <w:numPr>
          <w:ilvl w:val="0"/>
          <w:numId w:val="8"/>
        </w:numPr>
        <w:ind w:left="1080"/>
        <w:rPr>
          <w:lang w:eastAsia="ja-JP"/>
        </w:rPr>
      </w:pPr>
      <w:r>
        <w:rPr>
          <w:lang w:eastAsia="ja-JP"/>
        </w:rPr>
        <w:t>Commenting the previous and current print count</w:t>
      </w:r>
    </w:p>
    <w:p w:rsidR="004020A8" w:rsidRPr="004020A8" w:rsidRDefault="004020A8" w:rsidP="004020A8">
      <w:pPr>
        <w:pStyle w:val="ListParagraph"/>
        <w:numPr>
          <w:ilvl w:val="0"/>
          <w:numId w:val="8"/>
        </w:numPr>
        <w:ind w:left="1080"/>
        <w:rPr>
          <w:lang w:eastAsia="ja-JP"/>
        </w:rPr>
      </w:pPr>
      <w:r>
        <w:rPr>
          <w:lang w:eastAsia="ja-JP"/>
        </w:rPr>
        <w:t>Closing the ticket</w:t>
      </w:r>
    </w:p>
    <w:p w:rsidR="00103DE5" w:rsidRDefault="00103DE5" w:rsidP="00736B31">
      <w:pPr>
        <w:pStyle w:val="Heading1"/>
        <w:rPr>
          <w:lang w:eastAsia="ja-JP"/>
        </w:rPr>
      </w:pPr>
      <w:bookmarkStart w:id="1" w:name="_Toc516840452"/>
      <w:r>
        <w:rPr>
          <w:lang w:eastAsia="ja-JP"/>
        </w:rPr>
        <w:t>Background</w:t>
      </w:r>
      <w:bookmarkEnd w:id="1"/>
    </w:p>
    <w:p w:rsidR="000713BA" w:rsidRPr="000713BA" w:rsidRDefault="004020A8" w:rsidP="002D5CD1">
      <w:pPr>
        <w:ind w:left="360" w:firstLine="360"/>
        <w:rPr>
          <w:lang w:eastAsia="ja-JP"/>
        </w:rPr>
      </w:pPr>
      <w:r>
        <w:rPr>
          <w:lang w:eastAsia="ja-JP"/>
        </w:rPr>
        <w:t xml:space="preserve">To create a streamlined process that handles the preventative maintenance records while removing the </w:t>
      </w:r>
      <w:r w:rsidR="00E10C87">
        <w:rPr>
          <w:lang w:eastAsia="ja-JP"/>
        </w:rPr>
        <w:t>possibility</w:t>
      </w:r>
      <w:r>
        <w:rPr>
          <w:lang w:eastAsia="ja-JP"/>
        </w:rPr>
        <w:t xml:space="preserve"> of human error.</w:t>
      </w:r>
    </w:p>
    <w:p w:rsidR="00103DE5" w:rsidRDefault="00103DE5" w:rsidP="00736B31">
      <w:pPr>
        <w:pStyle w:val="Heading1"/>
        <w:rPr>
          <w:lang w:eastAsia="ja-JP"/>
        </w:rPr>
      </w:pPr>
      <w:bookmarkStart w:id="2" w:name="_Toc516840453"/>
      <w:r>
        <w:rPr>
          <w:lang w:eastAsia="ja-JP"/>
        </w:rPr>
        <w:t>Definitions</w:t>
      </w:r>
      <w:bookmarkEnd w:id="2"/>
    </w:p>
    <w:p w:rsidR="002D5CD1" w:rsidRPr="002D5CD1" w:rsidRDefault="00E10C87" w:rsidP="00E44B10">
      <w:pPr>
        <w:ind w:left="720"/>
        <w:rPr>
          <w:lang w:eastAsia="ja-JP"/>
        </w:rPr>
      </w:pPr>
      <w:r>
        <w:rPr>
          <w:lang w:eastAsia="ja-JP"/>
        </w:rPr>
        <w:t xml:space="preserve">cURL - </w:t>
      </w:r>
      <w:r w:rsidRPr="00E10C87">
        <w:rPr>
          <w:lang w:eastAsia="ja-JP"/>
        </w:rPr>
        <w:t xml:space="preserve"> a computer software project providing a library and command-line tool for transferring data using various protocols.</w:t>
      </w:r>
    </w:p>
    <w:p w:rsidR="00103DE5" w:rsidRDefault="00103DE5" w:rsidP="00736B31">
      <w:pPr>
        <w:pStyle w:val="Heading1"/>
        <w:rPr>
          <w:lang w:eastAsia="ja-JP"/>
        </w:rPr>
      </w:pPr>
      <w:bookmarkStart w:id="3" w:name="_Toc516840454"/>
      <w:r>
        <w:rPr>
          <w:lang w:eastAsia="ja-JP"/>
        </w:rPr>
        <w:t>Impacted Objects</w:t>
      </w:r>
      <w:bookmarkEnd w:id="3"/>
    </w:p>
    <w:p w:rsidR="003214CC" w:rsidRPr="00A67274" w:rsidRDefault="00103DE5" w:rsidP="00A67274">
      <w:pPr>
        <w:pStyle w:val="Heading2"/>
        <w:rPr>
          <w:b w:val="0"/>
          <w:u w:val="none"/>
          <w:lang w:eastAsia="ja-JP"/>
        </w:rPr>
      </w:pPr>
      <w:bookmarkStart w:id="4" w:name="_Toc516840455"/>
      <w:r>
        <w:rPr>
          <w:lang w:eastAsia="ja-JP"/>
        </w:rPr>
        <w:t>Forms</w:t>
      </w:r>
      <w:bookmarkEnd w:id="4"/>
      <w:r w:rsidR="00A67274" w:rsidRPr="00A67274">
        <w:rPr>
          <w:b w:val="0"/>
          <w:u w:val="none"/>
          <w:lang w:eastAsia="ja-JP"/>
        </w:rPr>
        <w:t xml:space="preserve"> </w:t>
      </w:r>
      <w:r w:rsidR="002D5CD1">
        <w:rPr>
          <w:b w:val="0"/>
          <w:u w:val="none"/>
          <w:lang w:eastAsia="ja-JP"/>
        </w:rPr>
        <w:t xml:space="preserve"> </w:t>
      </w:r>
    </w:p>
    <w:p w:rsidR="003214CC" w:rsidRPr="003214CC" w:rsidRDefault="004020A8" w:rsidP="00736B31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LSC14044_ZebraPrinterManagement (Zebra Printer Management)</w:t>
      </w:r>
    </w:p>
    <w:p w:rsidR="00103DE5" w:rsidRDefault="00103DE5" w:rsidP="00736B31">
      <w:pPr>
        <w:pStyle w:val="Heading2"/>
        <w:rPr>
          <w:lang w:eastAsia="ja-JP"/>
        </w:rPr>
      </w:pPr>
      <w:bookmarkStart w:id="5" w:name="_Toc516840456"/>
      <w:r>
        <w:rPr>
          <w:lang w:eastAsia="ja-JP"/>
        </w:rPr>
        <w:t>Processes</w:t>
      </w:r>
      <w:bookmarkEnd w:id="5"/>
      <w:r w:rsidR="00A67274" w:rsidRPr="00A67274">
        <w:rPr>
          <w:b w:val="0"/>
          <w:u w:val="none"/>
          <w:lang w:eastAsia="ja-JP"/>
        </w:rPr>
        <w:t xml:space="preserve"> </w:t>
      </w:r>
      <w:r w:rsidR="002D5CD1">
        <w:rPr>
          <w:b w:val="0"/>
          <w:u w:val="none"/>
          <w:lang w:eastAsia="ja-JP"/>
        </w:rPr>
        <w:t xml:space="preserve"> </w:t>
      </w:r>
    </w:p>
    <w:p w:rsidR="003214CC" w:rsidRDefault="004020A8" w:rsidP="00736B31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Resetting print count of Zebra printers</w:t>
      </w:r>
    </w:p>
    <w:p w:rsidR="004020A8" w:rsidRPr="003214CC" w:rsidRDefault="003353EF" w:rsidP="00736B31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Documenting</w:t>
      </w:r>
      <w:r w:rsidR="004020A8">
        <w:rPr>
          <w:lang w:eastAsia="ja-JP"/>
        </w:rPr>
        <w:t xml:space="preserve"> the Zebra printers’ print count history</w:t>
      </w:r>
    </w:p>
    <w:p w:rsidR="00103DE5" w:rsidRDefault="00103DE5" w:rsidP="00736B31">
      <w:pPr>
        <w:pStyle w:val="Heading2"/>
        <w:rPr>
          <w:lang w:eastAsia="ja-JP"/>
        </w:rPr>
      </w:pPr>
      <w:bookmarkStart w:id="6" w:name="_Toc516840457"/>
      <w:r>
        <w:rPr>
          <w:lang w:eastAsia="ja-JP"/>
        </w:rPr>
        <w:t>Output</w:t>
      </w:r>
      <w:bookmarkEnd w:id="6"/>
      <w:r w:rsidR="002D5CD1">
        <w:rPr>
          <w:b w:val="0"/>
          <w:u w:val="none"/>
          <w:lang w:eastAsia="ja-JP"/>
        </w:rPr>
        <w:t xml:space="preserve"> </w:t>
      </w:r>
    </w:p>
    <w:p w:rsidR="003214CC" w:rsidRPr="003214CC" w:rsidRDefault="004020A8" w:rsidP="00736B31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N/A</w:t>
      </w:r>
    </w:p>
    <w:p w:rsidR="00103DE5" w:rsidRDefault="00103DE5" w:rsidP="00736B31">
      <w:pPr>
        <w:pStyle w:val="Heading1"/>
        <w:rPr>
          <w:lang w:eastAsia="ja-JP"/>
        </w:rPr>
      </w:pPr>
      <w:bookmarkStart w:id="7" w:name="_Toc516840458"/>
      <w:r>
        <w:rPr>
          <w:lang w:eastAsia="ja-JP"/>
        </w:rPr>
        <w:t>Description</w:t>
      </w:r>
      <w:bookmarkEnd w:id="7"/>
    </w:p>
    <w:p w:rsidR="00257ADD" w:rsidRDefault="00103DE5" w:rsidP="00D9359F">
      <w:pPr>
        <w:pStyle w:val="Heading2"/>
        <w:rPr>
          <w:lang w:eastAsia="ja-JP"/>
        </w:rPr>
      </w:pPr>
      <w:bookmarkStart w:id="8" w:name="_Toc516840459"/>
      <w:r>
        <w:rPr>
          <w:lang w:eastAsia="ja-JP"/>
        </w:rPr>
        <w:t>Appearance</w:t>
      </w:r>
      <w:bookmarkEnd w:id="8"/>
    </w:p>
    <w:p w:rsidR="00025E1E" w:rsidRDefault="00932E64" w:rsidP="00E44B10">
      <w:pPr>
        <w:ind w:left="792" w:firstLine="720"/>
        <w:rPr>
          <w:lang w:eastAsia="ja-JP"/>
        </w:rPr>
      </w:pPr>
      <w:r>
        <w:rPr>
          <w:lang w:eastAsia="ja-JP"/>
        </w:rPr>
        <w:t>The form will include a set of buttons for each of the Zebra Printers</w:t>
      </w:r>
      <w:r w:rsidR="00897F88">
        <w:rPr>
          <w:lang w:eastAsia="ja-JP"/>
        </w:rPr>
        <w:t xml:space="preserve"> </w:t>
      </w:r>
      <w:r w:rsidR="009858CD">
        <w:rPr>
          <w:lang w:eastAsia="ja-JP"/>
        </w:rPr>
        <w:t>each performing an action releva</w:t>
      </w:r>
      <w:r w:rsidR="00897F88">
        <w:rPr>
          <w:lang w:eastAsia="ja-JP"/>
        </w:rPr>
        <w:t>nt to the specified printer. Each printer on the form displays it’s current print count since last reset. See section 7 for screen captures of the form.</w:t>
      </w:r>
    </w:p>
    <w:p w:rsidR="00025E1E" w:rsidRDefault="00025E1E" w:rsidP="00025E1E">
      <w:pPr>
        <w:rPr>
          <w:lang w:eastAsia="ja-JP"/>
        </w:rPr>
      </w:pPr>
      <w:r>
        <w:rPr>
          <w:lang w:eastAsia="ja-JP"/>
        </w:rPr>
        <w:br w:type="page"/>
      </w:r>
    </w:p>
    <w:p w:rsidR="00E44B10" w:rsidRPr="00E44B10" w:rsidRDefault="00E44B10" w:rsidP="00E44B10">
      <w:pPr>
        <w:ind w:left="792" w:firstLine="720"/>
        <w:rPr>
          <w:lang w:eastAsia="ja-JP"/>
        </w:rPr>
      </w:pPr>
    </w:p>
    <w:p w:rsidR="00103DE5" w:rsidRDefault="00103DE5" w:rsidP="00736B31">
      <w:pPr>
        <w:pStyle w:val="Heading2"/>
        <w:rPr>
          <w:lang w:eastAsia="ja-JP"/>
        </w:rPr>
      </w:pPr>
      <w:bookmarkStart w:id="9" w:name="_Toc516840460"/>
      <w:r>
        <w:rPr>
          <w:lang w:eastAsia="ja-JP"/>
        </w:rPr>
        <w:t>Behavior</w:t>
      </w:r>
      <w:bookmarkEnd w:id="9"/>
    </w:p>
    <w:p w:rsidR="00025E1E" w:rsidRDefault="00897F88" w:rsidP="00897F88">
      <w:pPr>
        <w:ind w:left="720" w:firstLine="720"/>
      </w:pPr>
      <w:r>
        <w:t xml:space="preserve">All Zebra label printers will be able to have their print count </w:t>
      </w:r>
      <w:r w:rsidR="003353EF">
        <w:t>or</w:t>
      </w:r>
      <w:r>
        <w:t xml:space="preserve"> print head replacement count reset with a click of </w:t>
      </w:r>
      <w:r w:rsidR="003353EF">
        <w:t>a</w:t>
      </w:r>
      <w:r>
        <w:t xml:space="preserve"> button. The </w:t>
      </w:r>
      <w:r w:rsidR="00163209">
        <w:t>two</w:t>
      </w:r>
      <w:r>
        <w:t xml:space="preserve"> nameplate department printers will have an additional button that will automate the closing and </w:t>
      </w:r>
      <w:r w:rsidR="003353EF">
        <w:t>documentation</w:t>
      </w:r>
      <w:r>
        <w:t xml:space="preserve"> of the Samanage help desk ticket.</w:t>
      </w:r>
      <w:r w:rsidR="000831BF">
        <w:t xml:space="preserve"> </w:t>
      </w:r>
    </w:p>
    <w:p w:rsidR="00C721B0" w:rsidRPr="003214CC" w:rsidRDefault="000831BF" w:rsidP="00897F88">
      <w:pPr>
        <w:ind w:left="720" w:firstLine="720"/>
        <w:rPr>
          <w:lang w:eastAsia="ja-JP"/>
        </w:rPr>
      </w:pPr>
      <w:r>
        <w:t>The ‘Close Ticket’ button</w:t>
      </w:r>
      <w:r w:rsidR="00025E1E">
        <w:t xml:space="preserve"> utlizes Samanage’s API and</w:t>
      </w:r>
      <w:r>
        <w:t xml:space="preserve"> </w:t>
      </w:r>
      <w:r w:rsidR="00025E1E">
        <w:t>will send a cURL requests to LSC-SV-WEB1 in order to interact with the open preventative maintence ticket</w:t>
      </w:r>
      <w:r w:rsidR="003353EF">
        <w:t xml:space="preserve"> record</w:t>
      </w:r>
      <w:r w:rsidR="00025E1E">
        <w:t xml:space="preserve">. The buttton </w:t>
      </w:r>
      <w:r>
        <w:t>will</w:t>
      </w:r>
      <w:r w:rsidR="00025E1E">
        <w:t xml:space="preserve"> also</w:t>
      </w:r>
      <w:r>
        <w:t xml:space="preserve"> prompt the user with the status of the response from the server depending on success or cURL failures.</w:t>
      </w:r>
    </w:p>
    <w:p w:rsidR="00103DE5" w:rsidRDefault="00103DE5" w:rsidP="00736B31">
      <w:pPr>
        <w:pStyle w:val="Heading1"/>
        <w:rPr>
          <w:lang w:eastAsia="ja-JP"/>
        </w:rPr>
      </w:pPr>
      <w:bookmarkStart w:id="10" w:name="_Toc516840461"/>
      <w:r>
        <w:rPr>
          <w:lang w:eastAsia="ja-JP"/>
        </w:rPr>
        <w:t>Limitations</w:t>
      </w:r>
      <w:bookmarkEnd w:id="10"/>
    </w:p>
    <w:p w:rsidR="00D9359F" w:rsidRDefault="00482BEB" w:rsidP="00D9359F">
      <w:pPr>
        <w:ind w:left="720" w:firstLine="360"/>
      </w:pPr>
      <w:r>
        <w:t>The script will handle the latest ticket for the printer that is not in a closed/resolved state. Any duplicated tickets submitted by WUG will need to be manually closed.</w:t>
      </w:r>
    </w:p>
    <w:p w:rsidR="00897F88" w:rsidRDefault="00897F88" w:rsidP="00D9359F">
      <w:pPr>
        <w:ind w:left="720" w:firstLine="360"/>
        <w:sectPr w:rsidR="00897F88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1" w:name="_GoBack"/>
      <w:bookmarkEnd w:id="11"/>
    </w:p>
    <w:p w:rsidR="00897F88" w:rsidRDefault="00897F88" w:rsidP="00897F88">
      <w:pPr>
        <w:pStyle w:val="Heading1"/>
        <w:rPr>
          <w:lang w:eastAsia="ja-JP"/>
        </w:rPr>
      </w:pPr>
      <w:bookmarkStart w:id="12" w:name="_Toc516840462"/>
      <w:r>
        <w:rPr>
          <w:lang w:eastAsia="ja-JP"/>
        </w:rPr>
        <w:lastRenderedPageBreak/>
        <w:t>Screen Captures</w:t>
      </w:r>
      <w:bookmarkEnd w:id="12"/>
    </w:p>
    <w:p w:rsidR="00897F88" w:rsidRPr="00897F88" w:rsidRDefault="00897F88" w:rsidP="00D9359F">
      <w:pPr>
        <w:ind w:left="720" w:firstLine="360"/>
      </w:pPr>
    </w:p>
    <w:p w:rsidR="00897F88" w:rsidRPr="00897F88" w:rsidRDefault="00897F88" w:rsidP="00897F88">
      <w:pPr>
        <w:rPr>
          <w:lang w:eastAsia="ja-JP"/>
        </w:rPr>
      </w:pPr>
    </w:p>
    <w:p w:rsidR="003214CC" w:rsidRDefault="00897F88" w:rsidP="00897F88">
      <w:pPr>
        <w:jc w:val="center"/>
        <w:rPr>
          <w:lang w:eastAsia="ja-JP"/>
        </w:rPr>
      </w:pPr>
      <w:r w:rsidRPr="00897F88">
        <w:drawing>
          <wp:inline distT="0" distB="0" distL="0" distR="0" wp14:anchorId="295A325D" wp14:editId="439DFED0">
            <wp:extent cx="5705475" cy="4036502"/>
            <wp:effectExtent l="171450" t="171450" r="371475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513" cy="40407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71BE" w:rsidRDefault="00897F88" w:rsidP="00897F88">
      <w:pPr>
        <w:jc w:val="center"/>
        <w:rPr>
          <w:lang w:eastAsia="ja-JP"/>
        </w:rPr>
      </w:pPr>
      <w:r>
        <w:rPr>
          <w:lang w:eastAsia="ja-JP"/>
        </w:rPr>
        <w:t>Th</w:t>
      </w:r>
      <w:r w:rsidR="00C66959">
        <w:rPr>
          <w:lang w:eastAsia="ja-JP"/>
        </w:rPr>
        <w:t>e Zebra Printer Management form</w:t>
      </w:r>
    </w:p>
    <w:p w:rsidR="00897F88" w:rsidRDefault="00FD71BE" w:rsidP="00FD71BE">
      <w:pPr>
        <w:jc w:val="center"/>
        <w:rPr>
          <w:lang w:eastAsia="ja-JP"/>
        </w:rPr>
      </w:pPr>
      <w:r>
        <w:rPr>
          <w:lang w:eastAsia="ja-JP"/>
        </w:rPr>
        <w:br w:type="page"/>
      </w:r>
      <w:r w:rsidRPr="00FD71BE">
        <w:lastRenderedPageBreak/>
        <w:drawing>
          <wp:inline distT="0" distB="0" distL="0" distR="0" wp14:anchorId="3E79EFDA" wp14:editId="1D5D2F43">
            <wp:extent cx="5943600" cy="4204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07" w:rsidRDefault="00FD71BE" w:rsidP="00FD71BE">
      <w:pPr>
        <w:jc w:val="center"/>
        <w:rPr>
          <w:lang w:eastAsia="ja-JP"/>
        </w:rPr>
      </w:pPr>
      <w:r>
        <w:rPr>
          <w:lang w:eastAsia="ja-JP"/>
        </w:rPr>
        <w:t>Confirmation before resetting a printer’s print count</w:t>
      </w:r>
    </w:p>
    <w:p w:rsidR="00EB4B07" w:rsidRDefault="00EB4B07" w:rsidP="00EB4B07">
      <w:pPr>
        <w:rPr>
          <w:lang w:eastAsia="ja-JP"/>
        </w:rPr>
      </w:pPr>
      <w:r>
        <w:rPr>
          <w:lang w:eastAsia="ja-JP"/>
        </w:rPr>
        <w:br w:type="page"/>
      </w:r>
    </w:p>
    <w:p w:rsidR="00FD71BE" w:rsidRDefault="00EB4B07" w:rsidP="00FD71BE">
      <w:pPr>
        <w:jc w:val="center"/>
        <w:rPr>
          <w:lang w:eastAsia="ja-JP"/>
        </w:rPr>
      </w:pPr>
      <w:r w:rsidRPr="00EB4B07">
        <w:lastRenderedPageBreak/>
        <w:drawing>
          <wp:inline distT="0" distB="0" distL="0" distR="0" wp14:anchorId="24960B9E" wp14:editId="7E50555F">
            <wp:extent cx="5943600" cy="4204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07" w:rsidRPr="003214CC" w:rsidRDefault="00EB4B07" w:rsidP="00FD71BE">
      <w:pPr>
        <w:jc w:val="center"/>
        <w:rPr>
          <w:lang w:eastAsia="ja-JP"/>
        </w:rPr>
      </w:pPr>
      <w:r>
        <w:rPr>
          <w:lang w:eastAsia="ja-JP"/>
        </w:rPr>
        <w:t>A response from the server indicating a fail in the cURL request. The error messages are handled within the script that the server uses.</w:t>
      </w:r>
    </w:p>
    <w:sectPr w:rsidR="00EB4B07" w:rsidRPr="003214CC" w:rsidSect="00897F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002" w:rsidRDefault="003C3002" w:rsidP="00736B31">
      <w:r>
        <w:separator/>
      </w:r>
    </w:p>
  </w:endnote>
  <w:endnote w:type="continuationSeparator" w:id="0">
    <w:p w:rsidR="003C3002" w:rsidRDefault="003C3002" w:rsidP="00736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391199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B1508" w:rsidRDefault="003B15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2BEB"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2BEB"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1508" w:rsidRDefault="003B15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002" w:rsidRDefault="003C3002" w:rsidP="00736B31">
      <w:r>
        <w:separator/>
      </w:r>
    </w:p>
  </w:footnote>
  <w:footnote w:type="continuationSeparator" w:id="0">
    <w:p w:rsidR="003C3002" w:rsidRDefault="003C3002" w:rsidP="00736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002" w:rsidRPr="003C3002" w:rsidRDefault="003C3002" w:rsidP="00736B31">
    <w:pPr>
      <w:pStyle w:val="Title"/>
    </w:pPr>
    <w:r w:rsidRPr="003C3002">
      <w:t>Linemaster Switch Corporation</w:t>
    </w:r>
  </w:p>
  <w:p w:rsidR="003C3002" w:rsidRPr="003C3002" w:rsidRDefault="003C3002" w:rsidP="00736B31">
    <w:pPr>
      <w:pStyle w:val="Title"/>
    </w:pPr>
    <w:r w:rsidRPr="003C3002">
      <w:t>Information Technology Department</w:t>
    </w:r>
  </w:p>
  <w:p w:rsidR="003C3002" w:rsidRPr="003C3002" w:rsidRDefault="003C3002" w:rsidP="00736B31">
    <w:pPr>
      <w:pStyle w:val="Title"/>
    </w:pPr>
    <w:r w:rsidRPr="003C3002">
      <w:t>Functional Specification</w:t>
    </w:r>
  </w:p>
  <w:p w:rsidR="003C3002" w:rsidRDefault="003C3002" w:rsidP="00736B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75F2"/>
    <w:multiLevelType w:val="hybridMultilevel"/>
    <w:tmpl w:val="43F43C1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14967C10"/>
    <w:multiLevelType w:val="hybridMultilevel"/>
    <w:tmpl w:val="79426C8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>
    <w:nsid w:val="5F4B0B04"/>
    <w:multiLevelType w:val="hybridMultilevel"/>
    <w:tmpl w:val="B61C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27394"/>
    <w:multiLevelType w:val="multilevel"/>
    <w:tmpl w:val="E2461E4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0D051F"/>
    <w:multiLevelType w:val="hybridMultilevel"/>
    <w:tmpl w:val="2A600BA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02"/>
    <w:rsid w:val="00004F4E"/>
    <w:rsid w:val="00025E1E"/>
    <w:rsid w:val="000713BA"/>
    <w:rsid w:val="000831BF"/>
    <w:rsid w:val="000E6FE4"/>
    <w:rsid w:val="00103DE5"/>
    <w:rsid w:val="0012174C"/>
    <w:rsid w:val="00163209"/>
    <w:rsid w:val="00165E2F"/>
    <w:rsid w:val="00245F6B"/>
    <w:rsid w:val="00257ADD"/>
    <w:rsid w:val="002B579A"/>
    <w:rsid w:val="002D5CD1"/>
    <w:rsid w:val="003214CC"/>
    <w:rsid w:val="003353EF"/>
    <w:rsid w:val="003B1508"/>
    <w:rsid w:val="003C3002"/>
    <w:rsid w:val="004020A8"/>
    <w:rsid w:val="004428A8"/>
    <w:rsid w:val="00482BEB"/>
    <w:rsid w:val="004D7535"/>
    <w:rsid w:val="00666118"/>
    <w:rsid w:val="00736B31"/>
    <w:rsid w:val="0076501C"/>
    <w:rsid w:val="00791CA2"/>
    <w:rsid w:val="008975DC"/>
    <w:rsid w:val="00897F88"/>
    <w:rsid w:val="00932E64"/>
    <w:rsid w:val="00972573"/>
    <w:rsid w:val="009858CD"/>
    <w:rsid w:val="009935EA"/>
    <w:rsid w:val="009C20B7"/>
    <w:rsid w:val="00A224DD"/>
    <w:rsid w:val="00A67274"/>
    <w:rsid w:val="00A94DE9"/>
    <w:rsid w:val="00AB5694"/>
    <w:rsid w:val="00B374E0"/>
    <w:rsid w:val="00B44635"/>
    <w:rsid w:val="00BA506A"/>
    <w:rsid w:val="00C66959"/>
    <w:rsid w:val="00C7091C"/>
    <w:rsid w:val="00C721B0"/>
    <w:rsid w:val="00C7495F"/>
    <w:rsid w:val="00D650F6"/>
    <w:rsid w:val="00D9359F"/>
    <w:rsid w:val="00DD146B"/>
    <w:rsid w:val="00E10C87"/>
    <w:rsid w:val="00E44B10"/>
    <w:rsid w:val="00E76E97"/>
    <w:rsid w:val="00EB4B07"/>
    <w:rsid w:val="00FD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B31"/>
    <w:rPr>
      <w:rFonts w:ascii="Times New Roman" w:hAnsi="Times New Roman" w:cs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573"/>
    <w:pPr>
      <w:keepNext/>
      <w:keepLines/>
      <w:numPr>
        <w:numId w:val="4"/>
      </w:numPr>
      <w:spacing w:before="240" w:after="120" w:line="240" w:lineRule="auto"/>
      <w:contextualSpacing/>
      <w:outlineLvl w:val="0"/>
    </w:pPr>
    <w:rPr>
      <w:rFonts w:eastAsiaTheme="majorEastAsia"/>
      <w:b/>
      <w:bCs/>
      <w:szCs w:val="20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6B31"/>
    <w:pPr>
      <w:numPr>
        <w:ilvl w:val="1"/>
      </w:numPr>
      <w:spacing w:before="0" w:after="0" w:line="360" w:lineRule="auto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573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573"/>
    <w:rPr>
      <w:rFonts w:ascii="Times New Roman" w:eastAsiaTheme="majorEastAsia" w:hAnsi="Times New Roman" w:cs="Times New Roman"/>
      <w:b/>
      <w:bCs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6B31"/>
    <w:rPr>
      <w:rFonts w:ascii="Times New Roman" w:eastAsiaTheme="majorEastAsia" w:hAnsi="Times New Roman" w:cs="Times New Roman"/>
      <w:b/>
      <w:bCs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2573"/>
    <w:rPr>
      <w:rFonts w:ascii="Times New Roman" w:eastAsiaTheme="majorEastAsia" w:hAnsi="Times New Roman" w:cs="Times New Roman"/>
      <w:b/>
      <w:bCs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975DC"/>
    <w:pPr>
      <w:spacing w:before="120" w:after="120"/>
      <w:jc w:val="left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975DC"/>
    <w:pPr>
      <w:ind w:left="200"/>
      <w:jc w:val="left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72573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itle">
    <w:name w:val="Title"/>
    <w:basedOn w:val="Header"/>
    <w:next w:val="Normal"/>
    <w:link w:val="TitleChar"/>
    <w:uiPriority w:val="10"/>
    <w:qFormat/>
    <w:rsid w:val="003C3002"/>
    <w:pPr>
      <w:jc w:val="center"/>
    </w:pPr>
    <w:rPr>
      <w:b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C3002"/>
    <w:rPr>
      <w:rFonts w:ascii="Times New Roman" w:hAnsi="Times New Roman" w:cs="Times New Roman"/>
      <w:b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5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73"/>
    <w:rPr>
      <w:rFonts w:ascii="Times New Roman" w:hAnsi="Times New Roman"/>
    </w:rPr>
  </w:style>
  <w:style w:type="paragraph" w:styleId="NoSpacing">
    <w:name w:val="No Spacing"/>
    <w:basedOn w:val="TOC1"/>
    <w:uiPriority w:val="1"/>
    <w:qFormat/>
    <w:rsid w:val="00972573"/>
  </w:style>
  <w:style w:type="paragraph" w:styleId="ListParagraph">
    <w:name w:val="List Paragraph"/>
    <w:basedOn w:val="Normal"/>
    <w:uiPriority w:val="34"/>
    <w:qFormat/>
    <w:rsid w:val="009725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2573"/>
    <w:pPr>
      <w:numPr>
        <w:numId w:val="0"/>
      </w:numPr>
      <w:outlineLvl w:val="9"/>
    </w:pPr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C30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00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0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300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6B3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76E97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76E97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76E97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76E97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76E9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76E97"/>
    <w:pPr>
      <w:ind w:left="160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B31"/>
    <w:rPr>
      <w:rFonts w:ascii="Times New Roman" w:hAnsi="Times New Roman" w:cs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573"/>
    <w:pPr>
      <w:keepNext/>
      <w:keepLines/>
      <w:numPr>
        <w:numId w:val="4"/>
      </w:numPr>
      <w:spacing w:before="240" w:after="120" w:line="240" w:lineRule="auto"/>
      <w:contextualSpacing/>
      <w:outlineLvl w:val="0"/>
    </w:pPr>
    <w:rPr>
      <w:rFonts w:eastAsiaTheme="majorEastAsia"/>
      <w:b/>
      <w:bCs/>
      <w:szCs w:val="20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6B31"/>
    <w:pPr>
      <w:numPr>
        <w:ilvl w:val="1"/>
      </w:numPr>
      <w:spacing w:before="0" w:after="0" w:line="360" w:lineRule="auto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573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573"/>
    <w:rPr>
      <w:rFonts w:ascii="Times New Roman" w:eastAsiaTheme="majorEastAsia" w:hAnsi="Times New Roman" w:cs="Times New Roman"/>
      <w:b/>
      <w:bCs/>
      <w:szCs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6B31"/>
    <w:rPr>
      <w:rFonts w:ascii="Times New Roman" w:eastAsiaTheme="majorEastAsia" w:hAnsi="Times New Roman" w:cs="Times New Roman"/>
      <w:b/>
      <w:bCs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2573"/>
    <w:rPr>
      <w:rFonts w:ascii="Times New Roman" w:eastAsiaTheme="majorEastAsia" w:hAnsi="Times New Roman" w:cs="Times New Roman"/>
      <w:b/>
      <w:bCs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975DC"/>
    <w:pPr>
      <w:spacing w:before="120" w:after="120"/>
      <w:jc w:val="left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975DC"/>
    <w:pPr>
      <w:ind w:left="200"/>
      <w:jc w:val="left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72573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itle">
    <w:name w:val="Title"/>
    <w:basedOn w:val="Header"/>
    <w:next w:val="Normal"/>
    <w:link w:val="TitleChar"/>
    <w:uiPriority w:val="10"/>
    <w:qFormat/>
    <w:rsid w:val="003C3002"/>
    <w:pPr>
      <w:jc w:val="center"/>
    </w:pPr>
    <w:rPr>
      <w:b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C3002"/>
    <w:rPr>
      <w:rFonts w:ascii="Times New Roman" w:hAnsi="Times New Roman" w:cs="Times New Roman"/>
      <w:b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5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73"/>
    <w:rPr>
      <w:rFonts w:ascii="Times New Roman" w:hAnsi="Times New Roman"/>
    </w:rPr>
  </w:style>
  <w:style w:type="paragraph" w:styleId="NoSpacing">
    <w:name w:val="No Spacing"/>
    <w:basedOn w:val="TOC1"/>
    <w:uiPriority w:val="1"/>
    <w:qFormat/>
    <w:rsid w:val="00972573"/>
  </w:style>
  <w:style w:type="paragraph" w:styleId="ListParagraph">
    <w:name w:val="List Paragraph"/>
    <w:basedOn w:val="Normal"/>
    <w:uiPriority w:val="34"/>
    <w:qFormat/>
    <w:rsid w:val="009725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2573"/>
    <w:pPr>
      <w:numPr>
        <w:numId w:val="0"/>
      </w:numPr>
      <w:outlineLvl w:val="9"/>
    </w:pPr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C30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00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0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300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36B3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76E97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76E97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76E97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76E97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76E9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76E97"/>
    <w:pPr>
      <w:ind w:left="160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96C485789046C9972430F565DBC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51E20-5FF1-4878-A95C-444665251607}"/>
      </w:docPartPr>
      <w:docPartBody>
        <w:p w:rsidR="003938DB" w:rsidRDefault="00AA12A4">
          <w:r w:rsidRPr="0097192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A4"/>
    <w:rsid w:val="003938DB"/>
    <w:rsid w:val="00A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A245CF163D4EF097DD7FCE5F582A88">
    <w:name w:val="6CA245CF163D4EF097DD7FCE5F582A88"/>
    <w:rsid w:val="00AA12A4"/>
  </w:style>
  <w:style w:type="character" w:styleId="PlaceholderText">
    <w:name w:val="Placeholder Text"/>
    <w:basedOn w:val="DefaultParagraphFont"/>
    <w:uiPriority w:val="99"/>
    <w:semiHidden/>
    <w:rsid w:val="00AA12A4"/>
    <w:rPr>
      <w:color w:val="808080"/>
    </w:rPr>
  </w:style>
  <w:style w:type="paragraph" w:customStyle="1" w:styleId="8B3B911C85104D719A65BD6CC2E72187">
    <w:name w:val="8B3B911C85104D719A65BD6CC2E72187"/>
    <w:rsid w:val="00AA12A4"/>
  </w:style>
  <w:style w:type="paragraph" w:customStyle="1" w:styleId="F7F5D058FFF14304B1684DCCA7FD5507">
    <w:name w:val="F7F5D058FFF14304B1684DCCA7FD5507"/>
    <w:rsid w:val="00AA12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A245CF163D4EF097DD7FCE5F582A88">
    <w:name w:val="6CA245CF163D4EF097DD7FCE5F582A88"/>
    <w:rsid w:val="00AA12A4"/>
  </w:style>
  <w:style w:type="character" w:styleId="PlaceholderText">
    <w:name w:val="Placeholder Text"/>
    <w:basedOn w:val="DefaultParagraphFont"/>
    <w:uiPriority w:val="99"/>
    <w:semiHidden/>
    <w:rsid w:val="00AA12A4"/>
    <w:rPr>
      <w:color w:val="808080"/>
    </w:rPr>
  </w:style>
  <w:style w:type="paragraph" w:customStyle="1" w:styleId="8B3B911C85104D719A65BD6CC2E72187">
    <w:name w:val="8B3B911C85104D719A65BD6CC2E72187"/>
    <w:rsid w:val="00AA12A4"/>
  </w:style>
  <w:style w:type="paragraph" w:customStyle="1" w:styleId="F7F5D058FFF14304B1684DCCA7FD5507">
    <w:name w:val="F7F5D058FFF14304B1684DCCA7FD5507"/>
    <w:rsid w:val="00AA12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C0A21-58EE-444B-AE60-ED43F55C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J. Dumais</dc:creator>
  <cp:lastModifiedBy>Ryan J. Dumais</cp:lastModifiedBy>
  <cp:revision>28</cp:revision>
  <cp:lastPrinted>2018-06-15T20:07:00Z</cp:lastPrinted>
  <dcterms:created xsi:type="dcterms:W3CDTF">2017-02-17T17:10:00Z</dcterms:created>
  <dcterms:modified xsi:type="dcterms:W3CDTF">2018-06-27T16:41:00Z</dcterms:modified>
</cp:coreProperties>
</file>