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0"/>
        <w:gridCol w:w="1166"/>
        <w:gridCol w:w="3683"/>
      </w:tblGrid>
      <w:tr w:rsidR="00B51B07" w:rsidRPr="00801132" w14:paraId="0876ADE9" w14:textId="77777777" w:rsidTr="00B61562"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4D8E" w14:textId="77777777" w:rsidR="00B51B07" w:rsidRPr="004D1034" w:rsidRDefault="00B51B07" w:rsidP="00B61562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01132">
              <w:rPr>
                <w:rFonts w:ascii="Times New Roman" w:hAnsi="Times New Roman" w:cs="Times New Roman"/>
                <w:b/>
                <w:color w:val="000000" w:themeColor="text1"/>
              </w:rPr>
              <w:t xml:space="preserve">Nombre: </w:t>
            </w:r>
            <w:r w:rsidRPr="00801132">
              <w:rPr>
                <w:rFonts w:ascii="Times New Roman" w:hAnsi="Times New Roman" w:cs="Times New Roman"/>
                <w:bCs/>
                <w:color w:val="000000" w:themeColor="text1"/>
              </w:rPr>
              <w:t>Pablo Elías Ramírez Escalante</w:t>
            </w:r>
            <w:r w:rsidRPr="00801132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FBED" w14:textId="77777777" w:rsidR="00B51B07" w:rsidRPr="004D1034" w:rsidRDefault="00B51B07" w:rsidP="00B615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01132">
              <w:rPr>
                <w:rFonts w:ascii="Times New Roman" w:hAnsi="Times New Roman" w:cs="Times New Roman"/>
                <w:b/>
                <w:color w:val="000000" w:themeColor="text1"/>
              </w:rPr>
              <w:t>Matrícula:</w:t>
            </w:r>
            <w:r w:rsidRPr="0080113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AL</w:t>
            </w:r>
            <w:r w:rsidRPr="00801132">
              <w:rPr>
                <w:rFonts w:ascii="Times New Roman" w:hAnsi="Times New Roman" w:cs="Times New Roman"/>
                <w:color w:val="000000" w:themeColor="text1"/>
              </w:rPr>
              <w:t>02883894</w:t>
            </w:r>
          </w:p>
        </w:tc>
      </w:tr>
      <w:tr w:rsidR="00B51B07" w:rsidRPr="00801132" w14:paraId="21D9BF66" w14:textId="77777777" w:rsidTr="00B61562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6C08" w14:textId="77777777" w:rsidR="00B51B07" w:rsidRPr="00801132" w:rsidRDefault="00B51B07" w:rsidP="00B61562">
            <w:pPr>
              <w:spacing w:before="100" w:beforeAutospacing="1" w:after="100" w:afterAutospacing="1"/>
              <w:jc w:val="center"/>
              <w:textAlignment w:val="top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Producción de diseño interactivo</w:t>
            </w:r>
          </w:p>
        </w:tc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4512" w14:textId="77777777" w:rsidR="00B51B07" w:rsidRPr="00A22D67" w:rsidRDefault="00B51B07" w:rsidP="00B61562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01132">
              <w:rPr>
                <w:rFonts w:ascii="Times New Roman" w:hAnsi="Times New Roman" w:cs="Times New Roman"/>
                <w:b/>
                <w:color w:val="000000" w:themeColor="text1"/>
              </w:rPr>
              <w:t>Nombre del profesor: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Manuel Alejandro García Andrade</w:t>
            </w:r>
          </w:p>
        </w:tc>
      </w:tr>
      <w:tr w:rsidR="00B51B07" w:rsidRPr="00801132" w14:paraId="1EAA528E" w14:textId="77777777" w:rsidTr="00B61562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6932" w14:textId="77777777" w:rsidR="00B51B07" w:rsidRPr="00801132" w:rsidRDefault="00B51B07" w:rsidP="00B61562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C4AB5">
              <w:rPr>
                <w:rFonts w:ascii="Times New Roman" w:eastAsia="Times New Roman" w:hAnsi="Times New Roman" w:cs="Times New Roman"/>
                <w:b/>
                <w:bCs/>
                <w:color w:val="1F1F1F"/>
                <w:lang w:eastAsia="es-MX"/>
              </w:rPr>
              <w:t>Módulo 1</w:t>
            </w:r>
          </w:p>
        </w:tc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8564" w14:textId="050D1AA1" w:rsidR="00B51B07" w:rsidRPr="004D1034" w:rsidRDefault="00B51B07" w:rsidP="00B61562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1F1F1F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lang w:eastAsia="es-MX"/>
              </w:rPr>
              <w:t>Actividad 5</w:t>
            </w:r>
          </w:p>
        </w:tc>
      </w:tr>
      <w:tr w:rsidR="00B51B07" w:rsidRPr="00801132" w14:paraId="01AE8B55" w14:textId="77777777" w:rsidTr="00B61562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C36B" w14:textId="20AEAAEE" w:rsidR="00B51B07" w:rsidRPr="00801132" w:rsidRDefault="00B51B07" w:rsidP="00B6156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0113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Fecha: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07607F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801132">
              <w:rPr>
                <w:rFonts w:ascii="Times New Roman" w:hAnsi="Times New Roman" w:cs="Times New Roman"/>
                <w:color w:val="000000" w:themeColor="text1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01132">
              <w:rPr>
                <w:rFonts w:ascii="Times New Roman" w:hAnsi="Times New Roman" w:cs="Times New Roman"/>
                <w:color w:val="000000" w:themeColor="text1"/>
              </w:rPr>
              <w:t>/202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B51B07" w:rsidRPr="000C3495" w14:paraId="5B60BFEB" w14:textId="77777777" w:rsidTr="00B61562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DD2C" w14:textId="3236B387" w:rsidR="00B51B07" w:rsidRPr="00B51B07" w:rsidRDefault="00B51B07" w:rsidP="00B51B0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811A6">
              <w:rPr>
                <w:rFonts w:ascii="Times New Roman" w:hAnsi="Times New Roman" w:cs="Times New Roman"/>
                <w:b/>
                <w:color w:val="000000" w:themeColor="text1"/>
              </w:rPr>
              <w:t>Bibliografia:</w:t>
            </w:r>
          </w:p>
        </w:tc>
      </w:tr>
    </w:tbl>
    <w:p w14:paraId="55EDDB7B" w14:textId="77777777" w:rsidR="00B51B07" w:rsidRPr="00B51B07" w:rsidRDefault="00B51B07" w:rsidP="00B51B07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B51B07"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  <w:t>PARTE 1:</w:t>
      </w:r>
    </w:p>
    <w:p w14:paraId="67523A74" w14:textId="6E0C27F8" w:rsidR="00047DE6" w:rsidRPr="00047DE6" w:rsidRDefault="00B51B07" w:rsidP="00047DE6">
      <w:pPr>
        <w:pStyle w:val="Prrafodelista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B51B07"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  <w:t>Elige la plataforma en donde desarrollarás el wireframing de tu producto digital y boceta al menos 4 vistas de tu producto digital </w:t>
      </w:r>
      <w:r w:rsidRPr="00B51B0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MX"/>
          <w14:ligatures w14:val="none"/>
        </w:rPr>
        <w:t>en una única resolución.</w:t>
      </w:r>
    </w:p>
    <w:p w14:paraId="3C6AEA86" w14:textId="3E95CBB2" w:rsidR="00047DE6" w:rsidRPr="00047DE6" w:rsidRDefault="00047DE6" w:rsidP="00047DE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</w:pPr>
      <w:r w:rsidRPr="00047DE6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  <w:t>Interfaz de Creación de Evento</w:t>
      </w:r>
    </w:p>
    <w:p w14:paraId="55992D6D" w14:textId="7070813E" w:rsidR="00047DE6" w:rsidRDefault="00047DE6" w:rsidP="0046213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FC4AB5">
        <w:rPr>
          <w:rFonts w:ascii="Times New Roman" w:hAnsi="Times New Roman" w:cs="Times New Roman"/>
          <w:noProof/>
        </w:rPr>
        <w:drawing>
          <wp:inline distT="0" distB="0" distL="0" distR="0" wp14:anchorId="271B0EC7" wp14:editId="04B967FA">
            <wp:extent cx="3910147" cy="2472267"/>
            <wp:effectExtent l="0" t="0" r="1905" b="4445"/>
            <wp:docPr id="13174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688" cy="25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0D3" w14:textId="34F3894A" w:rsidR="00047DE6" w:rsidRPr="00047DE6" w:rsidRDefault="00047DE6" w:rsidP="00047DE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</w:pPr>
      <w:r w:rsidRPr="00047DE6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  <w:t>Interfaz de Votación:</w:t>
      </w:r>
    </w:p>
    <w:p w14:paraId="5B40FCD3" w14:textId="67301559" w:rsidR="00047DE6" w:rsidRDefault="00047DE6" w:rsidP="0046213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FC4AB5">
        <w:rPr>
          <w:rFonts w:ascii="Times New Roman" w:hAnsi="Times New Roman" w:cs="Times New Roman"/>
          <w:noProof/>
        </w:rPr>
        <w:drawing>
          <wp:inline distT="0" distB="0" distL="0" distR="0" wp14:anchorId="3AAFEA59" wp14:editId="0618ADB6">
            <wp:extent cx="4027694" cy="2517422"/>
            <wp:effectExtent l="0" t="0" r="0" b="0"/>
            <wp:docPr id="1491450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297" cy="2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D160" w14:textId="1558985E" w:rsidR="00047DE6" w:rsidRPr="00047DE6" w:rsidRDefault="00047DE6" w:rsidP="00047DE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</w:pPr>
      <w:r w:rsidRPr="00047DE6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  <w:lastRenderedPageBreak/>
        <w:t>Interfaz de Resultados:</w:t>
      </w:r>
    </w:p>
    <w:p w14:paraId="5AEEF20B" w14:textId="05F99066" w:rsidR="00047DE6" w:rsidRDefault="00047DE6" w:rsidP="0046213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FC4AB5">
        <w:rPr>
          <w:rFonts w:ascii="Times New Roman" w:hAnsi="Times New Roman" w:cs="Times New Roman"/>
          <w:noProof/>
        </w:rPr>
        <w:drawing>
          <wp:inline distT="0" distB="0" distL="0" distR="0" wp14:anchorId="52254C4E" wp14:editId="723D80AA">
            <wp:extent cx="5707404" cy="3567289"/>
            <wp:effectExtent l="0" t="0" r="0" b="1905"/>
            <wp:docPr id="1020157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5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428" cy="3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7E8" w14:textId="557CCF60" w:rsidR="00047DE6" w:rsidRDefault="00047DE6" w:rsidP="00047DE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  <w:t>Interfaz LogIn</w:t>
      </w:r>
    </w:p>
    <w:p w14:paraId="3797E52F" w14:textId="7A3839C9" w:rsidR="00047DE6" w:rsidRPr="00047DE6" w:rsidRDefault="00047DE6" w:rsidP="00462136">
      <w:pPr>
        <w:pStyle w:val="Prrafodelista"/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u w:val="single"/>
          <w:lang w:eastAsia="es-MX"/>
        </w:rPr>
        <w:drawing>
          <wp:inline distT="0" distB="0" distL="0" distR="0" wp14:anchorId="5A0DCAC8" wp14:editId="68E11AED">
            <wp:extent cx="5619382" cy="3499556"/>
            <wp:effectExtent l="0" t="0" r="0" b="5715"/>
            <wp:docPr id="145169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96680" name="Imagen 14516966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25" cy="35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F2D" w14:textId="3B8AE7E4" w:rsidR="00B51B07" w:rsidRDefault="00B51B07" w:rsidP="00B51B07">
      <w:pPr>
        <w:pStyle w:val="Prrafodelista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B51B07"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  <w:lastRenderedPageBreak/>
        <w:t>Basado en el concepto de storyboard, desarrolla el tuyo en base a la vista Home/Index. Recuerda que debes agregar descripciones y mostrar la interacción esperada. Recuerda que a este punto no hemos agrado elementos de diseño gráfico (no colores, no texto específico, etc).</w:t>
      </w:r>
    </w:p>
    <w:p w14:paraId="66FB4AEF" w14:textId="08A7366F" w:rsidR="000F1179" w:rsidRPr="00B51B07" w:rsidRDefault="000F1179" w:rsidP="000F1179">
      <w:pPr>
        <w:pStyle w:val="Prrafodelista"/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s-MX"/>
        </w:rPr>
        <w:drawing>
          <wp:inline distT="0" distB="0" distL="0" distR="0" wp14:anchorId="11E00556" wp14:editId="024C0A65">
            <wp:extent cx="5612130" cy="4488180"/>
            <wp:effectExtent l="0" t="0" r="1270" b="0"/>
            <wp:docPr id="1598645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512" name="Imagen 1598645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A4F" w14:textId="17535EA7" w:rsidR="00B51B07" w:rsidRPr="00B51B07" w:rsidRDefault="00B51B07" w:rsidP="00B51B07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B51B07"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  <w:t>PARTE 2:</w:t>
      </w:r>
    </w:p>
    <w:p w14:paraId="23003301" w14:textId="27037FED" w:rsidR="0066033C" w:rsidRDefault="00B51B07" w:rsidP="0066033C">
      <w:pPr>
        <w:pStyle w:val="Prrafodelista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</w:pPr>
      <w:r w:rsidRPr="00B51B07"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ligatures w14:val="none"/>
        </w:rPr>
        <w:t>Bsados en sus storyboard, comenzar el proceso de maquetado de la vista Home/Index (agregar colores, íconos, etc) y prototiparlo (darle funcionalidad) a los elementos presentes. Las segundas vistas que se carguen después de esta interacción pueden ser en wireframe.</w:t>
      </w:r>
    </w:p>
    <w:p w14:paraId="421D477D" w14:textId="2EF25B0D" w:rsidR="0066033C" w:rsidRPr="00462136" w:rsidRDefault="0066033C" w:rsidP="0066033C">
      <w:pPr>
        <w:pStyle w:val="Prrafodelista"/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s-MX"/>
          <w14:ligatures w14:val="none"/>
        </w:rPr>
      </w:pPr>
      <w:hyperlink r:id="rId12" w:history="1">
        <w:r w:rsidRPr="00462136">
          <w:rPr>
            <w:rStyle w:val="Hipervnculo"/>
            <w:rFonts w:ascii="Times New Roman" w:eastAsia="Times New Roman" w:hAnsi="Times New Roman" w:cs="Times New Roman"/>
            <w:color w:val="4C94D8" w:themeColor="text2" w:themeTint="80"/>
            <w:kern w:val="0"/>
            <w:lang w:eastAsia="es-MX"/>
            <w14:ligatures w14:val="none"/>
          </w:rPr>
          <w:t>https://www.figma.com/file/0G1bv883lZpOkqv3eQsYi7/Actividad-5?type=design&amp;node-id=1%3A4&amp;mode=design&amp;t=JyuvZDu7yNi0g0Ld-1</w:t>
        </w:r>
      </w:hyperlink>
    </w:p>
    <w:sectPr w:rsidR="0066033C" w:rsidRPr="00462136" w:rsidSect="00795AB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B834" w14:textId="77777777" w:rsidR="00795AB9" w:rsidRDefault="00795AB9" w:rsidP="00B51B07">
      <w:r>
        <w:separator/>
      </w:r>
    </w:p>
  </w:endnote>
  <w:endnote w:type="continuationSeparator" w:id="0">
    <w:p w14:paraId="5064E2C2" w14:textId="77777777" w:rsidR="00795AB9" w:rsidRDefault="00795AB9" w:rsidP="00B5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F622" w14:textId="77777777" w:rsidR="00795AB9" w:rsidRDefault="00795AB9" w:rsidP="00B51B07">
      <w:r>
        <w:separator/>
      </w:r>
    </w:p>
  </w:footnote>
  <w:footnote w:type="continuationSeparator" w:id="0">
    <w:p w14:paraId="22E0F726" w14:textId="77777777" w:rsidR="00795AB9" w:rsidRDefault="00795AB9" w:rsidP="00B5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AA39" w14:textId="07E5EE65" w:rsidR="00B51B07" w:rsidRDefault="00B51B0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F7505E" wp14:editId="1E2B3B53">
          <wp:simplePos x="0" y="0"/>
          <wp:positionH relativeFrom="margin">
            <wp:posOffset>-801385</wp:posOffset>
          </wp:positionH>
          <wp:positionV relativeFrom="paragraph">
            <wp:posOffset>-350106</wp:posOffset>
          </wp:positionV>
          <wp:extent cx="2223135" cy="669925"/>
          <wp:effectExtent l="0" t="0" r="5715" b="0"/>
          <wp:wrapSquare wrapText="bothSides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3135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561"/>
    <w:multiLevelType w:val="hybridMultilevel"/>
    <w:tmpl w:val="AC6424A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BF0"/>
    <w:multiLevelType w:val="hybridMultilevel"/>
    <w:tmpl w:val="7086469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0B3"/>
    <w:multiLevelType w:val="multilevel"/>
    <w:tmpl w:val="878CAE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F551F"/>
    <w:multiLevelType w:val="multilevel"/>
    <w:tmpl w:val="8682B5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89240">
    <w:abstractNumId w:val="2"/>
  </w:num>
  <w:num w:numId="2" w16cid:durableId="1717703741">
    <w:abstractNumId w:val="3"/>
  </w:num>
  <w:num w:numId="3" w16cid:durableId="378482168">
    <w:abstractNumId w:val="1"/>
  </w:num>
  <w:num w:numId="4" w16cid:durableId="141624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07"/>
    <w:rsid w:val="00047DE6"/>
    <w:rsid w:val="000F1179"/>
    <w:rsid w:val="002725F0"/>
    <w:rsid w:val="00382D41"/>
    <w:rsid w:val="00462136"/>
    <w:rsid w:val="0050020D"/>
    <w:rsid w:val="0066033C"/>
    <w:rsid w:val="0072300D"/>
    <w:rsid w:val="00795AB9"/>
    <w:rsid w:val="009760F1"/>
    <w:rsid w:val="00B51B07"/>
    <w:rsid w:val="00BC4348"/>
    <w:rsid w:val="00C620A7"/>
    <w:rsid w:val="00CC2D2B"/>
    <w:rsid w:val="00D5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9FF5"/>
  <w15:chartTrackingRefBased/>
  <w15:docId w15:val="{62EDF408-3414-9E4A-9DB1-75613AD2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07"/>
  </w:style>
  <w:style w:type="paragraph" w:styleId="Ttulo1">
    <w:name w:val="heading 1"/>
    <w:basedOn w:val="Normal"/>
    <w:next w:val="Normal"/>
    <w:link w:val="Ttulo1Car"/>
    <w:uiPriority w:val="9"/>
    <w:qFormat/>
    <w:rsid w:val="00B5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B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B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B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B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B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B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B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B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1B07"/>
    <w:rPr>
      <w:color w:val="467886" w:themeColor="hyperlink"/>
      <w:u w:val="single"/>
    </w:rPr>
  </w:style>
  <w:style w:type="character" w:customStyle="1" w:styleId="url">
    <w:name w:val="url"/>
    <w:basedOn w:val="Fuentedeprrafopredeter"/>
    <w:rsid w:val="00B51B07"/>
  </w:style>
  <w:style w:type="paragraph" w:styleId="Encabezado">
    <w:name w:val="header"/>
    <w:basedOn w:val="Normal"/>
    <w:link w:val="EncabezadoCar"/>
    <w:uiPriority w:val="99"/>
    <w:unhideWhenUsed/>
    <w:rsid w:val="00B51B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B07"/>
  </w:style>
  <w:style w:type="paragraph" w:styleId="Piedepgina">
    <w:name w:val="footer"/>
    <w:basedOn w:val="Normal"/>
    <w:link w:val="PiedepginaCar"/>
    <w:uiPriority w:val="99"/>
    <w:unhideWhenUsed/>
    <w:rsid w:val="00B51B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B07"/>
  </w:style>
  <w:style w:type="paragraph" w:styleId="NormalWeb">
    <w:name w:val="Normal (Web)"/>
    <w:basedOn w:val="Normal"/>
    <w:uiPriority w:val="99"/>
    <w:semiHidden/>
    <w:unhideWhenUsed/>
    <w:rsid w:val="00B51B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51B07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60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file/0G1bv883lZpOkqv3eQsYi7/Actividad-5?type=design&amp;node-id=1%3A4&amp;mode=design&amp;t=JyuvZDu7yNi0g0Ld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Ramirez Escalante</dc:creator>
  <cp:keywords/>
  <dc:description/>
  <cp:lastModifiedBy>Pablo Ramirez Escalante</cp:lastModifiedBy>
  <cp:revision>4</cp:revision>
  <dcterms:created xsi:type="dcterms:W3CDTF">2024-02-14T05:29:00Z</dcterms:created>
  <dcterms:modified xsi:type="dcterms:W3CDTF">2024-02-17T05:48:00Z</dcterms:modified>
</cp:coreProperties>
</file>