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CE" w:rsidRPr="00D50FC7" w:rsidRDefault="005A2722">
      <w:pPr>
        <w:rPr>
          <w:rFonts w:ascii="Times New Roman" w:hAnsi="Times New Roman" w:cs="Times New Roman"/>
          <w:b/>
          <w:sz w:val="28"/>
          <w:szCs w:val="28"/>
        </w:rPr>
      </w:pPr>
      <w:r w:rsidRPr="00D50FC7"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proofErr w:type="gramStart"/>
      <w:r w:rsidRPr="00D50FC7">
        <w:rPr>
          <w:rFonts w:ascii="Times New Roman" w:hAnsi="Times New Roman" w:cs="Times New Roman"/>
          <w:sz w:val="28"/>
          <w:szCs w:val="28"/>
        </w:rPr>
        <w:t>tétel</w:t>
      </w:r>
      <w:proofErr w:type="spellEnd"/>
      <w:proofErr w:type="gramEnd"/>
      <w:r w:rsidRPr="00D50FC7">
        <w:rPr>
          <w:rFonts w:ascii="Times New Roman" w:hAnsi="Times New Roman" w:cs="Times New Roman"/>
          <w:sz w:val="28"/>
          <w:szCs w:val="28"/>
        </w:rPr>
        <w:t xml:space="preserve"> </w:t>
      </w:r>
      <w:r w:rsidRPr="00D50FC7">
        <w:rPr>
          <w:rFonts w:ascii="Times New Roman" w:hAnsi="Times New Roman" w:cs="Times New Roman"/>
          <w:sz w:val="28"/>
          <w:szCs w:val="28"/>
        </w:rPr>
        <w:tab/>
      </w:r>
      <w:r w:rsidRPr="00D50FC7">
        <w:rPr>
          <w:rFonts w:ascii="Times New Roman" w:hAnsi="Times New Roman" w:cs="Times New Roman"/>
          <w:sz w:val="28"/>
          <w:szCs w:val="28"/>
        </w:rPr>
        <w:tab/>
      </w:r>
      <w:r w:rsidRPr="00D50FC7">
        <w:rPr>
          <w:rFonts w:ascii="Times New Roman" w:hAnsi="Times New Roman" w:cs="Times New Roman"/>
          <w:sz w:val="28"/>
          <w:szCs w:val="28"/>
        </w:rPr>
        <w:tab/>
      </w:r>
      <w:r w:rsidRPr="00D50FC7">
        <w:rPr>
          <w:rFonts w:ascii="Times New Roman" w:hAnsi="Times New Roman" w:cs="Times New Roman"/>
          <w:sz w:val="28"/>
          <w:szCs w:val="28"/>
        </w:rPr>
        <w:tab/>
      </w:r>
      <w:r w:rsidRPr="00D50FC7">
        <w:rPr>
          <w:rFonts w:ascii="Times New Roman" w:hAnsi="Times New Roman" w:cs="Times New Roman"/>
          <w:b/>
          <w:sz w:val="28"/>
          <w:szCs w:val="28"/>
        </w:rPr>
        <w:t>Company Profile</w:t>
      </w:r>
    </w:p>
    <w:p w:rsidR="005A2722" w:rsidRPr="00D50FC7" w:rsidRDefault="005A2722">
      <w:pPr>
        <w:rPr>
          <w:rFonts w:ascii="Times New Roman" w:hAnsi="Times New Roman" w:cs="Times New Roman"/>
          <w:sz w:val="28"/>
          <w:szCs w:val="28"/>
        </w:rPr>
      </w:pPr>
    </w:p>
    <w:p w:rsidR="005A2722" w:rsidRPr="00D50FC7" w:rsidRDefault="005A2722">
      <w:pPr>
        <w:rPr>
          <w:rFonts w:ascii="Times New Roman" w:hAnsi="Times New Roman" w:cs="Times New Roman"/>
          <w:sz w:val="28"/>
          <w:szCs w:val="28"/>
        </w:rPr>
      </w:pPr>
      <w:r w:rsidRPr="00D50FC7">
        <w:rPr>
          <w:rFonts w:ascii="Times New Roman" w:hAnsi="Times New Roman" w:cs="Times New Roman"/>
          <w:sz w:val="28"/>
          <w:szCs w:val="28"/>
        </w:rPr>
        <w:t xml:space="preserve">I am the technical director in our </w:t>
      </w:r>
      <w:r w:rsidRPr="00D50FC7">
        <w:rPr>
          <w:rFonts w:ascii="Times New Roman" w:hAnsi="Times New Roman" w:cs="Times New Roman"/>
          <w:sz w:val="28"/>
          <w:szCs w:val="28"/>
          <w:u w:val="single"/>
        </w:rPr>
        <w:t>system integrator</w:t>
      </w:r>
      <w:r w:rsidRPr="00D50FC7">
        <w:rPr>
          <w:rFonts w:ascii="Times New Roman" w:hAnsi="Times New Roman" w:cs="Times New Roman"/>
          <w:sz w:val="28"/>
          <w:szCs w:val="28"/>
        </w:rPr>
        <w:t xml:space="preserve"> company. I would like to present you our firm, BMS Integrated Services Inc. </w:t>
      </w:r>
      <w:r w:rsidR="00865640" w:rsidRPr="00D50FC7">
        <w:rPr>
          <w:rFonts w:ascii="Times New Roman" w:hAnsi="Times New Roman" w:cs="Times New Roman"/>
          <w:sz w:val="28"/>
          <w:szCs w:val="28"/>
        </w:rPr>
        <w:t>(incorporated)</w:t>
      </w:r>
      <w:r w:rsidRPr="00D50FC7">
        <w:rPr>
          <w:rFonts w:ascii="Times New Roman" w:hAnsi="Times New Roman" w:cs="Times New Roman"/>
          <w:sz w:val="28"/>
          <w:szCs w:val="28"/>
        </w:rPr>
        <w:t xml:space="preserve"> and its main activities.</w:t>
      </w:r>
    </w:p>
    <w:p w:rsidR="00D52483" w:rsidRPr="00D50FC7" w:rsidRDefault="00D52483">
      <w:pPr>
        <w:rPr>
          <w:rFonts w:ascii="Times New Roman" w:hAnsi="Times New Roman" w:cs="Times New Roman"/>
          <w:sz w:val="28"/>
          <w:szCs w:val="28"/>
        </w:rPr>
      </w:pPr>
      <w:r w:rsidRPr="00D50FC7">
        <w:rPr>
          <w:rFonts w:ascii="Times New Roman" w:hAnsi="Times New Roman" w:cs="Times New Roman"/>
          <w:sz w:val="28"/>
          <w:szCs w:val="28"/>
        </w:rPr>
        <w:t>The company is a leading System Integrator focusing on the design, deployment and maintenance of IP security systems and network infrastructu</w:t>
      </w:r>
      <w:r w:rsidR="002C1798" w:rsidRPr="00D50FC7">
        <w:rPr>
          <w:rFonts w:ascii="Times New Roman" w:hAnsi="Times New Roman" w:cs="Times New Roman"/>
          <w:sz w:val="28"/>
          <w:szCs w:val="28"/>
        </w:rPr>
        <w:t xml:space="preserve">re. The company was founded in </w:t>
      </w:r>
      <w:r w:rsidR="004E1BBF" w:rsidRPr="00D50FC7">
        <w:rPr>
          <w:rFonts w:ascii="Times New Roman" w:hAnsi="Times New Roman" w:cs="Times New Roman"/>
          <w:sz w:val="28"/>
          <w:szCs w:val="28"/>
        </w:rPr>
        <w:t>1980 and became the</w:t>
      </w:r>
      <w:r w:rsidRPr="00D50FC7">
        <w:rPr>
          <w:rFonts w:ascii="Times New Roman" w:hAnsi="Times New Roman" w:cs="Times New Roman"/>
          <w:sz w:val="28"/>
          <w:szCs w:val="28"/>
        </w:rPr>
        <w:t xml:space="preserve"> leader of network technologies, including structured cabling, telephony services and security systems integration.</w:t>
      </w:r>
    </w:p>
    <w:p w:rsidR="00D52483" w:rsidRPr="00D50FC7" w:rsidRDefault="00D52483">
      <w:pPr>
        <w:rPr>
          <w:rFonts w:ascii="Times New Roman" w:hAnsi="Times New Roman" w:cs="Times New Roman"/>
          <w:sz w:val="28"/>
          <w:szCs w:val="28"/>
        </w:rPr>
      </w:pPr>
      <w:r w:rsidRPr="00D50FC7">
        <w:rPr>
          <w:rFonts w:ascii="Times New Roman" w:hAnsi="Times New Roman" w:cs="Times New Roman"/>
          <w:sz w:val="28"/>
          <w:szCs w:val="28"/>
        </w:rPr>
        <w:t>Today, BMS Integrated Services Inc.</w:t>
      </w:r>
      <w:r w:rsidR="00586897" w:rsidRPr="00D50FC7">
        <w:rPr>
          <w:rFonts w:ascii="Times New Roman" w:hAnsi="Times New Roman" w:cs="Times New Roman"/>
          <w:sz w:val="28"/>
          <w:szCs w:val="28"/>
        </w:rPr>
        <w:t xml:space="preserve"> is part of the Action Group of Companies delivering technology contracting under four verticals including </w:t>
      </w:r>
      <w:r w:rsidR="00586897" w:rsidRPr="00D50FC7">
        <w:rPr>
          <w:rFonts w:ascii="Times New Roman" w:hAnsi="Times New Roman" w:cs="Times New Roman"/>
          <w:sz w:val="28"/>
          <w:szCs w:val="28"/>
          <w:u w:val="single"/>
        </w:rPr>
        <w:t>Network Infrastructure, Wireless Services, Electrical Services and Integrated Security System</w:t>
      </w:r>
      <w:r w:rsidR="00586897" w:rsidRPr="00D50FC7">
        <w:rPr>
          <w:rFonts w:ascii="Times New Roman" w:hAnsi="Times New Roman" w:cs="Times New Roman"/>
          <w:sz w:val="28"/>
          <w:szCs w:val="28"/>
        </w:rPr>
        <w:t xml:space="preserve">s. This unique </w:t>
      </w:r>
      <w:r w:rsidR="00586897" w:rsidRPr="00D50FC7">
        <w:rPr>
          <w:rFonts w:ascii="Times New Roman" w:hAnsi="Times New Roman" w:cs="Times New Roman"/>
          <w:sz w:val="28"/>
          <w:szCs w:val="28"/>
          <w:u w:val="single"/>
        </w:rPr>
        <w:t>business model</w:t>
      </w:r>
      <w:r w:rsidR="00586897" w:rsidRPr="00D50FC7">
        <w:rPr>
          <w:rFonts w:ascii="Times New Roman" w:hAnsi="Times New Roman" w:cs="Times New Roman"/>
          <w:sz w:val="28"/>
          <w:szCs w:val="28"/>
        </w:rPr>
        <w:t xml:space="preserve"> prov</w:t>
      </w:r>
      <w:r w:rsidR="00064F15" w:rsidRPr="00D50FC7">
        <w:rPr>
          <w:rFonts w:ascii="Times New Roman" w:hAnsi="Times New Roman" w:cs="Times New Roman"/>
          <w:sz w:val="28"/>
          <w:szCs w:val="28"/>
        </w:rPr>
        <w:t>ides a highly technical and well-diversified installation force.</w:t>
      </w:r>
    </w:p>
    <w:p w:rsidR="00DB6A5E" w:rsidRPr="00D50FC7" w:rsidRDefault="00064F15">
      <w:pPr>
        <w:rPr>
          <w:rFonts w:ascii="Times New Roman" w:hAnsi="Times New Roman" w:cs="Times New Roman"/>
          <w:sz w:val="28"/>
          <w:szCs w:val="28"/>
        </w:rPr>
      </w:pPr>
      <w:r w:rsidRPr="00D50FC7">
        <w:rPr>
          <w:rFonts w:ascii="Times New Roman" w:hAnsi="Times New Roman" w:cs="Times New Roman"/>
          <w:sz w:val="28"/>
          <w:szCs w:val="28"/>
        </w:rPr>
        <w:t>BMS operates out of a company-o</w:t>
      </w:r>
      <w:r w:rsidR="00221DDE">
        <w:rPr>
          <w:rFonts w:ascii="Times New Roman" w:hAnsi="Times New Roman" w:cs="Times New Roman"/>
          <w:sz w:val="28"/>
          <w:szCs w:val="28"/>
        </w:rPr>
        <w:t xml:space="preserve">wned 15,000 </w:t>
      </w:r>
      <w:proofErr w:type="spellStart"/>
      <w:r w:rsidR="00221DDE">
        <w:rPr>
          <w:rFonts w:ascii="Times New Roman" w:hAnsi="Times New Roman" w:cs="Times New Roman"/>
          <w:sz w:val="28"/>
          <w:szCs w:val="28"/>
        </w:rPr>
        <w:t>sq.ft</w:t>
      </w:r>
      <w:proofErr w:type="spellEnd"/>
      <w:r w:rsidR="00221DDE">
        <w:rPr>
          <w:rFonts w:ascii="Times New Roman" w:hAnsi="Times New Roman" w:cs="Times New Roman"/>
          <w:sz w:val="28"/>
          <w:szCs w:val="28"/>
        </w:rPr>
        <w:t>. (square feet</w:t>
      </w:r>
      <w:bookmarkStart w:id="0" w:name="_GoBack"/>
      <w:bookmarkEnd w:id="0"/>
      <w:r w:rsidRPr="00D50FC7">
        <w:rPr>
          <w:rFonts w:ascii="Times New Roman" w:hAnsi="Times New Roman" w:cs="Times New Roman"/>
          <w:sz w:val="28"/>
          <w:szCs w:val="28"/>
        </w:rPr>
        <w:t>)</w:t>
      </w:r>
      <w:r w:rsidR="00C24C16" w:rsidRPr="00D50FC7">
        <w:rPr>
          <w:rFonts w:ascii="Times New Roman" w:hAnsi="Times New Roman" w:cs="Times New Roman"/>
          <w:sz w:val="28"/>
          <w:szCs w:val="28"/>
        </w:rPr>
        <w:t xml:space="preserve">, </w:t>
      </w:r>
      <w:r w:rsidRPr="00D50FC7">
        <w:rPr>
          <w:rFonts w:ascii="Times New Roman" w:hAnsi="Times New Roman" w:cs="Times New Roman"/>
          <w:sz w:val="28"/>
          <w:szCs w:val="28"/>
        </w:rPr>
        <w:t>(0,92 m2 x 15,000</w:t>
      </w:r>
      <w:r w:rsidR="00C24C16" w:rsidRPr="00D50FC7">
        <w:rPr>
          <w:rFonts w:ascii="Times New Roman" w:hAnsi="Times New Roman" w:cs="Times New Roman"/>
          <w:sz w:val="28"/>
          <w:szCs w:val="28"/>
        </w:rPr>
        <w:t>=13800m2</w:t>
      </w:r>
      <w:r w:rsidRPr="00D50FC7">
        <w:rPr>
          <w:rFonts w:ascii="Times New Roman" w:hAnsi="Times New Roman" w:cs="Times New Roman"/>
          <w:sz w:val="28"/>
          <w:szCs w:val="28"/>
        </w:rPr>
        <w:t>) head office and warehouse facility</w:t>
      </w:r>
      <w:r w:rsidR="002C1798" w:rsidRPr="00D50FC7">
        <w:rPr>
          <w:rFonts w:ascii="Times New Roman" w:hAnsi="Times New Roman" w:cs="Times New Roman"/>
          <w:sz w:val="28"/>
          <w:szCs w:val="28"/>
        </w:rPr>
        <w:t xml:space="preserve">. The company is based </w:t>
      </w:r>
      <w:r w:rsidRPr="00D50FC7">
        <w:rPr>
          <w:rFonts w:ascii="Times New Roman" w:hAnsi="Times New Roman" w:cs="Times New Roman"/>
          <w:sz w:val="28"/>
          <w:szCs w:val="28"/>
        </w:rPr>
        <w:t>in downtown Vancouver (Canada)</w:t>
      </w:r>
      <w:r w:rsidR="00C24C16" w:rsidRPr="00D50FC7">
        <w:rPr>
          <w:rFonts w:ascii="Times New Roman" w:hAnsi="Times New Roman" w:cs="Times New Roman"/>
          <w:sz w:val="28"/>
          <w:szCs w:val="28"/>
        </w:rPr>
        <w:t xml:space="preserve"> with regional offices in Victoria and Kelowna</w:t>
      </w:r>
      <w:r w:rsidR="002C1798" w:rsidRPr="00D50FC7">
        <w:rPr>
          <w:rFonts w:ascii="Times New Roman" w:hAnsi="Times New Roman" w:cs="Times New Roman"/>
          <w:sz w:val="28"/>
          <w:szCs w:val="28"/>
        </w:rPr>
        <w:t>, Canada</w:t>
      </w:r>
      <w:r w:rsidR="00DB6A5E" w:rsidRPr="00D50FC7">
        <w:rPr>
          <w:rFonts w:ascii="Times New Roman" w:hAnsi="Times New Roman" w:cs="Times New Roman"/>
          <w:sz w:val="28"/>
          <w:szCs w:val="28"/>
        </w:rPr>
        <w:t>.</w:t>
      </w:r>
    </w:p>
    <w:p w:rsidR="00C24C16" w:rsidRPr="00D50FC7" w:rsidRDefault="00C24C16">
      <w:pPr>
        <w:rPr>
          <w:rFonts w:ascii="Times New Roman" w:hAnsi="Times New Roman" w:cs="Times New Roman"/>
          <w:sz w:val="28"/>
          <w:szCs w:val="28"/>
        </w:rPr>
      </w:pPr>
      <w:r w:rsidRPr="00D50FC7">
        <w:rPr>
          <w:rFonts w:ascii="Times New Roman" w:hAnsi="Times New Roman" w:cs="Times New Roman"/>
          <w:sz w:val="28"/>
          <w:szCs w:val="28"/>
        </w:rPr>
        <w:t>BMS delivers high-quality solutions to our clients</w:t>
      </w:r>
      <w:r w:rsidR="004051B1" w:rsidRPr="00D50FC7">
        <w:rPr>
          <w:rFonts w:ascii="Times New Roman" w:hAnsi="Times New Roman" w:cs="Times New Roman"/>
          <w:sz w:val="28"/>
          <w:szCs w:val="28"/>
        </w:rPr>
        <w:t>.</w:t>
      </w:r>
      <w:r w:rsidR="0048146B" w:rsidRPr="00D50FC7">
        <w:rPr>
          <w:rFonts w:ascii="Times New Roman" w:hAnsi="Times New Roman" w:cs="Times New Roman"/>
          <w:sz w:val="28"/>
          <w:szCs w:val="28"/>
        </w:rPr>
        <w:t xml:space="preserve"> Also, </w:t>
      </w:r>
      <w:r w:rsidRPr="00D50FC7">
        <w:rPr>
          <w:rFonts w:ascii="Times New Roman" w:hAnsi="Times New Roman" w:cs="Times New Roman"/>
          <w:sz w:val="28"/>
          <w:szCs w:val="28"/>
        </w:rPr>
        <w:t>we understand that IT and Networking are critical today’s security infrastructure and we ensure our solutions incorporate today’s standards.</w:t>
      </w:r>
    </w:p>
    <w:p w:rsidR="00C24C16" w:rsidRPr="00D50FC7" w:rsidRDefault="00C24C16">
      <w:pPr>
        <w:rPr>
          <w:rFonts w:ascii="Times New Roman" w:hAnsi="Times New Roman" w:cs="Times New Roman"/>
          <w:sz w:val="28"/>
          <w:szCs w:val="28"/>
          <w:u w:val="single"/>
        </w:rPr>
      </w:pPr>
      <w:r w:rsidRPr="00D50FC7">
        <w:rPr>
          <w:rFonts w:ascii="Times New Roman" w:hAnsi="Times New Roman" w:cs="Times New Roman"/>
          <w:sz w:val="28"/>
          <w:szCs w:val="28"/>
        </w:rPr>
        <w:t>Our company</w:t>
      </w:r>
      <w:r w:rsidR="0048146B" w:rsidRPr="00D50FC7">
        <w:rPr>
          <w:rFonts w:ascii="Times New Roman" w:hAnsi="Times New Roman" w:cs="Times New Roman"/>
          <w:sz w:val="28"/>
          <w:szCs w:val="28"/>
        </w:rPr>
        <w:t xml:space="preserve"> </w:t>
      </w:r>
      <w:r w:rsidR="004051B1" w:rsidRPr="00D50FC7">
        <w:rPr>
          <w:rFonts w:ascii="Times New Roman" w:hAnsi="Times New Roman" w:cs="Times New Roman"/>
          <w:sz w:val="28"/>
          <w:szCs w:val="28"/>
        </w:rPr>
        <w:t xml:space="preserve">employs the strongest team of project managers, technicians and support personnel available in the industry. They have decision making capabilities to ensure total </w:t>
      </w:r>
      <w:r w:rsidR="004051B1" w:rsidRPr="00D50FC7">
        <w:rPr>
          <w:rFonts w:ascii="Times New Roman" w:hAnsi="Times New Roman" w:cs="Times New Roman"/>
          <w:sz w:val="28"/>
          <w:szCs w:val="28"/>
          <w:u w:val="single"/>
        </w:rPr>
        <w:t>customer satisfaction.</w:t>
      </w:r>
      <w:r w:rsidR="004051B1" w:rsidRPr="00D50FC7">
        <w:rPr>
          <w:rFonts w:ascii="Times New Roman" w:hAnsi="Times New Roman" w:cs="Times New Roman"/>
          <w:sz w:val="28"/>
          <w:szCs w:val="28"/>
        </w:rPr>
        <w:t xml:space="preserve"> </w:t>
      </w:r>
      <w:r w:rsidR="00B336E5" w:rsidRPr="00D50FC7">
        <w:rPr>
          <w:rFonts w:ascii="Times New Roman" w:hAnsi="Times New Roman" w:cs="Times New Roman"/>
          <w:sz w:val="28"/>
          <w:szCs w:val="28"/>
        </w:rPr>
        <w:t xml:space="preserve">So our company is supported by a </w:t>
      </w:r>
      <w:r w:rsidR="00B336E5" w:rsidRPr="00D50FC7">
        <w:rPr>
          <w:rFonts w:ascii="Times New Roman" w:hAnsi="Times New Roman" w:cs="Times New Roman"/>
          <w:sz w:val="28"/>
          <w:szCs w:val="28"/>
          <w:u w:val="single"/>
        </w:rPr>
        <w:t>highly-skilled and proven technical team.</w:t>
      </w:r>
    </w:p>
    <w:p w:rsidR="00B336E5" w:rsidRPr="00D50FC7" w:rsidRDefault="00B336E5">
      <w:pPr>
        <w:rPr>
          <w:rFonts w:ascii="Times New Roman" w:hAnsi="Times New Roman" w:cs="Times New Roman"/>
          <w:sz w:val="28"/>
          <w:szCs w:val="28"/>
        </w:rPr>
      </w:pPr>
      <w:r w:rsidRPr="00D50FC7">
        <w:rPr>
          <w:rFonts w:ascii="Times New Roman" w:hAnsi="Times New Roman" w:cs="Times New Roman"/>
          <w:sz w:val="28"/>
          <w:szCs w:val="28"/>
        </w:rPr>
        <w:t>Our strength lies in our attention to the development of our relationships with our customers. In this way, we gain a unique understanding of our client’s specific requirements.</w:t>
      </w:r>
    </w:p>
    <w:p w:rsidR="00B336E5" w:rsidRPr="00D50FC7" w:rsidRDefault="00B336E5">
      <w:pPr>
        <w:rPr>
          <w:rFonts w:ascii="Times New Roman" w:hAnsi="Times New Roman" w:cs="Times New Roman"/>
          <w:sz w:val="28"/>
          <w:szCs w:val="28"/>
        </w:rPr>
      </w:pPr>
      <w:r w:rsidRPr="00D50FC7">
        <w:rPr>
          <w:rFonts w:ascii="Times New Roman" w:hAnsi="Times New Roman" w:cs="Times New Roman"/>
          <w:sz w:val="28"/>
          <w:szCs w:val="28"/>
        </w:rPr>
        <w:t>Our partners are Automatic Systems, Avigilon, Axis, Cisco, Dell and Genetec. I would like to point out Cisco which designs and sells consumer electronics, networking, voice and communications technology and services. Their portfolio focuses on 3 distinct market segments-Enterprise, service provider, and small business and homes.</w:t>
      </w:r>
    </w:p>
    <w:p w:rsidR="005A2722" w:rsidRPr="00D50FC7" w:rsidRDefault="005A2722">
      <w:pPr>
        <w:rPr>
          <w:rFonts w:ascii="Times New Roman" w:hAnsi="Times New Roman" w:cs="Times New Roman"/>
          <w:sz w:val="28"/>
          <w:szCs w:val="28"/>
        </w:rPr>
      </w:pPr>
    </w:p>
    <w:sectPr w:rsidR="005A2722" w:rsidRPr="00D50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A5"/>
    <w:rsid w:val="00064F15"/>
    <w:rsid w:val="000C45CE"/>
    <w:rsid w:val="00120366"/>
    <w:rsid w:val="00221DDE"/>
    <w:rsid w:val="002C1798"/>
    <w:rsid w:val="004051B1"/>
    <w:rsid w:val="00453020"/>
    <w:rsid w:val="0048146B"/>
    <w:rsid w:val="004E1BBF"/>
    <w:rsid w:val="00586897"/>
    <w:rsid w:val="005A2722"/>
    <w:rsid w:val="008222A5"/>
    <w:rsid w:val="00865640"/>
    <w:rsid w:val="008F6147"/>
    <w:rsid w:val="00B336E5"/>
    <w:rsid w:val="00B44184"/>
    <w:rsid w:val="00C24C16"/>
    <w:rsid w:val="00D50FC7"/>
    <w:rsid w:val="00D52483"/>
    <w:rsid w:val="00DB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70205-88A0-4BB6-86AC-DEA2482B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50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50F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terem7</dc:creator>
  <cp:keywords/>
  <dc:description/>
  <cp:lastModifiedBy>terem7</cp:lastModifiedBy>
  <cp:revision>14</cp:revision>
  <cp:lastPrinted>2018-01-31T05:38:00Z</cp:lastPrinted>
  <dcterms:created xsi:type="dcterms:W3CDTF">2018-01-22T19:22:00Z</dcterms:created>
  <dcterms:modified xsi:type="dcterms:W3CDTF">2018-02-14T20:27:00Z</dcterms:modified>
</cp:coreProperties>
</file>