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7A17" w:rsidRDefault="00857A17" w:rsidP="00857A17">
      <w:pPr>
        <w:pStyle w:val="a7"/>
        <w:rPr>
          <w:rFonts w:ascii="宋体" w:hAnsi="宋体"/>
          <w:bCs w:val="0"/>
          <w:sz w:val="52"/>
          <w:szCs w:val="52"/>
        </w:rPr>
      </w:pPr>
      <w:r>
        <w:rPr>
          <w:rFonts w:ascii="宋体" w:hAnsi="宋体" w:hint="eastAsia"/>
          <w:bCs w:val="0"/>
          <w:sz w:val="52"/>
          <w:szCs w:val="52"/>
        </w:rPr>
        <w:t>组织学与胚胎学 II 教学大纲</w:t>
      </w:r>
    </w:p>
    <w:p w:rsidR="00857A17" w:rsidRDefault="00857A17" w:rsidP="00857A17">
      <w:pPr>
        <w:pStyle w:val="a7"/>
        <w:rPr>
          <w:rFonts w:ascii="宋体" w:hAnsi="宋体"/>
          <w:bCs w:val="0"/>
          <w:sz w:val="52"/>
          <w:szCs w:val="52"/>
        </w:rPr>
      </w:pPr>
    </w:p>
    <w:p w:rsidR="00857A17" w:rsidRDefault="00857A17" w:rsidP="00857A17">
      <w:pPr>
        <w:pStyle w:val="a7"/>
        <w:rPr>
          <w:rFonts w:ascii="宋体" w:hAnsi="宋体"/>
          <w:bCs w:val="0"/>
          <w:sz w:val="32"/>
          <w:szCs w:val="32"/>
        </w:rPr>
      </w:pPr>
      <w:r>
        <w:rPr>
          <w:rFonts w:ascii="宋体" w:hAnsi="宋体" w:hint="eastAsia"/>
          <w:bCs w:val="0"/>
          <w:sz w:val="32"/>
          <w:szCs w:val="32"/>
        </w:rPr>
        <w:t>（供临床医学、口腔医学、</w:t>
      </w:r>
      <w:r w:rsidR="004541EF">
        <w:rPr>
          <w:rFonts w:ascii="宋体" w:hAnsi="宋体" w:hint="eastAsia"/>
          <w:bCs w:val="0"/>
          <w:sz w:val="32"/>
          <w:szCs w:val="32"/>
        </w:rPr>
        <w:t>法</w:t>
      </w:r>
      <w:r>
        <w:rPr>
          <w:rFonts w:ascii="宋体" w:hAnsi="宋体" w:hint="eastAsia"/>
          <w:bCs w:val="0"/>
          <w:sz w:val="32"/>
          <w:szCs w:val="32"/>
        </w:rPr>
        <w:t>医学等专业使用）</w:t>
      </w:r>
    </w:p>
    <w:p w:rsidR="00857A17" w:rsidRDefault="00857A17" w:rsidP="00857A17">
      <w:pPr>
        <w:pStyle w:val="a7"/>
        <w:rPr>
          <w:rFonts w:ascii="宋体" w:hAnsi="宋体"/>
          <w:bCs w:val="0"/>
          <w:sz w:val="32"/>
          <w:szCs w:val="32"/>
        </w:rPr>
      </w:pPr>
    </w:p>
    <w:p w:rsidR="00857A17" w:rsidRDefault="00857A17" w:rsidP="00857A17">
      <w:pPr>
        <w:pStyle w:val="a7"/>
        <w:rPr>
          <w:rFonts w:ascii="宋体" w:hAnsi="宋体"/>
          <w:bCs w:val="0"/>
          <w:sz w:val="32"/>
          <w:szCs w:val="32"/>
        </w:rPr>
      </w:pPr>
    </w:p>
    <w:p w:rsidR="00857A17" w:rsidRDefault="00857A17" w:rsidP="00857A17">
      <w:pPr>
        <w:pStyle w:val="a7"/>
        <w:rPr>
          <w:rFonts w:ascii="宋体" w:hAnsi="宋体"/>
          <w:bCs w:val="0"/>
          <w:sz w:val="32"/>
          <w:szCs w:val="32"/>
        </w:rPr>
      </w:pPr>
    </w:p>
    <w:p w:rsidR="00857A17" w:rsidRDefault="00857A17" w:rsidP="00857A17">
      <w:pPr>
        <w:pStyle w:val="a7"/>
        <w:rPr>
          <w:rFonts w:ascii="宋体" w:hAnsi="宋体"/>
          <w:bCs w:val="0"/>
          <w:sz w:val="32"/>
          <w:szCs w:val="32"/>
        </w:rPr>
      </w:pPr>
    </w:p>
    <w:p w:rsidR="00857A17" w:rsidRDefault="00857A17" w:rsidP="00857A17">
      <w:pPr>
        <w:pStyle w:val="a7"/>
        <w:rPr>
          <w:rFonts w:ascii="宋体" w:hAnsi="宋体"/>
          <w:bCs w:val="0"/>
          <w:sz w:val="32"/>
          <w:szCs w:val="32"/>
        </w:rPr>
      </w:pPr>
    </w:p>
    <w:p w:rsidR="00857A17" w:rsidRDefault="00857A17" w:rsidP="00857A17">
      <w:pPr>
        <w:pStyle w:val="a7"/>
        <w:rPr>
          <w:rFonts w:ascii="宋体" w:hAnsi="宋体"/>
          <w:bCs w:val="0"/>
          <w:sz w:val="32"/>
          <w:szCs w:val="32"/>
        </w:rPr>
      </w:pPr>
    </w:p>
    <w:p w:rsidR="00857A17" w:rsidRDefault="00857A17" w:rsidP="00857A17">
      <w:pPr>
        <w:pStyle w:val="a7"/>
        <w:rPr>
          <w:rFonts w:ascii="宋体" w:hAnsi="宋体"/>
          <w:bCs w:val="0"/>
          <w:sz w:val="32"/>
          <w:szCs w:val="32"/>
        </w:rPr>
      </w:pPr>
    </w:p>
    <w:p w:rsidR="00857A17" w:rsidRDefault="00857A17" w:rsidP="00857A17">
      <w:pPr>
        <w:pStyle w:val="a7"/>
        <w:rPr>
          <w:rFonts w:ascii="宋体" w:hAnsi="宋体"/>
          <w:bCs w:val="0"/>
          <w:sz w:val="32"/>
          <w:szCs w:val="32"/>
        </w:rPr>
      </w:pPr>
    </w:p>
    <w:p w:rsidR="00857A17" w:rsidRDefault="00857A17" w:rsidP="00857A17">
      <w:pPr>
        <w:pStyle w:val="a7"/>
        <w:rPr>
          <w:rFonts w:ascii="宋体" w:hAnsi="宋体"/>
          <w:bCs w:val="0"/>
          <w:sz w:val="32"/>
          <w:szCs w:val="32"/>
        </w:rPr>
      </w:pPr>
    </w:p>
    <w:p w:rsidR="00857A17" w:rsidRDefault="00857A17" w:rsidP="00857A17">
      <w:pPr>
        <w:pStyle w:val="a7"/>
        <w:rPr>
          <w:rFonts w:ascii="宋体" w:hAnsi="宋体"/>
          <w:bCs w:val="0"/>
          <w:sz w:val="32"/>
          <w:szCs w:val="32"/>
        </w:rPr>
      </w:pPr>
    </w:p>
    <w:p w:rsidR="00857A17" w:rsidRDefault="00857A17" w:rsidP="00857A17">
      <w:pPr>
        <w:pStyle w:val="a7"/>
        <w:rPr>
          <w:rFonts w:ascii="宋体" w:hAnsi="宋体"/>
          <w:bCs w:val="0"/>
          <w:sz w:val="32"/>
          <w:szCs w:val="32"/>
        </w:rPr>
      </w:pPr>
    </w:p>
    <w:p w:rsidR="00857A17" w:rsidRDefault="00857A17" w:rsidP="00857A17">
      <w:pPr>
        <w:pStyle w:val="a7"/>
        <w:rPr>
          <w:rFonts w:ascii="宋体" w:hAnsi="宋体"/>
          <w:bCs w:val="0"/>
          <w:sz w:val="32"/>
          <w:szCs w:val="32"/>
        </w:rPr>
      </w:pPr>
    </w:p>
    <w:p w:rsidR="00857A17" w:rsidRDefault="00857A17" w:rsidP="00857A17">
      <w:pPr>
        <w:pStyle w:val="a7"/>
        <w:jc w:val="both"/>
        <w:rPr>
          <w:rFonts w:ascii="宋体" w:hAnsi="宋体"/>
          <w:bCs w:val="0"/>
          <w:sz w:val="32"/>
          <w:szCs w:val="32"/>
        </w:rPr>
      </w:pPr>
    </w:p>
    <w:p w:rsidR="00857A17" w:rsidRDefault="00857A17" w:rsidP="00857A17">
      <w:pPr>
        <w:pStyle w:val="a7"/>
        <w:rPr>
          <w:rFonts w:ascii="宋体" w:hAnsi="宋体"/>
          <w:bCs w:val="0"/>
          <w:sz w:val="32"/>
          <w:szCs w:val="32"/>
        </w:rPr>
      </w:pPr>
      <w:r>
        <w:rPr>
          <w:rFonts w:ascii="宋体" w:hAnsi="宋体" w:hint="eastAsia"/>
          <w:bCs w:val="0"/>
          <w:sz w:val="32"/>
          <w:szCs w:val="32"/>
        </w:rPr>
        <w:t>四川大学华西基础医学与法医学院</w:t>
      </w:r>
    </w:p>
    <w:p w:rsidR="00857A17" w:rsidRDefault="00857A17" w:rsidP="00857A17">
      <w:pPr>
        <w:pStyle w:val="a7"/>
        <w:rPr>
          <w:rFonts w:ascii="宋体" w:hAnsi="宋体"/>
          <w:bCs w:val="0"/>
          <w:sz w:val="32"/>
          <w:szCs w:val="32"/>
        </w:rPr>
      </w:pPr>
      <w:r>
        <w:rPr>
          <w:rFonts w:ascii="宋体" w:hAnsi="宋体" w:hint="eastAsia"/>
          <w:bCs w:val="0"/>
          <w:sz w:val="32"/>
          <w:szCs w:val="32"/>
        </w:rPr>
        <w:t>组织胚胎学与神经生物学教研室</w:t>
      </w:r>
    </w:p>
    <w:p w:rsidR="00857A17" w:rsidRDefault="00857A17" w:rsidP="00857A17">
      <w:pPr>
        <w:autoSpaceDE w:val="0"/>
        <w:autoSpaceDN w:val="0"/>
        <w:adjustRightInd w:val="0"/>
        <w:jc w:val="center"/>
        <w:rPr>
          <w:kern w:val="0"/>
          <w:szCs w:val="21"/>
        </w:rPr>
      </w:pPr>
      <w:r w:rsidRPr="008F01B4">
        <w:rPr>
          <w:b/>
          <w:bCs/>
          <w:sz w:val="28"/>
          <w:szCs w:val="28"/>
        </w:rPr>
        <w:t>20</w:t>
      </w:r>
      <w:r w:rsidR="00507C73">
        <w:rPr>
          <w:rFonts w:hint="eastAsia"/>
          <w:b/>
          <w:bCs/>
          <w:sz w:val="28"/>
          <w:szCs w:val="28"/>
        </w:rPr>
        <w:t>1</w:t>
      </w:r>
      <w:r w:rsidR="00A95129">
        <w:rPr>
          <w:rFonts w:hint="eastAsia"/>
          <w:b/>
          <w:bCs/>
          <w:sz w:val="28"/>
          <w:szCs w:val="28"/>
        </w:rPr>
        <w:t>8</w:t>
      </w:r>
      <w:r w:rsidRPr="008F01B4">
        <w:rPr>
          <w:rFonts w:hAnsi="宋体"/>
          <w:b/>
          <w:bCs/>
          <w:sz w:val="28"/>
          <w:szCs w:val="28"/>
        </w:rPr>
        <w:t>年</w:t>
      </w:r>
      <w:r w:rsidR="00A95129">
        <w:rPr>
          <w:rFonts w:hint="eastAsia"/>
          <w:b/>
          <w:bCs/>
          <w:sz w:val="28"/>
          <w:szCs w:val="28"/>
        </w:rPr>
        <w:t>5</w:t>
      </w:r>
      <w:r w:rsidRPr="008F01B4">
        <w:rPr>
          <w:rFonts w:hAnsi="宋体"/>
          <w:b/>
          <w:bCs/>
          <w:sz w:val="28"/>
          <w:szCs w:val="28"/>
        </w:rPr>
        <w:t>月</w:t>
      </w:r>
      <w:r w:rsidRPr="008F01B4">
        <w:rPr>
          <w:b/>
          <w:bCs/>
          <w:sz w:val="28"/>
          <w:szCs w:val="28"/>
        </w:rPr>
        <w:t xml:space="preserve"> </w:t>
      </w:r>
      <w:r>
        <w:rPr>
          <w:kern w:val="0"/>
          <w:szCs w:val="21"/>
        </w:rPr>
        <w:br w:type="page"/>
      </w:r>
      <w:r w:rsidRPr="00857A17">
        <w:rPr>
          <w:rFonts w:hint="eastAsia"/>
          <w:b/>
          <w:kern w:val="0"/>
          <w:sz w:val="30"/>
          <w:szCs w:val="30"/>
        </w:rPr>
        <w:lastRenderedPageBreak/>
        <w:t>组织学与胚胎学</w:t>
      </w:r>
      <w:r w:rsidRPr="00857A17">
        <w:rPr>
          <w:rFonts w:hint="eastAsia"/>
          <w:b/>
          <w:kern w:val="0"/>
          <w:sz w:val="30"/>
          <w:szCs w:val="30"/>
        </w:rPr>
        <w:t xml:space="preserve"> II   </w:t>
      </w:r>
      <w:r w:rsidRPr="00857A17">
        <w:rPr>
          <w:rFonts w:hint="eastAsia"/>
          <w:b/>
          <w:kern w:val="0"/>
          <w:sz w:val="30"/>
          <w:szCs w:val="30"/>
        </w:rPr>
        <w:t>教学大纲</w:t>
      </w:r>
    </w:p>
    <w:p w:rsidR="00857A17" w:rsidRPr="006602BE" w:rsidRDefault="00857A17">
      <w:pPr>
        <w:autoSpaceDE w:val="0"/>
        <w:autoSpaceDN w:val="0"/>
        <w:adjustRightInd w:val="0"/>
        <w:spacing w:line="360" w:lineRule="auto"/>
        <w:jc w:val="left"/>
        <w:rPr>
          <w:b/>
          <w:kern w:val="0"/>
          <w:szCs w:val="21"/>
        </w:rPr>
      </w:pPr>
      <w:r w:rsidRPr="006602BE">
        <w:rPr>
          <w:rFonts w:hint="eastAsia"/>
          <w:b/>
          <w:kern w:val="0"/>
          <w:szCs w:val="21"/>
        </w:rPr>
        <w:t>一、课程基本信息</w:t>
      </w:r>
    </w:p>
    <w:p w:rsidR="00857A17" w:rsidRDefault="00857A17">
      <w:pPr>
        <w:autoSpaceDE w:val="0"/>
        <w:autoSpaceDN w:val="0"/>
        <w:adjustRightInd w:val="0"/>
        <w:spacing w:line="360" w:lineRule="auto"/>
        <w:ind w:firstLineChars="200" w:firstLine="420"/>
        <w:jc w:val="left"/>
        <w:rPr>
          <w:kern w:val="0"/>
          <w:szCs w:val="21"/>
        </w:rPr>
      </w:pPr>
      <w:r>
        <w:rPr>
          <w:rFonts w:hint="eastAsia"/>
          <w:kern w:val="0"/>
          <w:szCs w:val="21"/>
        </w:rPr>
        <w:t>课程名称：组织学与胚胎学</w:t>
      </w:r>
      <w:r>
        <w:rPr>
          <w:kern w:val="0"/>
          <w:szCs w:val="21"/>
        </w:rPr>
        <w:t>-II</w:t>
      </w:r>
      <w:r>
        <w:rPr>
          <w:rFonts w:hint="eastAsia"/>
          <w:kern w:val="0"/>
          <w:szCs w:val="21"/>
        </w:rPr>
        <w:t>（</w:t>
      </w:r>
      <w:r>
        <w:rPr>
          <w:kern w:val="0"/>
          <w:szCs w:val="21"/>
        </w:rPr>
        <w:t xml:space="preserve">Histology </w:t>
      </w:r>
      <w:r>
        <w:rPr>
          <w:rFonts w:hint="eastAsia"/>
          <w:kern w:val="0"/>
          <w:szCs w:val="21"/>
        </w:rPr>
        <w:t>&amp;</w:t>
      </w:r>
      <w:r>
        <w:rPr>
          <w:kern w:val="0"/>
          <w:szCs w:val="21"/>
        </w:rPr>
        <w:t xml:space="preserve"> Embryology-II</w:t>
      </w:r>
      <w:r>
        <w:rPr>
          <w:rFonts w:hint="eastAsia"/>
          <w:kern w:val="0"/>
          <w:szCs w:val="21"/>
        </w:rPr>
        <w:t>）</w:t>
      </w:r>
    </w:p>
    <w:p w:rsidR="00857A17" w:rsidRPr="008F01B4" w:rsidRDefault="00857A17">
      <w:pPr>
        <w:autoSpaceDE w:val="0"/>
        <w:autoSpaceDN w:val="0"/>
        <w:adjustRightInd w:val="0"/>
        <w:spacing w:line="360" w:lineRule="auto"/>
        <w:ind w:firstLineChars="200" w:firstLine="420"/>
        <w:jc w:val="left"/>
        <w:rPr>
          <w:kern w:val="0"/>
          <w:szCs w:val="21"/>
        </w:rPr>
      </w:pPr>
      <w:r>
        <w:rPr>
          <w:rFonts w:hint="eastAsia"/>
          <w:kern w:val="0"/>
          <w:szCs w:val="21"/>
        </w:rPr>
        <w:t>课程号：</w:t>
      </w:r>
      <w:r w:rsidR="008F01B4" w:rsidRPr="008F01B4">
        <w:rPr>
          <w:kern w:val="0"/>
          <w:szCs w:val="21"/>
        </w:rPr>
        <w:t>501112030</w:t>
      </w:r>
    </w:p>
    <w:p w:rsidR="00857A17" w:rsidRDefault="00857A17">
      <w:pPr>
        <w:autoSpaceDE w:val="0"/>
        <w:autoSpaceDN w:val="0"/>
        <w:adjustRightInd w:val="0"/>
        <w:spacing w:line="360" w:lineRule="auto"/>
        <w:ind w:firstLineChars="200" w:firstLine="420"/>
        <w:jc w:val="left"/>
        <w:rPr>
          <w:kern w:val="0"/>
          <w:szCs w:val="21"/>
        </w:rPr>
      </w:pPr>
      <w:r>
        <w:rPr>
          <w:rFonts w:hint="eastAsia"/>
          <w:kern w:val="0"/>
          <w:szCs w:val="21"/>
        </w:rPr>
        <w:t>课程类别：专业基础课</w:t>
      </w:r>
    </w:p>
    <w:p w:rsidR="00857A17" w:rsidRDefault="00857A17">
      <w:pPr>
        <w:autoSpaceDE w:val="0"/>
        <w:autoSpaceDN w:val="0"/>
        <w:adjustRightInd w:val="0"/>
        <w:spacing w:line="360" w:lineRule="auto"/>
        <w:ind w:firstLineChars="200" w:firstLine="420"/>
        <w:jc w:val="left"/>
        <w:rPr>
          <w:kern w:val="0"/>
          <w:szCs w:val="21"/>
        </w:rPr>
      </w:pPr>
      <w:r>
        <w:rPr>
          <w:rFonts w:hint="eastAsia"/>
          <w:kern w:val="0"/>
          <w:szCs w:val="21"/>
        </w:rPr>
        <w:t>学时：</w:t>
      </w:r>
      <w:r w:rsidR="009F7387">
        <w:rPr>
          <w:rFonts w:hint="eastAsia"/>
          <w:kern w:val="0"/>
          <w:szCs w:val="21"/>
        </w:rPr>
        <w:t>48</w:t>
      </w:r>
      <w:r>
        <w:rPr>
          <w:kern w:val="0"/>
          <w:szCs w:val="21"/>
        </w:rPr>
        <w:t xml:space="preserve"> </w:t>
      </w:r>
      <w:r>
        <w:rPr>
          <w:rFonts w:hint="eastAsia"/>
          <w:kern w:val="0"/>
          <w:szCs w:val="21"/>
        </w:rPr>
        <w:t>学时</w:t>
      </w:r>
    </w:p>
    <w:p w:rsidR="00857A17" w:rsidRDefault="00857A17">
      <w:pPr>
        <w:autoSpaceDE w:val="0"/>
        <w:autoSpaceDN w:val="0"/>
        <w:adjustRightInd w:val="0"/>
        <w:spacing w:line="360" w:lineRule="auto"/>
        <w:ind w:firstLineChars="200" w:firstLine="420"/>
        <w:jc w:val="left"/>
        <w:rPr>
          <w:kern w:val="0"/>
          <w:szCs w:val="21"/>
        </w:rPr>
      </w:pPr>
      <w:r>
        <w:rPr>
          <w:rFonts w:hint="eastAsia"/>
          <w:kern w:val="0"/>
          <w:szCs w:val="21"/>
        </w:rPr>
        <w:t>学分：</w:t>
      </w:r>
      <w:r>
        <w:rPr>
          <w:kern w:val="0"/>
          <w:szCs w:val="21"/>
        </w:rPr>
        <w:t xml:space="preserve">3 </w:t>
      </w:r>
      <w:r>
        <w:rPr>
          <w:rFonts w:hint="eastAsia"/>
          <w:kern w:val="0"/>
          <w:szCs w:val="21"/>
        </w:rPr>
        <w:t>学分</w:t>
      </w:r>
    </w:p>
    <w:p w:rsidR="009F7387" w:rsidRPr="009F7387" w:rsidRDefault="00857A17" w:rsidP="009F7387">
      <w:pPr>
        <w:autoSpaceDE w:val="0"/>
        <w:autoSpaceDN w:val="0"/>
        <w:adjustRightInd w:val="0"/>
        <w:spacing w:line="360" w:lineRule="auto"/>
        <w:jc w:val="left"/>
        <w:rPr>
          <w:b/>
          <w:kern w:val="0"/>
          <w:szCs w:val="21"/>
        </w:rPr>
      </w:pPr>
      <w:r w:rsidRPr="009F7387">
        <w:rPr>
          <w:rFonts w:hint="eastAsia"/>
          <w:b/>
          <w:kern w:val="0"/>
          <w:szCs w:val="21"/>
        </w:rPr>
        <w:t>二、</w:t>
      </w:r>
      <w:r w:rsidR="009F7387" w:rsidRPr="009F7387">
        <w:rPr>
          <w:rFonts w:hint="eastAsia"/>
          <w:b/>
          <w:kern w:val="0"/>
          <w:szCs w:val="21"/>
        </w:rPr>
        <w:t>教材</w:t>
      </w:r>
    </w:p>
    <w:p w:rsidR="009F7387" w:rsidRDefault="009F7387" w:rsidP="009F7387">
      <w:pPr>
        <w:autoSpaceDE w:val="0"/>
        <w:autoSpaceDN w:val="0"/>
        <w:adjustRightInd w:val="0"/>
        <w:spacing w:line="360" w:lineRule="auto"/>
        <w:ind w:firstLineChars="200" w:firstLine="420"/>
        <w:jc w:val="left"/>
        <w:rPr>
          <w:kern w:val="0"/>
          <w:szCs w:val="21"/>
        </w:rPr>
      </w:pPr>
      <w:r>
        <w:rPr>
          <w:rFonts w:hint="eastAsia"/>
          <w:kern w:val="0"/>
          <w:szCs w:val="21"/>
        </w:rPr>
        <w:t>《组织学与胚胎学》第</w:t>
      </w:r>
      <w:r w:rsidR="00A629AE" w:rsidRPr="00A629AE">
        <w:rPr>
          <w:rFonts w:ascii="宋体" w:hAnsi="宋体" w:cs="宋体" w:hint="eastAsia"/>
          <w:color w:val="000000"/>
          <w:szCs w:val="21"/>
        </w:rPr>
        <w:t>8</w:t>
      </w:r>
      <w:r>
        <w:rPr>
          <w:rFonts w:hint="eastAsia"/>
          <w:kern w:val="0"/>
          <w:szCs w:val="21"/>
        </w:rPr>
        <w:t>版</w:t>
      </w:r>
      <w:r w:rsidR="00507C73">
        <w:rPr>
          <w:rFonts w:hint="eastAsia"/>
          <w:kern w:val="0"/>
          <w:szCs w:val="21"/>
        </w:rPr>
        <w:t>，</w:t>
      </w:r>
      <w:r w:rsidR="00CD2E41">
        <w:rPr>
          <w:rFonts w:hint="eastAsia"/>
          <w:kern w:val="0"/>
          <w:szCs w:val="21"/>
        </w:rPr>
        <w:t>邹仲之，</w:t>
      </w:r>
      <w:r w:rsidR="00A629AE" w:rsidRPr="00A629AE">
        <w:rPr>
          <w:rFonts w:ascii="宋体" w:hAnsi="宋体" w:cs="宋体" w:hint="eastAsia"/>
          <w:color w:val="000000"/>
          <w:szCs w:val="21"/>
        </w:rPr>
        <w:t>李继承(主编)</w:t>
      </w:r>
      <w:r w:rsidR="00507C73">
        <w:rPr>
          <w:rFonts w:hint="eastAsia"/>
          <w:kern w:val="0"/>
          <w:szCs w:val="21"/>
        </w:rPr>
        <w:t>，</w:t>
      </w:r>
      <w:r w:rsidR="00A629AE" w:rsidRPr="00A629AE">
        <w:rPr>
          <w:rFonts w:ascii="宋体" w:hAnsi="宋体" w:cs="宋体" w:hint="eastAsia"/>
          <w:color w:val="000000"/>
          <w:szCs w:val="21"/>
        </w:rPr>
        <w:t>北京：</w:t>
      </w:r>
      <w:r>
        <w:rPr>
          <w:rFonts w:hint="eastAsia"/>
          <w:kern w:val="0"/>
          <w:szCs w:val="21"/>
        </w:rPr>
        <w:t>人民卫生出版社</w:t>
      </w:r>
      <w:r w:rsidR="00507C73">
        <w:rPr>
          <w:rFonts w:hint="eastAsia"/>
          <w:kern w:val="0"/>
          <w:szCs w:val="21"/>
        </w:rPr>
        <w:t>，</w:t>
      </w:r>
      <w:r w:rsidR="00CD2E41">
        <w:rPr>
          <w:kern w:val="0"/>
          <w:szCs w:val="21"/>
        </w:rPr>
        <w:t>20</w:t>
      </w:r>
      <w:r w:rsidR="00CD2E41">
        <w:rPr>
          <w:rFonts w:hint="eastAsia"/>
          <w:kern w:val="0"/>
          <w:szCs w:val="21"/>
        </w:rPr>
        <w:t>1</w:t>
      </w:r>
      <w:r w:rsidR="00CD2E41">
        <w:rPr>
          <w:rFonts w:hint="eastAsia"/>
          <w:kern w:val="0"/>
          <w:szCs w:val="21"/>
        </w:rPr>
        <w:t>3</w:t>
      </w:r>
      <w:r>
        <w:rPr>
          <w:rFonts w:hint="eastAsia"/>
          <w:kern w:val="0"/>
          <w:szCs w:val="21"/>
        </w:rPr>
        <w:t>年</w:t>
      </w:r>
    </w:p>
    <w:p w:rsidR="009F7387" w:rsidRPr="009F7387" w:rsidRDefault="009F7387" w:rsidP="009F7387">
      <w:pPr>
        <w:autoSpaceDE w:val="0"/>
        <w:autoSpaceDN w:val="0"/>
        <w:adjustRightInd w:val="0"/>
        <w:spacing w:line="360" w:lineRule="auto"/>
        <w:jc w:val="left"/>
        <w:rPr>
          <w:b/>
          <w:kern w:val="0"/>
          <w:szCs w:val="21"/>
        </w:rPr>
      </w:pPr>
      <w:r w:rsidRPr="009F7387">
        <w:rPr>
          <w:rFonts w:hint="eastAsia"/>
          <w:b/>
          <w:kern w:val="0"/>
          <w:szCs w:val="21"/>
        </w:rPr>
        <w:t>三、主要参考资料</w:t>
      </w:r>
    </w:p>
    <w:p w:rsidR="00A629AE" w:rsidRPr="00A629AE" w:rsidRDefault="00A629AE" w:rsidP="00A629AE">
      <w:pPr>
        <w:spacing w:line="360" w:lineRule="auto"/>
        <w:ind w:firstLine="465"/>
        <w:rPr>
          <w:rFonts w:ascii="宋体" w:hAnsi="宋体" w:cs="宋体"/>
          <w:color w:val="000000"/>
          <w:szCs w:val="21"/>
        </w:rPr>
      </w:pPr>
      <w:r>
        <w:rPr>
          <w:rFonts w:ascii="宋体" w:hAnsi="宋体" w:cs="宋体" w:hint="eastAsia"/>
          <w:color w:val="000000"/>
          <w:szCs w:val="21"/>
        </w:rPr>
        <w:t>1</w:t>
      </w:r>
      <w:r w:rsidRPr="00A629AE">
        <w:rPr>
          <w:rFonts w:ascii="宋体" w:hAnsi="宋体" w:cs="宋体" w:hint="eastAsia"/>
          <w:color w:val="000000"/>
          <w:szCs w:val="21"/>
        </w:rPr>
        <w:t>. 李和</w:t>
      </w:r>
      <w:r w:rsidR="00A95129">
        <w:rPr>
          <w:rFonts w:ascii="宋体" w:hAnsi="宋体" w:cs="宋体" w:hint="eastAsia"/>
          <w:color w:val="000000"/>
          <w:szCs w:val="21"/>
        </w:rPr>
        <w:t>，李继承</w:t>
      </w:r>
      <w:r w:rsidRPr="00A629AE">
        <w:rPr>
          <w:rFonts w:ascii="宋体" w:hAnsi="宋体" w:cs="宋体" w:hint="eastAsia"/>
          <w:color w:val="000000"/>
          <w:szCs w:val="21"/>
        </w:rPr>
        <w:t>(主编).组织学与胚胎学.第</w:t>
      </w:r>
      <w:r w:rsidR="00A95129">
        <w:rPr>
          <w:rFonts w:ascii="宋体" w:hAnsi="宋体" w:cs="宋体" w:hint="eastAsia"/>
          <w:color w:val="000000"/>
          <w:szCs w:val="21"/>
        </w:rPr>
        <w:t>3</w:t>
      </w:r>
      <w:r w:rsidRPr="00A629AE">
        <w:rPr>
          <w:rFonts w:ascii="宋体" w:hAnsi="宋体" w:cs="宋体" w:hint="eastAsia"/>
          <w:color w:val="000000"/>
          <w:szCs w:val="21"/>
        </w:rPr>
        <w:t>版. 北京：人民卫生出版社，201</w:t>
      </w:r>
      <w:r w:rsidR="00A95129">
        <w:rPr>
          <w:rFonts w:ascii="宋体" w:hAnsi="宋体" w:cs="宋体" w:hint="eastAsia"/>
          <w:color w:val="000000"/>
          <w:szCs w:val="21"/>
        </w:rPr>
        <w:t>5年</w:t>
      </w:r>
      <w:r w:rsidRPr="00A629AE">
        <w:rPr>
          <w:rFonts w:ascii="宋体" w:hAnsi="宋体" w:cs="宋体" w:hint="eastAsia"/>
          <w:color w:val="000000"/>
          <w:szCs w:val="21"/>
        </w:rPr>
        <w:t>.</w:t>
      </w:r>
    </w:p>
    <w:p w:rsidR="00A629AE" w:rsidRPr="00A629AE" w:rsidRDefault="00A629AE" w:rsidP="00A629AE">
      <w:pPr>
        <w:spacing w:line="360" w:lineRule="auto"/>
        <w:ind w:firstLine="465"/>
        <w:rPr>
          <w:szCs w:val="21"/>
        </w:rPr>
      </w:pPr>
      <w:r>
        <w:rPr>
          <w:rFonts w:ascii="宋体" w:hAnsi="宋体" w:cs="宋体" w:hint="eastAsia"/>
          <w:color w:val="000000"/>
          <w:szCs w:val="21"/>
        </w:rPr>
        <w:t>2</w:t>
      </w:r>
      <w:r w:rsidRPr="00A629AE">
        <w:rPr>
          <w:rFonts w:ascii="宋体" w:hAnsi="宋体" w:cs="宋体" w:hint="eastAsia"/>
          <w:color w:val="000000"/>
          <w:szCs w:val="21"/>
        </w:rPr>
        <w:t>.</w:t>
      </w:r>
      <w:r w:rsidRPr="00A629AE">
        <w:rPr>
          <w:szCs w:val="21"/>
        </w:rPr>
        <w:t xml:space="preserve"> </w:t>
      </w:r>
      <w:proofErr w:type="spellStart"/>
      <w:r w:rsidRPr="00A629AE">
        <w:rPr>
          <w:szCs w:val="21"/>
        </w:rPr>
        <w:t>Junqueira’s</w:t>
      </w:r>
      <w:proofErr w:type="spellEnd"/>
      <w:r w:rsidRPr="00A629AE">
        <w:rPr>
          <w:szCs w:val="21"/>
        </w:rPr>
        <w:t xml:space="preserve"> Basic Histology Text </w:t>
      </w:r>
      <w:r w:rsidRPr="00A629AE">
        <w:rPr>
          <w:rFonts w:hint="eastAsia"/>
          <w:szCs w:val="21"/>
        </w:rPr>
        <w:t>a</w:t>
      </w:r>
      <w:r w:rsidRPr="00A629AE">
        <w:rPr>
          <w:szCs w:val="21"/>
        </w:rPr>
        <w:t>nd Atlas</w:t>
      </w:r>
      <w:r w:rsidRPr="00A629AE">
        <w:rPr>
          <w:rFonts w:hint="eastAsia"/>
          <w:szCs w:val="21"/>
        </w:rPr>
        <w:t>.13</w:t>
      </w:r>
      <w:r w:rsidRPr="00A629AE">
        <w:rPr>
          <w:szCs w:val="21"/>
          <w:vertAlign w:val="superscript"/>
        </w:rPr>
        <w:t>th</w:t>
      </w:r>
      <w:r w:rsidRPr="00A629AE">
        <w:rPr>
          <w:szCs w:val="21"/>
        </w:rPr>
        <w:t xml:space="preserve"> </w:t>
      </w:r>
      <w:r w:rsidRPr="00A629AE">
        <w:rPr>
          <w:rFonts w:hint="eastAsia"/>
          <w:szCs w:val="21"/>
        </w:rPr>
        <w:t>E</w:t>
      </w:r>
      <w:r w:rsidRPr="00A629AE">
        <w:rPr>
          <w:szCs w:val="21"/>
        </w:rPr>
        <w:t>dition</w:t>
      </w:r>
      <w:r w:rsidRPr="00A629AE">
        <w:rPr>
          <w:rFonts w:hint="eastAsia"/>
          <w:szCs w:val="21"/>
        </w:rPr>
        <w:t xml:space="preserve">. Anthony L </w:t>
      </w:r>
      <w:proofErr w:type="spellStart"/>
      <w:r w:rsidRPr="00A629AE">
        <w:rPr>
          <w:rFonts w:hint="eastAsia"/>
          <w:szCs w:val="21"/>
        </w:rPr>
        <w:t>M</w:t>
      </w:r>
      <w:r w:rsidRPr="00A629AE">
        <w:rPr>
          <w:szCs w:val="21"/>
        </w:rPr>
        <w:t>escher</w:t>
      </w:r>
      <w:proofErr w:type="spellEnd"/>
      <w:r w:rsidRPr="00A629AE">
        <w:rPr>
          <w:rFonts w:hint="eastAsia"/>
          <w:szCs w:val="21"/>
        </w:rPr>
        <w:t xml:space="preserve">. </w:t>
      </w:r>
      <w:r w:rsidRPr="00A629AE">
        <w:rPr>
          <w:szCs w:val="21"/>
        </w:rPr>
        <w:t>Copyright © McGraw-Hill Companies</w:t>
      </w:r>
      <w:r w:rsidRPr="00A629AE">
        <w:rPr>
          <w:rFonts w:hint="eastAsia"/>
          <w:szCs w:val="21"/>
        </w:rPr>
        <w:t xml:space="preserve"> 2013.</w:t>
      </w:r>
    </w:p>
    <w:p w:rsidR="00A629AE" w:rsidRPr="00A629AE" w:rsidRDefault="00A629AE" w:rsidP="00A629AE">
      <w:pPr>
        <w:spacing w:line="360" w:lineRule="auto"/>
        <w:ind w:firstLine="465"/>
        <w:rPr>
          <w:rFonts w:ascii="宋体" w:hAnsi="宋体" w:cs="宋体"/>
          <w:color w:val="000000"/>
          <w:szCs w:val="21"/>
        </w:rPr>
      </w:pPr>
      <w:r>
        <w:rPr>
          <w:rFonts w:hint="eastAsia"/>
          <w:szCs w:val="21"/>
        </w:rPr>
        <w:t>3</w:t>
      </w:r>
      <w:r w:rsidRPr="00A629AE">
        <w:rPr>
          <w:rFonts w:hint="eastAsia"/>
          <w:szCs w:val="21"/>
        </w:rPr>
        <w:t>.</w:t>
      </w:r>
      <w:r w:rsidRPr="00A629AE">
        <w:rPr>
          <w:rFonts w:hint="eastAsia"/>
          <w:szCs w:val="21"/>
        </w:rPr>
        <w:t>祝彼得</w:t>
      </w:r>
      <w:r w:rsidRPr="00A629AE">
        <w:rPr>
          <w:rFonts w:ascii="宋体" w:hAnsi="宋体" w:cs="宋体" w:hint="eastAsia"/>
          <w:color w:val="000000"/>
          <w:szCs w:val="21"/>
        </w:rPr>
        <w:t>(主编).组织学与胚胎学. 北京：科学出版社，2014.</w:t>
      </w:r>
    </w:p>
    <w:p w:rsidR="00A629AE" w:rsidRPr="00A629AE" w:rsidRDefault="00A629AE" w:rsidP="00A629AE">
      <w:pPr>
        <w:spacing w:line="360" w:lineRule="auto"/>
        <w:ind w:firstLine="465"/>
        <w:rPr>
          <w:rFonts w:ascii="宋体" w:hAnsi="宋体" w:cs="宋体"/>
          <w:color w:val="000000"/>
          <w:szCs w:val="21"/>
        </w:rPr>
      </w:pPr>
      <w:r>
        <w:rPr>
          <w:rFonts w:ascii="宋体" w:hAnsi="宋体" w:cs="宋体" w:hint="eastAsia"/>
          <w:color w:val="000000"/>
          <w:szCs w:val="21"/>
        </w:rPr>
        <w:t>4</w:t>
      </w:r>
      <w:r w:rsidRPr="00A629AE">
        <w:rPr>
          <w:rFonts w:ascii="宋体" w:hAnsi="宋体" w:cs="宋体" w:hint="eastAsia"/>
          <w:color w:val="000000"/>
          <w:szCs w:val="21"/>
        </w:rPr>
        <w:t>.成令忠,钟翠平,蔡文琴(主编). 现代组织学.上海：上海科学技术文献出版社,2003.</w:t>
      </w:r>
    </w:p>
    <w:p w:rsidR="009F7387" w:rsidRPr="009F7387" w:rsidRDefault="009F7387" w:rsidP="009F7387">
      <w:pPr>
        <w:spacing w:line="360" w:lineRule="auto"/>
        <w:rPr>
          <w:b/>
        </w:rPr>
      </w:pPr>
      <w:r w:rsidRPr="009F7387">
        <w:rPr>
          <w:rFonts w:hint="eastAsia"/>
          <w:b/>
        </w:rPr>
        <w:t>四、成绩评定</w:t>
      </w:r>
    </w:p>
    <w:p w:rsidR="009F7387" w:rsidRDefault="009F7387" w:rsidP="00A95129">
      <w:pPr>
        <w:spacing w:line="360" w:lineRule="auto"/>
        <w:ind w:firstLineChars="257" w:firstLine="540"/>
      </w:pPr>
      <w:r>
        <w:rPr>
          <w:rFonts w:hint="eastAsia"/>
        </w:rPr>
        <w:t>评定方式：考试</w:t>
      </w:r>
      <w:r w:rsidR="00A77D25">
        <w:rPr>
          <w:rFonts w:hint="eastAsia"/>
        </w:rPr>
        <w:t xml:space="preserve">  </w:t>
      </w:r>
      <w:r w:rsidR="00AD4EEA">
        <w:rPr>
          <w:rFonts w:hint="eastAsia"/>
        </w:rPr>
        <w:t>成绩评定包括：</w:t>
      </w:r>
      <w:r>
        <w:rPr>
          <w:rFonts w:hint="eastAsia"/>
        </w:rPr>
        <w:t>期末</w:t>
      </w:r>
      <w:r w:rsidR="00AD4EEA">
        <w:rPr>
          <w:rFonts w:hint="eastAsia"/>
        </w:rPr>
        <w:t>成绩</w:t>
      </w:r>
      <w:r w:rsidR="00A95129">
        <w:rPr>
          <w:rFonts w:hint="eastAsia"/>
        </w:rPr>
        <w:t>50</w:t>
      </w:r>
      <w:r w:rsidR="00AD4EEA">
        <w:rPr>
          <w:rFonts w:hint="eastAsia"/>
        </w:rPr>
        <w:t>%</w:t>
      </w:r>
      <w:r>
        <w:rPr>
          <w:rFonts w:hint="eastAsia"/>
        </w:rPr>
        <w:t>，</w:t>
      </w:r>
      <w:r w:rsidR="00A629AE">
        <w:rPr>
          <w:rFonts w:hint="eastAsia"/>
        </w:rPr>
        <w:t>平时</w:t>
      </w:r>
      <w:r w:rsidR="00AD4EEA">
        <w:rPr>
          <w:rFonts w:hint="eastAsia"/>
        </w:rPr>
        <w:t>成绩</w:t>
      </w:r>
      <w:r w:rsidR="00A95129">
        <w:rPr>
          <w:rFonts w:hint="eastAsia"/>
        </w:rPr>
        <w:t>5</w:t>
      </w:r>
      <w:r>
        <w:rPr>
          <w:rFonts w:hint="eastAsia"/>
        </w:rPr>
        <w:t>0</w:t>
      </w:r>
      <w:r w:rsidR="00AD4EEA">
        <w:rPr>
          <w:rFonts w:hint="eastAsia"/>
        </w:rPr>
        <w:t>%</w:t>
      </w:r>
    </w:p>
    <w:p w:rsidR="00857A17" w:rsidRDefault="009F7387">
      <w:pPr>
        <w:autoSpaceDE w:val="0"/>
        <w:autoSpaceDN w:val="0"/>
        <w:adjustRightInd w:val="0"/>
        <w:spacing w:line="360" w:lineRule="auto"/>
        <w:jc w:val="left"/>
        <w:rPr>
          <w:kern w:val="0"/>
          <w:szCs w:val="21"/>
        </w:rPr>
      </w:pPr>
      <w:r w:rsidRPr="009F7387">
        <w:rPr>
          <w:rFonts w:hint="eastAsia"/>
          <w:b/>
          <w:kern w:val="0"/>
          <w:szCs w:val="21"/>
        </w:rPr>
        <w:t>五、</w:t>
      </w:r>
      <w:r w:rsidR="00857A17" w:rsidRPr="009F7387">
        <w:rPr>
          <w:rFonts w:hint="eastAsia"/>
          <w:b/>
          <w:kern w:val="0"/>
          <w:szCs w:val="21"/>
        </w:rPr>
        <w:t>教学目的及要求</w:t>
      </w:r>
      <w:r>
        <w:rPr>
          <w:rFonts w:hint="eastAsia"/>
          <w:kern w:val="0"/>
          <w:szCs w:val="21"/>
        </w:rPr>
        <w:t>（见前言）</w:t>
      </w:r>
    </w:p>
    <w:p w:rsidR="009F7387" w:rsidRDefault="009F7387">
      <w:pPr>
        <w:autoSpaceDE w:val="0"/>
        <w:autoSpaceDN w:val="0"/>
        <w:adjustRightInd w:val="0"/>
        <w:spacing w:line="360" w:lineRule="auto"/>
        <w:jc w:val="left"/>
        <w:rPr>
          <w:kern w:val="0"/>
          <w:szCs w:val="21"/>
        </w:rPr>
      </w:pPr>
      <w:r w:rsidRPr="009F7387">
        <w:rPr>
          <w:rFonts w:hint="eastAsia"/>
          <w:b/>
          <w:kern w:val="0"/>
          <w:szCs w:val="21"/>
        </w:rPr>
        <w:t>六、教学内容</w:t>
      </w:r>
      <w:r>
        <w:rPr>
          <w:rFonts w:hint="eastAsia"/>
          <w:kern w:val="0"/>
          <w:szCs w:val="21"/>
        </w:rPr>
        <w:t>（见各章）</w:t>
      </w:r>
    </w:p>
    <w:p w:rsidR="009F7387" w:rsidRDefault="009F7387">
      <w:pPr>
        <w:autoSpaceDE w:val="0"/>
        <w:autoSpaceDN w:val="0"/>
        <w:adjustRightInd w:val="0"/>
        <w:spacing w:line="360" w:lineRule="auto"/>
        <w:jc w:val="left"/>
        <w:rPr>
          <w:kern w:val="0"/>
          <w:szCs w:val="21"/>
        </w:rPr>
      </w:pPr>
    </w:p>
    <w:p w:rsidR="009F7387" w:rsidRPr="009F7387" w:rsidRDefault="009F7387" w:rsidP="009F7387">
      <w:pPr>
        <w:autoSpaceDE w:val="0"/>
        <w:autoSpaceDN w:val="0"/>
        <w:adjustRightInd w:val="0"/>
        <w:spacing w:line="360" w:lineRule="auto"/>
        <w:jc w:val="center"/>
        <w:rPr>
          <w:b/>
          <w:kern w:val="0"/>
          <w:sz w:val="28"/>
          <w:szCs w:val="28"/>
        </w:rPr>
      </w:pPr>
      <w:r w:rsidRPr="009F7387">
        <w:rPr>
          <w:rFonts w:hint="eastAsia"/>
          <w:b/>
          <w:kern w:val="0"/>
          <w:sz w:val="28"/>
          <w:szCs w:val="28"/>
        </w:rPr>
        <w:t>前</w:t>
      </w:r>
      <w:r w:rsidRPr="009F7387">
        <w:rPr>
          <w:rFonts w:hint="eastAsia"/>
          <w:b/>
          <w:kern w:val="0"/>
          <w:sz w:val="28"/>
          <w:szCs w:val="28"/>
        </w:rPr>
        <w:t xml:space="preserve">  </w:t>
      </w:r>
      <w:r w:rsidRPr="009F7387">
        <w:rPr>
          <w:rFonts w:hint="eastAsia"/>
          <w:b/>
          <w:kern w:val="0"/>
          <w:sz w:val="28"/>
          <w:szCs w:val="28"/>
        </w:rPr>
        <w:t>言</w:t>
      </w:r>
    </w:p>
    <w:p w:rsidR="00857A17" w:rsidRDefault="00857A17">
      <w:pPr>
        <w:autoSpaceDE w:val="0"/>
        <w:autoSpaceDN w:val="0"/>
        <w:adjustRightInd w:val="0"/>
        <w:spacing w:line="360" w:lineRule="auto"/>
        <w:ind w:firstLineChars="200" w:firstLine="420"/>
        <w:jc w:val="left"/>
        <w:rPr>
          <w:kern w:val="0"/>
          <w:szCs w:val="21"/>
        </w:rPr>
      </w:pPr>
      <w:r>
        <w:rPr>
          <w:rFonts w:hint="eastAsia"/>
          <w:kern w:val="0"/>
          <w:szCs w:val="21"/>
        </w:rPr>
        <w:t>组织学与胚胎学是医学院校必</w:t>
      </w:r>
      <w:r w:rsidR="00201A74">
        <w:rPr>
          <w:rFonts w:hint="eastAsia"/>
          <w:kern w:val="0"/>
          <w:szCs w:val="21"/>
        </w:rPr>
        <w:t>设</w:t>
      </w:r>
      <w:r>
        <w:rPr>
          <w:rFonts w:hint="eastAsia"/>
          <w:kern w:val="0"/>
          <w:szCs w:val="21"/>
        </w:rPr>
        <w:t>的医学基础课程之一。组织学是研究人体细微结构、超微结构及其与机能关系的科学；胚胎学则是研究</w:t>
      </w:r>
      <w:r w:rsidR="00201A74">
        <w:rPr>
          <w:rFonts w:hint="eastAsia"/>
          <w:kern w:val="0"/>
          <w:szCs w:val="21"/>
        </w:rPr>
        <w:t>从受精卵发育为新生个体的过程及其机制</w:t>
      </w:r>
      <w:r>
        <w:rPr>
          <w:rFonts w:hint="eastAsia"/>
          <w:kern w:val="0"/>
          <w:szCs w:val="21"/>
        </w:rPr>
        <w:t>的科学。通过讲课使学生掌握人体四种基本组织和主要器官的组织结构；掌握人胚早期发生的过程以及几个重要系统器官的发生和常见的畸形。为提高学生外文水平</w:t>
      </w:r>
      <w:r w:rsidR="00201A74">
        <w:rPr>
          <w:rFonts w:hint="eastAsia"/>
          <w:kern w:val="0"/>
          <w:szCs w:val="21"/>
        </w:rPr>
        <w:t>，</w:t>
      </w:r>
      <w:r>
        <w:rPr>
          <w:rFonts w:hint="eastAsia"/>
          <w:kern w:val="0"/>
          <w:szCs w:val="21"/>
        </w:rPr>
        <w:t>本课程要求学生掌握专业英文词汇</w:t>
      </w:r>
      <w:r>
        <w:rPr>
          <w:kern w:val="0"/>
          <w:szCs w:val="21"/>
        </w:rPr>
        <w:t>300</w:t>
      </w:r>
      <w:r w:rsidR="00201A74">
        <w:rPr>
          <w:rFonts w:hint="eastAsia"/>
          <w:kern w:val="0"/>
          <w:szCs w:val="21"/>
        </w:rPr>
        <w:t>个</w:t>
      </w:r>
      <w:r>
        <w:rPr>
          <w:rFonts w:hint="eastAsia"/>
          <w:kern w:val="0"/>
          <w:szCs w:val="21"/>
        </w:rPr>
        <w:t>左右，并列入考试内容。通过本课程学习，为学习生理学、病理学等后续课程打下基础。本课程适合</w:t>
      </w:r>
      <w:r w:rsidR="00201A74">
        <w:rPr>
          <w:rFonts w:hint="eastAsia"/>
          <w:kern w:val="0"/>
          <w:szCs w:val="21"/>
        </w:rPr>
        <w:t>基础医学、</w:t>
      </w:r>
      <w:r>
        <w:rPr>
          <w:rFonts w:hint="eastAsia"/>
          <w:kern w:val="0"/>
          <w:szCs w:val="21"/>
        </w:rPr>
        <w:t>临床医学、口腔医学、法医学、</w:t>
      </w:r>
      <w:r w:rsidR="00201A74">
        <w:rPr>
          <w:rFonts w:hint="eastAsia"/>
          <w:kern w:val="0"/>
          <w:szCs w:val="21"/>
        </w:rPr>
        <w:t>预防医学、</w:t>
      </w:r>
      <w:r>
        <w:rPr>
          <w:rFonts w:hint="eastAsia"/>
          <w:kern w:val="0"/>
          <w:szCs w:val="21"/>
        </w:rPr>
        <w:t>医学检验、妇幼</w:t>
      </w:r>
      <w:r w:rsidR="00EE5348">
        <w:rPr>
          <w:rFonts w:hint="eastAsia"/>
          <w:kern w:val="0"/>
          <w:szCs w:val="21"/>
        </w:rPr>
        <w:t>保健</w:t>
      </w:r>
      <w:r>
        <w:rPr>
          <w:rFonts w:hint="eastAsia"/>
          <w:kern w:val="0"/>
          <w:szCs w:val="21"/>
        </w:rPr>
        <w:t>和中西医结合等专业的学生选修。</w:t>
      </w:r>
    </w:p>
    <w:p w:rsidR="009F7387" w:rsidRDefault="009F7387" w:rsidP="009F7387">
      <w:pPr>
        <w:autoSpaceDE w:val="0"/>
        <w:autoSpaceDN w:val="0"/>
        <w:adjustRightInd w:val="0"/>
        <w:spacing w:line="360" w:lineRule="auto"/>
        <w:ind w:firstLine="410"/>
        <w:rPr>
          <w:kern w:val="0"/>
          <w:szCs w:val="21"/>
        </w:rPr>
      </w:pPr>
    </w:p>
    <w:p w:rsidR="009F7387" w:rsidRDefault="009F7387" w:rsidP="009F7387">
      <w:pPr>
        <w:autoSpaceDE w:val="0"/>
        <w:autoSpaceDN w:val="0"/>
        <w:adjustRightInd w:val="0"/>
        <w:spacing w:line="360" w:lineRule="auto"/>
        <w:ind w:firstLine="410"/>
        <w:rPr>
          <w:kern w:val="0"/>
          <w:szCs w:val="21"/>
        </w:rPr>
      </w:pPr>
      <w:r>
        <w:rPr>
          <w:rFonts w:hint="eastAsia"/>
          <w:kern w:val="0"/>
          <w:szCs w:val="21"/>
        </w:rPr>
        <w:lastRenderedPageBreak/>
        <w:t>本大纲执行的课时数为</w:t>
      </w:r>
      <w:r>
        <w:rPr>
          <w:rFonts w:hint="eastAsia"/>
          <w:kern w:val="0"/>
          <w:szCs w:val="21"/>
        </w:rPr>
        <w:t>48</w:t>
      </w:r>
      <w:r>
        <w:rPr>
          <w:rFonts w:hint="eastAsia"/>
          <w:kern w:val="0"/>
          <w:szCs w:val="21"/>
        </w:rPr>
        <w:t>学时，各章学时分配如下：</w:t>
      </w:r>
    </w:p>
    <w:p w:rsidR="009F7387" w:rsidRDefault="009F7387" w:rsidP="009F7387">
      <w:pPr>
        <w:autoSpaceDE w:val="0"/>
        <w:autoSpaceDN w:val="0"/>
        <w:adjustRightInd w:val="0"/>
        <w:spacing w:line="360" w:lineRule="auto"/>
        <w:ind w:firstLine="410"/>
        <w:rPr>
          <w:kern w:val="0"/>
          <w:szCs w:val="21"/>
        </w:rPr>
      </w:pPr>
      <w:r>
        <w:rPr>
          <w:rFonts w:hint="eastAsia"/>
          <w:kern w:val="0"/>
          <w:szCs w:val="21"/>
        </w:rPr>
        <w:t>绪论</w:t>
      </w:r>
      <w:r>
        <w:rPr>
          <w:rFonts w:hint="eastAsia"/>
          <w:kern w:val="0"/>
          <w:szCs w:val="21"/>
        </w:rPr>
        <w:t xml:space="preserve">                </w:t>
      </w:r>
      <w:r w:rsidR="00EB4079">
        <w:rPr>
          <w:rFonts w:hint="eastAsia"/>
          <w:kern w:val="0"/>
          <w:szCs w:val="21"/>
        </w:rPr>
        <w:t xml:space="preserve">    </w:t>
      </w:r>
      <w:r>
        <w:rPr>
          <w:rFonts w:hint="eastAsia"/>
          <w:kern w:val="0"/>
          <w:szCs w:val="21"/>
        </w:rPr>
        <w:t>1</w:t>
      </w:r>
      <w:r>
        <w:rPr>
          <w:rFonts w:hint="eastAsia"/>
          <w:kern w:val="0"/>
          <w:szCs w:val="21"/>
        </w:rPr>
        <w:t>学时</w:t>
      </w:r>
      <w:r>
        <w:rPr>
          <w:rFonts w:hint="eastAsia"/>
          <w:kern w:val="0"/>
          <w:szCs w:val="21"/>
        </w:rPr>
        <w:t xml:space="preserve">         </w:t>
      </w:r>
      <w:r w:rsidR="00EB4079">
        <w:rPr>
          <w:rFonts w:hint="eastAsia"/>
          <w:kern w:val="0"/>
          <w:szCs w:val="21"/>
        </w:rPr>
        <w:t>上皮组织</w:t>
      </w:r>
      <w:r>
        <w:rPr>
          <w:rFonts w:hint="eastAsia"/>
          <w:kern w:val="0"/>
          <w:szCs w:val="21"/>
        </w:rPr>
        <w:t xml:space="preserve">                  2</w:t>
      </w:r>
      <w:r>
        <w:rPr>
          <w:rFonts w:hint="eastAsia"/>
          <w:kern w:val="0"/>
          <w:szCs w:val="21"/>
        </w:rPr>
        <w:t>学时</w:t>
      </w:r>
    </w:p>
    <w:p w:rsidR="009F7387" w:rsidRDefault="00EB4079" w:rsidP="009F7387">
      <w:pPr>
        <w:autoSpaceDE w:val="0"/>
        <w:autoSpaceDN w:val="0"/>
        <w:adjustRightInd w:val="0"/>
        <w:spacing w:line="360" w:lineRule="auto"/>
        <w:ind w:firstLine="410"/>
        <w:rPr>
          <w:kern w:val="0"/>
          <w:szCs w:val="21"/>
        </w:rPr>
      </w:pPr>
      <w:r>
        <w:rPr>
          <w:rFonts w:hint="eastAsia"/>
          <w:kern w:val="0"/>
          <w:szCs w:val="21"/>
        </w:rPr>
        <w:t>固有结缔组织</w:t>
      </w:r>
      <w:r w:rsidR="009F7387">
        <w:rPr>
          <w:rFonts w:hint="eastAsia"/>
          <w:kern w:val="0"/>
          <w:szCs w:val="21"/>
        </w:rPr>
        <w:t xml:space="preserve">      </w:t>
      </w:r>
      <w:r>
        <w:rPr>
          <w:rFonts w:hint="eastAsia"/>
          <w:kern w:val="0"/>
          <w:szCs w:val="21"/>
        </w:rPr>
        <w:t xml:space="preserve">      </w:t>
      </w:r>
      <w:r w:rsidR="009F7387">
        <w:rPr>
          <w:rFonts w:hint="eastAsia"/>
          <w:kern w:val="0"/>
          <w:szCs w:val="21"/>
        </w:rPr>
        <w:t>2</w:t>
      </w:r>
      <w:r w:rsidR="009F7387">
        <w:rPr>
          <w:rFonts w:hint="eastAsia"/>
          <w:kern w:val="0"/>
          <w:szCs w:val="21"/>
        </w:rPr>
        <w:t>学时</w:t>
      </w:r>
      <w:r w:rsidR="009F7387">
        <w:rPr>
          <w:rFonts w:hint="eastAsia"/>
          <w:kern w:val="0"/>
          <w:szCs w:val="21"/>
        </w:rPr>
        <w:t xml:space="preserve">         </w:t>
      </w:r>
      <w:r>
        <w:rPr>
          <w:rFonts w:hint="eastAsia"/>
          <w:kern w:val="0"/>
          <w:szCs w:val="21"/>
        </w:rPr>
        <w:t>骨和软骨</w:t>
      </w:r>
      <w:r w:rsidR="009F7387">
        <w:rPr>
          <w:rFonts w:hint="eastAsia"/>
          <w:kern w:val="0"/>
          <w:szCs w:val="21"/>
        </w:rPr>
        <w:t xml:space="preserve">            </w:t>
      </w:r>
      <w:r>
        <w:rPr>
          <w:rFonts w:hint="eastAsia"/>
          <w:kern w:val="0"/>
          <w:szCs w:val="21"/>
        </w:rPr>
        <w:t xml:space="preserve">     </w:t>
      </w:r>
      <w:r w:rsidR="009F7387">
        <w:rPr>
          <w:rFonts w:hint="eastAsia"/>
          <w:kern w:val="0"/>
          <w:szCs w:val="21"/>
        </w:rPr>
        <w:t xml:space="preserve"> 2</w:t>
      </w:r>
      <w:r w:rsidR="009F7387">
        <w:rPr>
          <w:rFonts w:hint="eastAsia"/>
          <w:kern w:val="0"/>
          <w:szCs w:val="21"/>
        </w:rPr>
        <w:t>学时</w:t>
      </w:r>
    </w:p>
    <w:p w:rsidR="009F7387" w:rsidRDefault="00EB4079" w:rsidP="009F7387">
      <w:pPr>
        <w:autoSpaceDE w:val="0"/>
        <w:autoSpaceDN w:val="0"/>
        <w:adjustRightInd w:val="0"/>
        <w:spacing w:line="360" w:lineRule="auto"/>
        <w:ind w:firstLine="410"/>
        <w:rPr>
          <w:kern w:val="0"/>
          <w:szCs w:val="21"/>
        </w:rPr>
      </w:pPr>
      <w:r>
        <w:rPr>
          <w:rFonts w:hint="eastAsia"/>
          <w:kern w:val="0"/>
          <w:szCs w:val="21"/>
        </w:rPr>
        <w:t>肌组织</w:t>
      </w:r>
      <w:r w:rsidR="009F7387">
        <w:rPr>
          <w:rFonts w:hint="eastAsia"/>
          <w:kern w:val="0"/>
          <w:szCs w:val="21"/>
        </w:rPr>
        <w:t xml:space="preserve">               </w:t>
      </w:r>
      <w:r>
        <w:rPr>
          <w:rFonts w:hint="eastAsia"/>
          <w:kern w:val="0"/>
          <w:szCs w:val="21"/>
        </w:rPr>
        <w:t xml:space="preserve">   </w:t>
      </w:r>
      <w:r w:rsidR="009F7387">
        <w:rPr>
          <w:rFonts w:hint="eastAsia"/>
          <w:kern w:val="0"/>
          <w:szCs w:val="21"/>
        </w:rPr>
        <w:t>2</w:t>
      </w:r>
      <w:r w:rsidR="009F7387">
        <w:rPr>
          <w:rFonts w:hint="eastAsia"/>
          <w:kern w:val="0"/>
          <w:szCs w:val="21"/>
        </w:rPr>
        <w:t>学时</w:t>
      </w:r>
      <w:r w:rsidR="009F7387">
        <w:rPr>
          <w:rFonts w:hint="eastAsia"/>
          <w:kern w:val="0"/>
          <w:szCs w:val="21"/>
        </w:rPr>
        <w:t xml:space="preserve">         </w:t>
      </w:r>
      <w:r>
        <w:rPr>
          <w:rFonts w:hint="eastAsia"/>
          <w:kern w:val="0"/>
          <w:szCs w:val="21"/>
        </w:rPr>
        <w:t>神经组织</w:t>
      </w:r>
      <w:r w:rsidR="00F057F6">
        <w:rPr>
          <w:rFonts w:hint="eastAsia"/>
          <w:kern w:val="0"/>
          <w:szCs w:val="21"/>
        </w:rPr>
        <w:t xml:space="preserve">            </w:t>
      </w:r>
      <w:r w:rsidR="00125ABD">
        <w:rPr>
          <w:rFonts w:hint="eastAsia"/>
          <w:kern w:val="0"/>
          <w:szCs w:val="21"/>
        </w:rPr>
        <w:t xml:space="preserve">      2</w:t>
      </w:r>
      <w:r w:rsidR="009F7387">
        <w:rPr>
          <w:rFonts w:hint="eastAsia"/>
          <w:kern w:val="0"/>
          <w:szCs w:val="21"/>
        </w:rPr>
        <w:t>学时</w:t>
      </w:r>
    </w:p>
    <w:p w:rsidR="009F7387" w:rsidRDefault="00EB4079" w:rsidP="009F7387">
      <w:pPr>
        <w:autoSpaceDE w:val="0"/>
        <w:autoSpaceDN w:val="0"/>
        <w:adjustRightInd w:val="0"/>
        <w:spacing w:line="360" w:lineRule="auto"/>
        <w:ind w:firstLine="410"/>
        <w:rPr>
          <w:kern w:val="0"/>
          <w:szCs w:val="21"/>
        </w:rPr>
      </w:pPr>
      <w:r>
        <w:rPr>
          <w:rFonts w:hint="eastAsia"/>
          <w:kern w:val="0"/>
          <w:szCs w:val="21"/>
        </w:rPr>
        <w:t>血液和血发生</w:t>
      </w:r>
      <w:r w:rsidR="009F7387">
        <w:rPr>
          <w:rFonts w:hint="eastAsia"/>
          <w:kern w:val="0"/>
          <w:szCs w:val="21"/>
        </w:rPr>
        <w:t xml:space="preserve">     </w:t>
      </w:r>
      <w:r>
        <w:rPr>
          <w:rFonts w:hint="eastAsia"/>
          <w:kern w:val="0"/>
          <w:szCs w:val="21"/>
        </w:rPr>
        <w:t xml:space="preserve">       </w:t>
      </w:r>
      <w:r w:rsidR="009F7387">
        <w:rPr>
          <w:rFonts w:hint="eastAsia"/>
          <w:kern w:val="0"/>
          <w:szCs w:val="21"/>
        </w:rPr>
        <w:t>3</w:t>
      </w:r>
      <w:r w:rsidR="009F7387">
        <w:rPr>
          <w:rFonts w:hint="eastAsia"/>
          <w:kern w:val="0"/>
          <w:szCs w:val="21"/>
        </w:rPr>
        <w:t>学时</w:t>
      </w:r>
      <w:r w:rsidR="009F7387">
        <w:rPr>
          <w:rFonts w:hint="eastAsia"/>
          <w:kern w:val="0"/>
          <w:szCs w:val="21"/>
        </w:rPr>
        <w:t xml:space="preserve">         </w:t>
      </w:r>
      <w:r>
        <w:rPr>
          <w:rFonts w:hint="eastAsia"/>
          <w:kern w:val="0"/>
          <w:szCs w:val="21"/>
        </w:rPr>
        <w:t>循环系统</w:t>
      </w:r>
      <w:r w:rsidR="009F7387">
        <w:rPr>
          <w:rFonts w:hint="eastAsia"/>
          <w:kern w:val="0"/>
          <w:szCs w:val="21"/>
        </w:rPr>
        <w:t xml:space="preserve">           </w:t>
      </w:r>
      <w:r>
        <w:rPr>
          <w:rFonts w:hint="eastAsia"/>
          <w:kern w:val="0"/>
          <w:szCs w:val="21"/>
        </w:rPr>
        <w:t xml:space="preserve">      </w:t>
      </w:r>
      <w:r w:rsidR="009F7387">
        <w:rPr>
          <w:rFonts w:hint="eastAsia"/>
          <w:kern w:val="0"/>
          <w:szCs w:val="21"/>
        </w:rPr>
        <w:t xml:space="preserve"> 2</w:t>
      </w:r>
      <w:r w:rsidR="009F7387">
        <w:rPr>
          <w:rFonts w:hint="eastAsia"/>
          <w:kern w:val="0"/>
          <w:szCs w:val="21"/>
        </w:rPr>
        <w:t>学时</w:t>
      </w:r>
    </w:p>
    <w:p w:rsidR="009F7387" w:rsidRDefault="00EB4079" w:rsidP="009F7387">
      <w:pPr>
        <w:autoSpaceDE w:val="0"/>
        <w:autoSpaceDN w:val="0"/>
        <w:adjustRightInd w:val="0"/>
        <w:spacing w:line="360" w:lineRule="auto"/>
        <w:ind w:firstLine="410"/>
        <w:rPr>
          <w:kern w:val="0"/>
          <w:szCs w:val="21"/>
        </w:rPr>
      </w:pPr>
      <w:r>
        <w:rPr>
          <w:rFonts w:hint="eastAsia"/>
          <w:kern w:val="0"/>
          <w:szCs w:val="21"/>
        </w:rPr>
        <w:t>免疫系统</w:t>
      </w:r>
      <w:r w:rsidR="009F7387">
        <w:rPr>
          <w:rFonts w:hint="eastAsia"/>
          <w:kern w:val="0"/>
          <w:szCs w:val="21"/>
        </w:rPr>
        <w:t xml:space="preserve">            </w:t>
      </w:r>
      <w:r>
        <w:rPr>
          <w:rFonts w:hint="eastAsia"/>
          <w:kern w:val="0"/>
          <w:szCs w:val="21"/>
        </w:rPr>
        <w:t xml:space="preserve">    </w:t>
      </w:r>
      <w:r w:rsidR="009F7387">
        <w:rPr>
          <w:rFonts w:hint="eastAsia"/>
          <w:kern w:val="0"/>
          <w:szCs w:val="21"/>
        </w:rPr>
        <w:t>3</w:t>
      </w:r>
      <w:r w:rsidR="009F7387">
        <w:rPr>
          <w:rFonts w:hint="eastAsia"/>
          <w:kern w:val="0"/>
          <w:szCs w:val="21"/>
        </w:rPr>
        <w:t>学时</w:t>
      </w:r>
      <w:r w:rsidR="009F7387">
        <w:rPr>
          <w:rFonts w:hint="eastAsia"/>
          <w:kern w:val="0"/>
          <w:szCs w:val="21"/>
        </w:rPr>
        <w:t xml:space="preserve">         </w:t>
      </w:r>
      <w:r>
        <w:rPr>
          <w:rFonts w:hint="eastAsia"/>
          <w:kern w:val="0"/>
          <w:szCs w:val="21"/>
        </w:rPr>
        <w:t>消化管</w:t>
      </w:r>
      <w:r w:rsidR="009F7387">
        <w:rPr>
          <w:rFonts w:hint="eastAsia"/>
          <w:kern w:val="0"/>
          <w:szCs w:val="21"/>
        </w:rPr>
        <w:t xml:space="preserve">               </w:t>
      </w:r>
      <w:r>
        <w:rPr>
          <w:rFonts w:hint="eastAsia"/>
          <w:kern w:val="0"/>
          <w:szCs w:val="21"/>
        </w:rPr>
        <w:t xml:space="preserve">     </w:t>
      </w:r>
      <w:r w:rsidR="009F7387">
        <w:rPr>
          <w:rFonts w:hint="eastAsia"/>
          <w:kern w:val="0"/>
          <w:szCs w:val="21"/>
        </w:rPr>
        <w:t>2</w:t>
      </w:r>
      <w:r w:rsidR="009F7387">
        <w:rPr>
          <w:rFonts w:hint="eastAsia"/>
          <w:kern w:val="0"/>
          <w:szCs w:val="21"/>
        </w:rPr>
        <w:t>学时</w:t>
      </w:r>
    </w:p>
    <w:p w:rsidR="009F7387" w:rsidRDefault="00EB4079" w:rsidP="009F7387">
      <w:pPr>
        <w:autoSpaceDE w:val="0"/>
        <w:autoSpaceDN w:val="0"/>
        <w:adjustRightInd w:val="0"/>
        <w:spacing w:line="360" w:lineRule="auto"/>
        <w:ind w:firstLine="410"/>
        <w:rPr>
          <w:kern w:val="0"/>
          <w:szCs w:val="21"/>
        </w:rPr>
      </w:pPr>
      <w:r>
        <w:rPr>
          <w:rFonts w:hint="eastAsia"/>
          <w:kern w:val="0"/>
          <w:szCs w:val="21"/>
        </w:rPr>
        <w:t>消化腺</w:t>
      </w:r>
      <w:r w:rsidR="009F7387">
        <w:rPr>
          <w:rFonts w:hint="eastAsia"/>
          <w:kern w:val="0"/>
          <w:szCs w:val="21"/>
        </w:rPr>
        <w:t xml:space="preserve">            </w:t>
      </w:r>
      <w:r>
        <w:rPr>
          <w:rFonts w:hint="eastAsia"/>
          <w:kern w:val="0"/>
          <w:szCs w:val="21"/>
        </w:rPr>
        <w:t xml:space="preserve">      </w:t>
      </w:r>
      <w:r w:rsidR="009F7387">
        <w:rPr>
          <w:rFonts w:hint="eastAsia"/>
          <w:kern w:val="0"/>
          <w:szCs w:val="21"/>
        </w:rPr>
        <w:t>2</w:t>
      </w:r>
      <w:r w:rsidR="009F7387">
        <w:rPr>
          <w:rFonts w:hint="eastAsia"/>
          <w:kern w:val="0"/>
          <w:szCs w:val="21"/>
        </w:rPr>
        <w:t>学时</w:t>
      </w:r>
      <w:r w:rsidR="009F7387">
        <w:rPr>
          <w:rFonts w:hint="eastAsia"/>
          <w:kern w:val="0"/>
          <w:szCs w:val="21"/>
        </w:rPr>
        <w:t xml:space="preserve">         </w:t>
      </w:r>
      <w:r>
        <w:rPr>
          <w:rFonts w:hint="eastAsia"/>
          <w:kern w:val="0"/>
          <w:szCs w:val="21"/>
        </w:rPr>
        <w:t>呼吸系统</w:t>
      </w:r>
      <w:r w:rsidR="009F7387">
        <w:rPr>
          <w:rFonts w:hint="eastAsia"/>
          <w:kern w:val="0"/>
          <w:szCs w:val="21"/>
        </w:rPr>
        <w:t xml:space="preserve">          </w:t>
      </w:r>
      <w:r>
        <w:rPr>
          <w:rFonts w:hint="eastAsia"/>
          <w:kern w:val="0"/>
          <w:szCs w:val="21"/>
        </w:rPr>
        <w:t xml:space="preserve">        </w:t>
      </w:r>
      <w:r w:rsidR="009F7387">
        <w:rPr>
          <w:rFonts w:hint="eastAsia"/>
          <w:kern w:val="0"/>
          <w:szCs w:val="21"/>
        </w:rPr>
        <w:t>2</w:t>
      </w:r>
      <w:r w:rsidR="009F7387">
        <w:rPr>
          <w:rFonts w:hint="eastAsia"/>
          <w:kern w:val="0"/>
          <w:szCs w:val="21"/>
        </w:rPr>
        <w:t>学时</w:t>
      </w:r>
    </w:p>
    <w:p w:rsidR="009F7387" w:rsidRDefault="00EB4079" w:rsidP="009F7387">
      <w:pPr>
        <w:autoSpaceDE w:val="0"/>
        <w:autoSpaceDN w:val="0"/>
        <w:adjustRightInd w:val="0"/>
        <w:spacing w:line="360" w:lineRule="auto"/>
        <w:ind w:firstLine="410"/>
        <w:rPr>
          <w:kern w:val="0"/>
          <w:szCs w:val="21"/>
        </w:rPr>
      </w:pPr>
      <w:r>
        <w:rPr>
          <w:rFonts w:hint="eastAsia"/>
          <w:kern w:val="0"/>
          <w:szCs w:val="21"/>
        </w:rPr>
        <w:t>内分泌系统</w:t>
      </w:r>
      <w:r w:rsidR="009F7387">
        <w:rPr>
          <w:rFonts w:hint="eastAsia"/>
          <w:kern w:val="0"/>
          <w:szCs w:val="21"/>
        </w:rPr>
        <w:t xml:space="preserve">           </w:t>
      </w:r>
      <w:r>
        <w:rPr>
          <w:rFonts w:hint="eastAsia"/>
          <w:kern w:val="0"/>
          <w:szCs w:val="21"/>
        </w:rPr>
        <w:t xml:space="preserve">   </w:t>
      </w:r>
      <w:r w:rsidR="009F7387">
        <w:rPr>
          <w:rFonts w:hint="eastAsia"/>
          <w:kern w:val="0"/>
          <w:szCs w:val="21"/>
        </w:rPr>
        <w:t>2</w:t>
      </w:r>
      <w:r w:rsidR="009F7387">
        <w:rPr>
          <w:rFonts w:hint="eastAsia"/>
          <w:kern w:val="0"/>
          <w:szCs w:val="21"/>
        </w:rPr>
        <w:t>学时</w:t>
      </w:r>
      <w:r w:rsidR="009F7387">
        <w:rPr>
          <w:rFonts w:hint="eastAsia"/>
          <w:kern w:val="0"/>
          <w:szCs w:val="21"/>
        </w:rPr>
        <w:t xml:space="preserve">         </w:t>
      </w:r>
      <w:r>
        <w:rPr>
          <w:rFonts w:hint="eastAsia"/>
          <w:kern w:val="0"/>
          <w:szCs w:val="21"/>
        </w:rPr>
        <w:t>皮肤和感官</w:t>
      </w:r>
      <w:r w:rsidR="009F7387">
        <w:rPr>
          <w:rFonts w:hint="eastAsia"/>
          <w:kern w:val="0"/>
          <w:szCs w:val="21"/>
        </w:rPr>
        <w:t xml:space="preserve">          </w:t>
      </w:r>
      <w:r>
        <w:rPr>
          <w:rFonts w:hint="eastAsia"/>
          <w:kern w:val="0"/>
          <w:szCs w:val="21"/>
        </w:rPr>
        <w:t xml:space="preserve">      </w:t>
      </w:r>
      <w:r w:rsidR="009F7387">
        <w:rPr>
          <w:rFonts w:hint="eastAsia"/>
          <w:kern w:val="0"/>
          <w:szCs w:val="21"/>
        </w:rPr>
        <w:t>2</w:t>
      </w:r>
      <w:r w:rsidR="009F7387">
        <w:rPr>
          <w:rFonts w:hint="eastAsia"/>
          <w:kern w:val="0"/>
          <w:szCs w:val="21"/>
        </w:rPr>
        <w:t>学时</w:t>
      </w:r>
    </w:p>
    <w:p w:rsidR="009F7387" w:rsidRDefault="00EB4079" w:rsidP="009F7387">
      <w:pPr>
        <w:autoSpaceDE w:val="0"/>
        <w:autoSpaceDN w:val="0"/>
        <w:adjustRightInd w:val="0"/>
        <w:spacing w:line="360" w:lineRule="auto"/>
        <w:ind w:firstLine="410"/>
        <w:rPr>
          <w:kern w:val="0"/>
          <w:szCs w:val="21"/>
        </w:rPr>
      </w:pPr>
      <w:r>
        <w:rPr>
          <w:rFonts w:hint="eastAsia"/>
          <w:kern w:val="0"/>
          <w:szCs w:val="21"/>
        </w:rPr>
        <w:t>泌尿系统</w:t>
      </w:r>
      <w:r w:rsidR="009F7387">
        <w:rPr>
          <w:rFonts w:hint="eastAsia"/>
          <w:kern w:val="0"/>
          <w:szCs w:val="21"/>
        </w:rPr>
        <w:t xml:space="preserve">             </w:t>
      </w:r>
      <w:r>
        <w:rPr>
          <w:rFonts w:hint="eastAsia"/>
          <w:kern w:val="0"/>
          <w:szCs w:val="21"/>
        </w:rPr>
        <w:t xml:space="preserve">   </w:t>
      </w:r>
      <w:r w:rsidR="00125ABD">
        <w:rPr>
          <w:rFonts w:hint="eastAsia"/>
          <w:kern w:val="0"/>
          <w:szCs w:val="21"/>
        </w:rPr>
        <w:t>2</w:t>
      </w:r>
      <w:r w:rsidR="009F7387">
        <w:rPr>
          <w:rFonts w:hint="eastAsia"/>
          <w:kern w:val="0"/>
          <w:szCs w:val="21"/>
        </w:rPr>
        <w:t>学时</w:t>
      </w:r>
      <w:r w:rsidR="009F7387">
        <w:rPr>
          <w:rFonts w:hint="eastAsia"/>
          <w:kern w:val="0"/>
          <w:szCs w:val="21"/>
        </w:rPr>
        <w:t xml:space="preserve">         </w:t>
      </w:r>
      <w:r>
        <w:rPr>
          <w:rFonts w:hint="eastAsia"/>
          <w:kern w:val="0"/>
          <w:szCs w:val="21"/>
        </w:rPr>
        <w:t>男性生殖系统</w:t>
      </w:r>
      <w:r w:rsidR="009F7387">
        <w:rPr>
          <w:rFonts w:hint="eastAsia"/>
          <w:kern w:val="0"/>
          <w:szCs w:val="21"/>
        </w:rPr>
        <w:t xml:space="preserve">      </w:t>
      </w:r>
      <w:r>
        <w:rPr>
          <w:rFonts w:hint="eastAsia"/>
          <w:kern w:val="0"/>
          <w:szCs w:val="21"/>
        </w:rPr>
        <w:t xml:space="preserve">        </w:t>
      </w:r>
      <w:r w:rsidR="009F7387">
        <w:rPr>
          <w:rFonts w:hint="eastAsia"/>
          <w:kern w:val="0"/>
          <w:szCs w:val="21"/>
        </w:rPr>
        <w:t>2</w:t>
      </w:r>
      <w:r w:rsidR="009F7387">
        <w:rPr>
          <w:rFonts w:hint="eastAsia"/>
          <w:kern w:val="0"/>
          <w:szCs w:val="21"/>
        </w:rPr>
        <w:t>学时</w:t>
      </w:r>
    </w:p>
    <w:p w:rsidR="009F7387" w:rsidRDefault="00EB4079" w:rsidP="009F7387">
      <w:pPr>
        <w:autoSpaceDE w:val="0"/>
        <w:autoSpaceDN w:val="0"/>
        <w:adjustRightInd w:val="0"/>
        <w:spacing w:line="360" w:lineRule="auto"/>
        <w:ind w:firstLine="410"/>
        <w:rPr>
          <w:kern w:val="0"/>
          <w:szCs w:val="21"/>
        </w:rPr>
      </w:pPr>
      <w:r>
        <w:rPr>
          <w:rFonts w:hint="eastAsia"/>
          <w:kern w:val="0"/>
          <w:szCs w:val="21"/>
        </w:rPr>
        <w:t>女性生殖系统</w:t>
      </w:r>
      <w:r w:rsidR="009F7387">
        <w:rPr>
          <w:rFonts w:hint="eastAsia"/>
          <w:kern w:val="0"/>
          <w:szCs w:val="21"/>
        </w:rPr>
        <w:t xml:space="preserve">   </w:t>
      </w:r>
      <w:r>
        <w:rPr>
          <w:rFonts w:hint="eastAsia"/>
          <w:kern w:val="0"/>
          <w:szCs w:val="21"/>
        </w:rPr>
        <w:t xml:space="preserve">         </w:t>
      </w:r>
      <w:r w:rsidR="009F7387">
        <w:rPr>
          <w:rFonts w:hint="eastAsia"/>
          <w:kern w:val="0"/>
          <w:szCs w:val="21"/>
        </w:rPr>
        <w:t>3</w:t>
      </w:r>
      <w:r w:rsidR="009F7387">
        <w:rPr>
          <w:rFonts w:hint="eastAsia"/>
          <w:kern w:val="0"/>
          <w:szCs w:val="21"/>
        </w:rPr>
        <w:t>学时</w:t>
      </w:r>
      <w:r>
        <w:rPr>
          <w:rFonts w:hint="eastAsia"/>
          <w:kern w:val="0"/>
          <w:szCs w:val="21"/>
        </w:rPr>
        <w:t xml:space="preserve">         </w:t>
      </w:r>
      <w:r>
        <w:rPr>
          <w:rFonts w:hint="eastAsia"/>
          <w:kern w:val="0"/>
          <w:szCs w:val="21"/>
        </w:rPr>
        <w:t>胚胎早期发生</w:t>
      </w:r>
      <w:r>
        <w:rPr>
          <w:rFonts w:hint="eastAsia"/>
          <w:kern w:val="0"/>
          <w:szCs w:val="21"/>
        </w:rPr>
        <w:t xml:space="preserve">              3</w:t>
      </w:r>
      <w:r>
        <w:rPr>
          <w:rFonts w:hint="eastAsia"/>
          <w:kern w:val="0"/>
          <w:szCs w:val="21"/>
        </w:rPr>
        <w:t>学时</w:t>
      </w:r>
    </w:p>
    <w:p w:rsidR="009F7387" w:rsidRDefault="00EB4079" w:rsidP="00F057F6">
      <w:pPr>
        <w:autoSpaceDE w:val="0"/>
        <w:autoSpaceDN w:val="0"/>
        <w:adjustRightInd w:val="0"/>
        <w:spacing w:line="360" w:lineRule="auto"/>
        <w:ind w:leftChars="193" w:left="4395" w:hangingChars="1900" w:hanging="3990"/>
        <w:rPr>
          <w:kern w:val="0"/>
          <w:szCs w:val="21"/>
        </w:rPr>
      </w:pPr>
      <w:r>
        <w:rPr>
          <w:rFonts w:hint="eastAsia"/>
          <w:kern w:val="0"/>
          <w:szCs w:val="21"/>
        </w:rPr>
        <w:t>心血管系统的发生</w:t>
      </w:r>
      <w:r>
        <w:rPr>
          <w:rFonts w:hint="eastAsia"/>
          <w:kern w:val="0"/>
          <w:szCs w:val="21"/>
        </w:rPr>
        <w:t xml:space="preserve">        </w:t>
      </w:r>
      <w:r w:rsidR="009F7387">
        <w:rPr>
          <w:rFonts w:hint="eastAsia"/>
          <w:kern w:val="0"/>
          <w:szCs w:val="21"/>
        </w:rPr>
        <w:t>3</w:t>
      </w:r>
      <w:r w:rsidR="009F7387">
        <w:rPr>
          <w:rFonts w:hint="eastAsia"/>
          <w:kern w:val="0"/>
          <w:szCs w:val="21"/>
        </w:rPr>
        <w:t>学时</w:t>
      </w:r>
      <w:r w:rsidR="00F057F6">
        <w:rPr>
          <w:rFonts w:hint="eastAsia"/>
          <w:kern w:val="0"/>
          <w:szCs w:val="21"/>
        </w:rPr>
        <w:t xml:space="preserve">         </w:t>
      </w:r>
      <w:r w:rsidR="00F057F6">
        <w:rPr>
          <w:rFonts w:hint="eastAsia"/>
          <w:kern w:val="0"/>
          <w:szCs w:val="21"/>
        </w:rPr>
        <w:t>泌尿生殖系统的发生</w:t>
      </w:r>
      <w:r w:rsidR="00F057F6">
        <w:rPr>
          <w:rFonts w:hint="eastAsia"/>
          <w:kern w:val="0"/>
          <w:szCs w:val="21"/>
        </w:rPr>
        <w:t xml:space="preserve">        3</w:t>
      </w:r>
      <w:r w:rsidR="00F057F6">
        <w:rPr>
          <w:rFonts w:hint="eastAsia"/>
          <w:kern w:val="0"/>
          <w:szCs w:val="21"/>
        </w:rPr>
        <w:t>学时</w:t>
      </w:r>
    </w:p>
    <w:p w:rsidR="009F7387" w:rsidRDefault="00F057F6" w:rsidP="009F7387">
      <w:pPr>
        <w:autoSpaceDE w:val="0"/>
        <w:autoSpaceDN w:val="0"/>
        <w:adjustRightInd w:val="0"/>
        <w:spacing w:line="360" w:lineRule="auto"/>
        <w:ind w:firstLine="410"/>
        <w:rPr>
          <w:kern w:val="0"/>
          <w:szCs w:val="21"/>
        </w:rPr>
      </w:pPr>
      <w:r>
        <w:rPr>
          <w:rFonts w:hint="eastAsia"/>
          <w:kern w:val="0"/>
          <w:szCs w:val="21"/>
        </w:rPr>
        <w:t>消化和呼吸系统的发生（包括颜面发生）</w:t>
      </w:r>
      <w:r>
        <w:rPr>
          <w:rFonts w:hint="eastAsia"/>
          <w:kern w:val="0"/>
          <w:szCs w:val="21"/>
        </w:rPr>
        <w:t xml:space="preserve">      3</w:t>
      </w:r>
      <w:r>
        <w:rPr>
          <w:rFonts w:hint="eastAsia"/>
          <w:kern w:val="0"/>
          <w:szCs w:val="21"/>
        </w:rPr>
        <w:t>学时</w:t>
      </w:r>
    </w:p>
    <w:p w:rsidR="009F7387" w:rsidRPr="009F7387" w:rsidRDefault="009F7387">
      <w:pPr>
        <w:autoSpaceDE w:val="0"/>
        <w:autoSpaceDN w:val="0"/>
        <w:adjustRightInd w:val="0"/>
        <w:spacing w:line="360" w:lineRule="auto"/>
        <w:jc w:val="left"/>
        <w:rPr>
          <w:kern w:val="0"/>
          <w:szCs w:val="21"/>
        </w:rPr>
      </w:pPr>
    </w:p>
    <w:p w:rsidR="00857A17" w:rsidRPr="009F7387" w:rsidRDefault="00857A17" w:rsidP="009F7387">
      <w:pPr>
        <w:autoSpaceDE w:val="0"/>
        <w:autoSpaceDN w:val="0"/>
        <w:adjustRightInd w:val="0"/>
        <w:spacing w:line="360" w:lineRule="auto"/>
        <w:jc w:val="center"/>
        <w:rPr>
          <w:b/>
          <w:kern w:val="0"/>
          <w:sz w:val="28"/>
          <w:szCs w:val="28"/>
        </w:rPr>
      </w:pPr>
      <w:r w:rsidRPr="009F7387">
        <w:rPr>
          <w:rFonts w:hint="eastAsia"/>
          <w:b/>
          <w:kern w:val="0"/>
          <w:sz w:val="28"/>
          <w:szCs w:val="28"/>
        </w:rPr>
        <w:t>教学内容</w:t>
      </w:r>
    </w:p>
    <w:p w:rsidR="00857A17" w:rsidRPr="00EB4079" w:rsidRDefault="00857A17" w:rsidP="00EB4079">
      <w:pPr>
        <w:autoSpaceDE w:val="0"/>
        <w:autoSpaceDN w:val="0"/>
        <w:adjustRightInd w:val="0"/>
        <w:spacing w:line="360" w:lineRule="auto"/>
        <w:jc w:val="center"/>
        <w:rPr>
          <w:b/>
          <w:kern w:val="0"/>
          <w:sz w:val="28"/>
          <w:szCs w:val="28"/>
        </w:rPr>
      </w:pPr>
      <w:r w:rsidRPr="00EB4079">
        <w:rPr>
          <w:rFonts w:hint="eastAsia"/>
          <w:b/>
          <w:kern w:val="0"/>
          <w:sz w:val="28"/>
          <w:szCs w:val="28"/>
        </w:rPr>
        <w:t>第一篇</w:t>
      </w:r>
      <w:r w:rsidRPr="00EB4079">
        <w:rPr>
          <w:b/>
          <w:kern w:val="0"/>
          <w:sz w:val="28"/>
          <w:szCs w:val="28"/>
        </w:rPr>
        <w:t xml:space="preserve"> </w:t>
      </w:r>
      <w:r w:rsidR="00FC2F60">
        <w:rPr>
          <w:rFonts w:hint="eastAsia"/>
          <w:b/>
          <w:kern w:val="0"/>
          <w:sz w:val="28"/>
          <w:szCs w:val="28"/>
        </w:rPr>
        <w:t xml:space="preserve"> </w:t>
      </w:r>
      <w:r w:rsidRPr="00EB4079">
        <w:rPr>
          <w:rFonts w:hint="eastAsia"/>
          <w:b/>
          <w:kern w:val="0"/>
          <w:sz w:val="28"/>
          <w:szCs w:val="28"/>
        </w:rPr>
        <w:t>组织学</w:t>
      </w:r>
    </w:p>
    <w:p w:rsidR="00857A17" w:rsidRDefault="00857A17" w:rsidP="00EB4079">
      <w:pPr>
        <w:autoSpaceDE w:val="0"/>
        <w:autoSpaceDN w:val="0"/>
        <w:adjustRightInd w:val="0"/>
        <w:spacing w:line="360" w:lineRule="auto"/>
        <w:jc w:val="center"/>
        <w:rPr>
          <w:kern w:val="0"/>
          <w:szCs w:val="21"/>
        </w:rPr>
      </w:pPr>
      <w:r w:rsidRPr="00EB4079">
        <w:rPr>
          <w:rFonts w:hint="eastAsia"/>
          <w:b/>
          <w:kern w:val="0"/>
          <w:sz w:val="28"/>
          <w:szCs w:val="28"/>
        </w:rPr>
        <w:t>第</w:t>
      </w:r>
      <w:r w:rsidR="00EB4079">
        <w:rPr>
          <w:rFonts w:hint="eastAsia"/>
          <w:b/>
          <w:kern w:val="0"/>
          <w:sz w:val="28"/>
          <w:szCs w:val="28"/>
        </w:rPr>
        <w:t>一</w:t>
      </w:r>
      <w:r w:rsidRPr="00EB4079">
        <w:rPr>
          <w:rFonts w:hint="eastAsia"/>
          <w:b/>
          <w:kern w:val="0"/>
          <w:sz w:val="28"/>
          <w:szCs w:val="28"/>
        </w:rPr>
        <w:t>章</w:t>
      </w:r>
      <w:r w:rsidRPr="00EB4079">
        <w:rPr>
          <w:b/>
          <w:kern w:val="0"/>
          <w:sz w:val="28"/>
          <w:szCs w:val="28"/>
        </w:rPr>
        <w:t xml:space="preserve"> </w:t>
      </w:r>
      <w:r w:rsidRPr="00EB4079">
        <w:rPr>
          <w:rFonts w:hint="eastAsia"/>
          <w:b/>
          <w:kern w:val="0"/>
          <w:sz w:val="28"/>
          <w:szCs w:val="28"/>
        </w:rPr>
        <w:t>组织学绪论</w:t>
      </w:r>
    </w:p>
    <w:p w:rsidR="00857A17" w:rsidRDefault="00857A17" w:rsidP="00EB4079">
      <w:pPr>
        <w:autoSpaceDE w:val="0"/>
        <w:autoSpaceDN w:val="0"/>
        <w:adjustRightInd w:val="0"/>
        <w:spacing w:line="360" w:lineRule="auto"/>
        <w:ind w:firstLineChars="200" w:firstLine="422"/>
        <w:jc w:val="left"/>
        <w:rPr>
          <w:kern w:val="0"/>
          <w:szCs w:val="21"/>
        </w:rPr>
      </w:pPr>
      <w:r w:rsidRPr="00EB4079">
        <w:rPr>
          <w:rFonts w:hint="eastAsia"/>
          <w:b/>
          <w:kern w:val="0"/>
          <w:szCs w:val="21"/>
        </w:rPr>
        <w:t>掌握：</w:t>
      </w:r>
      <w:r>
        <w:rPr>
          <w:rFonts w:hint="eastAsia"/>
          <w:kern w:val="0"/>
          <w:szCs w:val="21"/>
        </w:rPr>
        <w:t>组织学的定义、研究内容及其在医学中的地位。分辨率、长度单位</w:t>
      </w:r>
      <w:proofErr w:type="spellStart"/>
      <w:r>
        <w:rPr>
          <w:kern w:val="0"/>
          <w:szCs w:val="21"/>
        </w:rPr>
        <w:t>μm</w:t>
      </w:r>
      <w:proofErr w:type="spellEnd"/>
      <w:r w:rsidR="00EE5348">
        <w:rPr>
          <w:rFonts w:hint="eastAsia"/>
          <w:kern w:val="0"/>
          <w:szCs w:val="21"/>
        </w:rPr>
        <w:t>和</w:t>
      </w:r>
      <w:r>
        <w:rPr>
          <w:kern w:val="0"/>
          <w:szCs w:val="21"/>
        </w:rPr>
        <w:t>nm</w:t>
      </w:r>
      <w:r>
        <w:rPr>
          <w:rFonts w:hint="eastAsia"/>
          <w:kern w:val="0"/>
          <w:szCs w:val="21"/>
        </w:rPr>
        <w:t>。人体的基本结构：细胞、组织、器官、系统以及它们与整体的关系。</w:t>
      </w:r>
      <w:r>
        <w:rPr>
          <w:kern w:val="0"/>
          <w:szCs w:val="21"/>
        </w:rPr>
        <w:t>H.E</w:t>
      </w:r>
      <w:r>
        <w:rPr>
          <w:rFonts w:hint="eastAsia"/>
          <w:kern w:val="0"/>
          <w:szCs w:val="21"/>
        </w:rPr>
        <w:t>.</w:t>
      </w:r>
      <w:r>
        <w:rPr>
          <w:rFonts w:hint="eastAsia"/>
          <w:kern w:val="0"/>
          <w:szCs w:val="21"/>
        </w:rPr>
        <w:t>染色法，组织的嗜酸性、嗜碱性、异染性、亲银性和嗜银性等。</w:t>
      </w:r>
    </w:p>
    <w:p w:rsidR="00857A17" w:rsidRDefault="00857A17" w:rsidP="00EB4079">
      <w:pPr>
        <w:autoSpaceDE w:val="0"/>
        <w:autoSpaceDN w:val="0"/>
        <w:adjustRightInd w:val="0"/>
        <w:spacing w:line="360" w:lineRule="auto"/>
        <w:ind w:firstLineChars="200" w:firstLine="422"/>
        <w:jc w:val="left"/>
        <w:rPr>
          <w:kern w:val="0"/>
          <w:szCs w:val="21"/>
        </w:rPr>
      </w:pPr>
      <w:r w:rsidRPr="00EB4079">
        <w:rPr>
          <w:rFonts w:hint="eastAsia"/>
          <w:b/>
          <w:kern w:val="0"/>
          <w:szCs w:val="21"/>
        </w:rPr>
        <w:t>了解：</w:t>
      </w:r>
      <w:r>
        <w:rPr>
          <w:rFonts w:hint="eastAsia"/>
          <w:kern w:val="0"/>
          <w:szCs w:val="21"/>
        </w:rPr>
        <w:t>光镜和电镜技术的基本原理。组织切片的制备。组织化学、免疫组织化学、原位杂交、放射自显影、图像分析以及细胞培养等的基本概念与原理。组织学学习方法要点。</w:t>
      </w:r>
    </w:p>
    <w:p w:rsidR="00EE5348" w:rsidRDefault="00857A17">
      <w:pPr>
        <w:autoSpaceDE w:val="0"/>
        <w:autoSpaceDN w:val="0"/>
        <w:adjustRightInd w:val="0"/>
        <w:spacing w:line="360" w:lineRule="auto"/>
        <w:ind w:firstLineChars="200" w:firstLine="420"/>
        <w:jc w:val="left"/>
        <w:rPr>
          <w:kern w:val="0"/>
          <w:szCs w:val="21"/>
        </w:rPr>
      </w:pPr>
      <w:r>
        <w:rPr>
          <w:rFonts w:hint="eastAsia"/>
          <w:kern w:val="0"/>
          <w:szCs w:val="21"/>
        </w:rPr>
        <w:t>附：细胞</w:t>
      </w:r>
    </w:p>
    <w:p w:rsidR="00857A17" w:rsidRDefault="00EE5348">
      <w:pPr>
        <w:autoSpaceDE w:val="0"/>
        <w:autoSpaceDN w:val="0"/>
        <w:adjustRightInd w:val="0"/>
        <w:spacing w:line="360" w:lineRule="auto"/>
        <w:ind w:firstLineChars="200" w:firstLine="420"/>
        <w:jc w:val="left"/>
        <w:rPr>
          <w:kern w:val="0"/>
          <w:szCs w:val="21"/>
        </w:rPr>
      </w:pPr>
      <w:r>
        <w:rPr>
          <w:rFonts w:hint="eastAsia"/>
          <w:kern w:val="0"/>
          <w:szCs w:val="21"/>
        </w:rPr>
        <w:t>复习生物学有关章节：</w:t>
      </w:r>
      <w:r w:rsidR="00857A17">
        <w:rPr>
          <w:rFonts w:hint="eastAsia"/>
          <w:kern w:val="0"/>
          <w:szCs w:val="21"/>
        </w:rPr>
        <w:t>细胞膜的结构和功能</w:t>
      </w:r>
      <w:r>
        <w:rPr>
          <w:rFonts w:hint="eastAsia"/>
          <w:kern w:val="0"/>
          <w:szCs w:val="21"/>
        </w:rPr>
        <w:t>；</w:t>
      </w:r>
      <w:r w:rsidR="00857A17">
        <w:rPr>
          <w:rFonts w:hint="eastAsia"/>
          <w:kern w:val="0"/>
          <w:szCs w:val="21"/>
        </w:rPr>
        <w:t>细胞质的结构：基质、细胞器（线粒体、高尔基复合体、核</w:t>
      </w:r>
      <w:r w:rsidR="00F06B3D">
        <w:rPr>
          <w:rFonts w:hint="eastAsia"/>
          <w:kern w:val="0"/>
          <w:szCs w:val="21"/>
        </w:rPr>
        <w:t>糖</w:t>
      </w:r>
      <w:r w:rsidR="00857A17">
        <w:rPr>
          <w:rFonts w:hint="eastAsia"/>
          <w:kern w:val="0"/>
          <w:szCs w:val="21"/>
        </w:rPr>
        <w:t>体、内质网、溶酶体、微体、中心体、微管和微丝）的结构和功能</w:t>
      </w:r>
      <w:r>
        <w:rPr>
          <w:rFonts w:hint="eastAsia"/>
          <w:kern w:val="0"/>
          <w:szCs w:val="21"/>
        </w:rPr>
        <w:t>；</w:t>
      </w:r>
      <w:r w:rsidR="00857A17">
        <w:rPr>
          <w:rFonts w:hint="eastAsia"/>
          <w:kern w:val="0"/>
          <w:szCs w:val="21"/>
        </w:rPr>
        <w:t>包含物</w:t>
      </w:r>
      <w:r>
        <w:rPr>
          <w:rFonts w:hint="eastAsia"/>
          <w:kern w:val="0"/>
          <w:szCs w:val="21"/>
        </w:rPr>
        <w:t>；</w:t>
      </w:r>
      <w:r w:rsidR="00857A17">
        <w:rPr>
          <w:rFonts w:hint="eastAsia"/>
          <w:kern w:val="0"/>
          <w:szCs w:val="21"/>
        </w:rPr>
        <w:t>细胞核的结构：核膜、核仁、染色质和染色体的结构与功能。</w:t>
      </w:r>
    </w:p>
    <w:p w:rsidR="00857A17" w:rsidRDefault="00857A17">
      <w:pPr>
        <w:autoSpaceDE w:val="0"/>
        <w:autoSpaceDN w:val="0"/>
        <w:adjustRightInd w:val="0"/>
        <w:spacing w:line="360" w:lineRule="auto"/>
        <w:ind w:firstLineChars="200" w:firstLine="420"/>
        <w:jc w:val="left"/>
        <w:rPr>
          <w:kern w:val="0"/>
          <w:szCs w:val="21"/>
        </w:rPr>
      </w:pPr>
    </w:p>
    <w:p w:rsidR="00857A17" w:rsidRPr="00EB4079" w:rsidRDefault="00857A17" w:rsidP="00EB4079">
      <w:pPr>
        <w:autoSpaceDE w:val="0"/>
        <w:autoSpaceDN w:val="0"/>
        <w:adjustRightInd w:val="0"/>
        <w:spacing w:line="360" w:lineRule="auto"/>
        <w:jc w:val="center"/>
        <w:rPr>
          <w:b/>
          <w:kern w:val="0"/>
          <w:sz w:val="28"/>
          <w:szCs w:val="28"/>
        </w:rPr>
      </w:pPr>
      <w:r w:rsidRPr="00EB4079">
        <w:rPr>
          <w:rFonts w:hint="eastAsia"/>
          <w:b/>
          <w:kern w:val="0"/>
          <w:sz w:val="28"/>
          <w:szCs w:val="28"/>
        </w:rPr>
        <w:t>第</w:t>
      </w:r>
      <w:r w:rsidR="00EB4079" w:rsidRPr="00EB4079">
        <w:rPr>
          <w:rFonts w:hint="eastAsia"/>
          <w:b/>
          <w:kern w:val="0"/>
          <w:sz w:val="28"/>
          <w:szCs w:val="28"/>
        </w:rPr>
        <w:t>二</w:t>
      </w:r>
      <w:r w:rsidRPr="00EB4079">
        <w:rPr>
          <w:rFonts w:hint="eastAsia"/>
          <w:b/>
          <w:kern w:val="0"/>
          <w:sz w:val="28"/>
          <w:szCs w:val="28"/>
        </w:rPr>
        <w:t>章</w:t>
      </w:r>
      <w:r w:rsidRPr="00EB4079">
        <w:rPr>
          <w:b/>
          <w:kern w:val="0"/>
          <w:sz w:val="28"/>
          <w:szCs w:val="28"/>
        </w:rPr>
        <w:t xml:space="preserve"> </w:t>
      </w:r>
      <w:r w:rsidRPr="00EB4079">
        <w:rPr>
          <w:rFonts w:hint="eastAsia"/>
          <w:b/>
          <w:kern w:val="0"/>
          <w:sz w:val="28"/>
          <w:szCs w:val="28"/>
        </w:rPr>
        <w:t>上皮组织</w:t>
      </w:r>
    </w:p>
    <w:p w:rsidR="00857A17" w:rsidRDefault="00857A17" w:rsidP="00EB4079">
      <w:pPr>
        <w:autoSpaceDE w:val="0"/>
        <w:autoSpaceDN w:val="0"/>
        <w:adjustRightInd w:val="0"/>
        <w:spacing w:line="360" w:lineRule="auto"/>
        <w:ind w:firstLineChars="200" w:firstLine="422"/>
        <w:jc w:val="left"/>
        <w:rPr>
          <w:kern w:val="0"/>
          <w:szCs w:val="21"/>
        </w:rPr>
      </w:pPr>
      <w:r w:rsidRPr="00EB4079">
        <w:rPr>
          <w:rFonts w:hint="eastAsia"/>
          <w:b/>
          <w:kern w:val="0"/>
          <w:szCs w:val="21"/>
        </w:rPr>
        <w:t>掌握：</w:t>
      </w:r>
      <w:r>
        <w:rPr>
          <w:rFonts w:hint="eastAsia"/>
          <w:kern w:val="0"/>
          <w:szCs w:val="21"/>
        </w:rPr>
        <w:t>上皮组织的结构特征、分布、功能及分类（被覆上皮、腺上皮）。被覆上皮：单</w:t>
      </w:r>
      <w:r>
        <w:rPr>
          <w:rFonts w:hint="eastAsia"/>
          <w:kern w:val="0"/>
          <w:szCs w:val="21"/>
        </w:rPr>
        <w:lastRenderedPageBreak/>
        <w:t>层扁平上皮（包括内皮与间皮）、单层立方上皮、单层柱状上皮、假复层纤毛柱状上皮、复层扁平上皮和变移上皮的结构、功能与分布。上皮细胞表面的特化结构：游离面（微绒毛与纤毛）；上皮细胞侧面</w:t>
      </w:r>
      <w:r w:rsidR="00C30E21">
        <w:rPr>
          <w:rFonts w:hint="eastAsia"/>
          <w:kern w:val="0"/>
          <w:szCs w:val="21"/>
        </w:rPr>
        <w:t>（</w:t>
      </w:r>
      <w:r>
        <w:rPr>
          <w:rFonts w:hint="eastAsia"/>
          <w:kern w:val="0"/>
          <w:szCs w:val="21"/>
        </w:rPr>
        <w:t>连接复合体</w:t>
      </w:r>
      <w:r w:rsidR="00C30E21">
        <w:rPr>
          <w:rFonts w:hint="eastAsia"/>
          <w:kern w:val="0"/>
          <w:szCs w:val="21"/>
        </w:rPr>
        <w:t>）</w:t>
      </w:r>
      <w:r>
        <w:rPr>
          <w:rFonts w:hint="eastAsia"/>
          <w:kern w:val="0"/>
          <w:szCs w:val="21"/>
        </w:rPr>
        <w:t>；上皮细胞基底面（基膜、质膜内褶）。腺上皮及腺的概念。内、外分泌腺的结构特征。浆液性细胞（蛋白质分泌细胞）、</w:t>
      </w:r>
      <w:r w:rsidR="00C30E21">
        <w:rPr>
          <w:rFonts w:hint="eastAsia"/>
          <w:kern w:val="0"/>
          <w:szCs w:val="21"/>
        </w:rPr>
        <w:t>黏</w:t>
      </w:r>
      <w:r>
        <w:rPr>
          <w:rFonts w:hint="eastAsia"/>
          <w:kern w:val="0"/>
          <w:szCs w:val="21"/>
        </w:rPr>
        <w:t>液性细胞的结构特点。浆液性腺、</w:t>
      </w:r>
      <w:r w:rsidR="00C30E21">
        <w:rPr>
          <w:rFonts w:hint="eastAsia"/>
          <w:kern w:val="0"/>
          <w:szCs w:val="21"/>
        </w:rPr>
        <w:t>黏</w:t>
      </w:r>
      <w:r>
        <w:rPr>
          <w:rFonts w:hint="eastAsia"/>
          <w:kern w:val="0"/>
          <w:szCs w:val="21"/>
        </w:rPr>
        <w:t>液性腺和混合性腺的概念。</w:t>
      </w:r>
    </w:p>
    <w:p w:rsidR="00857A17" w:rsidRDefault="00857A17" w:rsidP="00EB4079">
      <w:pPr>
        <w:autoSpaceDE w:val="0"/>
        <w:autoSpaceDN w:val="0"/>
        <w:adjustRightInd w:val="0"/>
        <w:spacing w:line="360" w:lineRule="auto"/>
        <w:ind w:firstLineChars="200" w:firstLine="422"/>
        <w:jc w:val="left"/>
        <w:rPr>
          <w:kern w:val="0"/>
          <w:szCs w:val="21"/>
        </w:rPr>
      </w:pPr>
      <w:r w:rsidRPr="00EB4079">
        <w:rPr>
          <w:rFonts w:hint="eastAsia"/>
          <w:b/>
          <w:kern w:val="0"/>
          <w:szCs w:val="21"/>
        </w:rPr>
        <w:t>了解：</w:t>
      </w:r>
      <w:r>
        <w:rPr>
          <w:rFonts w:hint="eastAsia"/>
          <w:kern w:val="0"/>
          <w:szCs w:val="21"/>
        </w:rPr>
        <w:t>上皮细胞侧面的连接（紧密连接、中间连接、桥粒、缝隙连接）的结构。上皮细胞基底面半桥粒的结构。</w:t>
      </w:r>
    </w:p>
    <w:p w:rsidR="00857A17" w:rsidRDefault="00857A17">
      <w:pPr>
        <w:autoSpaceDE w:val="0"/>
        <w:autoSpaceDN w:val="0"/>
        <w:adjustRightInd w:val="0"/>
        <w:spacing w:line="360" w:lineRule="auto"/>
        <w:ind w:firstLineChars="200" w:firstLine="420"/>
        <w:jc w:val="left"/>
        <w:rPr>
          <w:kern w:val="0"/>
          <w:szCs w:val="21"/>
        </w:rPr>
      </w:pPr>
    </w:p>
    <w:p w:rsidR="00857A17" w:rsidRPr="00EB4079" w:rsidRDefault="00857A17" w:rsidP="00EB4079">
      <w:pPr>
        <w:autoSpaceDE w:val="0"/>
        <w:autoSpaceDN w:val="0"/>
        <w:adjustRightInd w:val="0"/>
        <w:spacing w:line="360" w:lineRule="auto"/>
        <w:jc w:val="center"/>
        <w:rPr>
          <w:b/>
          <w:kern w:val="0"/>
          <w:sz w:val="28"/>
          <w:szCs w:val="28"/>
        </w:rPr>
      </w:pPr>
      <w:r w:rsidRPr="00EB4079">
        <w:rPr>
          <w:rFonts w:hint="eastAsia"/>
          <w:b/>
          <w:kern w:val="0"/>
          <w:sz w:val="28"/>
          <w:szCs w:val="28"/>
        </w:rPr>
        <w:t>第</w:t>
      </w:r>
      <w:r w:rsidR="00EB4079" w:rsidRPr="00EB4079">
        <w:rPr>
          <w:rFonts w:hint="eastAsia"/>
          <w:b/>
          <w:kern w:val="0"/>
          <w:sz w:val="28"/>
          <w:szCs w:val="28"/>
        </w:rPr>
        <w:t>三</w:t>
      </w:r>
      <w:r w:rsidRPr="00EB4079">
        <w:rPr>
          <w:rFonts w:hint="eastAsia"/>
          <w:b/>
          <w:kern w:val="0"/>
          <w:sz w:val="28"/>
          <w:szCs w:val="28"/>
        </w:rPr>
        <w:t>章</w:t>
      </w:r>
      <w:r w:rsidRPr="00EB4079">
        <w:rPr>
          <w:b/>
          <w:kern w:val="0"/>
          <w:sz w:val="28"/>
          <w:szCs w:val="28"/>
        </w:rPr>
        <w:t xml:space="preserve"> </w:t>
      </w:r>
      <w:r w:rsidRPr="00EB4079">
        <w:rPr>
          <w:rFonts w:hint="eastAsia"/>
          <w:b/>
          <w:kern w:val="0"/>
          <w:sz w:val="28"/>
          <w:szCs w:val="28"/>
        </w:rPr>
        <w:t>结缔组织</w:t>
      </w:r>
    </w:p>
    <w:p w:rsidR="00857A17" w:rsidRDefault="00857A17" w:rsidP="00EB4079">
      <w:pPr>
        <w:autoSpaceDE w:val="0"/>
        <w:autoSpaceDN w:val="0"/>
        <w:adjustRightInd w:val="0"/>
        <w:spacing w:line="360" w:lineRule="auto"/>
        <w:ind w:firstLineChars="200" w:firstLine="422"/>
        <w:jc w:val="left"/>
        <w:rPr>
          <w:kern w:val="0"/>
          <w:szCs w:val="21"/>
        </w:rPr>
      </w:pPr>
      <w:r w:rsidRPr="00EB4079">
        <w:rPr>
          <w:rFonts w:hint="eastAsia"/>
          <w:b/>
          <w:kern w:val="0"/>
          <w:szCs w:val="21"/>
        </w:rPr>
        <w:t>掌握：</w:t>
      </w:r>
      <w:r>
        <w:rPr>
          <w:rFonts w:hint="eastAsia"/>
          <w:kern w:val="0"/>
          <w:szCs w:val="21"/>
        </w:rPr>
        <w:t>结缔组织的结构特征、分类、分布和功能意义。间充质的概念。疏松结缔组织的结构特征与功能。几种主要细胞（成纤维细胞、巨噬细胞、浆细胞、肥大细胞、脂肪细胞）的形态结构与功能。三种纤维（胶原纤维、弹性纤维和网状纤维）的生化成分、形态结构与功能。基质的生化成份与特征。</w:t>
      </w:r>
    </w:p>
    <w:p w:rsidR="00857A17" w:rsidRDefault="00857A17" w:rsidP="00EB4079">
      <w:pPr>
        <w:autoSpaceDE w:val="0"/>
        <w:autoSpaceDN w:val="0"/>
        <w:adjustRightInd w:val="0"/>
        <w:spacing w:line="360" w:lineRule="auto"/>
        <w:ind w:firstLineChars="200" w:firstLine="422"/>
        <w:jc w:val="left"/>
        <w:rPr>
          <w:kern w:val="0"/>
          <w:szCs w:val="21"/>
        </w:rPr>
      </w:pPr>
      <w:r w:rsidRPr="00EB4079">
        <w:rPr>
          <w:rFonts w:hint="eastAsia"/>
          <w:b/>
          <w:kern w:val="0"/>
          <w:szCs w:val="21"/>
        </w:rPr>
        <w:t>了解：</w:t>
      </w:r>
      <w:r>
        <w:rPr>
          <w:rFonts w:hint="eastAsia"/>
          <w:kern w:val="0"/>
          <w:szCs w:val="21"/>
        </w:rPr>
        <w:t>致密结缔组织、脂肪组织与网状组织的结构特征与功能</w:t>
      </w:r>
      <w:r w:rsidR="00C32AB7">
        <w:rPr>
          <w:rFonts w:hint="eastAsia"/>
          <w:kern w:val="0"/>
          <w:szCs w:val="21"/>
        </w:rPr>
        <w:t>。</w:t>
      </w:r>
      <w:r>
        <w:rPr>
          <w:rFonts w:hint="eastAsia"/>
          <w:kern w:val="0"/>
          <w:szCs w:val="21"/>
        </w:rPr>
        <w:t>组织液。</w:t>
      </w:r>
    </w:p>
    <w:p w:rsidR="00857A17" w:rsidRDefault="00857A17">
      <w:pPr>
        <w:autoSpaceDE w:val="0"/>
        <w:autoSpaceDN w:val="0"/>
        <w:adjustRightInd w:val="0"/>
        <w:spacing w:line="360" w:lineRule="auto"/>
        <w:ind w:firstLineChars="200" w:firstLine="420"/>
        <w:jc w:val="left"/>
        <w:rPr>
          <w:kern w:val="0"/>
          <w:szCs w:val="21"/>
        </w:rPr>
      </w:pPr>
    </w:p>
    <w:p w:rsidR="00857A17" w:rsidRPr="00EB4079" w:rsidRDefault="00857A17" w:rsidP="00EB4079">
      <w:pPr>
        <w:autoSpaceDE w:val="0"/>
        <w:autoSpaceDN w:val="0"/>
        <w:adjustRightInd w:val="0"/>
        <w:spacing w:line="360" w:lineRule="auto"/>
        <w:jc w:val="center"/>
        <w:rPr>
          <w:b/>
          <w:kern w:val="0"/>
          <w:sz w:val="28"/>
          <w:szCs w:val="28"/>
        </w:rPr>
      </w:pPr>
      <w:r w:rsidRPr="00EB4079">
        <w:rPr>
          <w:rFonts w:hint="eastAsia"/>
          <w:b/>
          <w:kern w:val="0"/>
          <w:sz w:val="28"/>
          <w:szCs w:val="28"/>
        </w:rPr>
        <w:t>第</w:t>
      </w:r>
      <w:r w:rsidR="00EB4079" w:rsidRPr="00EB4079">
        <w:rPr>
          <w:rFonts w:hint="eastAsia"/>
          <w:b/>
          <w:kern w:val="0"/>
          <w:sz w:val="28"/>
          <w:szCs w:val="28"/>
        </w:rPr>
        <w:t>四</w:t>
      </w:r>
      <w:r w:rsidRPr="00EB4079">
        <w:rPr>
          <w:rFonts w:hint="eastAsia"/>
          <w:b/>
          <w:kern w:val="0"/>
          <w:sz w:val="28"/>
          <w:szCs w:val="28"/>
        </w:rPr>
        <w:t>章</w:t>
      </w:r>
      <w:r w:rsidRPr="00EB4079">
        <w:rPr>
          <w:b/>
          <w:kern w:val="0"/>
          <w:sz w:val="28"/>
          <w:szCs w:val="28"/>
        </w:rPr>
        <w:t xml:space="preserve"> </w:t>
      </w:r>
      <w:r w:rsidRPr="00EB4079">
        <w:rPr>
          <w:rFonts w:hint="eastAsia"/>
          <w:b/>
          <w:kern w:val="0"/>
          <w:sz w:val="28"/>
          <w:szCs w:val="28"/>
        </w:rPr>
        <w:t>血液</w:t>
      </w:r>
      <w:r w:rsidR="00EB4079" w:rsidRPr="00EB4079">
        <w:rPr>
          <w:rFonts w:hint="eastAsia"/>
          <w:b/>
          <w:kern w:val="0"/>
          <w:sz w:val="28"/>
          <w:szCs w:val="28"/>
        </w:rPr>
        <w:t>和血发生</w:t>
      </w:r>
    </w:p>
    <w:p w:rsidR="00857A17" w:rsidRDefault="00857A17" w:rsidP="00AC1359">
      <w:pPr>
        <w:autoSpaceDE w:val="0"/>
        <w:autoSpaceDN w:val="0"/>
        <w:adjustRightInd w:val="0"/>
        <w:spacing w:line="360" w:lineRule="auto"/>
        <w:ind w:firstLineChars="200" w:firstLine="422"/>
        <w:jc w:val="left"/>
        <w:rPr>
          <w:kern w:val="0"/>
          <w:szCs w:val="21"/>
        </w:rPr>
      </w:pPr>
      <w:r w:rsidRPr="009B4820">
        <w:rPr>
          <w:rFonts w:hint="eastAsia"/>
          <w:b/>
          <w:kern w:val="0"/>
          <w:szCs w:val="21"/>
        </w:rPr>
        <w:t>掌握：</w:t>
      </w:r>
      <w:r>
        <w:rPr>
          <w:rFonts w:hint="eastAsia"/>
          <w:kern w:val="0"/>
          <w:szCs w:val="21"/>
        </w:rPr>
        <w:t>血液的组成。血细胞的分类及正常值。红细胞的形态、大小、结构及功能。网织红细胞的形态结构特点和临床意义。各类白细胞的形态结构和功能。血小板的形态结构和功能。</w:t>
      </w:r>
    </w:p>
    <w:p w:rsidR="00857A17" w:rsidRDefault="00857A17" w:rsidP="00AC1359">
      <w:pPr>
        <w:autoSpaceDE w:val="0"/>
        <w:autoSpaceDN w:val="0"/>
        <w:adjustRightInd w:val="0"/>
        <w:spacing w:line="360" w:lineRule="auto"/>
        <w:ind w:firstLineChars="200" w:firstLine="422"/>
        <w:jc w:val="left"/>
        <w:rPr>
          <w:kern w:val="0"/>
          <w:szCs w:val="21"/>
        </w:rPr>
      </w:pPr>
      <w:r w:rsidRPr="009B4820">
        <w:rPr>
          <w:rFonts w:hint="eastAsia"/>
          <w:b/>
          <w:kern w:val="0"/>
          <w:szCs w:val="21"/>
        </w:rPr>
        <w:t>了解：</w:t>
      </w:r>
      <w:r>
        <w:rPr>
          <w:rFonts w:hint="eastAsia"/>
          <w:kern w:val="0"/>
          <w:szCs w:val="21"/>
        </w:rPr>
        <w:t>红骨髓的组织结构（造血组织和血窦）和造血功能。造血干细胞、造血祖细胞的概念。血细胞在发生过程中的形态演变规律。影响血细胞生成和破坏的因素。</w:t>
      </w:r>
    </w:p>
    <w:p w:rsidR="00857A17" w:rsidRDefault="00857A17">
      <w:pPr>
        <w:autoSpaceDE w:val="0"/>
        <w:autoSpaceDN w:val="0"/>
        <w:adjustRightInd w:val="0"/>
        <w:spacing w:line="360" w:lineRule="auto"/>
        <w:jc w:val="left"/>
        <w:rPr>
          <w:kern w:val="0"/>
          <w:szCs w:val="21"/>
        </w:rPr>
      </w:pPr>
    </w:p>
    <w:p w:rsidR="00857A17" w:rsidRPr="00EB4079" w:rsidRDefault="00857A17" w:rsidP="00EB4079">
      <w:pPr>
        <w:autoSpaceDE w:val="0"/>
        <w:autoSpaceDN w:val="0"/>
        <w:adjustRightInd w:val="0"/>
        <w:spacing w:line="360" w:lineRule="auto"/>
        <w:jc w:val="center"/>
        <w:rPr>
          <w:b/>
          <w:kern w:val="0"/>
          <w:sz w:val="28"/>
          <w:szCs w:val="28"/>
        </w:rPr>
      </w:pPr>
      <w:r w:rsidRPr="00EB4079">
        <w:rPr>
          <w:rFonts w:hint="eastAsia"/>
          <w:b/>
          <w:kern w:val="0"/>
          <w:sz w:val="28"/>
          <w:szCs w:val="28"/>
        </w:rPr>
        <w:t>第</w:t>
      </w:r>
      <w:r w:rsidR="00EB4079" w:rsidRPr="00EB4079">
        <w:rPr>
          <w:rFonts w:hint="eastAsia"/>
          <w:b/>
          <w:kern w:val="0"/>
          <w:sz w:val="28"/>
          <w:szCs w:val="28"/>
        </w:rPr>
        <w:t>五</w:t>
      </w:r>
      <w:r w:rsidRPr="00EB4079">
        <w:rPr>
          <w:rFonts w:hint="eastAsia"/>
          <w:b/>
          <w:kern w:val="0"/>
          <w:sz w:val="28"/>
          <w:szCs w:val="28"/>
        </w:rPr>
        <w:t>章</w:t>
      </w:r>
      <w:r w:rsidRPr="00EB4079">
        <w:rPr>
          <w:b/>
          <w:kern w:val="0"/>
          <w:sz w:val="28"/>
          <w:szCs w:val="28"/>
        </w:rPr>
        <w:t xml:space="preserve"> </w:t>
      </w:r>
      <w:r w:rsidRPr="00EB4079">
        <w:rPr>
          <w:rFonts w:hint="eastAsia"/>
          <w:b/>
          <w:kern w:val="0"/>
          <w:sz w:val="28"/>
          <w:szCs w:val="28"/>
        </w:rPr>
        <w:t>软骨与骨</w:t>
      </w:r>
    </w:p>
    <w:p w:rsidR="00857A17" w:rsidRDefault="00857A17" w:rsidP="00EB4079">
      <w:pPr>
        <w:autoSpaceDE w:val="0"/>
        <w:autoSpaceDN w:val="0"/>
        <w:adjustRightInd w:val="0"/>
        <w:spacing w:line="360" w:lineRule="auto"/>
        <w:ind w:firstLineChars="200" w:firstLine="422"/>
        <w:jc w:val="left"/>
        <w:rPr>
          <w:kern w:val="0"/>
          <w:szCs w:val="21"/>
        </w:rPr>
      </w:pPr>
      <w:r w:rsidRPr="00EB4079">
        <w:rPr>
          <w:rFonts w:hint="eastAsia"/>
          <w:b/>
          <w:kern w:val="0"/>
          <w:szCs w:val="21"/>
        </w:rPr>
        <w:t>掌握：</w:t>
      </w:r>
      <w:r>
        <w:rPr>
          <w:rFonts w:hint="eastAsia"/>
          <w:kern w:val="0"/>
          <w:szCs w:val="21"/>
        </w:rPr>
        <w:t>软骨组织的结构、类型和分布。骨组织的结构：骨基质的结构与功能，密质骨和松质骨的概念。骨组织的细胞（骨祖细胞、成骨细胞、骨细胞和破骨细胞）的结构特点和功能。长骨的结构：骨干中密质骨（环骨板、哈弗斯系统、间骨板）的结构和功能。骨骺的结构与功能。骨膜的结构和功能。</w:t>
      </w:r>
    </w:p>
    <w:p w:rsidR="00857A17" w:rsidRDefault="00857A17" w:rsidP="009B4820">
      <w:pPr>
        <w:autoSpaceDE w:val="0"/>
        <w:autoSpaceDN w:val="0"/>
        <w:adjustRightInd w:val="0"/>
        <w:spacing w:line="360" w:lineRule="auto"/>
        <w:ind w:firstLineChars="200" w:firstLine="422"/>
        <w:jc w:val="left"/>
        <w:rPr>
          <w:kern w:val="0"/>
          <w:szCs w:val="21"/>
        </w:rPr>
      </w:pPr>
      <w:r w:rsidRPr="00EB4079">
        <w:rPr>
          <w:rFonts w:hint="eastAsia"/>
          <w:b/>
          <w:kern w:val="0"/>
          <w:szCs w:val="21"/>
        </w:rPr>
        <w:t>了解：</w:t>
      </w:r>
      <w:r w:rsidR="009B4820">
        <w:rPr>
          <w:rFonts w:hint="eastAsia"/>
          <w:kern w:val="0"/>
          <w:szCs w:val="21"/>
        </w:rPr>
        <w:t>软骨的生长。</w:t>
      </w:r>
      <w:r>
        <w:rPr>
          <w:rFonts w:hint="eastAsia"/>
          <w:kern w:val="0"/>
          <w:szCs w:val="21"/>
        </w:rPr>
        <w:t>骨发生的两种方式（膜内成骨与软骨内成骨）、发生部位及基本过程。</w:t>
      </w:r>
    </w:p>
    <w:p w:rsidR="00857A17" w:rsidRDefault="00857A17">
      <w:pPr>
        <w:autoSpaceDE w:val="0"/>
        <w:autoSpaceDN w:val="0"/>
        <w:adjustRightInd w:val="0"/>
        <w:spacing w:line="360" w:lineRule="auto"/>
        <w:jc w:val="left"/>
        <w:rPr>
          <w:kern w:val="0"/>
          <w:szCs w:val="21"/>
        </w:rPr>
      </w:pPr>
    </w:p>
    <w:p w:rsidR="00857A17" w:rsidRPr="00EB4079" w:rsidRDefault="00857A17" w:rsidP="00EB4079">
      <w:pPr>
        <w:autoSpaceDE w:val="0"/>
        <w:autoSpaceDN w:val="0"/>
        <w:adjustRightInd w:val="0"/>
        <w:spacing w:line="360" w:lineRule="auto"/>
        <w:jc w:val="center"/>
        <w:rPr>
          <w:b/>
          <w:kern w:val="0"/>
          <w:sz w:val="28"/>
          <w:szCs w:val="28"/>
        </w:rPr>
      </w:pPr>
      <w:r w:rsidRPr="00EB4079">
        <w:rPr>
          <w:rFonts w:hint="eastAsia"/>
          <w:b/>
          <w:kern w:val="0"/>
          <w:sz w:val="28"/>
          <w:szCs w:val="28"/>
        </w:rPr>
        <w:t>第</w:t>
      </w:r>
      <w:r w:rsidR="00EB4079" w:rsidRPr="00EB4079">
        <w:rPr>
          <w:rFonts w:hint="eastAsia"/>
          <w:b/>
          <w:kern w:val="0"/>
          <w:sz w:val="28"/>
          <w:szCs w:val="28"/>
        </w:rPr>
        <w:t>六</w:t>
      </w:r>
      <w:r w:rsidRPr="00EB4079">
        <w:rPr>
          <w:rFonts w:hint="eastAsia"/>
          <w:b/>
          <w:kern w:val="0"/>
          <w:sz w:val="28"/>
          <w:szCs w:val="28"/>
        </w:rPr>
        <w:t>章</w:t>
      </w:r>
      <w:r w:rsidRPr="00EB4079">
        <w:rPr>
          <w:b/>
          <w:kern w:val="0"/>
          <w:sz w:val="28"/>
          <w:szCs w:val="28"/>
        </w:rPr>
        <w:t xml:space="preserve"> </w:t>
      </w:r>
      <w:r w:rsidRPr="00EB4079">
        <w:rPr>
          <w:rFonts w:hint="eastAsia"/>
          <w:b/>
          <w:kern w:val="0"/>
          <w:sz w:val="28"/>
          <w:szCs w:val="28"/>
        </w:rPr>
        <w:t>肌组织</w:t>
      </w:r>
    </w:p>
    <w:p w:rsidR="00857A17" w:rsidRDefault="00857A17" w:rsidP="00EB4079">
      <w:pPr>
        <w:autoSpaceDE w:val="0"/>
        <w:autoSpaceDN w:val="0"/>
        <w:adjustRightInd w:val="0"/>
        <w:spacing w:line="360" w:lineRule="auto"/>
        <w:ind w:firstLineChars="200" w:firstLine="422"/>
        <w:jc w:val="left"/>
        <w:rPr>
          <w:kern w:val="0"/>
          <w:szCs w:val="21"/>
        </w:rPr>
      </w:pPr>
      <w:r w:rsidRPr="00EB4079">
        <w:rPr>
          <w:rFonts w:hint="eastAsia"/>
          <w:b/>
          <w:kern w:val="0"/>
          <w:szCs w:val="21"/>
        </w:rPr>
        <w:t>掌握：</w:t>
      </w:r>
      <w:r>
        <w:rPr>
          <w:rFonts w:hint="eastAsia"/>
          <w:kern w:val="0"/>
          <w:szCs w:val="21"/>
        </w:rPr>
        <w:t>肌组织的结构特征、功能和分类。骨骼肌纤维的光镜结构：形态、核、肌原纤维、横纹、肌节。骨骼肌纤维的超微结构：肌原纤维〈粗、细肌丝〉、横小管和肌质网的结构特征与功能。心肌的光镜和电镜结构特征（心肌细胞的形态、细胞核、闰盘、肌原纤维等）。平滑肌的光镜结构特征。</w:t>
      </w:r>
    </w:p>
    <w:p w:rsidR="00857A17" w:rsidRDefault="00857A17" w:rsidP="00EB4079">
      <w:pPr>
        <w:autoSpaceDE w:val="0"/>
        <w:autoSpaceDN w:val="0"/>
        <w:adjustRightInd w:val="0"/>
        <w:spacing w:line="360" w:lineRule="auto"/>
        <w:ind w:firstLineChars="200" w:firstLine="422"/>
        <w:jc w:val="left"/>
        <w:rPr>
          <w:kern w:val="0"/>
          <w:szCs w:val="21"/>
        </w:rPr>
      </w:pPr>
      <w:r w:rsidRPr="00EB4079">
        <w:rPr>
          <w:rFonts w:hint="eastAsia"/>
          <w:b/>
          <w:kern w:val="0"/>
          <w:szCs w:val="21"/>
        </w:rPr>
        <w:t>了解：</w:t>
      </w:r>
      <w:r>
        <w:rPr>
          <w:rFonts w:hint="eastAsia"/>
          <w:kern w:val="0"/>
          <w:szCs w:val="21"/>
        </w:rPr>
        <w:t>粗、细肌丝的蛋白构型。骨骼肌收缩的基本原理。平滑肌的电镜结构。</w:t>
      </w:r>
    </w:p>
    <w:p w:rsidR="00857A17" w:rsidRDefault="00857A17">
      <w:pPr>
        <w:autoSpaceDE w:val="0"/>
        <w:autoSpaceDN w:val="0"/>
        <w:adjustRightInd w:val="0"/>
        <w:spacing w:line="360" w:lineRule="auto"/>
        <w:jc w:val="left"/>
        <w:rPr>
          <w:kern w:val="0"/>
          <w:szCs w:val="21"/>
        </w:rPr>
      </w:pPr>
    </w:p>
    <w:p w:rsidR="00857A17" w:rsidRPr="00EB4079" w:rsidRDefault="00857A17" w:rsidP="00EB4079">
      <w:pPr>
        <w:autoSpaceDE w:val="0"/>
        <w:autoSpaceDN w:val="0"/>
        <w:adjustRightInd w:val="0"/>
        <w:spacing w:line="360" w:lineRule="auto"/>
        <w:jc w:val="center"/>
        <w:rPr>
          <w:b/>
          <w:kern w:val="0"/>
          <w:sz w:val="28"/>
          <w:szCs w:val="28"/>
        </w:rPr>
      </w:pPr>
      <w:r w:rsidRPr="00EB4079">
        <w:rPr>
          <w:rFonts w:hint="eastAsia"/>
          <w:b/>
          <w:kern w:val="0"/>
          <w:sz w:val="28"/>
          <w:szCs w:val="28"/>
        </w:rPr>
        <w:t>第</w:t>
      </w:r>
      <w:r w:rsidR="00EB4079" w:rsidRPr="00EB4079">
        <w:rPr>
          <w:rFonts w:hint="eastAsia"/>
          <w:b/>
          <w:kern w:val="0"/>
          <w:sz w:val="28"/>
          <w:szCs w:val="28"/>
        </w:rPr>
        <w:t>七</w:t>
      </w:r>
      <w:r w:rsidRPr="00EB4079">
        <w:rPr>
          <w:rFonts w:hint="eastAsia"/>
          <w:b/>
          <w:kern w:val="0"/>
          <w:sz w:val="28"/>
          <w:szCs w:val="28"/>
        </w:rPr>
        <w:t>章</w:t>
      </w:r>
      <w:r w:rsidRPr="00EB4079">
        <w:rPr>
          <w:b/>
          <w:kern w:val="0"/>
          <w:sz w:val="28"/>
          <w:szCs w:val="28"/>
        </w:rPr>
        <w:t xml:space="preserve"> </w:t>
      </w:r>
      <w:r w:rsidRPr="00EB4079">
        <w:rPr>
          <w:rFonts w:hint="eastAsia"/>
          <w:b/>
          <w:kern w:val="0"/>
          <w:sz w:val="28"/>
          <w:szCs w:val="28"/>
        </w:rPr>
        <w:t>神经组织</w:t>
      </w:r>
    </w:p>
    <w:p w:rsidR="00857A17" w:rsidRDefault="00857A17" w:rsidP="00EB4079">
      <w:pPr>
        <w:autoSpaceDE w:val="0"/>
        <w:autoSpaceDN w:val="0"/>
        <w:adjustRightInd w:val="0"/>
        <w:spacing w:line="360" w:lineRule="auto"/>
        <w:ind w:firstLineChars="200" w:firstLine="422"/>
        <w:jc w:val="left"/>
        <w:rPr>
          <w:kern w:val="0"/>
          <w:szCs w:val="21"/>
        </w:rPr>
      </w:pPr>
      <w:r w:rsidRPr="00EB4079">
        <w:rPr>
          <w:rFonts w:hint="eastAsia"/>
          <w:b/>
          <w:kern w:val="0"/>
          <w:szCs w:val="21"/>
        </w:rPr>
        <w:t>掌握：</w:t>
      </w:r>
      <w:r>
        <w:rPr>
          <w:rFonts w:hint="eastAsia"/>
          <w:kern w:val="0"/>
          <w:szCs w:val="21"/>
        </w:rPr>
        <w:t>神经组织的组成、结构特征与功能。神经元的形态结构和功能：胞体【细胞膜、核周质（尼氏体、神经原纤维）、细胞核】的结构特点和功能；树突和轴突的结构特点和功能；神经元间的联系——突触（重点是化学突触）的结构与功能。神经胶质细胞的类型、形态结构、分布和功能。神经纤维的类型；有髓神经纤维与无髓神经纤维的结构与功能差别。神经的结构。</w:t>
      </w:r>
    </w:p>
    <w:p w:rsidR="00857A17" w:rsidRDefault="00857A17" w:rsidP="00EB4079">
      <w:pPr>
        <w:autoSpaceDE w:val="0"/>
        <w:autoSpaceDN w:val="0"/>
        <w:adjustRightInd w:val="0"/>
        <w:spacing w:line="360" w:lineRule="auto"/>
        <w:ind w:firstLineChars="200" w:firstLine="422"/>
        <w:jc w:val="left"/>
        <w:rPr>
          <w:kern w:val="0"/>
          <w:szCs w:val="21"/>
        </w:rPr>
      </w:pPr>
      <w:r w:rsidRPr="00EB4079">
        <w:rPr>
          <w:rFonts w:hint="eastAsia"/>
          <w:b/>
          <w:kern w:val="0"/>
          <w:szCs w:val="21"/>
        </w:rPr>
        <w:t>了解：</w:t>
      </w:r>
      <w:r>
        <w:rPr>
          <w:rFonts w:hint="eastAsia"/>
          <w:kern w:val="0"/>
          <w:szCs w:val="21"/>
        </w:rPr>
        <w:t>神经元的分类。轴突运输的概念。神经末梢的类型。部分感觉末梢的结构特征、分布与功能。</w:t>
      </w:r>
    </w:p>
    <w:p w:rsidR="00857A17" w:rsidRDefault="00857A17">
      <w:pPr>
        <w:autoSpaceDE w:val="0"/>
        <w:autoSpaceDN w:val="0"/>
        <w:adjustRightInd w:val="0"/>
        <w:spacing w:line="360" w:lineRule="auto"/>
        <w:ind w:firstLineChars="200" w:firstLine="420"/>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w:t>
      </w:r>
      <w:r w:rsidR="00EB4079" w:rsidRPr="00F057F6">
        <w:rPr>
          <w:rFonts w:hint="eastAsia"/>
          <w:b/>
          <w:kern w:val="0"/>
          <w:sz w:val="28"/>
          <w:szCs w:val="28"/>
        </w:rPr>
        <w:t>八</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神经系统</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血</w:t>
      </w:r>
      <w:r>
        <w:rPr>
          <w:kern w:val="0"/>
          <w:szCs w:val="21"/>
        </w:rPr>
        <w:t>-</w:t>
      </w:r>
      <w:r>
        <w:rPr>
          <w:rFonts w:hint="eastAsia"/>
          <w:kern w:val="0"/>
          <w:szCs w:val="21"/>
        </w:rPr>
        <w:t>脑屏障的概念及功能意义。</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大脑皮质、小脑皮质、脊髓、脊神经节的结构特点。</w:t>
      </w:r>
    </w:p>
    <w:p w:rsidR="00857A17" w:rsidRDefault="00857A17">
      <w:pPr>
        <w:autoSpaceDE w:val="0"/>
        <w:autoSpaceDN w:val="0"/>
        <w:adjustRightInd w:val="0"/>
        <w:spacing w:line="360" w:lineRule="auto"/>
        <w:jc w:val="left"/>
        <w:rPr>
          <w:kern w:val="0"/>
          <w:szCs w:val="21"/>
        </w:rPr>
      </w:pPr>
    </w:p>
    <w:p w:rsidR="00857A17" w:rsidRDefault="00857A17" w:rsidP="00F057F6">
      <w:pPr>
        <w:autoSpaceDE w:val="0"/>
        <w:autoSpaceDN w:val="0"/>
        <w:adjustRightInd w:val="0"/>
        <w:spacing w:line="360" w:lineRule="auto"/>
        <w:jc w:val="center"/>
        <w:rPr>
          <w:kern w:val="0"/>
          <w:szCs w:val="21"/>
        </w:rPr>
      </w:pPr>
      <w:r w:rsidRPr="00F057F6">
        <w:rPr>
          <w:rFonts w:hint="eastAsia"/>
          <w:b/>
          <w:kern w:val="0"/>
          <w:sz w:val="28"/>
          <w:szCs w:val="28"/>
        </w:rPr>
        <w:t>第</w:t>
      </w:r>
      <w:r w:rsidR="00F057F6" w:rsidRPr="00F057F6">
        <w:rPr>
          <w:rFonts w:hint="eastAsia"/>
          <w:b/>
          <w:kern w:val="0"/>
          <w:sz w:val="28"/>
          <w:szCs w:val="28"/>
        </w:rPr>
        <w:t>九</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眼与耳</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视网膜（色素上皮细胞、视细胞、双极细胞、节细胞）的结构、相互关系和功能。螺旋器、位觉斑和壶腹嵴的结构与功能。</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眼球壁三层膜的结构特征。角膜、巩膜、虹膜、睫状体和脉络膜的结构和功能。晶状体和玻璃体的概念和功能。眼睑和泪腺的结构。外耳及中耳的结构概况。内耳骨迷路和膜迷路的结构概况。耳蜗、膜蜗管的结构和功能。</w:t>
      </w:r>
      <w:r>
        <w:rPr>
          <w:kern w:val="0"/>
          <w:sz w:val="15"/>
          <w:szCs w:val="15"/>
        </w:rPr>
        <w:t xml:space="preserve"> </w:t>
      </w:r>
      <w:r>
        <w:rPr>
          <w:rFonts w:hint="eastAsia"/>
          <w:kern w:val="0"/>
          <w:szCs w:val="21"/>
        </w:rPr>
        <w:t>前庭、膜前庭的结构和功能。半规管、膜半规管的结构和功能。</w:t>
      </w: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lastRenderedPageBreak/>
        <w:t>第</w:t>
      </w:r>
      <w:r w:rsidR="00F057F6" w:rsidRPr="00F057F6">
        <w:rPr>
          <w:rFonts w:hint="eastAsia"/>
          <w:b/>
          <w:kern w:val="0"/>
          <w:sz w:val="28"/>
          <w:szCs w:val="28"/>
        </w:rPr>
        <w:t>十</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循环系统</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：血管壁的一般结构与功能。大、中、小、微动脉和静脉的结构特征与功能。毛细血管的分类、分布、结构与功能。心壁的结构特点。</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心房肌纤维的分泌功能。心脏传导系统的结构特征。动脉内膜、中膜营养供给的特点。微循环的概念与功能。淋巴管的结构与功能。</w:t>
      </w:r>
    </w:p>
    <w:p w:rsidR="00857A17" w:rsidRDefault="00857A17">
      <w:pPr>
        <w:autoSpaceDE w:val="0"/>
        <w:autoSpaceDN w:val="0"/>
        <w:adjustRightInd w:val="0"/>
        <w:spacing w:line="360" w:lineRule="auto"/>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w:t>
      </w:r>
      <w:r w:rsidR="00F057F6" w:rsidRPr="00F057F6">
        <w:rPr>
          <w:rFonts w:hint="eastAsia"/>
          <w:b/>
          <w:kern w:val="0"/>
          <w:sz w:val="28"/>
          <w:szCs w:val="28"/>
        </w:rPr>
        <w:t>十一</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皮肤</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皮肤的分层。表皮的分层和各层（基底层、棘层、颗粒层、透明层和角化层）的结构特征。角质形成细胞的角化过程。真皮的分层和各层（乳头层和网织层）的结构。皮肤的附属器官（毛、皮脂腺、汗腺和大汗腺）的结构特征。</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皮肤的颜色。指（趾）甲的结构和功能。黑素细胞、郎格汉斯细胞、梅克尔细胞的分布、形态结构与功能。皮下组织。</w:t>
      </w:r>
    </w:p>
    <w:p w:rsidR="00857A17" w:rsidRDefault="00857A17">
      <w:pPr>
        <w:autoSpaceDE w:val="0"/>
        <w:autoSpaceDN w:val="0"/>
        <w:adjustRightInd w:val="0"/>
        <w:spacing w:line="360" w:lineRule="auto"/>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w:t>
      </w:r>
      <w:r w:rsidR="00F057F6" w:rsidRPr="00F057F6">
        <w:rPr>
          <w:rFonts w:hint="eastAsia"/>
          <w:b/>
          <w:kern w:val="0"/>
          <w:sz w:val="28"/>
          <w:szCs w:val="28"/>
        </w:rPr>
        <w:t>十二</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免疫系统</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免疫系统的组成、分布及功能。淋巴细胞、抗原提呈细胞与免疫。单核吞噬细胞系统的概念、组成和功能。淋巴组织的结构特征、存在形式（弥散淋巴组织和淋巴小结）及功能意义。胸腺（皮质、髓质和血胸屏障）的结构</w:t>
      </w:r>
      <w:r w:rsidR="001F7C06">
        <w:rPr>
          <w:rFonts w:hint="eastAsia"/>
          <w:kern w:val="0"/>
          <w:szCs w:val="21"/>
        </w:rPr>
        <w:t>、</w:t>
      </w:r>
      <w:r>
        <w:rPr>
          <w:rFonts w:hint="eastAsia"/>
          <w:kern w:val="0"/>
          <w:szCs w:val="21"/>
        </w:rPr>
        <w:t>功能及年龄性变化。淋巴结的分部，皮质（浅层皮质与副皮质区）的结构特征，髓质的结构特征，淋巴窦的结构与淋巴循环途径</w:t>
      </w:r>
      <w:r w:rsidR="001F7C06">
        <w:rPr>
          <w:rFonts w:hint="eastAsia"/>
          <w:kern w:val="0"/>
          <w:szCs w:val="21"/>
        </w:rPr>
        <w:t>；</w:t>
      </w:r>
      <w:r>
        <w:rPr>
          <w:rFonts w:hint="eastAsia"/>
          <w:kern w:val="0"/>
          <w:szCs w:val="21"/>
        </w:rPr>
        <w:t>淋巴细胞再循环</w:t>
      </w:r>
      <w:r w:rsidR="001F7C06">
        <w:rPr>
          <w:rFonts w:hint="eastAsia"/>
          <w:kern w:val="0"/>
          <w:szCs w:val="21"/>
        </w:rPr>
        <w:t>；</w:t>
      </w:r>
      <w:r>
        <w:rPr>
          <w:rFonts w:hint="eastAsia"/>
          <w:kern w:val="0"/>
          <w:szCs w:val="21"/>
        </w:rPr>
        <w:t>淋巴结的功能。脾的结构特征，白髓（动脉周围淋巴鞘、淋巴小结）、边缘区和红髓（脾索和脾窦）的结构</w:t>
      </w:r>
      <w:r w:rsidR="001F7C06">
        <w:rPr>
          <w:rFonts w:hint="eastAsia"/>
          <w:kern w:val="0"/>
          <w:szCs w:val="21"/>
        </w:rPr>
        <w:t>；</w:t>
      </w:r>
      <w:r>
        <w:rPr>
          <w:rFonts w:hint="eastAsia"/>
          <w:kern w:val="0"/>
          <w:szCs w:val="21"/>
        </w:rPr>
        <w:t>脾的血循环特点</w:t>
      </w:r>
      <w:r w:rsidR="001F7C06">
        <w:rPr>
          <w:rFonts w:hint="eastAsia"/>
          <w:kern w:val="0"/>
          <w:szCs w:val="21"/>
        </w:rPr>
        <w:t>；</w:t>
      </w:r>
      <w:r>
        <w:rPr>
          <w:rFonts w:hint="eastAsia"/>
          <w:kern w:val="0"/>
          <w:szCs w:val="21"/>
        </w:rPr>
        <w:t>脾的功能。</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扁桃体的结构和功能。淋巴器官的分类：中枢淋巴器官（胸腺、骨髓）与周围淋巴器官（淋巴结、脾和扁桃体）的概念及功能意义。</w:t>
      </w:r>
    </w:p>
    <w:p w:rsidR="00857A17" w:rsidRDefault="00857A17">
      <w:pPr>
        <w:autoSpaceDE w:val="0"/>
        <w:autoSpaceDN w:val="0"/>
        <w:adjustRightInd w:val="0"/>
        <w:spacing w:line="360" w:lineRule="auto"/>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w:t>
      </w:r>
      <w:r w:rsidR="00F057F6" w:rsidRPr="00F057F6">
        <w:rPr>
          <w:rFonts w:hint="eastAsia"/>
          <w:b/>
          <w:kern w:val="0"/>
          <w:sz w:val="28"/>
          <w:szCs w:val="28"/>
        </w:rPr>
        <w:t>十三</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内分泌系统</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内分泌腺的结构特征和功能意义。两类内分泌细胞的超微结构特点。甲状腺的组织结构，滤泡上皮的结构和功能，滤泡旁细胞的分布与功能。甲状旁腺的结构与功能。肾上腺的分部，皮质各带的结构特征与功能，髓质嗜铬细胞的结构与分泌的激素。脑垂体的形态与分部（腺垂体和神经垂体），腺垂体的结构特征与分部，远侧部各类细胞的结构和功能</w:t>
      </w:r>
      <w:r w:rsidR="007F199A">
        <w:rPr>
          <w:rFonts w:hint="eastAsia"/>
          <w:kern w:val="0"/>
          <w:szCs w:val="21"/>
        </w:rPr>
        <w:t>；</w:t>
      </w:r>
      <w:r>
        <w:rPr>
          <w:rFonts w:hint="eastAsia"/>
          <w:kern w:val="0"/>
          <w:szCs w:val="21"/>
        </w:rPr>
        <w:lastRenderedPageBreak/>
        <w:t>垂体门脉系统的位置、组成及功能</w:t>
      </w:r>
      <w:r w:rsidR="007F199A">
        <w:rPr>
          <w:rFonts w:hint="eastAsia"/>
          <w:kern w:val="0"/>
          <w:szCs w:val="21"/>
        </w:rPr>
        <w:t>；</w:t>
      </w:r>
      <w:r>
        <w:rPr>
          <w:rFonts w:hint="eastAsia"/>
          <w:kern w:val="0"/>
          <w:szCs w:val="21"/>
        </w:rPr>
        <w:t>下丘脑与腺垂体的关系；神经垂体的结构特征及其与下丘脑的关系</w:t>
      </w:r>
      <w:r w:rsidR="007F199A">
        <w:rPr>
          <w:rFonts w:hint="eastAsia"/>
          <w:kern w:val="0"/>
          <w:szCs w:val="21"/>
        </w:rPr>
        <w:t>；</w:t>
      </w:r>
      <w:r>
        <w:rPr>
          <w:rFonts w:hint="eastAsia"/>
          <w:kern w:val="0"/>
          <w:szCs w:val="21"/>
        </w:rPr>
        <w:t>下丘脑垂体束的组成、起止与激素释放。</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松果体的结构和功能。甲状腺激素的合成、储存、碘化与释放过程。肾上腺皮质、髓质的功能关系。腺垂体的中间部与结节部。</w:t>
      </w:r>
    </w:p>
    <w:p w:rsidR="00857A17" w:rsidRDefault="00857A17">
      <w:pPr>
        <w:autoSpaceDE w:val="0"/>
        <w:autoSpaceDN w:val="0"/>
        <w:adjustRightInd w:val="0"/>
        <w:spacing w:line="360" w:lineRule="auto"/>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w:t>
      </w:r>
      <w:r w:rsidR="00F057F6" w:rsidRPr="00F057F6">
        <w:rPr>
          <w:rFonts w:hint="eastAsia"/>
          <w:b/>
          <w:kern w:val="0"/>
          <w:sz w:val="28"/>
          <w:szCs w:val="28"/>
        </w:rPr>
        <w:t>十四</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消化管</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消化管的一般结构：</w:t>
      </w:r>
      <w:r w:rsidR="00224022">
        <w:rPr>
          <w:rFonts w:hint="eastAsia"/>
          <w:kern w:val="0"/>
          <w:szCs w:val="21"/>
        </w:rPr>
        <w:t>黏</w:t>
      </w:r>
      <w:r>
        <w:rPr>
          <w:rFonts w:hint="eastAsia"/>
          <w:kern w:val="0"/>
          <w:szCs w:val="21"/>
        </w:rPr>
        <w:t>膜、</w:t>
      </w:r>
      <w:r w:rsidR="00224022">
        <w:rPr>
          <w:rFonts w:hint="eastAsia"/>
          <w:kern w:val="0"/>
          <w:szCs w:val="21"/>
        </w:rPr>
        <w:t>黏</w:t>
      </w:r>
      <w:r>
        <w:rPr>
          <w:rFonts w:hint="eastAsia"/>
          <w:kern w:val="0"/>
          <w:szCs w:val="21"/>
        </w:rPr>
        <w:t>膜下层、肌层和外膜的结构特征和功能。食管的结构特征。胃的结构特征，胃底腺主细胞、壁细胞和颈</w:t>
      </w:r>
      <w:r w:rsidR="00224022">
        <w:rPr>
          <w:rFonts w:hint="eastAsia"/>
          <w:kern w:val="0"/>
          <w:szCs w:val="21"/>
        </w:rPr>
        <w:t>黏</w:t>
      </w:r>
      <w:r>
        <w:rPr>
          <w:rFonts w:hint="eastAsia"/>
          <w:kern w:val="0"/>
          <w:szCs w:val="21"/>
        </w:rPr>
        <w:t>液细胞的形态结构、功能和分布</w:t>
      </w:r>
      <w:r w:rsidR="003A5FB1">
        <w:rPr>
          <w:rFonts w:hint="eastAsia"/>
          <w:kern w:val="0"/>
          <w:szCs w:val="21"/>
        </w:rPr>
        <w:t>特点</w:t>
      </w:r>
      <w:r>
        <w:rPr>
          <w:rFonts w:hint="eastAsia"/>
          <w:kern w:val="0"/>
          <w:szCs w:val="21"/>
        </w:rPr>
        <w:t>。胃</w:t>
      </w:r>
      <w:r w:rsidR="00224022">
        <w:rPr>
          <w:rFonts w:hint="eastAsia"/>
          <w:kern w:val="0"/>
          <w:szCs w:val="21"/>
        </w:rPr>
        <w:t>黏</w:t>
      </w:r>
      <w:r>
        <w:rPr>
          <w:rFonts w:hint="eastAsia"/>
          <w:kern w:val="0"/>
          <w:szCs w:val="21"/>
        </w:rPr>
        <w:t>膜的</w:t>
      </w:r>
      <w:r w:rsidR="00224022">
        <w:rPr>
          <w:rFonts w:hint="eastAsia"/>
          <w:kern w:val="0"/>
          <w:szCs w:val="21"/>
        </w:rPr>
        <w:t>黏</w:t>
      </w:r>
      <w:r>
        <w:rPr>
          <w:rFonts w:hint="eastAsia"/>
          <w:kern w:val="0"/>
          <w:szCs w:val="21"/>
        </w:rPr>
        <w:t>液</w:t>
      </w:r>
      <w:r>
        <w:rPr>
          <w:rFonts w:hint="eastAsia"/>
          <w:kern w:val="0"/>
          <w:szCs w:val="21"/>
        </w:rPr>
        <w:t>-</w:t>
      </w:r>
      <w:r>
        <w:rPr>
          <w:rFonts w:hint="eastAsia"/>
          <w:kern w:val="0"/>
          <w:szCs w:val="21"/>
        </w:rPr>
        <w:t>碳酸氢盐屏障。小肠的结构特征，小肠上皮细胞的类型、结构和功能，小肠绒毛和小肠腺的结构和功能</w:t>
      </w:r>
      <w:r w:rsidR="003A5FB1">
        <w:rPr>
          <w:rFonts w:hint="eastAsia"/>
          <w:kern w:val="0"/>
          <w:szCs w:val="21"/>
        </w:rPr>
        <w:t>；</w:t>
      </w:r>
      <w:r>
        <w:rPr>
          <w:rFonts w:hint="eastAsia"/>
          <w:kern w:val="0"/>
          <w:szCs w:val="21"/>
        </w:rPr>
        <w:t>十二指肠腺的结构和功能。大肠的结构特征和功能</w:t>
      </w:r>
      <w:r w:rsidR="00224022">
        <w:rPr>
          <w:rFonts w:hint="eastAsia"/>
          <w:kern w:val="0"/>
          <w:szCs w:val="21"/>
        </w:rPr>
        <w:t>；阑尾的结构特点</w:t>
      </w:r>
      <w:r>
        <w:rPr>
          <w:rFonts w:hint="eastAsia"/>
          <w:kern w:val="0"/>
          <w:szCs w:val="21"/>
        </w:rPr>
        <w:t>。</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口腔</w:t>
      </w:r>
      <w:r w:rsidR="00224022">
        <w:rPr>
          <w:rFonts w:hint="eastAsia"/>
          <w:kern w:val="0"/>
          <w:szCs w:val="21"/>
        </w:rPr>
        <w:t>黏</w:t>
      </w:r>
      <w:r>
        <w:rPr>
          <w:rFonts w:hint="eastAsia"/>
          <w:kern w:val="0"/>
          <w:szCs w:val="21"/>
        </w:rPr>
        <w:t>膜及舌</w:t>
      </w:r>
      <w:r w:rsidR="00224022">
        <w:rPr>
          <w:rFonts w:hint="eastAsia"/>
          <w:kern w:val="0"/>
          <w:szCs w:val="21"/>
        </w:rPr>
        <w:t>黏</w:t>
      </w:r>
      <w:r>
        <w:rPr>
          <w:rFonts w:hint="eastAsia"/>
          <w:kern w:val="0"/>
          <w:szCs w:val="21"/>
        </w:rPr>
        <w:t>膜的结构，三种乳头和味蕾的分布与结构，牙各部分的组织结构（口腔</w:t>
      </w:r>
      <w:r w:rsidR="00224022">
        <w:rPr>
          <w:rFonts w:hint="eastAsia"/>
          <w:kern w:val="0"/>
          <w:szCs w:val="21"/>
        </w:rPr>
        <w:t>医学</w:t>
      </w:r>
      <w:r>
        <w:rPr>
          <w:rFonts w:hint="eastAsia"/>
          <w:kern w:val="0"/>
          <w:szCs w:val="21"/>
        </w:rPr>
        <w:t>专业学生应掌握口腔章节内容）</w:t>
      </w:r>
      <w:r w:rsidR="00A1715F">
        <w:rPr>
          <w:rFonts w:hint="eastAsia"/>
          <w:kern w:val="0"/>
          <w:szCs w:val="21"/>
        </w:rPr>
        <w:t>。</w:t>
      </w:r>
      <w:r>
        <w:rPr>
          <w:rFonts w:hint="eastAsia"/>
          <w:kern w:val="0"/>
          <w:szCs w:val="21"/>
        </w:rPr>
        <w:t>胃肠内分泌细胞的</w:t>
      </w:r>
      <w:r w:rsidR="00224022">
        <w:rPr>
          <w:rFonts w:hint="eastAsia"/>
          <w:kern w:val="0"/>
          <w:szCs w:val="21"/>
        </w:rPr>
        <w:t>分布、</w:t>
      </w:r>
      <w:r>
        <w:rPr>
          <w:rFonts w:hint="eastAsia"/>
          <w:kern w:val="0"/>
          <w:szCs w:val="21"/>
        </w:rPr>
        <w:t>形态结构和功能。消化管的淋巴组织及其免疫功能。</w:t>
      </w:r>
    </w:p>
    <w:p w:rsidR="00857A17" w:rsidRDefault="00857A17">
      <w:pPr>
        <w:autoSpaceDE w:val="0"/>
        <w:autoSpaceDN w:val="0"/>
        <w:adjustRightInd w:val="0"/>
        <w:spacing w:line="360" w:lineRule="auto"/>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w:t>
      </w:r>
      <w:r w:rsidR="00F057F6" w:rsidRPr="00F057F6">
        <w:rPr>
          <w:rFonts w:hint="eastAsia"/>
          <w:b/>
          <w:kern w:val="0"/>
          <w:sz w:val="28"/>
          <w:szCs w:val="28"/>
        </w:rPr>
        <w:t>十五</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消化腺</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消化腺的类型。大唾液腺的种类、结构和功能。胰腺外分泌部的结构和功能</w:t>
      </w:r>
      <w:r w:rsidR="00C040A5">
        <w:rPr>
          <w:rFonts w:hint="eastAsia"/>
          <w:kern w:val="0"/>
          <w:szCs w:val="21"/>
        </w:rPr>
        <w:t>；</w:t>
      </w:r>
      <w:r>
        <w:rPr>
          <w:rFonts w:hint="eastAsia"/>
          <w:kern w:val="0"/>
          <w:szCs w:val="21"/>
        </w:rPr>
        <w:t>内分泌部——胰岛的结构特征、细胞类型及功能。肝的结构分部</w:t>
      </w:r>
      <w:r w:rsidR="00C040A5">
        <w:rPr>
          <w:rFonts w:hint="eastAsia"/>
          <w:kern w:val="0"/>
          <w:szCs w:val="21"/>
        </w:rPr>
        <w:t>；</w:t>
      </w:r>
      <w:r>
        <w:rPr>
          <w:rFonts w:hint="eastAsia"/>
          <w:kern w:val="0"/>
          <w:szCs w:val="21"/>
        </w:rPr>
        <w:t>肝小叶的结构（中央静脉、肝索、肝血窦），肝细胞、肝血窦和窦周隙的结构、功能以及三者的关系，胆小管的结构和功能；门管区的结构。</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胆囊的结构和功能。</w:t>
      </w:r>
    </w:p>
    <w:p w:rsidR="00857A17" w:rsidRDefault="00857A17">
      <w:pPr>
        <w:autoSpaceDE w:val="0"/>
        <w:autoSpaceDN w:val="0"/>
        <w:adjustRightInd w:val="0"/>
        <w:spacing w:line="360" w:lineRule="auto"/>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w:t>
      </w:r>
      <w:r w:rsidR="00F057F6" w:rsidRPr="00F057F6">
        <w:rPr>
          <w:rFonts w:hint="eastAsia"/>
          <w:b/>
          <w:kern w:val="0"/>
          <w:sz w:val="28"/>
          <w:szCs w:val="28"/>
        </w:rPr>
        <w:t>十六</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呼吸系统</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气管和支气管的结构和功能。肺的一般结构。肺小叶的概念。肺的导气部：小支气管、细支气管和终末细支气管的结构特征与变化规律。肺的呼吸部：呼吸性细支气管、肺泡管、肺泡囊和肺泡的结构特征。两种肺泡上皮细胞的结构和功能。肺泡隔的结构和功能。气血屏障的组成。</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：鼻</w:t>
      </w:r>
      <w:r w:rsidR="009522EA">
        <w:rPr>
          <w:rFonts w:hint="eastAsia"/>
          <w:kern w:val="0"/>
          <w:szCs w:val="21"/>
        </w:rPr>
        <w:t>黏</w:t>
      </w:r>
      <w:r>
        <w:rPr>
          <w:rFonts w:hint="eastAsia"/>
          <w:kern w:val="0"/>
          <w:szCs w:val="21"/>
        </w:rPr>
        <w:t>膜和喉</w:t>
      </w:r>
      <w:r w:rsidR="009522EA">
        <w:rPr>
          <w:rFonts w:hint="eastAsia"/>
          <w:kern w:val="0"/>
          <w:szCs w:val="21"/>
        </w:rPr>
        <w:t>黏</w:t>
      </w:r>
      <w:r>
        <w:rPr>
          <w:rFonts w:hint="eastAsia"/>
          <w:kern w:val="0"/>
          <w:szCs w:val="21"/>
        </w:rPr>
        <w:t>膜的结构特征。</w:t>
      </w:r>
    </w:p>
    <w:p w:rsidR="00857A17" w:rsidRDefault="00857A17">
      <w:pPr>
        <w:autoSpaceDE w:val="0"/>
        <w:autoSpaceDN w:val="0"/>
        <w:adjustRightInd w:val="0"/>
        <w:spacing w:line="360" w:lineRule="auto"/>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lastRenderedPageBreak/>
        <w:t>第</w:t>
      </w:r>
      <w:r w:rsidR="00F057F6" w:rsidRPr="00F057F6">
        <w:rPr>
          <w:rFonts w:hint="eastAsia"/>
          <w:b/>
          <w:kern w:val="0"/>
          <w:sz w:val="28"/>
          <w:szCs w:val="28"/>
        </w:rPr>
        <w:t>十七</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泌尿系统</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肾的结构与分部，肾实质的组成和各部的位置</w:t>
      </w:r>
      <w:r w:rsidR="009522EA">
        <w:rPr>
          <w:rFonts w:hint="eastAsia"/>
          <w:kern w:val="0"/>
          <w:szCs w:val="21"/>
        </w:rPr>
        <w:t>。</w:t>
      </w:r>
      <w:r>
        <w:rPr>
          <w:rFonts w:hint="eastAsia"/>
          <w:kern w:val="0"/>
          <w:szCs w:val="21"/>
        </w:rPr>
        <w:t>肾单位的组成、位置、结构和功能特点：肾小体（血管球和肾小囊）、近端小管、细段和远端小管。血管球基膜与滤过屏障的结构特点。集合管的结构和功能。球旁复合体的位置、结构和功能。</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浅表肾单位和髓旁肾单位的特点。肾间质的特点。</w:t>
      </w:r>
      <w:r w:rsidR="00425A6C">
        <w:rPr>
          <w:rFonts w:hint="eastAsia"/>
          <w:kern w:val="0"/>
          <w:szCs w:val="21"/>
        </w:rPr>
        <w:t>血管球</w:t>
      </w:r>
      <w:r>
        <w:rPr>
          <w:rFonts w:hint="eastAsia"/>
          <w:kern w:val="0"/>
          <w:szCs w:val="21"/>
        </w:rPr>
        <w:t>血管系膜的</w:t>
      </w:r>
      <w:r w:rsidR="00425A6C">
        <w:rPr>
          <w:rFonts w:hint="eastAsia"/>
          <w:kern w:val="0"/>
          <w:szCs w:val="21"/>
        </w:rPr>
        <w:t>结构</w:t>
      </w:r>
      <w:r>
        <w:rPr>
          <w:rFonts w:hint="eastAsia"/>
          <w:kern w:val="0"/>
          <w:szCs w:val="21"/>
        </w:rPr>
        <w:t>特点与功能。肾血循环特点。排尿管道（膀胱、输尿管）的结构特点。</w:t>
      </w:r>
    </w:p>
    <w:p w:rsidR="00857A17" w:rsidRDefault="00857A17">
      <w:pPr>
        <w:autoSpaceDE w:val="0"/>
        <w:autoSpaceDN w:val="0"/>
        <w:adjustRightInd w:val="0"/>
        <w:spacing w:line="360" w:lineRule="auto"/>
        <w:ind w:firstLineChars="200" w:firstLine="420"/>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w:t>
      </w:r>
      <w:r w:rsidR="00F057F6" w:rsidRPr="00F057F6">
        <w:rPr>
          <w:rFonts w:hint="eastAsia"/>
          <w:b/>
          <w:kern w:val="0"/>
          <w:sz w:val="28"/>
          <w:szCs w:val="28"/>
        </w:rPr>
        <w:t>十八</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男性生殖系统</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睾丸的一般结构、生精小管的上皮组成。各级生精细胞的形态特征及精子发生的过程。精子形成的主要变化及精子的结构。支持细胞的形态结构与功能特点。血</w:t>
      </w:r>
      <w:r>
        <w:rPr>
          <w:rFonts w:hint="eastAsia"/>
          <w:kern w:val="0"/>
          <w:szCs w:val="21"/>
        </w:rPr>
        <w:t>-</w:t>
      </w:r>
      <w:r>
        <w:rPr>
          <w:rFonts w:hint="eastAsia"/>
          <w:kern w:val="0"/>
          <w:szCs w:val="21"/>
        </w:rPr>
        <w:t>睾屏障的结构特点与功能意义。间质细胞的结构和功能。生殖管道（附睾和输精管）的结构特征和功能。</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直精小管和睾丸网的结构。前列腺的结构和功能。阴茎的结构。</w:t>
      </w:r>
    </w:p>
    <w:p w:rsidR="00857A17" w:rsidRDefault="00857A17">
      <w:pPr>
        <w:autoSpaceDE w:val="0"/>
        <w:autoSpaceDN w:val="0"/>
        <w:adjustRightInd w:val="0"/>
        <w:spacing w:line="360" w:lineRule="auto"/>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w:t>
      </w:r>
      <w:r w:rsidR="00F057F6" w:rsidRPr="00F057F6">
        <w:rPr>
          <w:rFonts w:hint="eastAsia"/>
          <w:b/>
          <w:kern w:val="0"/>
          <w:sz w:val="28"/>
          <w:szCs w:val="28"/>
        </w:rPr>
        <w:t>十九</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女性生殖系统</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卵巢的周期性和年龄</w:t>
      </w:r>
      <w:r w:rsidR="00425A6C">
        <w:rPr>
          <w:rFonts w:hint="eastAsia"/>
          <w:kern w:val="0"/>
          <w:szCs w:val="21"/>
        </w:rPr>
        <w:t>性</w:t>
      </w:r>
      <w:r>
        <w:rPr>
          <w:rFonts w:hint="eastAsia"/>
          <w:kern w:val="0"/>
          <w:szCs w:val="21"/>
        </w:rPr>
        <w:t>变化。卵巢皮质和髓质的结构特征和功能，卵泡的发育、成熟、排卵及各级卵泡的结构特点；黄体的形成、结构和退化。子宫的分层，子宫内膜的结构与周期性变化（增生期、分泌期和月经期的结构特点）。子宫内膜周期性变化与</w:t>
      </w:r>
      <w:r w:rsidR="00425A6C">
        <w:rPr>
          <w:rFonts w:hint="eastAsia"/>
          <w:kern w:val="0"/>
          <w:szCs w:val="21"/>
        </w:rPr>
        <w:t>卵巢</w:t>
      </w:r>
      <w:r>
        <w:rPr>
          <w:rFonts w:hint="eastAsia"/>
          <w:kern w:val="0"/>
          <w:szCs w:val="21"/>
        </w:rPr>
        <w:t>卵泡发育、黄体形成的关系。</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闭锁卵泡与间质腺。输卵管的结构和功能。子宫颈和阴道的结构特征。乳腺的结构与分期。静止期、妊娠期乳腺的结构特点。</w:t>
      </w:r>
    </w:p>
    <w:p w:rsidR="00857A17" w:rsidRDefault="00857A17">
      <w:pPr>
        <w:autoSpaceDE w:val="0"/>
        <w:autoSpaceDN w:val="0"/>
        <w:adjustRightInd w:val="0"/>
        <w:spacing w:line="360" w:lineRule="auto"/>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第二篇</w:t>
      </w:r>
      <w:r w:rsidR="00FC2F60">
        <w:rPr>
          <w:rFonts w:hint="eastAsia"/>
          <w:b/>
          <w:kern w:val="0"/>
          <w:sz w:val="28"/>
          <w:szCs w:val="28"/>
        </w:rPr>
        <w:t xml:space="preserve"> </w:t>
      </w:r>
      <w:r w:rsidR="00E325C2">
        <w:rPr>
          <w:rFonts w:hint="eastAsia"/>
          <w:b/>
          <w:kern w:val="0"/>
          <w:sz w:val="28"/>
          <w:szCs w:val="28"/>
        </w:rPr>
        <w:t xml:space="preserve"> </w:t>
      </w:r>
      <w:r w:rsidRPr="00F057F6">
        <w:rPr>
          <w:rFonts w:hint="eastAsia"/>
          <w:b/>
          <w:kern w:val="0"/>
          <w:sz w:val="28"/>
          <w:szCs w:val="28"/>
        </w:rPr>
        <w:t>胚胎学</w:t>
      </w: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w:t>
      </w:r>
      <w:r w:rsidR="00F057F6" w:rsidRPr="00F057F6">
        <w:rPr>
          <w:rFonts w:hint="eastAsia"/>
          <w:b/>
          <w:kern w:val="0"/>
          <w:sz w:val="28"/>
          <w:szCs w:val="28"/>
        </w:rPr>
        <w:t>二十</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人胚发生和早期发育</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掌握：</w:t>
      </w:r>
      <w:r>
        <w:rPr>
          <w:rFonts w:hint="eastAsia"/>
          <w:kern w:val="0"/>
          <w:szCs w:val="21"/>
        </w:rPr>
        <w:t>生殖细胞和受精。精子获能的部位和意义。卵裂、胚泡形成和植入。胚层形成：两胚层胚盘的形成；中胚层的形成和中轴器官的建立。三胚层的分化</w:t>
      </w:r>
      <w:r w:rsidR="00A95129">
        <w:rPr>
          <w:rFonts w:hint="eastAsia"/>
          <w:kern w:val="0"/>
          <w:szCs w:val="21"/>
        </w:rPr>
        <w:t>（</w:t>
      </w:r>
      <w:r>
        <w:rPr>
          <w:rFonts w:hint="eastAsia"/>
          <w:kern w:val="0"/>
          <w:szCs w:val="21"/>
        </w:rPr>
        <w:t>主要器官与组织</w:t>
      </w:r>
      <w:r w:rsidR="00A95129">
        <w:rPr>
          <w:rFonts w:hint="eastAsia"/>
          <w:kern w:val="0"/>
          <w:szCs w:val="21"/>
        </w:rPr>
        <w:t>）</w:t>
      </w:r>
      <w:r>
        <w:rPr>
          <w:rFonts w:hint="eastAsia"/>
          <w:kern w:val="0"/>
          <w:szCs w:val="21"/>
        </w:rPr>
        <w:t>。胚体的形成。胎儿的附属结构：胎膜的概念</w:t>
      </w:r>
      <w:r w:rsidR="000C5488">
        <w:rPr>
          <w:rFonts w:hint="eastAsia"/>
          <w:kern w:val="0"/>
          <w:szCs w:val="21"/>
        </w:rPr>
        <w:t>；</w:t>
      </w:r>
      <w:r>
        <w:rPr>
          <w:rFonts w:hint="eastAsia"/>
          <w:kern w:val="0"/>
          <w:szCs w:val="21"/>
        </w:rPr>
        <w:t>绒毛膜的发育、结构与异常；羊膜的形成与常</w:t>
      </w:r>
    </w:p>
    <w:p w:rsidR="00857A17" w:rsidRDefault="00857A17">
      <w:pPr>
        <w:autoSpaceDE w:val="0"/>
        <w:autoSpaceDN w:val="0"/>
        <w:adjustRightInd w:val="0"/>
        <w:spacing w:line="360" w:lineRule="auto"/>
        <w:jc w:val="left"/>
        <w:rPr>
          <w:kern w:val="0"/>
          <w:szCs w:val="21"/>
        </w:rPr>
      </w:pPr>
      <w:r>
        <w:rPr>
          <w:rFonts w:hint="eastAsia"/>
          <w:kern w:val="0"/>
          <w:szCs w:val="21"/>
        </w:rPr>
        <w:t>见异常；卵黄囊和尿囊的形成与结局；脐带的形成和组成。胎盘的组成</w:t>
      </w:r>
      <w:r w:rsidR="00A95129">
        <w:rPr>
          <w:rFonts w:hint="eastAsia"/>
          <w:kern w:val="0"/>
          <w:szCs w:val="21"/>
        </w:rPr>
        <w:t>（</w:t>
      </w:r>
      <w:r>
        <w:rPr>
          <w:rFonts w:hint="eastAsia"/>
          <w:kern w:val="0"/>
          <w:szCs w:val="21"/>
        </w:rPr>
        <w:t>丛密绒毛膜和基蜕</w:t>
      </w:r>
      <w:r>
        <w:rPr>
          <w:rFonts w:hint="eastAsia"/>
          <w:kern w:val="0"/>
          <w:szCs w:val="21"/>
        </w:rPr>
        <w:lastRenderedPageBreak/>
        <w:t>膜</w:t>
      </w:r>
      <w:r w:rsidR="00A95129">
        <w:rPr>
          <w:rFonts w:hint="eastAsia"/>
          <w:kern w:val="0"/>
          <w:szCs w:val="21"/>
        </w:rPr>
        <w:t>）</w:t>
      </w:r>
      <w:r>
        <w:rPr>
          <w:rFonts w:hint="eastAsia"/>
          <w:kern w:val="0"/>
          <w:szCs w:val="21"/>
        </w:rPr>
        <w:t>、结构、血循环和功能。</w:t>
      </w:r>
    </w:p>
    <w:p w:rsidR="00857A17" w:rsidRDefault="00857A17" w:rsidP="00F057F6">
      <w:pPr>
        <w:autoSpaceDE w:val="0"/>
        <w:autoSpaceDN w:val="0"/>
        <w:adjustRightInd w:val="0"/>
        <w:spacing w:line="360" w:lineRule="auto"/>
        <w:ind w:firstLineChars="200" w:firstLine="422"/>
        <w:jc w:val="left"/>
        <w:rPr>
          <w:kern w:val="0"/>
          <w:szCs w:val="21"/>
        </w:rPr>
      </w:pPr>
      <w:r w:rsidRPr="00F057F6">
        <w:rPr>
          <w:rFonts w:hint="eastAsia"/>
          <w:b/>
          <w:kern w:val="0"/>
          <w:szCs w:val="21"/>
        </w:rPr>
        <w:t>了解：</w:t>
      </w:r>
      <w:r>
        <w:rPr>
          <w:rFonts w:hint="eastAsia"/>
          <w:kern w:val="0"/>
          <w:szCs w:val="21"/>
        </w:rPr>
        <w:t>胚胎龄的推算。双胎、多胎与联胎。</w:t>
      </w:r>
    </w:p>
    <w:p w:rsidR="00857A17" w:rsidRDefault="00857A17">
      <w:pPr>
        <w:autoSpaceDE w:val="0"/>
        <w:autoSpaceDN w:val="0"/>
        <w:adjustRightInd w:val="0"/>
        <w:spacing w:line="360" w:lineRule="auto"/>
        <w:jc w:val="left"/>
        <w:rPr>
          <w:kern w:val="0"/>
          <w:szCs w:val="21"/>
        </w:rPr>
      </w:pPr>
    </w:p>
    <w:p w:rsidR="00857A17" w:rsidRPr="00F057F6" w:rsidRDefault="00857A17" w:rsidP="00F057F6">
      <w:pPr>
        <w:autoSpaceDE w:val="0"/>
        <w:autoSpaceDN w:val="0"/>
        <w:adjustRightInd w:val="0"/>
        <w:spacing w:line="360" w:lineRule="auto"/>
        <w:jc w:val="center"/>
        <w:rPr>
          <w:b/>
          <w:kern w:val="0"/>
          <w:sz w:val="28"/>
          <w:szCs w:val="28"/>
        </w:rPr>
      </w:pPr>
      <w:r w:rsidRPr="00F057F6">
        <w:rPr>
          <w:rFonts w:hint="eastAsia"/>
          <w:b/>
          <w:kern w:val="0"/>
          <w:sz w:val="28"/>
          <w:szCs w:val="28"/>
        </w:rPr>
        <w:t>第</w:t>
      </w:r>
      <w:r w:rsidR="00F057F6" w:rsidRPr="00F057F6">
        <w:rPr>
          <w:rFonts w:hint="eastAsia"/>
          <w:b/>
          <w:kern w:val="0"/>
          <w:sz w:val="28"/>
          <w:szCs w:val="28"/>
        </w:rPr>
        <w:t>二十一</w:t>
      </w:r>
      <w:r w:rsidRPr="00F057F6">
        <w:rPr>
          <w:rFonts w:hint="eastAsia"/>
          <w:b/>
          <w:kern w:val="0"/>
          <w:sz w:val="28"/>
          <w:szCs w:val="28"/>
        </w:rPr>
        <w:t>章</w:t>
      </w:r>
      <w:r w:rsidRPr="00F057F6">
        <w:rPr>
          <w:b/>
          <w:kern w:val="0"/>
          <w:sz w:val="28"/>
          <w:szCs w:val="28"/>
        </w:rPr>
        <w:t xml:space="preserve"> </w:t>
      </w:r>
      <w:r w:rsidRPr="00F057F6">
        <w:rPr>
          <w:rFonts w:hint="eastAsia"/>
          <w:b/>
          <w:kern w:val="0"/>
          <w:sz w:val="28"/>
          <w:szCs w:val="28"/>
        </w:rPr>
        <w:t>颜面发生</w:t>
      </w:r>
    </w:p>
    <w:p w:rsidR="00857A17" w:rsidRDefault="00857A17" w:rsidP="00D3264A">
      <w:pPr>
        <w:autoSpaceDE w:val="0"/>
        <w:autoSpaceDN w:val="0"/>
        <w:adjustRightInd w:val="0"/>
        <w:spacing w:line="360" w:lineRule="auto"/>
        <w:ind w:firstLineChars="200" w:firstLine="422"/>
        <w:jc w:val="left"/>
        <w:rPr>
          <w:kern w:val="0"/>
          <w:szCs w:val="21"/>
        </w:rPr>
      </w:pPr>
      <w:r w:rsidRPr="00D3264A">
        <w:rPr>
          <w:rFonts w:hint="eastAsia"/>
          <w:b/>
          <w:kern w:val="0"/>
          <w:szCs w:val="21"/>
        </w:rPr>
        <w:t>掌握：</w:t>
      </w:r>
      <w:r>
        <w:rPr>
          <w:rFonts w:hint="eastAsia"/>
          <w:kern w:val="0"/>
          <w:szCs w:val="21"/>
        </w:rPr>
        <w:t>鳃器的概念</w:t>
      </w:r>
      <w:r w:rsidR="000C5488">
        <w:rPr>
          <w:rFonts w:hint="eastAsia"/>
          <w:kern w:val="0"/>
          <w:szCs w:val="21"/>
        </w:rPr>
        <w:t>。</w:t>
      </w:r>
      <w:r>
        <w:rPr>
          <w:rFonts w:hint="eastAsia"/>
          <w:kern w:val="0"/>
          <w:szCs w:val="21"/>
        </w:rPr>
        <w:t>鳃弓的形成与分化</w:t>
      </w:r>
      <w:r w:rsidR="000C5488">
        <w:rPr>
          <w:rFonts w:hint="eastAsia"/>
          <w:kern w:val="0"/>
          <w:szCs w:val="21"/>
        </w:rPr>
        <w:t>。</w:t>
      </w:r>
      <w:r>
        <w:rPr>
          <w:rFonts w:hint="eastAsia"/>
          <w:kern w:val="0"/>
          <w:szCs w:val="21"/>
        </w:rPr>
        <w:t>颜面的形成。</w:t>
      </w:r>
    </w:p>
    <w:p w:rsidR="00857A17" w:rsidRDefault="00857A17" w:rsidP="00D3264A">
      <w:pPr>
        <w:autoSpaceDE w:val="0"/>
        <w:autoSpaceDN w:val="0"/>
        <w:adjustRightInd w:val="0"/>
        <w:spacing w:line="360" w:lineRule="auto"/>
        <w:ind w:firstLineChars="200" w:firstLine="422"/>
        <w:jc w:val="left"/>
        <w:rPr>
          <w:kern w:val="0"/>
          <w:szCs w:val="21"/>
        </w:rPr>
      </w:pPr>
      <w:r w:rsidRPr="00D3264A">
        <w:rPr>
          <w:rFonts w:hint="eastAsia"/>
          <w:b/>
          <w:kern w:val="0"/>
          <w:szCs w:val="21"/>
        </w:rPr>
        <w:t>了解：</w:t>
      </w:r>
      <w:r>
        <w:rPr>
          <w:rFonts w:hint="eastAsia"/>
          <w:kern w:val="0"/>
          <w:szCs w:val="21"/>
        </w:rPr>
        <w:t>腭的发生与口鼻腔的分隔。颈的形成。颜面常见先天畸形。</w:t>
      </w:r>
    </w:p>
    <w:p w:rsidR="00857A17" w:rsidRDefault="00857A17" w:rsidP="00D3264A">
      <w:pPr>
        <w:autoSpaceDE w:val="0"/>
        <w:autoSpaceDN w:val="0"/>
        <w:adjustRightInd w:val="0"/>
        <w:spacing w:line="360" w:lineRule="auto"/>
        <w:ind w:firstLineChars="200" w:firstLine="422"/>
        <w:jc w:val="left"/>
        <w:rPr>
          <w:kern w:val="0"/>
          <w:szCs w:val="21"/>
        </w:rPr>
      </w:pPr>
      <w:r w:rsidRPr="00D3264A">
        <w:rPr>
          <w:rFonts w:hint="eastAsia"/>
          <w:b/>
          <w:kern w:val="0"/>
          <w:szCs w:val="21"/>
        </w:rPr>
        <w:t>注：</w:t>
      </w:r>
      <w:r>
        <w:rPr>
          <w:rFonts w:hint="eastAsia"/>
          <w:kern w:val="0"/>
          <w:szCs w:val="21"/>
        </w:rPr>
        <w:t>口腔</w:t>
      </w:r>
      <w:r w:rsidR="003F30E1">
        <w:rPr>
          <w:rFonts w:hint="eastAsia"/>
          <w:kern w:val="0"/>
          <w:szCs w:val="21"/>
        </w:rPr>
        <w:t>医学</w:t>
      </w:r>
      <w:r>
        <w:rPr>
          <w:rFonts w:hint="eastAsia"/>
          <w:kern w:val="0"/>
          <w:szCs w:val="21"/>
        </w:rPr>
        <w:t>专业学生应掌握颜面、腭与口鼻腔的发生。</w:t>
      </w:r>
    </w:p>
    <w:p w:rsidR="00857A17" w:rsidRDefault="00857A17">
      <w:pPr>
        <w:autoSpaceDE w:val="0"/>
        <w:autoSpaceDN w:val="0"/>
        <w:adjustRightInd w:val="0"/>
        <w:spacing w:line="360" w:lineRule="auto"/>
        <w:jc w:val="left"/>
        <w:rPr>
          <w:kern w:val="0"/>
          <w:szCs w:val="21"/>
        </w:rPr>
      </w:pPr>
    </w:p>
    <w:p w:rsidR="00857A17" w:rsidRPr="00D3264A" w:rsidRDefault="00857A17" w:rsidP="00D3264A">
      <w:pPr>
        <w:autoSpaceDE w:val="0"/>
        <w:autoSpaceDN w:val="0"/>
        <w:adjustRightInd w:val="0"/>
        <w:spacing w:line="360" w:lineRule="auto"/>
        <w:jc w:val="center"/>
        <w:rPr>
          <w:b/>
          <w:kern w:val="0"/>
          <w:sz w:val="28"/>
          <w:szCs w:val="28"/>
        </w:rPr>
      </w:pPr>
      <w:r w:rsidRPr="00D3264A">
        <w:rPr>
          <w:rFonts w:hint="eastAsia"/>
          <w:b/>
          <w:kern w:val="0"/>
          <w:sz w:val="28"/>
          <w:szCs w:val="28"/>
        </w:rPr>
        <w:t>第</w:t>
      </w:r>
      <w:r w:rsidR="00D3264A" w:rsidRPr="00D3264A">
        <w:rPr>
          <w:rFonts w:hint="eastAsia"/>
          <w:b/>
          <w:kern w:val="0"/>
          <w:sz w:val="28"/>
          <w:szCs w:val="28"/>
        </w:rPr>
        <w:t>二十二</w:t>
      </w:r>
      <w:r w:rsidRPr="00D3264A">
        <w:rPr>
          <w:rFonts w:hint="eastAsia"/>
          <w:b/>
          <w:kern w:val="0"/>
          <w:sz w:val="28"/>
          <w:szCs w:val="28"/>
        </w:rPr>
        <w:t>章</w:t>
      </w:r>
      <w:r w:rsidRPr="00D3264A">
        <w:rPr>
          <w:b/>
          <w:kern w:val="0"/>
          <w:sz w:val="28"/>
          <w:szCs w:val="28"/>
        </w:rPr>
        <w:t xml:space="preserve"> </w:t>
      </w:r>
      <w:r w:rsidRPr="00D3264A">
        <w:rPr>
          <w:rFonts w:hint="eastAsia"/>
          <w:b/>
          <w:kern w:val="0"/>
          <w:sz w:val="28"/>
          <w:szCs w:val="28"/>
        </w:rPr>
        <w:t>消化系统和呼吸系统的发生</w:t>
      </w:r>
    </w:p>
    <w:p w:rsidR="00857A17" w:rsidRDefault="00857A17" w:rsidP="00D3264A">
      <w:pPr>
        <w:autoSpaceDE w:val="0"/>
        <w:autoSpaceDN w:val="0"/>
        <w:adjustRightInd w:val="0"/>
        <w:spacing w:line="360" w:lineRule="auto"/>
        <w:ind w:firstLineChars="200" w:firstLine="422"/>
        <w:jc w:val="left"/>
        <w:rPr>
          <w:kern w:val="0"/>
          <w:szCs w:val="21"/>
        </w:rPr>
      </w:pPr>
      <w:r w:rsidRPr="00D3264A">
        <w:rPr>
          <w:rFonts w:hint="eastAsia"/>
          <w:b/>
          <w:kern w:val="0"/>
          <w:szCs w:val="21"/>
        </w:rPr>
        <w:t>掌握</w:t>
      </w:r>
      <w:r w:rsidRPr="00D3264A">
        <w:rPr>
          <w:rFonts w:hint="eastAsia"/>
          <w:b/>
          <w:kern w:val="0"/>
          <w:szCs w:val="15"/>
        </w:rPr>
        <w:t>：</w:t>
      </w:r>
      <w:r>
        <w:rPr>
          <w:rFonts w:hint="eastAsia"/>
          <w:kern w:val="0"/>
          <w:szCs w:val="21"/>
        </w:rPr>
        <w:t>原始消化管的形成及分化。咽的分化和咽囊的演变（咽囊的演变、甲状腺的发生、喉气管憩室的发生及演变）。食管和胃的发生。肠的发生和泄殖腔的分隔。肝、胆、胰的发生。消化系统发生中的常见畸形。</w:t>
      </w:r>
    </w:p>
    <w:p w:rsidR="00857A17" w:rsidRDefault="00857A17" w:rsidP="00D3264A">
      <w:pPr>
        <w:autoSpaceDE w:val="0"/>
        <w:autoSpaceDN w:val="0"/>
        <w:adjustRightInd w:val="0"/>
        <w:spacing w:line="360" w:lineRule="auto"/>
        <w:ind w:firstLineChars="200" w:firstLine="422"/>
        <w:jc w:val="left"/>
        <w:rPr>
          <w:kern w:val="0"/>
          <w:szCs w:val="21"/>
        </w:rPr>
      </w:pPr>
      <w:r w:rsidRPr="00D3264A">
        <w:rPr>
          <w:rFonts w:hint="eastAsia"/>
          <w:b/>
          <w:kern w:val="0"/>
          <w:szCs w:val="21"/>
        </w:rPr>
        <w:t>了解：</w:t>
      </w:r>
      <w:r>
        <w:rPr>
          <w:rFonts w:hint="eastAsia"/>
          <w:kern w:val="0"/>
          <w:szCs w:val="21"/>
        </w:rPr>
        <w:t>喉、气管与肺的发生和常见畸形。舌的发生。</w:t>
      </w:r>
    </w:p>
    <w:p w:rsidR="00857A17" w:rsidRDefault="00857A17">
      <w:pPr>
        <w:autoSpaceDE w:val="0"/>
        <w:autoSpaceDN w:val="0"/>
        <w:adjustRightInd w:val="0"/>
        <w:spacing w:line="360" w:lineRule="auto"/>
        <w:jc w:val="left"/>
        <w:rPr>
          <w:kern w:val="0"/>
          <w:szCs w:val="21"/>
        </w:rPr>
      </w:pPr>
    </w:p>
    <w:p w:rsidR="00857A17" w:rsidRPr="00D3264A" w:rsidRDefault="00857A17" w:rsidP="00D3264A">
      <w:pPr>
        <w:autoSpaceDE w:val="0"/>
        <w:autoSpaceDN w:val="0"/>
        <w:adjustRightInd w:val="0"/>
        <w:spacing w:line="360" w:lineRule="auto"/>
        <w:jc w:val="center"/>
        <w:rPr>
          <w:b/>
          <w:kern w:val="0"/>
          <w:sz w:val="28"/>
          <w:szCs w:val="28"/>
        </w:rPr>
      </w:pPr>
      <w:r w:rsidRPr="00D3264A">
        <w:rPr>
          <w:rFonts w:hint="eastAsia"/>
          <w:b/>
          <w:kern w:val="0"/>
          <w:sz w:val="28"/>
          <w:szCs w:val="28"/>
        </w:rPr>
        <w:t>第</w:t>
      </w:r>
      <w:r w:rsidR="00D3264A" w:rsidRPr="00D3264A">
        <w:rPr>
          <w:rFonts w:hint="eastAsia"/>
          <w:b/>
          <w:kern w:val="0"/>
          <w:sz w:val="28"/>
          <w:szCs w:val="28"/>
        </w:rPr>
        <w:t>二十三</w:t>
      </w:r>
      <w:r w:rsidRPr="00D3264A">
        <w:rPr>
          <w:rFonts w:hint="eastAsia"/>
          <w:b/>
          <w:kern w:val="0"/>
          <w:sz w:val="28"/>
          <w:szCs w:val="28"/>
        </w:rPr>
        <w:t>章</w:t>
      </w:r>
      <w:r w:rsidRPr="00D3264A">
        <w:rPr>
          <w:b/>
          <w:kern w:val="0"/>
          <w:sz w:val="28"/>
          <w:szCs w:val="28"/>
        </w:rPr>
        <w:t xml:space="preserve"> </w:t>
      </w:r>
      <w:r w:rsidRPr="00D3264A">
        <w:rPr>
          <w:rFonts w:hint="eastAsia"/>
          <w:b/>
          <w:kern w:val="0"/>
          <w:sz w:val="28"/>
          <w:szCs w:val="28"/>
        </w:rPr>
        <w:t>泌尿系统和生殖系统的发生</w:t>
      </w:r>
    </w:p>
    <w:p w:rsidR="00857A17" w:rsidRDefault="00857A17" w:rsidP="00D3264A">
      <w:pPr>
        <w:autoSpaceDE w:val="0"/>
        <w:autoSpaceDN w:val="0"/>
        <w:adjustRightInd w:val="0"/>
        <w:spacing w:line="360" w:lineRule="auto"/>
        <w:ind w:firstLineChars="200" w:firstLine="422"/>
        <w:jc w:val="left"/>
        <w:rPr>
          <w:kern w:val="0"/>
          <w:szCs w:val="21"/>
        </w:rPr>
      </w:pPr>
      <w:r w:rsidRPr="00D3264A">
        <w:rPr>
          <w:rFonts w:hint="eastAsia"/>
          <w:b/>
          <w:kern w:val="0"/>
          <w:szCs w:val="21"/>
        </w:rPr>
        <w:t>掌握：</w:t>
      </w:r>
      <w:r>
        <w:rPr>
          <w:rFonts w:hint="eastAsia"/>
          <w:kern w:val="0"/>
          <w:szCs w:val="21"/>
        </w:rPr>
        <w:t>尿生殖嵴的发生和意义。前肾、中肾的发生与演变。后肾的发生、形成过程和常见畸形。生殖腺的发生、分化和原始生殖细胞的来源。睾丸和卵巢的下降。原始生殖管道的发生（中肾管和中肾旁管）和演变。</w:t>
      </w:r>
    </w:p>
    <w:p w:rsidR="00857A17" w:rsidRDefault="00857A17" w:rsidP="00D3264A">
      <w:pPr>
        <w:autoSpaceDE w:val="0"/>
        <w:autoSpaceDN w:val="0"/>
        <w:adjustRightInd w:val="0"/>
        <w:spacing w:line="360" w:lineRule="auto"/>
        <w:ind w:firstLineChars="200" w:firstLine="422"/>
        <w:jc w:val="left"/>
        <w:rPr>
          <w:kern w:val="0"/>
          <w:szCs w:val="21"/>
        </w:rPr>
      </w:pPr>
      <w:r w:rsidRPr="00D3264A">
        <w:rPr>
          <w:rFonts w:hint="eastAsia"/>
          <w:b/>
          <w:kern w:val="0"/>
          <w:szCs w:val="21"/>
        </w:rPr>
        <w:t>了解</w:t>
      </w:r>
      <w:r>
        <w:rPr>
          <w:rFonts w:hint="eastAsia"/>
          <w:kern w:val="0"/>
          <w:szCs w:val="21"/>
        </w:rPr>
        <w:t>：外生殖器原基和演变。生殖系统发生中的常见畸形。膀胱、尿道的发生</w:t>
      </w:r>
      <w:r w:rsidR="003F30E1">
        <w:rPr>
          <w:rFonts w:hint="eastAsia"/>
          <w:kern w:val="0"/>
          <w:szCs w:val="21"/>
        </w:rPr>
        <w:t>。</w:t>
      </w:r>
      <w:r>
        <w:rPr>
          <w:rFonts w:hint="eastAsia"/>
          <w:kern w:val="0"/>
          <w:szCs w:val="21"/>
        </w:rPr>
        <w:t>泌尿系统的常见畸形。</w:t>
      </w:r>
    </w:p>
    <w:p w:rsidR="00857A17" w:rsidRDefault="00857A17">
      <w:pPr>
        <w:autoSpaceDE w:val="0"/>
        <w:autoSpaceDN w:val="0"/>
        <w:adjustRightInd w:val="0"/>
        <w:spacing w:line="360" w:lineRule="auto"/>
        <w:jc w:val="left"/>
        <w:rPr>
          <w:kern w:val="0"/>
          <w:szCs w:val="21"/>
        </w:rPr>
      </w:pPr>
    </w:p>
    <w:p w:rsidR="00857A17" w:rsidRPr="00D3264A" w:rsidRDefault="00857A17" w:rsidP="00D3264A">
      <w:pPr>
        <w:autoSpaceDE w:val="0"/>
        <w:autoSpaceDN w:val="0"/>
        <w:adjustRightInd w:val="0"/>
        <w:spacing w:line="360" w:lineRule="auto"/>
        <w:jc w:val="center"/>
        <w:rPr>
          <w:b/>
          <w:kern w:val="0"/>
          <w:sz w:val="28"/>
          <w:szCs w:val="28"/>
        </w:rPr>
      </w:pPr>
      <w:r w:rsidRPr="00D3264A">
        <w:rPr>
          <w:rFonts w:hint="eastAsia"/>
          <w:b/>
          <w:kern w:val="0"/>
          <w:sz w:val="28"/>
          <w:szCs w:val="28"/>
        </w:rPr>
        <w:t>第</w:t>
      </w:r>
      <w:r w:rsidR="00D3264A" w:rsidRPr="00D3264A">
        <w:rPr>
          <w:rFonts w:hint="eastAsia"/>
          <w:b/>
          <w:kern w:val="0"/>
          <w:sz w:val="28"/>
          <w:szCs w:val="28"/>
        </w:rPr>
        <w:t>二十四</w:t>
      </w:r>
      <w:r w:rsidRPr="00D3264A">
        <w:rPr>
          <w:rFonts w:hint="eastAsia"/>
          <w:b/>
          <w:kern w:val="0"/>
          <w:sz w:val="28"/>
          <w:szCs w:val="28"/>
        </w:rPr>
        <w:t>章</w:t>
      </w:r>
      <w:r w:rsidRPr="00D3264A">
        <w:rPr>
          <w:b/>
          <w:kern w:val="0"/>
          <w:sz w:val="28"/>
          <w:szCs w:val="28"/>
        </w:rPr>
        <w:t xml:space="preserve"> </w:t>
      </w:r>
      <w:r w:rsidRPr="00D3264A">
        <w:rPr>
          <w:rFonts w:hint="eastAsia"/>
          <w:b/>
          <w:kern w:val="0"/>
          <w:sz w:val="28"/>
          <w:szCs w:val="28"/>
        </w:rPr>
        <w:t>心血管系统的发生</w:t>
      </w:r>
    </w:p>
    <w:p w:rsidR="00857A17" w:rsidRDefault="00857A17" w:rsidP="00D3264A">
      <w:pPr>
        <w:autoSpaceDE w:val="0"/>
        <w:autoSpaceDN w:val="0"/>
        <w:adjustRightInd w:val="0"/>
        <w:spacing w:line="360" w:lineRule="auto"/>
        <w:ind w:firstLineChars="200" w:firstLine="422"/>
        <w:jc w:val="left"/>
        <w:rPr>
          <w:kern w:val="0"/>
          <w:szCs w:val="21"/>
        </w:rPr>
      </w:pPr>
      <w:r w:rsidRPr="00D3264A">
        <w:rPr>
          <w:rFonts w:hint="eastAsia"/>
          <w:b/>
          <w:kern w:val="0"/>
          <w:szCs w:val="21"/>
        </w:rPr>
        <w:t>掌握</w:t>
      </w:r>
      <w:r>
        <w:rPr>
          <w:rFonts w:hint="eastAsia"/>
          <w:kern w:val="0"/>
          <w:szCs w:val="21"/>
        </w:rPr>
        <w:t>：心脏内部的分隔。心脏发生中的常见畸形。</w:t>
      </w:r>
    </w:p>
    <w:p w:rsidR="00857A17" w:rsidRDefault="00857A17" w:rsidP="00ED29EB">
      <w:pPr>
        <w:pStyle w:val="a6"/>
        <w:ind w:firstLine="422"/>
      </w:pPr>
      <w:r w:rsidRPr="00D3264A">
        <w:rPr>
          <w:rFonts w:hint="eastAsia"/>
          <w:b/>
        </w:rPr>
        <w:t>了解</w:t>
      </w:r>
      <w:r>
        <w:rPr>
          <w:rFonts w:hint="eastAsia"/>
        </w:rPr>
        <w:t>：原始心血管系统的建立。原始心脏的形成、外形的建立。胎儿血液循环和出生后血液循环的变化。</w:t>
      </w:r>
    </w:p>
    <w:sectPr w:rsidR="00857A17" w:rsidSect="000D1272">
      <w:headerReference w:type="default" r:id="rId6"/>
      <w:footerReference w:type="even" r:id="rId7"/>
      <w:footerReference w:type="default" r:id="rId8"/>
      <w:pgSz w:w="11906" w:h="16838"/>
      <w:pgMar w:top="1440" w:right="1797" w:bottom="1440" w:left="179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534F9" w:rsidRDefault="00F534F9">
      <w:r>
        <w:separator/>
      </w:r>
    </w:p>
  </w:endnote>
  <w:endnote w:type="continuationSeparator" w:id="0">
    <w:p w:rsidR="00F534F9" w:rsidRDefault="00F534F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715F" w:rsidRDefault="00E71D42">
    <w:pPr>
      <w:pStyle w:val="a4"/>
      <w:framePr w:wrap="around" w:vAnchor="text" w:hAnchor="margin" w:xAlign="center" w:y="1"/>
      <w:rPr>
        <w:rStyle w:val="a5"/>
      </w:rPr>
    </w:pPr>
    <w:r>
      <w:rPr>
        <w:rStyle w:val="a5"/>
      </w:rPr>
      <w:fldChar w:fldCharType="begin"/>
    </w:r>
    <w:r w:rsidR="00A1715F">
      <w:rPr>
        <w:rStyle w:val="a5"/>
      </w:rPr>
      <w:instrText xml:space="preserve">PAGE  </w:instrText>
    </w:r>
    <w:r>
      <w:rPr>
        <w:rStyle w:val="a5"/>
      </w:rPr>
      <w:fldChar w:fldCharType="end"/>
    </w:r>
  </w:p>
  <w:p w:rsidR="00A1715F" w:rsidRDefault="00A1715F">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715F" w:rsidRDefault="00E71D42">
    <w:pPr>
      <w:pStyle w:val="a4"/>
      <w:framePr w:wrap="around" w:vAnchor="text" w:hAnchor="margin" w:xAlign="center" w:y="1"/>
      <w:rPr>
        <w:rStyle w:val="a5"/>
      </w:rPr>
    </w:pPr>
    <w:r>
      <w:rPr>
        <w:rStyle w:val="a5"/>
      </w:rPr>
      <w:fldChar w:fldCharType="begin"/>
    </w:r>
    <w:r w:rsidR="00A1715F">
      <w:rPr>
        <w:rStyle w:val="a5"/>
      </w:rPr>
      <w:instrText xml:space="preserve">PAGE  </w:instrText>
    </w:r>
    <w:r>
      <w:rPr>
        <w:rStyle w:val="a5"/>
      </w:rPr>
      <w:fldChar w:fldCharType="separate"/>
    </w:r>
    <w:r w:rsidR="009D69BF">
      <w:rPr>
        <w:rStyle w:val="a5"/>
        <w:noProof/>
      </w:rPr>
      <w:t>9</w:t>
    </w:r>
    <w:r>
      <w:rPr>
        <w:rStyle w:val="a5"/>
      </w:rPr>
      <w:fldChar w:fldCharType="end"/>
    </w:r>
  </w:p>
  <w:p w:rsidR="00A1715F" w:rsidRDefault="00A1715F">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534F9" w:rsidRDefault="00F534F9">
      <w:r>
        <w:separator/>
      </w:r>
    </w:p>
  </w:footnote>
  <w:footnote w:type="continuationSeparator" w:id="0">
    <w:p w:rsidR="00F534F9" w:rsidRDefault="00F534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715F" w:rsidRDefault="00A1715F" w:rsidP="00FC2F60">
    <w:pPr>
      <w:pStyle w:val="a3"/>
      <w:pBdr>
        <w:bottom w:val="none" w:sz="0" w:space="0" w:color="auto"/>
      </w:pBd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stylePaneFormatFilter w:val="3F01"/>
  <w:trackRevisions/>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857A17"/>
    <w:rsid w:val="000115D0"/>
    <w:rsid w:val="000845BB"/>
    <w:rsid w:val="000C5488"/>
    <w:rsid w:val="000D1272"/>
    <w:rsid w:val="00125ABD"/>
    <w:rsid w:val="001A196D"/>
    <w:rsid w:val="001F7C06"/>
    <w:rsid w:val="00201A74"/>
    <w:rsid w:val="00224022"/>
    <w:rsid w:val="00290F66"/>
    <w:rsid w:val="002E514D"/>
    <w:rsid w:val="00305016"/>
    <w:rsid w:val="0036487F"/>
    <w:rsid w:val="00365D21"/>
    <w:rsid w:val="003A5FB1"/>
    <w:rsid w:val="003F30E1"/>
    <w:rsid w:val="00425A6C"/>
    <w:rsid w:val="004541EF"/>
    <w:rsid w:val="00482663"/>
    <w:rsid w:val="004840E0"/>
    <w:rsid w:val="004F45D0"/>
    <w:rsid w:val="00507C73"/>
    <w:rsid w:val="006602BE"/>
    <w:rsid w:val="00670BAD"/>
    <w:rsid w:val="00675CEB"/>
    <w:rsid w:val="006A655E"/>
    <w:rsid w:val="007A7742"/>
    <w:rsid w:val="007F199A"/>
    <w:rsid w:val="0085799F"/>
    <w:rsid w:val="00857A17"/>
    <w:rsid w:val="008A5501"/>
    <w:rsid w:val="008F01B4"/>
    <w:rsid w:val="00906244"/>
    <w:rsid w:val="009522EA"/>
    <w:rsid w:val="00975EC2"/>
    <w:rsid w:val="009B4820"/>
    <w:rsid w:val="009D69BF"/>
    <w:rsid w:val="009F7387"/>
    <w:rsid w:val="00A05F46"/>
    <w:rsid w:val="00A1715F"/>
    <w:rsid w:val="00A629AE"/>
    <w:rsid w:val="00A77D25"/>
    <w:rsid w:val="00A807F6"/>
    <w:rsid w:val="00A95129"/>
    <w:rsid w:val="00AC1359"/>
    <w:rsid w:val="00AD4EEA"/>
    <w:rsid w:val="00AE3D26"/>
    <w:rsid w:val="00B02A83"/>
    <w:rsid w:val="00BB0C3F"/>
    <w:rsid w:val="00BB7F78"/>
    <w:rsid w:val="00BD6EFC"/>
    <w:rsid w:val="00C040A5"/>
    <w:rsid w:val="00C30E21"/>
    <w:rsid w:val="00C32AB7"/>
    <w:rsid w:val="00C937AA"/>
    <w:rsid w:val="00CD2E41"/>
    <w:rsid w:val="00D2383D"/>
    <w:rsid w:val="00D3264A"/>
    <w:rsid w:val="00D6773F"/>
    <w:rsid w:val="00D76515"/>
    <w:rsid w:val="00DE482D"/>
    <w:rsid w:val="00E325C2"/>
    <w:rsid w:val="00E71D42"/>
    <w:rsid w:val="00E9674C"/>
    <w:rsid w:val="00EB4079"/>
    <w:rsid w:val="00ED29EB"/>
    <w:rsid w:val="00EE5348"/>
    <w:rsid w:val="00EE6FDC"/>
    <w:rsid w:val="00F057F6"/>
    <w:rsid w:val="00F06B3D"/>
    <w:rsid w:val="00F534F9"/>
    <w:rsid w:val="00FC2F6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71D4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E71D42"/>
    <w:pPr>
      <w:pBdr>
        <w:bottom w:val="single" w:sz="6" w:space="1" w:color="auto"/>
      </w:pBdr>
      <w:tabs>
        <w:tab w:val="center" w:pos="4153"/>
        <w:tab w:val="right" w:pos="8306"/>
      </w:tabs>
      <w:snapToGrid w:val="0"/>
      <w:jc w:val="center"/>
    </w:pPr>
    <w:rPr>
      <w:sz w:val="18"/>
      <w:szCs w:val="18"/>
    </w:rPr>
  </w:style>
  <w:style w:type="paragraph" w:styleId="a4">
    <w:name w:val="footer"/>
    <w:basedOn w:val="a"/>
    <w:rsid w:val="00E71D42"/>
    <w:pPr>
      <w:tabs>
        <w:tab w:val="center" w:pos="4153"/>
        <w:tab w:val="right" w:pos="8306"/>
      </w:tabs>
      <w:snapToGrid w:val="0"/>
      <w:jc w:val="left"/>
    </w:pPr>
    <w:rPr>
      <w:sz w:val="18"/>
      <w:szCs w:val="18"/>
    </w:rPr>
  </w:style>
  <w:style w:type="character" w:styleId="a5">
    <w:name w:val="page number"/>
    <w:basedOn w:val="a0"/>
    <w:rsid w:val="00E71D42"/>
  </w:style>
  <w:style w:type="paragraph" w:styleId="a6">
    <w:name w:val="Body Text Indent"/>
    <w:basedOn w:val="a"/>
    <w:rsid w:val="00E71D42"/>
    <w:pPr>
      <w:autoSpaceDE w:val="0"/>
      <w:autoSpaceDN w:val="0"/>
      <w:adjustRightInd w:val="0"/>
      <w:spacing w:line="360" w:lineRule="auto"/>
      <w:ind w:firstLineChars="200" w:firstLine="420"/>
      <w:jc w:val="left"/>
    </w:pPr>
    <w:rPr>
      <w:kern w:val="0"/>
      <w:szCs w:val="21"/>
    </w:rPr>
  </w:style>
  <w:style w:type="paragraph" w:styleId="a7">
    <w:name w:val="Title"/>
    <w:basedOn w:val="a"/>
    <w:qFormat/>
    <w:rsid w:val="00857A17"/>
    <w:pPr>
      <w:autoSpaceDE w:val="0"/>
      <w:autoSpaceDN w:val="0"/>
      <w:adjustRightInd w:val="0"/>
      <w:spacing w:line="360" w:lineRule="auto"/>
      <w:jc w:val="center"/>
    </w:pPr>
    <w:rPr>
      <w:b/>
      <w:bCs/>
      <w:kern w:val="0"/>
      <w:sz w:val="30"/>
      <w:szCs w:val="30"/>
    </w:rPr>
  </w:style>
  <w:style w:type="paragraph" w:styleId="a8">
    <w:name w:val="Balloon Text"/>
    <w:basedOn w:val="a"/>
    <w:semiHidden/>
    <w:rsid w:val="00507C73"/>
    <w:rPr>
      <w:sz w:val="18"/>
      <w:szCs w:val="18"/>
    </w:rPr>
  </w:style>
</w:styles>
</file>

<file path=word/webSettings.xml><?xml version="1.0" encoding="utf-8"?>
<w:webSettings xmlns:r="http://schemas.openxmlformats.org/officeDocument/2006/relationships" xmlns:w="http://schemas.openxmlformats.org/wordprocessingml/2006/main">
  <w:divs>
    <w:div w:id="38148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888</Words>
  <Characters>5063</Characters>
  <Application>Microsoft Office Word</Application>
  <DocSecurity>0</DocSecurity>
  <Lines>42</Lines>
  <Paragraphs>11</Paragraphs>
  <ScaleCrop>false</ScaleCrop>
  <Company>KKK</Company>
  <LinksUpToDate>false</LinksUpToDate>
  <CharactersWithSpaces>5940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Administrator</cp:lastModifiedBy>
  <cp:revision>4</cp:revision>
  <cp:lastPrinted>2006-11-06T11:45:00Z</cp:lastPrinted>
  <dcterms:created xsi:type="dcterms:W3CDTF">2018-05-14T03:31:00Z</dcterms:created>
  <dcterms:modified xsi:type="dcterms:W3CDTF">2018-05-14T03:43:00Z</dcterms:modified>
</cp:coreProperties>
</file>