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B8FE" w14:textId="77777777" w:rsidR="00E9775C" w:rsidRDefault="00E9775C" w:rsidP="00E9775C">
      <w:pPr>
        <w:pStyle w:val="a3"/>
        <w:numPr>
          <w:ilvl w:val="0"/>
          <w:numId w:val="1"/>
        </w:numPr>
        <w:tabs>
          <w:tab w:val="num" w:pos="360"/>
        </w:tabs>
        <w:ind w:left="0" w:firstLine="0"/>
        <w:outlineLvl w:val="0"/>
      </w:pPr>
      <w:bookmarkStart w:id="0" w:name="_Toc137570725"/>
      <w:r>
        <w:t>ТЕСТИРОВАНИЕ ИГРЫ</w:t>
      </w:r>
      <w:bookmarkEnd w:id="0"/>
    </w:p>
    <w:p w14:paraId="58A9D0CC" w14:textId="77777777" w:rsidR="00E9775C" w:rsidRDefault="00E9775C" w:rsidP="00E9775C">
      <w:pPr>
        <w:pStyle w:val="a5"/>
        <w:ind w:left="360" w:firstLine="348"/>
      </w:pPr>
      <w:r>
        <w:t>Далее будет произведено ручное тестирование законченной игры.</w:t>
      </w:r>
    </w:p>
    <w:p w14:paraId="05BC0ADD" w14:textId="77777777" w:rsidR="00E9775C" w:rsidRDefault="00E9775C" w:rsidP="00E9775C">
      <w:pPr>
        <w:pStyle w:val="a5"/>
        <w:ind w:firstLine="708"/>
      </w:pPr>
      <w:r>
        <w:t>Попробуем запустить игру Нас встречает главное меню игры (Рис. 54). Анимация кнопок работает корректно, так же, как и фоновые звуки и музыка. Тестирование главного меню завершается успешно нажатием кнопки подтверждения о начале новой игры (Рис. 55).</w:t>
      </w:r>
    </w:p>
    <w:p w14:paraId="19F97137" w14:textId="77777777" w:rsidR="00E9775C" w:rsidRDefault="00E9775C" w:rsidP="00E9775C">
      <w:pPr>
        <w:pStyle w:val="a5"/>
        <w:keepNext/>
        <w:jc w:val="center"/>
      </w:pPr>
      <w:r w:rsidRPr="00051C10">
        <w:rPr>
          <w:noProof/>
        </w:rPr>
        <w:drawing>
          <wp:inline distT="0" distB="0" distL="0" distR="0" wp14:anchorId="70F30A20" wp14:editId="36D85028">
            <wp:extent cx="4829849" cy="2743583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15E9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 xml:space="preserve"> - Главное меню игры</w:t>
      </w:r>
    </w:p>
    <w:p w14:paraId="6D4A57B2" w14:textId="77777777" w:rsidR="00E9775C" w:rsidRDefault="00E9775C" w:rsidP="00E9775C">
      <w:pPr>
        <w:pStyle w:val="a5"/>
        <w:keepNext/>
        <w:jc w:val="center"/>
      </w:pPr>
      <w:r w:rsidRPr="00051C10">
        <w:rPr>
          <w:noProof/>
        </w:rPr>
        <w:drawing>
          <wp:inline distT="0" distB="0" distL="0" distR="0" wp14:anchorId="2387E2FA" wp14:editId="2F1B5F7F">
            <wp:extent cx="4744112" cy="271500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F83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 xml:space="preserve"> - Окно подтверждения о начале новой игры</w:t>
      </w:r>
    </w:p>
    <w:p w14:paraId="7312AB80" w14:textId="77777777" w:rsidR="00E9775C" w:rsidRDefault="00E9775C" w:rsidP="00E9775C">
      <w:pPr>
        <w:pStyle w:val="a7"/>
      </w:pPr>
    </w:p>
    <w:p w14:paraId="2E4A3175" w14:textId="77777777" w:rsidR="00E9775C" w:rsidRPr="00BB43A4" w:rsidRDefault="00E9775C" w:rsidP="00E9775C">
      <w:pPr>
        <w:rPr>
          <w:lang w:eastAsia="en-US"/>
        </w:rPr>
      </w:pPr>
    </w:p>
    <w:p w14:paraId="6F5814F7" w14:textId="77777777" w:rsidR="00E9775C" w:rsidRDefault="00E9775C" w:rsidP="00E9775C">
      <w:pPr>
        <w:rPr>
          <w:rFonts w:eastAsiaTheme="minorHAnsi"/>
          <w:bCs/>
          <w:color w:val="000000" w:themeColor="text1"/>
          <w:lang w:eastAsia="en-US"/>
        </w:rPr>
      </w:pPr>
    </w:p>
    <w:p w14:paraId="2129422A" w14:textId="77777777" w:rsidR="00E9775C" w:rsidRPr="00BB43A4" w:rsidRDefault="00E9775C" w:rsidP="00E9775C">
      <w:pPr>
        <w:jc w:val="right"/>
        <w:rPr>
          <w:lang w:eastAsia="en-US"/>
        </w:rPr>
      </w:pPr>
    </w:p>
    <w:p w14:paraId="46DC179B" w14:textId="77777777" w:rsidR="00E9775C" w:rsidRDefault="00E9775C" w:rsidP="00E9775C">
      <w:pPr>
        <w:pStyle w:val="a5"/>
      </w:pPr>
      <w:r>
        <w:lastRenderedPageBreak/>
        <w:tab/>
        <w:t>Теперь протестируем меню паузы после загрузки игры. Панель окна паузы открывается корректно, в это время игра полностью останавливается и таймер отсчёта волны не идёт (Рис. 56).</w:t>
      </w:r>
    </w:p>
    <w:p w14:paraId="048260B1" w14:textId="77777777" w:rsidR="00E9775C" w:rsidRDefault="00E9775C" w:rsidP="00E9775C">
      <w:pPr>
        <w:pStyle w:val="a5"/>
        <w:keepNext/>
        <w:jc w:val="center"/>
      </w:pPr>
      <w:r w:rsidRPr="00051C10">
        <w:rPr>
          <w:noProof/>
        </w:rPr>
        <w:drawing>
          <wp:inline distT="0" distB="0" distL="0" distR="0" wp14:anchorId="482B5A56" wp14:editId="42356EDB">
            <wp:extent cx="4620270" cy="2610214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F70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 - Меню паузы</w:t>
      </w:r>
    </w:p>
    <w:p w14:paraId="34910AD0" w14:textId="77777777" w:rsidR="00E9775C" w:rsidRDefault="00E9775C" w:rsidP="00E9775C">
      <w:pPr>
        <w:pStyle w:val="a5"/>
      </w:pPr>
      <w:r>
        <w:tab/>
        <w:t>На очереди интерфейс во время игры. Попробуем поднять оружие (Рис. 57-58). Как видно из иллюстраций, интерфейс отработал, как надо, и таймер отсчёта волн убывает корректно.</w:t>
      </w:r>
    </w:p>
    <w:p w14:paraId="3B58A036" w14:textId="77777777" w:rsidR="00E9775C" w:rsidRDefault="00E9775C" w:rsidP="00E9775C">
      <w:pPr>
        <w:pStyle w:val="a5"/>
        <w:keepNext/>
        <w:jc w:val="center"/>
      </w:pPr>
      <w:r w:rsidRPr="00051C10">
        <w:rPr>
          <w:noProof/>
        </w:rPr>
        <w:drawing>
          <wp:inline distT="0" distB="0" distL="0" distR="0" wp14:anchorId="16EAAAB1" wp14:editId="43A307B1">
            <wp:extent cx="4639322" cy="261974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F881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  <w:r>
        <w:t xml:space="preserve"> - Подбор оружия, часть 1</w:t>
      </w:r>
    </w:p>
    <w:p w14:paraId="7078523D" w14:textId="77777777" w:rsidR="00E9775C" w:rsidRDefault="00E9775C" w:rsidP="00E9775C">
      <w:pPr>
        <w:pStyle w:val="a5"/>
        <w:keepNext/>
        <w:jc w:val="center"/>
      </w:pPr>
      <w:r w:rsidRPr="00051C10">
        <w:rPr>
          <w:noProof/>
        </w:rPr>
        <w:lastRenderedPageBreak/>
        <w:drawing>
          <wp:inline distT="0" distB="0" distL="0" distR="0" wp14:anchorId="606ADE66" wp14:editId="7EE2EBBB">
            <wp:extent cx="4648849" cy="261974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E525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  <w:r>
        <w:t xml:space="preserve"> - Подбор оружия, часть 2</w:t>
      </w:r>
    </w:p>
    <w:p w14:paraId="0B1EA75E" w14:textId="77777777" w:rsidR="00E9775C" w:rsidRDefault="00E9775C" w:rsidP="00E9775C">
      <w:pPr>
        <w:pStyle w:val="a5"/>
      </w:pPr>
      <w:r>
        <w:tab/>
        <w:t>Пропустим волну, нажав на клавишу «Пробел» (</w:t>
      </w:r>
      <w:r>
        <w:rPr>
          <w:lang w:val="en-US"/>
        </w:rPr>
        <w:t>Space</w:t>
      </w:r>
      <w:r>
        <w:t>)</w:t>
      </w:r>
      <w:r w:rsidRPr="00E84925">
        <w:t xml:space="preserve">. </w:t>
      </w:r>
      <w:r>
        <w:t>Как видно (Рис. 59), таймер тут же обнулился и количество врагов в текущей волне возросло.</w:t>
      </w:r>
    </w:p>
    <w:p w14:paraId="32077C58" w14:textId="77777777" w:rsidR="00E9775C" w:rsidRDefault="00E9775C" w:rsidP="00E9775C">
      <w:pPr>
        <w:pStyle w:val="a5"/>
        <w:keepNext/>
        <w:jc w:val="center"/>
      </w:pPr>
      <w:r w:rsidRPr="00051C10">
        <w:rPr>
          <w:noProof/>
        </w:rPr>
        <w:drawing>
          <wp:inline distT="0" distB="0" distL="0" distR="0" wp14:anchorId="627A6EBA" wp14:editId="0DF6B0E9">
            <wp:extent cx="4639322" cy="262926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0279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  <w:r>
        <w:t xml:space="preserve"> - Пропуск ожидания волны</w:t>
      </w:r>
    </w:p>
    <w:p w14:paraId="207DD93D" w14:textId="77777777" w:rsidR="00E9775C" w:rsidRDefault="00E9775C" w:rsidP="00E9775C">
      <w:pPr>
        <w:pStyle w:val="a5"/>
        <w:ind w:firstLine="360"/>
      </w:pPr>
      <w:r>
        <w:t xml:space="preserve">После начала волны тут же на игрока побежали враги (Рис. 60), что говорит об успешном обучении ИИ с помощью </w:t>
      </w:r>
      <w:r>
        <w:rPr>
          <w:lang w:val="en-US"/>
        </w:rPr>
        <w:t>ML</w:t>
      </w:r>
      <w:r w:rsidRPr="00E32994">
        <w:t>-</w:t>
      </w:r>
      <w:r>
        <w:rPr>
          <w:lang w:val="en-US"/>
        </w:rPr>
        <w:t>Agents</w:t>
      </w:r>
      <w:r>
        <w:t>.</w:t>
      </w:r>
    </w:p>
    <w:p w14:paraId="1703C79D" w14:textId="77777777" w:rsidR="00E9775C" w:rsidRDefault="00E9775C" w:rsidP="00E9775C">
      <w:pPr>
        <w:pStyle w:val="a5"/>
        <w:keepNext/>
        <w:ind w:firstLine="360"/>
        <w:jc w:val="center"/>
      </w:pPr>
      <w:r w:rsidRPr="00051C10">
        <w:rPr>
          <w:noProof/>
        </w:rPr>
        <w:lastRenderedPageBreak/>
        <w:drawing>
          <wp:inline distT="0" distB="0" distL="0" distR="0" wp14:anchorId="4BED9E3B" wp14:editId="75DC1120">
            <wp:extent cx="4534533" cy="2619741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8C55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  <w:r>
        <w:t xml:space="preserve"> - Атака врагами</w:t>
      </w:r>
    </w:p>
    <w:p w14:paraId="2DCD587F" w14:textId="77777777" w:rsidR="00E9775C" w:rsidRDefault="00E9775C" w:rsidP="00E9775C">
      <w:pPr>
        <w:pStyle w:val="a5"/>
        <w:ind w:firstLine="360"/>
      </w:pPr>
      <w:r>
        <w:t>Протестировав боевой режим, ошибок не обнаружилось. Количество патронов правильно убывает в интерфейсе, здоровье плавно уменьшается при получении урона, количество убитых врагов работает корректно, у врагов здоровье тоже убывает правильно (Рис. 61).</w:t>
      </w:r>
    </w:p>
    <w:p w14:paraId="39C8BBC8" w14:textId="77777777" w:rsidR="00E9775C" w:rsidRDefault="00E9775C" w:rsidP="00E9775C">
      <w:pPr>
        <w:pStyle w:val="a5"/>
        <w:keepNext/>
        <w:ind w:firstLine="360"/>
        <w:jc w:val="center"/>
      </w:pPr>
      <w:r w:rsidRPr="00051C10">
        <w:rPr>
          <w:noProof/>
        </w:rPr>
        <w:drawing>
          <wp:inline distT="0" distB="0" distL="0" distR="0" wp14:anchorId="1689F4B6" wp14:editId="457D95CD">
            <wp:extent cx="4544059" cy="2619741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19C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  <w:r>
        <w:t xml:space="preserve"> - Боевой режим</w:t>
      </w:r>
    </w:p>
    <w:p w14:paraId="68229239" w14:textId="77777777" w:rsidR="00E9775C" w:rsidRDefault="00E9775C" w:rsidP="00E9775C">
      <w:pPr>
        <w:pStyle w:val="a5"/>
        <w:ind w:firstLine="360"/>
      </w:pPr>
      <w:r>
        <w:t>После поражения противников на текущей волне, как и ожидалось, таймер отсчёта до начала следующей плавно появился и количество волн прибавилось (Рис. 62).</w:t>
      </w:r>
    </w:p>
    <w:p w14:paraId="11508BC5" w14:textId="77777777" w:rsidR="00E9775C" w:rsidRDefault="00E9775C" w:rsidP="00E9775C">
      <w:pPr>
        <w:pStyle w:val="a5"/>
        <w:keepNext/>
        <w:ind w:firstLine="360"/>
        <w:jc w:val="center"/>
      </w:pPr>
      <w:r w:rsidRPr="00051C10">
        <w:rPr>
          <w:noProof/>
        </w:rPr>
        <w:lastRenderedPageBreak/>
        <w:drawing>
          <wp:inline distT="0" distB="0" distL="0" distR="0" wp14:anchorId="7DE8AF56" wp14:editId="629B7C96">
            <wp:extent cx="4639322" cy="262926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D018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  <w:r>
        <w:t xml:space="preserve"> - Перерыв между волнами</w:t>
      </w:r>
    </w:p>
    <w:p w14:paraId="05520629" w14:textId="77777777" w:rsidR="00E9775C" w:rsidRDefault="00E9775C" w:rsidP="00E9775C">
      <w:pPr>
        <w:pStyle w:val="a5"/>
        <w:ind w:firstLine="360"/>
      </w:pPr>
      <w:r>
        <w:t>Наконец, экран после проигрыша игрока тоже правильно откликается на нажатия и верно отображает статистику (Рис. 63).</w:t>
      </w:r>
    </w:p>
    <w:p w14:paraId="36C2F36A" w14:textId="77777777" w:rsidR="00E9775C" w:rsidRDefault="00E9775C" w:rsidP="00E9775C">
      <w:pPr>
        <w:pStyle w:val="a5"/>
        <w:keepNext/>
        <w:ind w:firstLine="360"/>
        <w:jc w:val="center"/>
      </w:pPr>
      <w:r w:rsidRPr="00051C10">
        <w:rPr>
          <w:noProof/>
        </w:rPr>
        <w:drawing>
          <wp:inline distT="0" distB="0" distL="0" distR="0" wp14:anchorId="02077A8F" wp14:editId="73F58149">
            <wp:extent cx="4744112" cy="2715004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CE7" w14:textId="77777777" w:rsidR="00E9775C" w:rsidRDefault="00E9775C" w:rsidP="00E9775C">
      <w:pPr>
        <w:pStyle w:val="a7"/>
      </w:pPr>
      <w:r>
        <w:t xml:space="preserve">Рисунок </w:t>
      </w:r>
      <w:r>
        <w:fldChar w:fldCharType="begin"/>
      </w:r>
      <w:r>
        <w:instrText xml:space="preserve"> SEQ Рис \* ARABIC </w:instrText>
      </w:r>
      <w: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  <w:r>
        <w:t xml:space="preserve"> - Игра окончена</w:t>
      </w:r>
    </w:p>
    <w:p w14:paraId="0E25B4A4" w14:textId="77777777" w:rsidR="00FF239C" w:rsidRDefault="00FF239C"/>
    <w:sectPr w:rsidR="00FF23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708E0"/>
    <w:multiLevelType w:val="multilevel"/>
    <w:tmpl w:val="8AD24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40"/>
    <w:rsid w:val="001F4132"/>
    <w:rsid w:val="008E3C40"/>
    <w:rsid w:val="00C57C47"/>
    <w:rsid w:val="00E9775C"/>
    <w:rsid w:val="00FF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08DD2D-40DF-4741-8E29-C1577A9FB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75C"/>
    <w:pPr>
      <w:spacing w:after="120" w:line="240" w:lineRule="auto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977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_Заголовок"/>
    <w:basedOn w:val="20"/>
    <w:next w:val="2"/>
    <w:link w:val="a4"/>
    <w:qFormat/>
    <w:rsid w:val="00E9775C"/>
    <w:pPr>
      <w:spacing w:before="200" w:after="240" w:line="276" w:lineRule="auto"/>
      <w:contextualSpacing w:val="0"/>
      <w:jc w:val="center"/>
    </w:pPr>
    <w:rPr>
      <w:rFonts w:ascii="Times New Roman" w:hAnsi="Times New Roman" w:cs="Times New Roman"/>
      <w:b/>
      <w:bCs/>
      <w:color w:val="000000" w:themeColor="text1"/>
      <w:sz w:val="24"/>
      <w:szCs w:val="28"/>
    </w:rPr>
  </w:style>
  <w:style w:type="character" w:customStyle="1" w:styleId="a4">
    <w:name w:val="ГОСТ_Заголовок Знак"/>
    <w:basedOn w:val="21"/>
    <w:link w:val="a3"/>
    <w:rsid w:val="00E9775C"/>
    <w:rPr>
      <w:rFonts w:ascii="Times New Roman" w:eastAsiaTheme="majorEastAsia" w:hAnsi="Times New Roman" w:cs="Times New Roman"/>
      <w:b/>
      <w:bCs/>
      <w:color w:val="000000" w:themeColor="text1"/>
      <w:sz w:val="24"/>
      <w:szCs w:val="28"/>
      <w:lang w:eastAsia="ru-RU"/>
    </w:rPr>
  </w:style>
  <w:style w:type="paragraph" w:customStyle="1" w:styleId="a5">
    <w:name w:val="ГОСТ_Основной текст"/>
    <w:basedOn w:val="a"/>
    <w:link w:val="a6"/>
    <w:qFormat/>
    <w:rsid w:val="00E9775C"/>
    <w:pPr>
      <w:spacing w:after="0" w:line="360" w:lineRule="auto"/>
      <w:contextualSpacing w:val="0"/>
      <w:jc w:val="both"/>
    </w:pPr>
    <w:rPr>
      <w:rFonts w:eastAsiaTheme="minorHAnsi"/>
      <w:szCs w:val="28"/>
      <w:lang w:eastAsia="en-US"/>
    </w:rPr>
  </w:style>
  <w:style w:type="character" w:customStyle="1" w:styleId="a6">
    <w:name w:val="ГОСТ_Основной текст Знак"/>
    <w:basedOn w:val="a0"/>
    <w:link w:val="a5"/>
    <w:rsid w:val="00E9775C"/>
    <w:rPr>
      <w:rFonts w:ascii="Times New Roman" w:hAnsi="Times New Roman" w:cs="Times New Roman"/>
      <w:sz w:val="24"/>
      <w:szCs w:val="28"/>
    </w:rPr>
  </w:style>
  <w:style w:type="paragraph" w:customStyle="1" w:styleId="a7">
    <w:name w:val="ГОСТ_Рисунок"/>
    <w:basedOn w:val="a8"/>
    <w:link w:val="a9"/>
    <w:qFormat/>
    <w:rsid w:val="00E9775C"/>
    <w:pPr>
      <w:spacing w:line="360" w:lineRule="auto"/>
      <w:contextualSpacing w:val="0"/>
      <w:jc w:val="center"/>
    </w:pPr>
    <w:rPr>
      <w:rFonts w:eastAsiaTheme="minorHAnsi"/>
      <w:bCs/>
      <w:i w:val="0"/>
      <w:iCs w:val="0"/>
      <w:color w:val="000000" w:themeColor="text1"/>
      <w:sz w:val="24"/>
      <w:szCs w:val="24"/>
      <w:lang w:eastAsia="en-US"/>
    </w:rPr>
  </w:style>
  <w:style w:type="character" w:customStyle="1" w:styleId="a9">
    <w:name w:val="ГОСТ_Рисунок Знак"/>
    <w:basedOn w:val="a0"/>
    <w:link w:val="a7"/>
    <w:rsid w:val="00E9775C"/>
    <w:rPr>
      <w:rFonts w:ascii="Times New Roman" w:hAnsi="Times New Roman" w:cs="Times New Roman"/>
      <w:bCs/>
      <w:color w:val="000000" w:themeColor="text1"/>
      <w:sz w:val="24"/>
      <w:szCs w:val="24"/>
    </w:rPr>
  </w:style>
  <w:style w:type="paragraph" w:customStyle="1" w:styleId="2">
    <w:name w:val="ГОСТ_Заголовок_2"/>
    <w:basedOn w:val="a3"/>
    <w:qFormat/>
    <w:rsid w:val="00E9775C"/>
    <w:pPr>
      <w:numPr>
        <w:ilvl w:val="2"/>
        <w:numId w:val="1"/>
      </w:numPr>
      <w:tabs>
        <w:tab w:val="num" w:pos="360"/>
      </w:tabs>
      <w:ind w:left="851" w:hanging="567"/>
      <w:outlineLvl w:val="2"/>
    </w:pPr>
  </w:style>
  <w:style w:type="character" w:customStyle="1" w:styleId="21">
    <w:name w:val="Заголовок 2 Знак"/>
    <w:basedOn w:val="a0"/>
    <w:link w:val="20"/>
    <w:uiPriority w:val="9"/>
    <w:semiHidden/>
    <w:rsid w:val="00E9775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8">
    <w:name w:val="caption"/>
    <w:basedOn w:val="a"/>
    <w:next w:val="a"/>
    <w:uiPriority w:val="35"/>
    <w:semiHidden/>
    <w:unhideWhenUsed/>
    <w:qFormat/>
    <w:rsid w:val="00E9775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Gidro WAZE</dc:creator>
  <cp:keywords/>
  <dc:description/>
  <cp:lastModifiedBy>Gidro WAZE</cp:lastModifiedBy>
  <cp:revision>2</cp:revision>
  <dcterms:created xsi:type="dcterms:W3CDTF">2023-08-25T10:41:00Z</dcterms:created>
  <dcterms:modified xsi:type="dcterms:W3CDTF">2023-08-25T10:42:00Z</dcterms:modified>
</cp:coreProperties>
</file>