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77DA" w14:textId="77777777" w:rsidR="003B7B29" w:rsidRDefault="003B7B29" w:rsidP="003B7B29">
      <w:pPr>
        <w:pStyle w:val="ListParagraph"/>
        <w:numPr>
          <w:ilvl w:val="0"/>
          <w:numId w:val="2"/>
        </w:numPr>
      </w:pPr>
      <w:r w:rsidRPr="003B7B29">
        <w:t>How this implementation differs from the traditional DSW approach</w:t>
      </w:r>
    </w:p>
    <w:p w14:paraId="3BA972C2" w14:textId="21E76281" w:rsidR="003B7B29" w:rsidRDefault="003B7B29" w:rsidP="003B7B29">
      <w:pPr>
        <w:ind w:left="720"/>
      </w:pPr>
      <w:r>
        <w:t>Traditional DSW: First the tree is converted to a right leaning vine using right rotations and then the vine is compressed into a balanced tree using scheduled sequences of left rotations</w:t>
      </w:r>
    </w:p>
    <w:p w14:paraId="6874992C" w14:textId="0D8C429E" w:rsidR="003B7B29" w:rsidRDefault="003B7B29" w:rsidP="00564139">
      <w:pPr>
        <w:ind w:left="720"/>
      </w:pPr>
      <w:r>
        <w:t xml:space="preserve">This DSW: The idea is similar but </w:t>
      </w:r>
      <w:r w:rsidR="00564139">
        <w:t>builds left skewed vine using conditional rotation while creating vine and simplify the compressed logic by repeatedly halving the size of tree.</w:t>
      </w:r>
    </w:p>
    <w:p w14:paraId="195D3AF3" w14:textId="77777777" w:rsidR="003B7B29" w:rsidRDefault="003B7B29" w:rsidP="003B7B29">
      <w:pPr>
        <w:ind w:left="720"/>
      </w:pPr>
    </w:p>
    <w:p w14:paraId="539537D3" w14:textId="244A6431" w:rsidR="00E715EA" w:rsidRDefault="003B7B29" w:rsidP="003B7B29">
      <w:pPr>
        <w:pStyle w:val="ListParagraph"/>
        <w:numPr>
          <w:ilvl w:val="0"/>
          <w:numId w:val="2"/>
        </w:numPr>
      </w:pPr>
      <w:r w:rsidRPr="003B7B29">
        <w:t>What is the impact of phase 1</w:t>
      </w:r>
    </w:p>
    <w:p w14:paraId="4BF7CF9D" w14:textId="357C7694" w:rsidR="00564139" w:rsidRDefault="00564139" w:rsidP="00564139">
      <w:pPr>
        <w:pStyle w:val="ListParagraph"/>
      </w:pPr>
      <w:r>
        <w:t>It partially pushes the tree into left leaning vine. It rotates the right subtree when it is large enough to avoid unnecessary rotation. This also preserves some existing structure but the vine is not perfectly uniform even though the work is reduced</w:t>
      </w:r>
    </w:p>
    <w:p w14:paraId="15DAFBB1" w14:textId="77777777" w:rsidR="00564139" w:rsidRDefault="00564139" w:rsidP="00564139">
      <w:pPr>
        <w:pStyle w:val="ListParagraph"/>
      </w:pPr>
    </w:p>
    <w:p w14:paraId="63A008A8" w14:textId="4CA4B381" w:rsidR="00564139" w:rsidRDefault="00564139" w:rsidP="00564139">
      <w:pPr>
        <w:pStyle w:val="ListParagraph"/>
        <w:numPr>
          <w:ilvl w:val="0"/>
          <w:numId w:val="2"/>
        </w:numPr>
      </w:pPr>
      <w:r>
        <w:t>What is the impact of phase 2</w:t>
      </w:r>
    </w:p>
    <w:p w14:paraId="0F3B0B08" w14:textId="3B66F9BB" w:rsidR="00564139" w:rsidRDefault="00564139" w:rsidP="00564139">
      <w:pPr>
        <w:pStyle w:val="ListParagraph"/>
      </w:pPr>
      <w:r>
        <w:t>It repeatedly performs right rotation on every second node to rebalance the tree. It compressed the vine by halving the size each pass.</w:t>
      </w:r>
    </w:p>
    <w:p w14:paraId="781D0082" w14:textId="77777777" w:rsidR="00564139" w:rsidRDefault="00564139" w:rsidP="00564139">
      <w:pPr>
        <w:pStyle w:val="ListParagraph"/>
      </w:pPr>
    </w:p>
    <w:p w14:paraId="7E0292F3" w14:textId="3FC5EA87" w:rsidR="00564139" w:rsidRDefault="00564139" w:rsidP="00564139">
      <w:pPr>
        <w:pStyle w:val="ListParagraph"/>
        <w:numPr>
          <w:ilvl w:val="0"/>
          <w:numId w:val="2"/>
        </w:numPr>
      </w:pPr>
      <w:r w:rsidRPr="00564139">
        <w:t>What tradeoff did you observe</w:t>
      </w:r>
    </w:p>
    <w:p w14:paraId="5143DE69" w14:textId="1E5E5C6E" w:rsidR="00564139" w:rsidRDefault="00564139" w:rsidP="00564139">
      <w:pPr>
        <w:pStyle w:val="ListParagraph"/>
      </w:pPr>
      <w:r>
        <w:t xml:space="preserve">This version of DSW follows a simpler logic and is easier to understand and debug. It also used fewer rotations in practice meaning less time used. But the cons that it trades off with the pros is strict optimal balance. The balance might be slightly less optimal and the tree shape might depend more on input order. It also creates an extra overhead from repeated </w:t>
      </w:r>
      <w:proofErr w:type="spellStart"/>
      <w:r>
        <w:t>countNodes</w:t>
      </w:r>
      <w:proofErr w:type="spellEnd"/>
      <w:r>
        <w:t>() calls.</w:t>
      </w:r>
    </w:p>
    <w:p w14:paraId="73F27879" w14:textId="77777777" w:rsidR="00564139" w:rsidRDefault="00564139" w:rsidP="00564139">
      <w:pPr>
        <w:pStyle w:val="ListParagraph"/>
      </w:pPr>
    </w:p>
    <w:p w14:paraId="24DA3183" w14:textId="0DD04EB6" w:rsidR="00564139" w:rsidRDefault="00564139" w:rsidP="00564139">
      <w:pPr>
        <w:pStyle w:val="ListParagraph"/>
        <w:numPr>
          <w:ilvl w:val="0"/>
          <w:numId w:val="2"/>
        </w:numPr>
      </w:pPr>
      <w:r w:rsidRPr="00564139">
        <w:t>Can you think of other variations. Explain this in detail and justify your design choices.</w:t>
      </w:r>
    </w:p>
    <w:p w14:paraId="0E8F8711" w14:textId="16EC3A71" w:rsidR="00564139" w:rsidRDefault="00564139" w:rsidP="00564139">
      <w:pPr>
        <w:pStyle w:val="ListParagraph"/>
      </w:pPr>
      <w:r>
        <w:t>Parallel DSW:</w:t>
      </w:r>
    </w:p>
    <w:p w14:paraId="096457E3" w14:textId="3E2A881F" w:rsidR="00564139" w:rsidRDefault="00564139" w:rsidP="00564139">
      <w:pPr>
        <w:pStyle w:val="ListParagraph"/>
      </w:pPr>
      <w:r>
        <w:t xml:space="preserve">Parallel DSW variation modifies traditional DSW by exploiting fact that many operations in both phases act on independent subtrees. Its goal is to reduce wall clock runtime on multicore system by performing safe rotations and subtree transformations concurrently. </w:t>
      </w:r>
    </w:p>
    <w:p w14:paraId="379C9BE9" w14:textId="2293F5EB" w:rsidR="00564139" w:rsidRDefault="00564139" w:rsidP="00564139">
      <w:pPr>
        <w:pStyle w:val="ListParagraph"/>
      </w:pPr>
      <w:r>
        <w:t xml:space="preserve">Instead of seeing BST as a single structure in Phase 1, the tress is divided into independent subtree where each of it can be converted into a vine in parallel. It is so that subtree rooted at different child don’t share nodes or pointer so rotations within them cannot conflict making them ideal for parallel execution. </w:t>
      </w:r>
    </w:p>
    <w:p w14:paraId="46ED4387" w14:textId="0FEC6832" w:rsidR="00564139" w:rsidRDefault="00564139" w:rsidP="00564139">
      <w:pPr>
        <w:pStyle w:val="ListParagraph"/>
      </w:pPr>
      <w:r>
        <w:lastRenderedPageBreak/>
        <w:t>During the compression phase, right rotations are applied parallel to all as long as they don’t operate on adjacent nodes in the vine. The compression rotates every second node along the vine and since non adjacent rotation don’t affect the same pointer they can be safely executed. Still not all steps are parallelized as final adjustments remains sequential. Keeping critical sections sequential reduces synch overhead.</w:t>
      </w:r>
      <w:r>
        <w:br/>
      </w:r>
      <w:r>
        <w:br/>
        <w:t xml:space="preserve">Reference: </w:t>
      </w:r>
      <w:r w:rsidRPr="00564139">
        <w:t>https://www.scienceopen.com/document_file/8f3d7c6b-d096-40e2-95c8-c90c97ec8271/ScienceOpenPreprint/Final_Paper_Willard_Stanley.pdf</w:t>
      </w:r>
    </w:p>
    <w:p w14:paraId="3759A8A8" w14:textId="77777777" w:rsidR="003B7B29" w:rsidRDefault="003B7B29" w:rsidP="003B7B29">
      <w:pPr>
        <w:ind w:left="720"/>
      </w:pPr>
    </w:p>
    <w:sectPr w:rsidR="003B7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EAF"/>
    <w:multiLevelType w:val="hybridMultilevel"/>
    <w:tmpl w:val="114E2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12DC2"/>
    <w:multiLevelType w:val="hybridMultilevel"/>
    <w:tmpl w:val="67D6EB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834293">
    <w:abstractNumId w:val="0"/>
  </w:num>
  <w:num w:numId="2" w16cid:durableId="113836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29"/>
    <w:rsid w:val="000B16F5"/>
    <w:rsid w:val="003B7B29"/>
    <w:rsid w:val="004B718A"/>
    <w:rsid w:val="00564139"/>
    <w:rsid w:val="00E71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FB9F"/>
  <w15:chartTrackingRefBased/>
  <w15:docId w15:val="{95C43579-F39F-4489-A03E-3385480F4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B29"/>
    <w:rPr>
      <w:rFonts w:eastAsiaTheme="majorEastAsia" w:cstheme="majorBidi"/>
      <w:color w:val="272727" w:themeColor="text1" w:themeTint="D8"/>
    </w:rPr>
  </w:style>
  <w:style w:type="paragraph" w:styleId="Title">
    <w:name w:val="Title"/>
    <w:basedOn w:val="Normal"/>
    <w:next w:val="Normal"/>
    <w:link w:val="TitleChar"/>
    <w:uiPriority w:val="10"/>
    <w:qFormat/>
    <w:rsid w:val="003B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B29"/>
    <w:pPr>
      <w:spacing w:before="160"/>
      <w:jc w:val="center"/>
    </w:pPr>
    <w:rPr>
      <w:i/>
      <w:iCs/>
      <w:color w:val="404040" w:themeColor="text1" w:themeTint="BF"/>
    </w:rPr>
  </w:style>
  <w:style w:type="character" w:customStyle="1" w:styleId="QuoteChar">
    <w:name w:val="Quote Char"/>
    <w:basedOn w:val="DefaultParagraphFont"/>
    <w:link w:val="Quote"/>
    <w:uiPriority w:val="29"/>
    <w:rsid w:val="003B7B29"/>
    <w:rPr>
      <w:i/>
      <w:iCs/>
      <w:color w:val="404040" w:themeColor="text1" w:themeTint="BF"/>
    </w:rPr>
  </w:style>
  <w:style w:type="paragraph" w:styleId="ListParagraph">
    <w:name w:val="List Paragraph"/>
    <w:basedOn w:val="Normal"/>
    <w:uiPriority w:val="34"/>
    <w:qFormat/>
    <w:rsid w:val="003B7B29"/>
    <w:pPr>
      <w:ind w:left="720"/>
      <w:contextualSpacing/>
    </w:pPr>
  </w:style>
  <w:style w:type="character" w:styleId="IntenseEmphasis">
    <w:name w:val="Intense Emphasis"/>
    <w:basedOn w:val="DefaultParagraphFont"/>
    <w:uiPriority w:val="21"/>
    <w:qFormat/>
    <w:rsid w:val="003B7B29"/>
    <w:rPr>
      <w:i/>
      <w:iCs/>
      <w:color w:val="0F4761" w:themeColor="accent1" w:themeShade="BF"/>
    </w:rPr>
  </w:style>
  <w:style w:type="paragraph" w:styleId="IntenseQuote">
    <w:name w:val="Intense Quote"/>
    <w:basedOn w:val="Normal"/>
    <w:next w:val="Normal"/>
    <w:link w:val="IntenseQuoteChar"/>
    <w:uiPriority w:val="30"/>
    <w:qFormat/>
    <w:rsid w:val="003B7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B29"/>
    <w:rPr>
      <w:i/>
      <w:iCs/>
      <w:color w:val="0F4761" w:themeColor="accent1" w:themeShade="BF"/>
    </w:rPr>
  </w:style>
  <w:style w:type="character" w:styleId="IntenseReference">
    <w:name w:val="Intense Reference"/>
    <w:basedOn w:val="DefaultParagraphFont"/>
    <w:uiPriority w:val="32"/>
    <w:qFormat/>
    <w:rsid w:val="003B7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0978C-B902-477E-8073-2F98BAD15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Rajlawat, Sulaksh - DSU Student</dc:creator>
  <cp:keywords/>
  <dc:description/>
  <cp:lastModifiedBy>Rajlawat, Sulaksh - DSU Student</cp:lastModifiedBy>
  <cp:revision>1</cp:revision>
  <dcterms:created xsi:type="dcterms:W3CDTF">2026-03-02T04:42:00Z</dcterms:created>
  <dcterms:modified xsi:type="dcterms:W3CDTF">2026-03-02T17:34:00Z</dcterms:modified>
</cp:coreProperties>
</file>