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89A8" w14:textId="40F52ED8" w:rsidR="002F417D" w:rsidRDefault="002F417D" w:rsidP="00E26C9B">
      <w:r w:rsidRPr="002F417D">
        <w:drawing>
          <wp:inline distT="0" distB="0" distL="0" distR="0" wp14:anchorId="1912DB81" wp14:editId="0752FEA1">
            <wp:extent cx="5943600" cy="4617085"/>
            <wp:effectExtent l="0" t="0" r="0" b="0"/>
            <wp:docPr id="1934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F04D" w14:textId="77777777" w:rsidR="002F417D" w:rsidRDefault="002F417D" w:rsidP="00E26C9B"/>
    <w:p w14:paraId="51AA3F6A" w14:textId="59B3D276" w:rsidR="00E26C9B" w:rsidRPr="00E26C9B" w:rsidRDefault="00E26C9B" w:rsidP="00E26C9B">
      <w:r w:rsidRPr="00E26C9B">
        <w:t xml:space="preserve">Task 5: Answer these questions briefly and clearly – </w:t>
      </w:r>
    </w:p>
    <w:p w14:paraId="22EFEA62" w14:textId="7FF8840C" w:rsidR="00E26C9B" w:rsidRPr="00E26C9B" w:rsidRDefault="00E26C9B" w:rsidP="00E26C9B">
      <w:r w:rsidRPr="00E26C9B">
        <w:t xml:space="preserve">Is there an asymptotic bound difference in the complexity of the top-down and bottom-up implementations? What are the practical differences? </w:t>
      </w:r>
    </w:p>
    <w:p w14:paraId="6EE6614B" w14:textId="0D05E0AC" w:rsidR="00E26C9B" w:rsidRPr="00E26C9B" w:rsidRDefault="00E26C9B" w:rsidP="00E26C9B">
      <w:r w:rsidRPr="00E26C9B">
        <w:t xml:space="preserve">There is no asymptotic difference in time complexity between top-down and bottom-up splay tree implementations. Both </w:t>
      </w:r>
      <w:proofErr w:type="gramStart"/>
      <w:r w:rsidRPr="00E26C9B">
        <w:t>has</w:t>
      </w:r>
      <w:proofErr w:type="gramEnd"/>
      <w:r w:rsidRPr="00E26C9B">
        <w:t xml:space="preserve"> amortized time complexity of </w:t>
      </w:r>
      <w:proofErr w:type="gramStart"/>
      <w:r w:rsidRPr="00E26C9B">
        <w:t>O(</w:t>
      </w:r>
      <w:proofErr w:type="gramEnd"/>
      <w:r w:rsidRPr="00E26C9B">
        <w:t>log n) per operation and have worst case time complexity of O(n).</w:t>
      </w:r>
    </w:p>
    <w:p w14:paraId="60C19B99" w14:textId="6EFA9A73" w:rsidR="00E26C9B" w:rsidRPr="00E26C9B" w:rsidRDefault="00E26C9B" w:rsidP="00E26C9B">
      <w:r w:rsidRPr="00E26C9B">
        <w:t>The practical difference that can be seen is that Bottom-up splaying performs rotations after reaching the accessed node and then moves upward, which often requires maintaining parent pointers or recursion stacks. Top-down splaying performs restructuring while descending the tree, avoiding parent pointers and typically using fewer temporary references</w:t>
      </w:r>
      <w:r>
        <w:t xml:space="preserve">. </w:t>
      </w:r>
    </w:p>
    <w:p w14:paraId="027F11CE" w14:textId="3CE9C2E3" w:rsidR="00E26C9B" w:rsidRPr="00E26C9B" w:rsidRDefault="00E26C9B" w:rsidP="00E26C9B">
      <w:r w:rsidRPr="00E26C9B">
        <w:t>- Why is a splay tree not thread-safe?</w:t>
      </w:r>
    </w:p>
    <w:p w14:paraId="5EE7BAFC" w14:textId="3C7F0068" w:rsidR="00E26C9B" w:rsidRPr="00E26C9B" w:rsidRDefault="00E26C9B" w:rsidP="00E26C9B">
      <w:r>
        <w:lastRenderedPageBreak/>
        <w:t xml:space="preserve">It is not because every search insert or delete operation modifies the tree through rotation. In the case of multiple </w:t>
      </w:r>
      <w:proofErr w:type="gramStart"/>
      <w:r>
        <w:t>changes</w:t>
      </w:r>
      <w:proofErr w:type="gramEnd"/>
      <w:r>
        <w:t xml:space="preserve"> the simultaneous rotation may corrupt the pointer.</w:t>
      </w:r>
    </w:p>
    <w:p w14:paraId="67E6FAD8" w14:textId="77777777" w:rsidR="00E26C9B" w:rsidRPr="00E26C9B" w:rsidRDefault="00E26C9B" w:rsidP="00E26C9B"/>
    <w:p w14:paraId="550F6459" w14:textId="77777777" w:rsidR="00E26C9B" w:rsidRDefault="00E26C9B" w:rsidP="00E26C9B">
      <w:r w:rsidRPr="00E26C9B">
        <w:t xml:space="preserve"> - What is the advantage of semi-splay and weighted-splay respectively. </w:t>
      </w:r>
    </w:p>
    <w:p w14:paraId="701FD321" w14:textId="43768C88" w:rsidR="00E26C9B" w:rsidRDefault="00E26C9B" w:rsidP="00E26C9B">
      <w:r>
        <w:t xml:space="preserve">Semi Splay reduces rotation overhead.  Full </w:t>
      </w:r>
      <w:proofErr w:type="gramStart"/>
      <w:r>
        <w:t>splaying</w:t>
      </w:r>
      <w:proofErr w:type="gramEnd"/>
      <w:r>
        <w:t xml:space="preserve"> moves the accessed node all the way to the root </w:t>
      </w:r>
      <w:proofErr w:type="spellStart"/>
      <w:proofErr w:type="gramStart"/>
      <w:r>
        <w:t>everytime</w:t>
      </w:r>
      <w:proofErr w:type="spellEnd"/>
      <w:proofErr w:type="gramEnd"/>
      <w:r>
        <w:t xml:space="preserve"> which can be expensive. </w:t>
      </w:r>
      <w:r w:rsidRPr="00E26C9B">
        <w:t>Semi-splay limits how much restructuring happens, so the tree still improves over time but with less overhead. It’s basically a more balanced, “do just enough” approach.</w:t>
      </w:r>
    </w:p>
    <w:p w14:paraId="5E3B2661" w14:textId="7A1D237C" w:rsidR="00E26C9B" w:rsidRPr="00E26C9B" w:rsidRDefault="00E26C9B" w:rsidP="00E26C9B">
      <w:r>
        <w:t xml:space="preserve">Weighted Splay is adaptive </w:t>
      </w:r>
      <w:proofErr w:type="spellStart"/>
      <w:r>
        <w:t>behaviour</w:t>
      </w:r>
      <w:proofErr w:type="spellEnd"/>
      <w:r>
        <w:t xml:space="preserve"> based on access frequency.</w:t>
      </w:r>
      <w:r w:rsidRPr="00E26C9B">
        <w:t xml:space="preserve"> Nodes that are searched more often slowly move closer to the root because their weight increases, while rarely used nodes stay deeper in the tree. This makes the tree behave a bit like a cache, where frequently accessed items are quicker to reach.</w:t>
      </w:r>
    </w:p>
    <w:p w14:paraId="1AF642C2" w14:textId="77777777" w:rsidR="00E26C9B" w:rsidRPr="00E26C9B" w:rsidRDefault="00E26C9B" w:rsidP="00E26C9B"/>
    <w:p w14:paraId="7BEB18BC" w14:textId="4A8993C1" w:rsidR="00E715EA" w:rsidRDefault="00E26C9B" w:rsidP="00E26C9B">
      <w:r w:rsidRPr="00E26C9B">
        <w:t>- Explain your observations from Task 3 in a detailed write-up.</w:t>
      </w:r>
    </w:p>
    <w:p w14:paraId="430F132A" w14:textId="75D9012C" w:rsidR="00E26C9B" w:rsidRPr="00E26C9B" w:rsidRDefault="00E26C9B" w:rsidP="00E26C9B">
      <w:r>
        <w:t xml:space="preserve">The </w:t>
      </w:r>
      <w:proofErr w:type="gramStart"/>
      <w:r>
        <w:t>tress</w:t>
      </w:r>
      <w:proofErr w:type="gramEnd"/>
      <w:r>
        <w:t xml:space="preserve"> started to reflect access patterns instead of insertion order. When </w:t>
      </w:r>
      <w:r w:rsidRPr="00E26C9B">
        <w:t xml:space="preserve">certain keys were searched repeatedly, their </w:t>
      </w:r>
      <w:proofErr w:type="gramStart"/>
      <w:r w:rsidRPr="00E26C9B">
        <w:t>weights</w:t>
      </w:r>
      <w:proofErr w:type="gramEnd"/>
      <w:r w:rsidRPr="00E26C9B">
        <w:t xml:space="preserve"> increased and they naturally moved closer to the root over time. After a few searches, those nodes became much faster to access, and the tree stopped </w:t>
      </w:r>
      <w:proofErr w:type="gramStart"/>
      <w:r w:rsidRPr="00E26C9B">
        <w:t>changing as</w:t>
      </w:r>
      <w:proofErr w:type="gramEnd"/>
      <w:r w:rsidRPr="00E26C9B">
        <w:t xml:space="preserve"> aggressively.</w:t>
      </w:r>
      <w:r>
        <w:t xml:space="preserve"> It also reduced unnecessary rotations. This made searches more predictable and avoided constant reshaping.</w:t>
      </w:r>
    </w:p>
    <w:p w14:paraId="194613AF" w14:textId="345F0BCC" w:rsidR="00E26C9B" w:rsidRPr="00E26C9B" w:rsidRDefault="00E26C9B" w:rsidP="00E26C9B"/>
    <w:sectPr w:rsidR="00E26C9B" w:rsidRPr="00E26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928F3"/>
    <w:multiLevelType w:val="multilevel"/>
    <w:tmpl w:val="47B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49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9B"/>
    <w:rsid w:val="000B16F5"/>
    <w:rsid w:val="000C40C4"/>
    <w:rsid w:val="002F417D"/>
    <w:rsid w:val="00322EEC"/>
    <w:rsid w:val="00E26C9B"/>
    <w:rsid w:val="00E7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23AC6"/>
  <w15:chartTrackingRefBased/>
  <w15:docId w15:val="{D3EC6E92-8E96-4D7F-8603-F7CCD20C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C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328</Words>
  <Characters>1819</Characters>
  <Application>Microsoft Office Word</Application>
  <DocSecurity>0</DocSecurity>
  <Lines>33</Lines>
  <Paragraphs>11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Rajlawat, Sulaksh - DSU Student</dc:creator>
  <cp:keywords/>
  <dc:description/>
  <cp:lastModifiedBy>Rajlawat, Sulaksh - DSU Student</cp:lastModifiedBy>
  <cp:revision>3</cp:revision>
  <dcterms:created xsi:type="dcterms:W3CDTF">2026-02-25T05:22:00Z</dcterms:created>
  <dcterms:modified xsi:type="dcterms:W3CDTF">2026-03-07T05:49:00Z</dcterms:modified>
</cp:coreProperties>
</file>