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C57B9E" w:rsidRDefault="00574FD0" w:rsidP="00574FD0">
      <w:pPr>
        <w:spacing w:after="0"/>
        <w:jc w:val="center"/>
        <w:rPr>
          <w:rStyle w:val="Strong"/>
          <w:rFonts w:cs="Times New Roman"/>
          <w:b w:val="0"/>
          <w:bCs w:val="0"/>
          <w:sz w:val="32"/>
          <w:szCs w:val="32"/>
          <w:lang w:val="sr-Cyrl-RS"/>
        </w:rPr>
      </w:pPr>
      <w:r w:rsidRPr="00C57B9E">
        <w:rPr>
          <w:rStyle w:val="Strong"/>
          <w:rFonts w:cs="Times New Roman"/>
          <w:b w:val="0"/>
          <w:bCs w:val="0"/>
          <w:sz w:val="32"/>
          <w:szCs w:val="32"/>
          <w:lang w:val="sr-Cyrl-RS"/>
        </w:rPr>
        <w:t>МАТЕМАТИЧКА ГИМНАЗИЈА</w:t>
      </w:r>
    </w:p>
    <w:p w14:paraId="48EDE66F" w14:textId="45BA8B17" w:rsidR="00574FD0" w:rsidRPr="00C57B9E" w:rsidRDefault="00574FD0" w:rsidP="00574FD0">
      <w:pPr>
        <w:spacing w:after="0"/>
        <w:jc w:val="center"/>
        <w:rPr>
          <w:rStyle w:val="Strong"/>
          <w:rFonts w:cs="Times New Roman"/>
          <w:b w:val="0"/>
          <w:bCs w:val="0"/>
          <w:sz w:val="32"/>
          <w:szCs w:val="32"/>
          <w:lang w:val="sr-Cyrl-RS"/>
        </w:rPr>
      </w:pPr>
      <w:r w:rsidRPr="00C57B9E">
        <w:rPr>
          <w:rStyle w:val="Strong"/>
          <w:rFonts w:cs="Times New Roman"/>
          <w:b w:val="0"/>
          <w:bCs w:val="0"/>
          <w:sz w:val="32"/>
          <w:szCs w:val="32"/>
          <w:lang w:val="sr-Cyrl-RS"/>
        </w:rPr>
        <w:t>У БЕОГРАДУ</w:t>
      </w:r>
    </w:p>
    <w:p w14:paraId="692A53B6" w14:textId="77777777" w:rsidR="00574FD0" w:rsidRPr="00C57B9E" w:rsidRDefault="00574FD0" w:rsidP="00574FD0">
      <w:pPr>
        <w:jc w:val="center"/>
        <w:rPr>
          <w:rStyle w:val="Strong"/>
          <w:rFonts w:cs="Times New Roman"/>
          <w:b w:val="0"/>
          <w:bCs w:val="0"/>
          <w:sz w:val="32"/>
          <w:szCs w:val="32"/>
          <w:lang w:val="sr-Cyrl-RS"/>
        </w:rPr>
      </w:pPr>
    </w:p>
    <w:p w14:paraId="368AA615" w14:textId="77777777" w:rsidR="00574FD0" w:rsidRPr="00C57B9E" w:rsidRDefault="00574FD0" w:rsidP="00FA0341">
      <w:pPr>
        <w:rPr>
          <w:rStyle w:val="Strong"/>
          <w:rFonts w:cs="Times New Roman"/>
          <w:b w:val="0"/>
          <w:bCs w:val="0"/>
          <w:sz w:val="32"/>
          <w:szCs w:val="32"/>
          <w:lang w:val="sr-Cyrl-RS"/>
        </w:rPr>
      </w:pPr>
    </w:p>
    <w:p w14:paraId="5624E971" w14:textId="19817B1A" w:rsidR="00574FD0" w:rsidRPr="00C57B9E" w:rsidRDefault="00574FD0" w:rsidP="00574FD0">
      <w:pPr>
        <w:jc w:val="center"/>
        <w:rPr>
          <w:rStyle w:val="Strong"/>
          <w:rFonts w:cs="Times New Roman"/>
          <w:b w:val="0"/>
          <w:bCs w:val="0"/>
          <w:sz w:val="52"/>
          <w:szCs w:val="52"/>
          <w:lang w:val="sr-Cyrl-RS"/>
        </w:rPr>
      </w:pPr>
      <w:r w:rsidRPr="00C57B9E">
        <w:rPr>
          <w:rStyle w:val="Strong"/>
          <w:rFonts w:cs="Times New Roman"/>
          <w:b w:val="0"/>
          <w:bCs w:val="0"/>
          <w:sz w:val="52"/>
          <w:szCs w:val="52"/>
          <w:lang w:val="sr-Cyrl-RS"/>
        </w:rPr>
        <w:t>МАТУРСКИ РАД</w:t>
      </w:r>
    </w:p>
    <w:p w14:paraId="4C3423E7" w14:textId="7DD522CE" w:rsidR="00574FD0" w:rsidRPr="00C57B9E" w:rsidRDefault="00574FD0" w:rsidP="00574FD0">
      <w:pPr>
        <w:spacing w:after="0"/>
        <w:jc w:val="center"/>
        <w:rPr>
          <w:rStyle w:val="Strong"/>
          <w:rFonts w:cs="Times New Roman"/>
          <w:b w:val="0"/>
          <w:bCs w:val="0"/>
          <w:sz w:val="32"/>
          <w:szCs w:val="32"/>
          <w:lang w:val="sr-Cyrl-RS"/>
        </w:rPr>
      </w:pPr>
      <w:r w:rsidRPr="00C57B9E">
        <w:rPr>
          <w:rStyle w:val="Strong"/>
          <w:rFonts w:cs="Times New Roman"/>
          <w:b w:val="0"/>
          <w:bCs w:val="0"/>
          <w:sz w:val="32"/>
          <w:szCs w:val="32"/>
          <w:lang w:val="sr-Cyrl-RS"/>
        </w:rPr>
        <w:t>из предмета</w:t>
      </w:r>
    </w:p>
    <w:p w14:paraId="022AFF24" w14:textId="6DB1A28C" w:rsidR="00574FD0" w:rsidRPr="00C57B9E" w:rsidRDefault="00574FD0" w:rsidP="00574FD0">
      <w:pPr>
        <w:spacing w:after="0"/>
        <w:jc w:val="center"/>
        <w:rPr>
          <w:rStyle w:val="Strong"/>
          <w:rFonts w:cs="Times New Roman"/>
          <w:b w:val="0"/>
          <w:bCs w:val="0"/>
          <w:sz w:val="32"/>
          <w:szCs w:val="32"/>
          <w:lang w:val="sr-Cyrl-RS"/>
        </w:rPr>
      </w:pPr>
      <w:r w:rsidRPr="00C57B9E">
        <w:rPr>
          <w:rStyle w:val="Strong"/>
          <w:rFonts w:cs="Times New Roman"/>
          <w:b w:val="0"/>
          <w:bCs w:val="0"/>
          <w:sz w:val="32"/>
          <w:szCs w:val="32"/>
          <w:lang w:val="sr-Cyrl-RS"/>
        </w:rPr>
        <w:t xml:space="preserve">Рачунарства и информатике </w:t>
      </w:r>
    </w:p>
    <w:p w14:paraId="24907A6D" w14:textId="1184BA29" w:rsidR="00574FD0" w:rsidRPr="00C57B9E" w:rsidRDefault="00574FD0" w:rsidP="00574FD0">
      <w:pPr>
        <w:jc w:val="center"/>
        <w:rPr>
          <w:rFonts w:cs="Times New Roman"/>
          <w:sz w:val="32"/>
          <w:szCs w:val="32"/>
          <w:lang w:val="sr-Cyrl-RS"/>
        </w:rPr>
      </w:pPr>
      <w:r w:rsidRPr="00C57B9E">
        <w:rPr>
          <w:rFonts w:cs="Times New Roman"/>
          <w:sz w:val="32"/>
          <w:szCs w:val="32"/>
          <w:lang w:val="sr-Cyrl-RS"/>
        </w:rPr>
        <w:t>на тему:</w:t>
      </w:r>
    </w:p>
    <w:p w14:paraId="2D509237" w14:textId="07060D71" w:rsidR="00574FD0" w:rsidRPr="00C57B9E" w:rsidRDefault="00574FD0" w:rsidP="00574FD0">
      <w:pPr>
        <w:jc w:val="center"/>
        <w:rPr>
          <w:rFonts w:cs="Times New Roman"/>
          <w:sz w:val="52"/>
          <w:szCs w:val="52"/>
          <w:lang w:val="sr-Cyrl-RS"/>
        </w:rPr>
      </w:pPr>
      <w:r w:rsidRPr="00C57B9E">
        <w:rPr>
          <w:rFonts w:cs="Times New Roman"/>
          <w:sz w:val="52"/>
          <w:szCs w:val="52"/>
          <w:lang w:val="sr-Cyrl-RS"/>
        </w:rPr>
        <w:t>Основе оперативних система</w:t>
      </w:r>
    </w:p>
    <w:p w14:paraId="0B7AA280" w14:textId="77777777" w:rsidR="00574FD0" w:rsidRPr="00C57B9E" w:rsidRDefault="00574FD0" w:rsidP="00574FD0">
      <w:pPr>
        <w:jc w:val="center"/>
        <w:rPr>
          <w:rFonts w:cs="Times New Roman"/>
          <w:sz w:val="52"/>
          <w:szCs w:val="52"/>
          <w:lang w:val="sr-Cyrl-RS"/>
        </w:rPr>
      </w:pPr>
    </w:p>
    <w:p w14:paraId="1C4C94C7" w14:textId="0E235D55" w:rsidR="00574FD0" w:rsidRPr="00C57B9E" w:rsidRDefault="00574FD0" w:rsidP="00574FD0">
      <w:pPr>
        <w:jc w:val="center"/>
        <w:rPr>
          <w:rFonts w:cs="Times New Roman"/>
          <w:sz w:val="52"/>
          <w:szCs w:val="52"/>
          <w:lang w:val="sr-Cyrl-RS"/>
        </w:rPr>
      </w:pPr>
    </w:p>
    <w:p w14:paraId="7AF7AB9C" w14:textId="723F9537" w:rsidR="00574FD0" w:rsidRPr="00C57B9E" w:rsidRDefault="00574FD0" w:rsidP="00574FD0">
      <w:pPr>
        <w:jc w:val="center"/>
        <w:rPr>
          <w:rFonts w:cs="Times New Roman"/>
          <w:sz w:val="52"/>
          <w:szCs w:val="52"/>
          <w:lang w:val="sr-Cyrl-RS"/>
        </w:rPr>
      </w:pPr>
    </w:p>
    <w:p w14:paraId="560960C3" w14:textId="660BA774" w:rsidR="00574FD0" w:rsidRPr="00C57B9E" w:rsidRDefault="00466419" w:rsidP="00574FD0">
      <w:pPr>
        <w:jc w:val="center"/>
        <w:rPr>
          <w:rFonts w:cs="Times New Roman"/>
          <w:sz w:val="52"/>
          <w:szCs w:val="52"/>
          <w:lang w:val="sr-Cyrl-RS"/>
        </w:rPr>
      </w:pPr>
      <w:r w:rsidRPr="00C57B9E">
        <w:rPr>
          <w:rFonts w:cs="Times New Roman"/>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v:textbox>
                <w10:wrap type="square" anchory="line"/>
              </v:shape>
            </w:pict>
          </mc:Fallback>
        </mc:AlternateContent>
      </w:r>
      <w:r w:rsidRPr="00C57B9E">
        <w:rPr>
          <w:rFonts w:cs="Times New Roman"/>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v:textbox>
                <w10:wrap type="square" anchory="line"/>
              </v:shape>
            </w:pict>
          </mc:Fallback>
        </mc:AlternateContent>
      </w:r>
    </w:p>
    <w:p w14:paraId="2CE631DF" w14:textId="75C6C160" w:rsidR="00574FD0" w:rsidRPr="00C57B9E" w:rsidRDefault="00574FD0" w:rsidP="00574FD0">
      <w:pPr>
        <w:jc w:val="center"/>
        <w:rPr>
          <w:rStyle w:val="Strong"/>
          <w:rFonts w:cs="Times New Roman"/>
          <w:b w:val="0"/>
          <w:bCs w:val="0"/>
          <w:sz w:val="32"/>
          <w:szCs w:val="32"/>
          <w:lang w:val="sr-Cyrl-RS"/>
        </w:rPr>
      </w:pPr>
    </w:p>
    <w:p w14:paraId="1B0C0939" w14:textId="11C9E7F0" w:rsidR="00574FD0" w:rsidRPr="00C57B9E" w:rsidRDefault="00574FD0" w:rsidP="00574FD0">
      <w:pPr>
        <w:jc w:val="center"/>
        <w:rPr>
          <w:rStyle w:val="Strong"/>
          <w:rFonts w:cs="Times New Roman"/>
          <w:b w:val="0"/>
          <w:bCs w:val="0"/>
          <w:sz w:val="32"/>
          <w:szCs w:val="32"/>
          <w:lang w:val="sr-Cyrl-RS"/>
        </w:rPr>
      </w:pPr>
    </w:p>
    <w:p w14:paraId="71AF75DE" w14:textId="77777777" w:rsidR="00574FD0" w:rsidRPr="00C57B9E" w:rsidRDefault="00574FD0" w:rsidP="00574FD0">
      <w:pPr>
        <w:jc w:val="center"/>
        <w:rPr>
          <w:rStyle w:val="Strong"/>
          <w:rFonts w:cs="Times New Roman"/>
          <w:b w:val="0"/>
          <w:bCs w:val="0"/>
          <w:sz w:val="32"/>
          <w:szCs w:val="32"/>
          <w:lang w:val="sr-Cyrl-RS"/>
        </w:rPr>
      </w:pPr>
    </w:p>
    <w:p w14:paraId="7137E25B" w14:textId="77777777" w:rsidR="00574FD0" w:rsidRPr="00C57B9E" w:rsidRDefault="00574FD0" w:rsidP="00574FD0">
      <w:pPr>
        <w:jc w:val="center"/>
        <w:rPr>
          <w:rStyle w:val="Strong"/>
          <w:rFonts w:cs="Times New Roman"/>
          <w:b w:val="0"/>
          <w:bCs w:val="0"/>
          <w:sz w:val="32"/>
          <w:szCs w:val="32"/>
          <w:lang w:val="sr-Cyrl-RS"/>
        </w:rPr>
      </w:pPr>
    </w:p>
    <w:p w14:paraId="29692ADA" w14:textId="77777777" w:rsidR="00574FD0" w:rsidRPr="00C57B9E" w:rsidRDefault="00574FD0" w:rsidP="00574FD0">
      <w:pPr>
        <w:jc w:val="center"/>
        <w:rPr>
          <w:rStyle w:val="Strong"/>
          <w:rFonts w:cs="Times New Roman"/>
          <w:b w:val="0"/>
          <w:bCs w:val="0"/>
          <w:sz w:val="32"/>
          <w:szCs w:val="32"/>
          <w:lang w:val="sr-Cyrl-RS"/>
        </w:rPr>
      </w:pPr>
    </w:p>
    <w:p w14:paraId="37403498" w14:textId="1959EF79" w:rsidR="00FA0341" w:rsidRPr="00C57B9E" w:rsidRDefault="00466419" w:rsidP="00574FD0">
      <w:pPr>
        <w:jc w:val="center"/>
        <w:rPr>
          <w:rStyle w:val="Strong"/>
          <w:rFonts w:cs="Times New Roman"/>
          <w:b w:val="0"/>
          <w:bCs w:val="0"/>
          <w:sz w:val="32"/>
          <w:szCs w:val="32"/>
          <w:lang w:val="sr-Cyrl-RS"/>
        </w:rPr>
      </w:pPr>
      <w:r w:rsidRPr="00C57B9E">
        <w:rPr>
          <w:rStyle w:val="Strong"/>
          <w:rFonts w:cs="Times New Roman"/>
          <w:b w:val="0"/>
          <w:bCs w:val="0"/>
          <w:sz w:val="32"/>
          <w:szCs w:val="32"/>
          <w:lang w:val="sr-Cyrl-RS"/>
        </w:rPr>
        <w:t>Београд, Мај 2023.</w:t>
      </w:r>
    </w:p>
    <w:p w14:paraId="0764060F" w14:textId="3ED584CA" w:rsidR="00FA0341" w:rsidRPr="00C57B9E" w:rsidRDefault="00FA0341" w:rsidP="007766B7">
      <w:pPr>
        <w:pStyle w:val="Heading1"/>
        <w:rPr>
          <w:rStyle w:val="Strong"/>
          <w:rFonts w:cs="Times New Roman"/>
          <w:b w:val="0"/>
          <w:bCs w:val="0"/>
          <w:lang w:val="sr-Cyrl-RS"/>
        </w:rPr>
      </w:pPr>
      <w:r w:rsidRPr="00C57B9E">
        <w:rPr>
          <w:rStyle w:val="Strong"/>
          <w:rFonts w:cs="Times New Roman"/>
          <w:b w:val="0"/>
          <w:bCs w:val="0"/>
          <w:lang w:val="sr-Cyrl-RS"/>
        </w:rPr>
        <w:lastRenderedPageBreak/>
        <w:t>Увод</w:t>
      </w:r>
    </w:p>
    <w:p w14:paraId="4874EBEC" w14:textId="51D4AD08" w:rsidR="00B26705" w:rsidRPr="00C57B9E" w:rsidRDefault="00FA0341" w:rsidP="00B26705">
      <w:pPr>
        <w:ind w:firstLine="720"/>
        <w:rPr>
          <w:rFonts w:cs="Times New Roman"/>
          <w:sz w:val="22"/>
          <w:szCs w:val="22"/>
          <w:lang w:val="sr-Cyrl-RS"/>
        </w:rPr>
      </w:pPr>
      <w:r w:rsidRPr="00C57B9E">
        <w:rPr>
          <w:rFonts w:cs="Times New Roman"/>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C57B9E">
        <w:rPr>
          <w:rFonts w:cs="Times New Roman"/>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C57B9E">
        <w:rPr>
          <w:rFonts w:cs="Times New Roman"/>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C57B9E" w:rsidRDefault="007766B7" w:rsidP="007766B7">
      <w:pPr>
        <w:pStyle w:val="Heading1"/>
        <w:rPr>
          <w:rFonts w:cs="Times New Roman"/>
          <w:lang w:val="sr-Cyrl-RS"/>
        </w:rPr>
      </w:pPr>
      <w:r w:rsidRPr="00C57B9E">
        <w:rPr>
          <w:rFonts w:cs="Times New Roman"/>
          <w:lang w:val="sr-Cyrl-RS"/>
        </w:rPr>
        <w:t>Оперативни систем</w:t>
      </w:r>
    </w:p>
    <w:p w14:paraId="6F1865CF" w14:textId="3B78FF7F" w:rsidR="007766B7" w:rsidRPr="00C57B9E" w:rsidRDefault="00B31805" w:rsidP="007766B7">
      <w:pPr>
        <w:rPr>
          <w:rFonts w:cs="Times New Roman"/>
          <w:sz w:val="22"/>
          <w:szCs w:val="22"/>
          <w:lang w:val="sr-Cyrl-RS"/>
        </w:rPr>
      </w:pPr>
      <w:r w:rsidRPr="00C57B9E">
        <w:rPr>
          <w:rFonts w:cs="Times New Roman"/>
          <w:lang w:val="sr-Cyrl-RS"/>
        </w:rPr>
        <w:tab/>
      </w:r>
      <w:r w:rsidRPr="00C57B9E">
        <w:rPr>
          <w:rFonts w:cs="Times New Roman"/>
          <w:sz w:val="22"/>
          <w:szCs w:val="22"/>
          <w:lang w:val="sr-Cyrl-RS"/>
        </w:rPr>
        <w:t>Оперативни систем је софтвер</w:t>
      </w:r>
      <w:r w:rsidR="00F45544" w:rsidRPr="00C57B9E">
        <w:rPr>
          <w:rFonts w:cs="Times New Roman"/>
          <w:sz w:val="22"/>
          <w:szCs w:val="22"/>
          <w:lang w:val="sr-Cyrl-RS"/>
        </w:rPr>
        <w:t xml:space="preserve"> или програм </w:t>
      </w:r>
      <w:r w:rsidRPr="00C57B9E">
        <w:rPr>
          <w:rFonts w:cs="Times New Roman"/>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C57B9E">
        <w:rPr>
          <w:rFonts w:cs="Times New Roman"/>
          <w:sz w:val="22"/>
          <w:szCs w:val="22"/>
          <w:highlight w:val="yellow"/>
          <w:lang w:val="sr-Cyrl-RS"/>
        </w:rPr>
        <w:t>интерфејс</w:t>
      </w:r>
      <w:r w:rsidRPr="00C57B9E">
        <w:rPr>
          <w:rFonts w:cs="Times New Roman"/>
          <w:sz w:val="22"/>
          <w:szCs w:val="22"/>
          <w:lang w:val="sr-Cyrl-RS"/>
        </w:rPr>
        <w:t xml:space="preserve"> за улаз и излаз. Неке од главних функција које опепративни систем може имати</w:t>
      </w:r>
      <w:r w:rsidR="00643CA7" w:rsidRPr="00C57B9E">
        <w:rPr>
          <w:rFonts w:cs="Times New Roman"/>
          <w:sz w:val="22"/>
          <w:szCs w:val="22"/>
          <w:lang w:val="sr-Cyrl-RS"/>
        </w:rPr>
        <w:t xml:space="preserve"> су</w:t>
      </w:r>
      <w:r w:rsidRPr="00C57B9E">
        <w:rPr>
          <w:rFonts w:cs="Times New Roman"/>
          <w:sz w:val="22"/>
          <w:szCs w:val="22"/>
          <w:lang w:val="sr-Cyrl-RS"/>
        </w:rPr>
        <w:t>:</w:t>
      </w:r>
    </w:p>
    <w:p w14:paraId="3F7177C6" w14:textId="07BB3428" w:rsidR="00B31805" w:rsidRPr="00C57B9E" w:rsidRDefault="00B31805" w:rsidP="00B31805">
      <w:pPr>
        <w:pStyle w:val="ListParagraph"/>
        <w:numPr>
          <w:ilvl w:val="0"/>
          <w:numId w:val="1"/>
        </w:numPr>
        <w:rPr>
          <w:rFonts w:cs="Times New Roman"/>
          <w:sz w:val="22"/>
          <w:szCs w:val="22"/>
          <w:lang w:val="sr-Cyrl-RS"/>
        </w:rPr>
      </w:pPr>
      <w:r w:rsidRPr="00C57B9E">
        <w:rPr>
          <w:rFonts w:cs="Times New Roman"/>
          <w:sz w:val="22"/>
          <w:szCs w:val="22"/>
          <w:lang w:val="sr-Cyrl-RS"/>
        </w:rPr>
        <w:t xml:space="preserve">Управљање меморијом, уређајима за складиштење </w:t>
      </w:r>
      <w:r w:rsidR="005A626B" w:rsidRPr="00C57B9E">
        <w:rPr>
          <w:rFonts w:cs="Times New Roman"/>
          <w:sz w:val="22"/>
          <w:szCs w:val="22"/>
          <w:lang w:val="sr-Cyrl-RS"/>
        </w:rPr>
        <w:t>и другим системским ресурсима</w:t>
      </w:r>
    </w:p>
    <w:p w14:paraId="2556591F" w14:textId="6448566B" w:rsidR="005A626B" w:rsidRPr="00C57B9E" w:rsidRDefault="005A626B" w:rsidP="005A626B">
      <w:pPr>
        <w:pStyle w:val="ListParagraph"/>
        <w:numPr>
          <w:ilvl w:val="0"/>
          <w:numId w:val="1"/>
        </w:numPr>
        <w:rPr>
          <w:rFonts w:cs="Times New Roman"/>
          <w:sz w:val="22"/>
          <w:szCs w:val="22"/>
          <w:lang w:val="sr-Cyrl-RS"/>
        </w:rPr>
      </w:pPr>
      <w:r w:rsidRPr="00C57B9E">
        <w:rPr>
          <w:rFonts w:cs="Times New Roman"/>
          <w:sz w:val="22"/>
          <w:szCs w:val="22"/>
          <w:lang w:val="sr-Cyrl-RS"/>
        </w:rPr>
        <w:t>Одржава</w:t>
      </w:r>
      <w:r w:rsidR="00F45544" w:rsidRPr="00C57B9E">
        <w:rPr>
          <w:rFonts w:cs="Times New Roman"/>
          <w:sz w:val="22"/>
          <w:szCs w:val="22"/>
          <w:lang w:val="sr-Cyrl-RS"/>
        </w:rPr>
        <w:t>ње</w:t>
      </w:r>
      <w:r w:rsidRPr="00C57B9E">
        <w:rPr>
          <w:rFonts w:cs="Times New Roman"/>
          <w:sz w:val="22"/>
          <w:szCs w:val="22"/>
          <w:lang w:val="sr-Cyrl-RS"/>
        </w:rPr>
        <w:t xml:space="preserve"> ред</w:t>
      </w:r>
      <w:r w:rsidR="00F45544" w:rsidRPr="00C57B9E">
        <w:rPr>
          <w:rFonts w:cs="Times New Roman"/>
          <w:sz w:val="22"/>
          <w:szCs w:val="22"/>
          <w:lang w:val="sr-Cyrl-RS"/>
        </w:rPr>
        <w:t>а</w:t>
      </w:r>
      <w:r w:rsidRPr="00C57B9E">
        <w:rPr>
          <w:rFonts w:cs="Times New Roman"/>
          <w:sz w:val="22"/>
          <w:szCs w:val="22"/>
          <w:lang w:val="sr-Cyrl-RS"/>
        </w:rPr>
        <w:t xml:space="preserve"> и спров</w:t>
      </w:r>
      <w:r w:rsidR="00F45544" w:rsidRPr="00C57B9E">
        <w:rPr>
          <w:rFonts w:cs="Times New Roman"/>
          <w:sz w:val="22"/>
          <w:szCs w:val="22"/>
          <w:lang w:val="sr-Cyrl-RS"/>
        </w:rPr>
        <w:t>ођење</w:t>
      </w:r>
      <w:r w:rsidRPr="00C57B9E">
        <w:rPr>
          <w:rFonts w:cs="Times New Roman"/>
          <w:sz w:val="22"/>
          <w:szCs w:val="22"/>
          <w:lang w:val="sr-Cyrl-RS"/>
        </w:rPr>
        <w:t xml:space="preserve"> сигурносн</w:t>
      </w:r>
      <w:r w:rsidR="00F45544" w:rsidRPr="00C57B9E">
        <w:rPr>
          <w:rFonts w:cs="Times New Roman"/>
          <w:sz w:val="22"/>
          <w:szCs w:val="22"/>
          <w:lang w:val="sr-Cyrl-RS"/>
        </w:rPr>
        <w:t>их</w:t>
      </w:r>
      <w:r w:rsidRPr="00C57B9E">
        <w:rPr>
          <w:rFonts w:cs="Times New Roman"/>
          <w:sz w:val="22"/>
          <w:szCs w:val="22"/>
          <w:lang w:val="sr-Cyrl-RS"/>
        </w:rPr>
        <w:t xml:space="preserve"> полис</w:t>
      </w:r>
      <w:r w:rsidR="00F45544" w:rsidRPr="00C57B9E">
        <w:rPr>
          <w:rFonts w:cs="Times New Roman"/>
          <w:sz w:val="22"/>
          <w:szCs w:val="22"/>
          <w:lang w:val="sr-Cyrl-RS"/>
        </w:rPr>
        <w:t>а</w:t>
      </w:r>
      <w:r w:rsidRPr="00C57B9E">
        <w:rPr>
          <w:rFonts w:cs="Times New Roman"/>
          <w:sz w:val="22"/>
          <w:szCs w:val="22"/>
          <w:lang w:val="sr-Cyrl-RS"/>
        </w:rPr>
        <w:t xml:space="preserve"> другим програмима</w:t>
      </w:r>
    </w:p>
    <w:p w14:paraId="73AD7FE0" w14:textId="45F801C9" w:rsidR="00F45544" w:rsidRPr="00C57B9E" w:rsidRDefault="000A1538" w:rsidP="005A626B">
      <w:pPr>
        <w:pStyle w:val="ListParagraph"/>
        <w:numPr>
          <w:ilvl w:val="0"/>
          <w:numId w:val="1"/>
        </w:numPr>
        <w:rPr>
          <w:rFonts w:cs="Times New Roman"/>
          <w:sz w:val="22"/>
          <w:szCs w:val="22"/>
          <w:lang w:val="sr-Cyrl-RS"/>
        </w:rPr>
      </w:pPr>
      <w:r w:rsidRPr="00C57B9E">
        <w:rPr>
          <w:rFonts w:cs="Times New Roman"/>
          <w:sz w:val="22"/>
          <w:szCs w:val="22"/>
          <w:lang w:val="sr-Cyrl-RS"/>
        </w:rPr>
        <w:t>Извршавање више програма истовремено, о</w:t>
      </w:r>
      <w:r w:rsidR="00F45544" w:rsidRPr="00C57B9E">
        <w:rPr>
          <w:rFonts w:cs="Times New Roman"/>
          <w:sz w:val="22"/>
          <w:szCs w:val="22"/>
          <w:lang w:val="sr-Cyrl-RS"/>
        </w:rPr>
        <w:t>дређивање</w:t>
      </w:r>
      <w:r w:rsidR="005A626B" w:rsidRPr="00C57B9E">
        <w:rPr>
          <w:rFonts w:cs="Times New Roman"/>
          <w:sz w:val="22"/>
          <w:szCs w:val="22"/>
          <w:lang w:val="sr-Cyrl-RS"/>
        </w:rPr>
        <w:t xml:space="preserve"> редослед</w:t>
      </w:r>
      <w:r w:rsidR="00F45544" w:rsidRPr="00C57B9E">
        <w:rPr>
          <w:rFonts w:cs="Times New Roman"/>
          <w:sz w:val="22"/>
          <w:szCs w:val="22"/>
          <w:lang w:val="sr-Cyrl-RS"/>
        </w:rPr>
        <w:t>а</w:t>
      </w:r>
      <w:r w:rsidR="005A626B" w:rsidRPr="00C57B9E">
        <w:rPr>
          <w:rFonts w:cs="Times New Roman"/>
          <w:sz w:val="22"/>
          <w:szCs w:val="22"/>
          <w:lang w:val="sr-Cyrl-RS"/>
        </w:rPr>
        <w:t xml:space="preserve"> и важност</w:t>
      </w:r>
      <w:r w:rsidR="00F45544" w:rsidRPr="00C57B9E">
        <w:rPr>
          <w:rFonts w:cs="Times New Roman"/>
          <w:sz w:val="22"/>
          <w:szCs w:val="22"/>
          <w:lang w:val="sr-Cyrl-RS"/>
        </w:rPr>
        <w:t>и</w:t>
      </w:r>
      <w:r w:rsidR="005A626B" w:rsidRPr="00C57B9E">
        <w:rPr>
          <w:rFonts w:cs="Times New Roman"/>
          <w:sz w:val="22"/>
          <w:szCs w:val="22"/>
          <w:lang w:val="sr-Cyrl-RS"/>
        </w:rPr>
        <w:t xml:space="preserve"> </w:t>
      </w:r>
      <w:r w:rsidR="00F45544" w:rsidRPr="00C57B9E">
        <w:rPr>
          <w:rFonts w:cs="Times New Roman"/>
          <w:sz w:val="22"/>
          <w:szCs w:val="22"/>
          <w:lang w:val="sr-Cyrl-RS"/>
        </w:rPr>
        <w:t>извршавања</w:t>
      </w:r>
      <w:r w:rsidRPr="00C57B9E">
        <w:rPr>
          <w:rFonts w:cs="Times New Roman"/>
          <w:sz w:val="22"/>
          <w:szCs w:val="22"/>
          <w:lang w:val="sr-Cyrl-RS"/>
        </w:rPr>
        <w:t>,</w:t>
      </w:r>
      <w:r w:rsidR="005A626B" w:rsidRPr="00C57B9E">
        <w:rPr>
          <w:rFonts w:cs="Times New Roman"/>
          <w:sz w:val="22"/>
          <w:szCs w:val="22"/>
          <w:lang w:val="sr-Cyrl-RS"/>
        </w:rPr>
        <w:t xml:space="preserve"> </w:t>
      </w:r>
    </w:p>
    <w:p w14:paraId="69E9562B" w14:textId="7B6DE1B2" w:rsidR="005A626B" w:rsidRPr="00C57B9E" w:rsidRDefault="005A626B" w:rsidP="00F45544">
      <w:pPr>
        <w:pStyle w:val="ListParagraph"/>
        <w:rPr>
          <w:rFonts w:cs="Times New Roman"/>
          <w:sz w:val="22"/>
          <w:szCs w:val="22"/>
          <w:lang w:val="sr-Cyrl-RS"/>
        </w:rPr>
      </w:pPr>
      <w:r w:rsidRPr="00C57B9E">
        <w:rPr>
          <w:rFonts w:cs="Times New Roman"/>
          <w:sz w:val="22"/>
          <w:szCs w:val="22"/>
          <w:lang w:val="sr-Cyrl-RS"/>
        </w:rPr>
        <w:t>давајући им одговарајућу предност</w:t>
      </w:r>
      <w:r w:rsidR="00F45544" w:rsidRPr="00C57B9E">
        <w:rPr>
          <w:rFonts w:cs="Times New Roman"/>
          <w:sz w:val="22"/>
          <w:szCs w:val="22"/>
          <w:lang w:val="sr-Cyrl-RS"/>
        </w:rPr>
        <w:t xml:space="preserve"> – </w:t>
      </w:r>
      <w:r w:rsidR="00F45544" w:rsidRPr="00C57B9E">
        <w:rPr>
          <w:rFonts w:cs="Times New Roman"/>
          <w:sz w:val="22"/>
          <w:szCs w:val="22"/>
        </w:rPr>
        <w:t>multitasking</w:t>
      </w:r>
    </w:p>
    <w:p w14:paraId="53E53970" w14:textId="09D5AC8C" w:rsidR="005A626B" w:rsidRPr="00C57B9E" w:rsidRDefault="00F45544" w:rsidP="005A626B">
      <w:pPr>
        <w:pStyle w:val="ListParagraph"/>
        <w:numPr>
          <w:ilvl w:val="0"/>
          <w:numId w:val="1"/>
        </w:numPr>
        <w:rPr>
          <w:rFonts w:cs="Times New Roman"/>
          <w:sz w:val="22"/>
          <w:szCs w:val="22"/>
          <w:lang w:val="sr-Cyrl-RS"/>
        </w:rPr>
      </w:pPr>
      <w:r w:rsidRPr="00C57B9E">
        <w:rPr>
          <w:rFonts w:cs="Times New Roman"/>
          <w:sz w:val="22"/>
          <w:szCs w:val="22"/>
          <w:lang w:val="sr-Cyrl-RS"/>
        </w:rPr>
        <w:t>Динамичко покретање и гашење других програма</w:t>
      </w:r>
    </w:p>
    <w:p w14:paraId="692C11B2" w14:textId="238D9E51" w:rsidR="00F45544" w:rsidRPr="00C57B9E" w:rsidRDefault="00F45544" w:rsidP="005A626B">
      <w:pPr>
        <w:pStyle w:val="ListParagraph"/>
        <w:numPr>
          <w:ilvl w:val="0"/>
          <w:numId w:val="1"/>
        </w:numPr>
        <w:rPr>
          <w:rFonts w:cs="Times New Roman"/>
          <w:sz w:val="22"/>
          <w:szCs w:val="22"/>
          <w:lang w:val="sr-Cyrl-RS"/>
        </w:rPr>
      </w:pPr>
      <w:r w:rsidRPr="00C57B9E">
        <w:rPr>
          <w:rFonts w:cs="Times New Roman"/>
          <w:sz w:val="22"/>
          <w:szCs w:val="22"/>
          <w:lang w:val="sr-Cyrl-RS"/>
        </w:rPr>
        <w:t xml:space="preserve">Обезбеђење основног корисничког интерфејса као и </w:t>
      </w:r>
      <w:r w:rsidRPr="00C57B9E">
        <w:rPr>
          <w:rFonts w:cs="Times New Roman"/>
          <w:i/>
          <w:iCs/>
          <w:sz w:val="22"/>
          <w:szCs w:val="22"/>
          <w:u w:val="single"/>
        </w:rPr>
        <w:t>API</w:t>
      </w:r>
      <w:r w:rsidRPr="00C57B9E">
        <w:rPr>
          <w:rFonts w:cs="Times New Roman"/>
          <w:sz w:val="22"/>
          <w:szCs w:val="22"/>
          <w:lang w:val="sr-Cyrl-RS"/>
        </w:rPr>
        <w:t>-ова</w:t>
      </w:r>
    </w:p>
    <w:p w14:paraId="22F8682C" w14:textId="726B9840" w:rsidR="000A1538" w:rsidRPr="00C57B9E" w:rsidRDefault="00F45544" w:rsidP="000A1538">
      <w:pPr>
        <w:ind w:firstLine="360"/>
        <w:rPr>
          <w:rFonts w:cs="Times New Roman"/>
          <w:sz w:val="22"/>
          <w:szCs w:val="22"/>
          <w:lang w:val="sr-Cyrl-RS"/>
        </w:rPr>
      </w:pPr>
      <w:r w:rsidRPr="00C57B9E">
        <w:rPr>
          <w:rFonts w:cs="Times New Roman"/>
          <w:sz w:val="22"/>
          <w:szCs w:val="22"/>
          <w:lang w:val="sr-Cyrl-RS"/>
        </w:rPr>
        <w:t>Не подржава сваки оперативни систем с</w:t>
      </w:r>
      <w:r w:rsidR="00643CA7" w:rsidRPr="00C57B9E">
        <w:rPr>
          <w:rFonts w:cs="Times New Roman"/>
          <w:sz w:val="22"/>
          <w:szCs w:val="22"/>
          <w:lang w:val="sr-Cyrl-RS"/>
        </w:rPr>
        <w:t>ве</w:t>
      </w:r>
      <w:r w:rsidRPr="00C57B9E">
        <w:rPr>
          <w:rFonts w:cs="Times New Roman"/>
          <w:sz w:val="22"/>
          <w:szCs w:val="22"/>
          <w:lang w:val="sr-Cyrl-RS"/>
        </w:rPr>
        <w:t xml:space="preserve"> </w:t>
      </w:r>
      <w:r w:rsidR="00643CA7" w:rsidRPr="00C57B9E">
        <w:rPr>
          <w:rFonts w:cs="Times New Roman"/>
          <w:sz w:val="22"/>
          <w:szCs w:val="22"/>
          <w:lang w:val="sr-Cyrl-RS"/>
        </w:rPr>
        <w:t>ове</w:t>
      </w:r>
      <w:r w:rsidRPr="00C57B9E">
        <w:rPr>
          <w:rFonts w:cs="Times New Roman"/>
          <w:sz w:val="22"/>
          <w:szCs w:val="22"/>
          <w:lang w:val="sr-Cyrl-RS"/>
        </w:rPr>
        <w:t xml:space="preserve"> функциј</w:t>
      </w:r>
      <w:r w:rsidR="00643CA7" w:rsidRPr="00C57B9E">
        <w:rPr>
          <w:rFonts w:cs="Times New Roman"/>
          <w:sz w:val="22"/>
          <w:szCs w:val="22"/>
          <w:lang w:val="sr-Cyrl-RS"/>
        </w:rPr>
        <w:t>е</w:t>
      </w:r>
      <w:r w:rsidRPr="00C57B9E">
        <w:rPr>
          <w:rFonts w:cs="Times New Roman"/>
          <w:sz w:val="22"/>
          <w:szCs w:val="22"/>
          <w:lang w:val="sr-Cyrl-RS"/>
        </w:rPr>
        <w:t xml:space="preserve">. </w:t>
      </w:r>
      <w:r w:rsidRPr="00C57B9E">
        <w:rPr>
          <w:rFonts w:cs="Times New Roman"/>
          <w:i/>
          <w:iCs/>
          <w:sz w:val="22"/>
          <w:szCs w:val="22"/>
        </w:rPr>
        <w:t>MS</w:t>
      </w:r>
      <w:r w:rsidRPr="00C57B9E">
        <w:rPr>
          <w:rFonts w:cs="Times New Roman"/>
          <w:i/>
          <w:iCs/>
          <w:sz w:val="22"/>
          <w:szCs w:val="22"/>
          <w:lang w:val="sr-Cyrl-RS"/>
        </w:rPr>
        <w:t>-</w:t>
      </w:r>
      <w:r w:rsidRPr="00C57B9E">
        <w:rPr>
          <w:rFonts w:cs="Times New Roman"/>
          <w:i/>
          <w:iCs/>
          <w:sz w:val="22"/>
          <w:szCs w:val="22"/>
        </w:rPr>
        <w:t>DOS</w:t>
      </w:r>
      <w:r w:rsidRPr="00C57B9E">
        <w:rPr>
          <w:rFonts w:cs="Times New Roman"/>
          <w:sz w:val="22"/>
          <w:szCs w:val="22"/>
          <w:lang w:val="sr-Cyrl-RS"/>
        </w:rPr>
        <w:t>, на пример, није могао да да извршава више програма од једно</w:t>
      </w:r>
      <w:r w:rsidR="00643CA7" w:rsidRPr="00C57B9E">
        <w:rPr>
          <w:rFonts w:cs="Times New Roman"/>
          <w:sz w:val="22"/>
          <w:szCs w:val="22"/>
          <w:lang w:val="sr-Cyrl-RS"/>
        </w:rPr>
        <w:t>м</w:t>
      </w:r>
      <w:r w:rsidRPr="00C57B9E">
        <w:rPr>
          <w:rFonts w:cs="Times New Roman"/>
          <w:sz w:val="22"/>
          <w:szCs w:val="22"/>
          <w:lang w:val="sr-Cyrl-RS"/>
        </w:rPr>
        <w:t xml:space="preserve">, био је </w:t>
      </w:r>
      <w:proofErr w:type="gramStart"/>
      <w:r w:rsidRPr="00C57B9E">
        <w:rPr>
          <w:rFonts w:cs="Times New Roman"/>
          <w:i/>
          <w:iCs/>
          <w:sz w:val="22"/>
          <w:szCs w:val="22"/>
        </w:rPr>
        <w:t>single</w:t>
      </w:r>
      <w:r w:rsidRPr="00C57B9E">
        <w:rPr>
          <w:rFonts w:cs="Times New Roman"/>
          <w:i/>
          <w:iCs/>
          <w:sz w:val="22"/>
          <w:szCs w:val="22"/>
          <w:lang w:val="sr-Cyrl-RS"/>
        </w:rPr>
        <w:t>-</w:t>
      </w:r>
      <w:r w:rsidRPr="00C57B9E">
        <w:rPr>
          <w:rFonts w:cs="Times New Roman"/>
          <w:i/>
          <w:iCs/>
          <w:sz w:val="22"/>
          <w:szCs w:val="22"/>
        </w:rPr>
        <w:t>tasking</w:t>
      </w:r>
      <w:proofErr w:type="gramEnd"/>
      <w:r w:rsidR="000A1538" w:rsidRPr="00C57B9E">
        <w:rPr>
          <w:rFonts w:cs="Times New Roman"/>
          <w:sz w:val="22"/>
          <w:szCs w:val="22"/>
          <w:lang w:val="sr-Cyrl-RS"/>
        </w:rPr>
        <w:t>. Важно је такође напоменути шта оперативни системи нису:</w:t>
      </w:r>
    </w:p>
    <w:p w14:paraId="29234168" w14:textId="7287B20F" w:rsidR="000A1538" w:rsidRPr="00C57B9E" w:rsidRDefault="000A1538" w:rsidP="000A1538">
      <w:pPr>
        <w:pStyle w:val="ListParagraph"/>
        <w:numPr>
          <w:ilvl w:val="0"/>
          <w:numId w:val="3"/>
        </w:numPr>
        <w:rPr>
          <w:rFonts w:cs="Times New Roman"/>
          <w:sz w:val="22"/>
          <w:szCs w:val="22"/>
          <w:lang w:val="sr-Cyrl-RS"/>
        </w:rPr>
      </w:pPr>
      <w:r w:rsidRPr="00C57B9E">
        <w:rPr>
          <w:rFonts w:cs="Times New Roman"/>
          <w:sz w:val="22"/>
          <w:szCs w:val="22"/>
          <w:lang w:val="sr-Cyrl-RS"/>
        </w:rPr>
        <w:t>Комјутерски хардвер</w:t>
      </w:r>
    </w:p>
    <w:p w14:paraId="0DD55D99" w14:textId="66C96A7E" w:rsidR="000A1538" w:rsidRPr="00C57B9E" w:rsidRDefault="000A1538" w:rsidP="000A1538">
      <w:pPr>
        <w:pStyle w:val="ListParagraph"/>
        <w:numPr>
          <w:ilvl w:val="0"/>
          <w:numId w:val="3"/>
        </w:numPr>
        <w:rPr>
          <w:rFonts w:cs="Times New Roman"/>
          <w:sz w:val="22"/>
          <w:szCs w:val="22"/>
          <w:lang w:val="sr-Cyrl-RS"/>
        </w:rPr>
      </w:pPr>
      <w:r w:rsidRPr="00C57B9E">
        <w:rPr>
          <w:rFonts w:cs="Times New Roman"/>
          <w:sz w:val="22"/>
          <w:szCs w:val="22"/>
          <w:lang w:val="sr-Cyrl-RS"/>
        </w:rPr>
        <w:t xml:space="preserve">Нека специфична апликација као што су игрице, процесори текста и </w:t>
      </w:r>
      <w:r w:rsidRPr="00C57B9E">
        <w:rPr>
          <w:rFonts w:cs="Times New Roman"/>
          <w:i/>
          <w:iCs/>
          <w:sz w:val="22"/>
          <w:szCs w:val="22"/>
        </w:rPr>
        <w:t>Web</w:t>
      </w:r>
      <w:r w:rsidRPr="00C57B9E">
        <w:rPr>
          <w:rFonts w:cs="Times New Roman"/>
          <w:i/>
          <w:iCs/>
          <w:sz w:val="22"/>
          <w:szCs w:val="22"/>
          <w:lang w:val="sr-Cyrl-RS"/>
        </w:rPr>
        <w:t xml:space="preserve"> </w:t>
      </w:r>
      <w:r w:rsidRPr="00C57B9E">
        <w:rPr>
          <w:rFonts w:cs="Times New Roman"/>
          <w:i/>
          <w:iCs/>
          <w:sz w:val="22"/>
          <w:szCs w:val="22"/>
        </w:rPr>
        <w:t>browser</w:t>
      </w:r>
      <w:r w:rsidRPr="00C57B9E">
        <w:rPr>
          <w:rFonts w:cs="Times New Roman"/>
          <w:sz w:val="22"/>
          <w:szCs w:val="22"/>
          <w:lang w:val="sr-Cyrl-RS"/>
        </w:rPr>
        <w:t>-и.</w:t>
      </w:r>
    </w:p>
    <w:p w14:paraId="2AE469EA" w14:textId="40834AEE" w:rsidR="000A1538" w:rsidRPr="00C57B9E" w:rsidRDefault="000A1538" w:rsidP="000A1538">
      <w:pPr>
        <w:pStyle w:val="ListParagraph"/>
        <w:numPr>
          <w:ilvl w:val="0"/>
          <w:numId w:val="3"/>
        </w:numPr>
        <w:rPr>
          <w:rFonts w:cs="Times New Roman"/>
          <w:sz w:val="22"/>
          <w:szCs w:val="22"/>
          <w:lang w:val="sr-Cyrl-RS"/>
        </w:rPr>
      </w:pPr>
      <w:r w:rsidRPr="00C57B9E">
        <w:rPr>
          <w:rFonts w:cs="Times New Roman"/>
          <w:sz w:val="22"/>
          <w:szCs w:val="22"/>
          <w:lang w:val="sr-Cyrl-RS"/>
        </w:rPr>
        <w:t xml:space="preserve">Колекција алатки попут </w:t>
      </w:r>
      <w:r w:rsidRPr="00C57B9E">
        <w:rPr>
          <w:rFonts w:cs="Times New Roman"/>
          <w:i/>
          <w:iCs/>
          <w:sz w:val="22"/>
          <w:szCs w:val="22"/>
        </w:rPr>
        <w:t>GNU</w:t>
      </w:r>
    </w:p>
    <w:p w14:paraId="509C4011" w14:textId="14E8C30F" w:rsidR="000A1538" w:rsidRPr="00C57B9E" w:rsidRDefault="000A1538" w:rsidP="000A1538">
      <w:pPr>
        <w:pStyle w:val="ListParagraph"/>
        <w:numPr>
          <w:ilvl w:val="0"/>
          <w:numId w:val="3"/>
        </w:numPr>
        <w:rPr>
          <w:rFonts w:cs="Times New Roman"/>
          <w:sz w:val="22"/>
          <w:szCs w:val="22"/>
          <w:lang w:val="sr-Cyrl-RS"/>
        </w:rPr>
      </w:pPr>
      <w:r w:rsidRPr="00C57B9E">
        <w:rPr>
          <w:rFonts w:cs="Times New Roman"/>
          <w:sz w:val="22"/>
          <w:szCs w:val="22"/>
          <w:lang w:val="sr-Cyrl-RS"/>
        </w:rPr>
        <w:t xml:space="preserve">Окружење за развој софтвера, додуше поједији, попут </w:t>
      </w:r>
      <w:r w:rsidRPr="00C57B9E">
        <w:rPr>
          <w:rFonts w:cs="Times New Roman"/>
          <w:i/>
          <w:iCs/>
          <w:sz w:val="22"/>
          <w:szCs w:val="22"/>
        </w:rPr>
        <w:t>UCSD</w:t>
      </w:r>
      <w:r w:rsidRPr="00C57B9E">
        <w:rPr>
          <w:rFonts w:cs="Times New Roman"/>
          <w:i/>
          <w:iCs/>
          <w:sz w:val="22"/>
          <w:szCs w:val="22"/>
          <w:lang w:val="sr-Cyrl-RS"/>
        </w:rPr>
        <w:t xml:space="preserve"> </w:t>
      </w:r>
      <w:r w:rsidRPr="00C57B9E">
        <w:rPr>
          <w:rFonts w:cs="Times New Roman"/>
          <w:i/>
          <w:iCs/>
          <w:sz w:val="22"/>
          <w:szCs w:val="22"/>
        </w:rPr>
        <w:t>Pascal</w:t>
      </w:r>
      <w:r w:rsidRPr="00C57B9E">
        <w:rPr>
          <w:rFonts w:cs="Times New Roman"/>
          <w:sz w:val="22"/>
          <w:szCs w:val="22"/>
          <w:lang w:val="sr-Cyrl-RS"/>
        </w:rPr>
        <w:t>, поседују интегрисана окужења</w:t>
      </w:r>
    </w:p>
    <w:p w14:paraId="10332CFC" w14:textId="2CD9A645" w:rsidR="00F45544" w:rsidRPr="00C57B9E" w:rsidRDefault="000A1538" w:rsidP="00E23EC7">
      <w:pPr>
        <w:pStyle w:val="ListParagraph"/>
        <w:numPr>
          <w:ilvl w:val="0"/>
          <w:numId w:val="3"/>
        </w:numPr>
        <w:rPr>
          <w:rFonts w:cs="Times New Roman"/>
          <w:sz w:val="22"/>
          <w:szCs w:val="22"/>
          <w:lang w:val="sr-Cyrl-RS"/>
        </w:rPr>
      </w:pPr>
      <w:r w:rsidRPr="00C57B9E">
        <w:rPr>
          <w:rFonts w:cs="Times New Roman"/>
          <w:sz w:val="22"/>
          <w:szCs w:val="22"/>
          <w:lang w:val="sr-Cyrl-RS"/>
        </w:rPr>
        <w:t>Графички корисники интерфејс (</w:t>
      </w:r>
      <w:r w:rsidRPr="00C57B9E">
        <w:rPr>
          <w:rFonts w:cs="Times New Roman"/>
          <w:sz w:val="22"/>
          <w:szCs w:val="22"/>
        </w:rPr>
        <w:t>GUI</w:t>
      </w:r>
      <w:r w:rsidRPr="00C57B9E">
        <w:rPr>
          <w:rFonts w:cs="Times New Roman"/>
          <w:sz w:val="22"/>
          <w:szCs w:val="22"/>
          <w:lang w:val="sr-Cyrl-RS"/>
        </w:rPr>
        <w:t xml:space="preserve">) </w:t>
      </w:r>
      <w:r w:rsidR="00E23EC7" w:rsidRPr="00C57B9E">
        <w:rPr>
          <w:rFonts w:cs="Times New Roman"/>
          <w:sz w:val="22"/>
          <w:szCs w:val="22"/>
          <w:lang w:val="sr-Cyrl-RS"/>
        </w:rPr>
        <w:t>без обзира на то што већина оперативних система долази са једним</w:t>
      </w:r>
    </w:p>
    <w:p w14:paraId="72664B5E" w14:textId="77777777" w:rsidR="00046CF5" w:rsidRPr="00C57B9E" w:rsidRDefault="00046CF5" w:rsidP="00046CF5">
      <w:pPr>
        <w:rPr>
          <w:rFonts w:cs="Times New Roman"/>
          <w:lang w:val="sr-Cyrl-RS"/>
        </w:rPr>
      </w:pPr>
    </w:p>
    <w:p w14:paraId="6D9FAC8D" w14:textId="77777777" w:rsidR="00046CF5" w:rsidRPr="00C57B9E" w:rsidRDefault="00046CF5" w:rsidP="00046CF5">
      <w:pPr>
        <w:rPr>
          <w:rFonts w:cs="Times New Roman"/>
          <w:lang w:val="sr-Cyrl-RS"/>
        </w:rPr>
      </w:pPr>
    </w:p>
    <w:p w14:paraId="4CDD91B6" w14:textId="77777777" w:rsidR="00046CF5" w:rsidRPr="00C57B9E" w:rsidRDefault="00046CF5" w:rsidP="00046CF5">
      <w:pPr>
        <w:rPr>
          <w:rFonts w:cs="Times New Roman"/>
          <w:lang w:val="sr-Cyrl-RS"/>
        </w:rPr>
      </w:pPr>
    </w:p>
    <w:p w14:paraId="09B90C4F" w14:textId="74575CFE" w:rsidR="00046CF5" w:rsidRPr="00C57B9E" w:rsidRDefault="00046CF5" w:rsidP="00046CF5">
      <w:pPr>
        <w:pStyle w:val="Heading1"/>
        <w:rPr>
          <w:rFonts w:cs="Times New Roman"/>
          <w:lang w:val="sr-Cyrl-RS"/>
        </w:rPr>
      </w:pPr>
      <w:r w:rsidRPr="00C57B9E">
        <w:rPr>
          <w:rFonts w:cs="Times New Roman"/>
          <w:lang w:val="sr-Cyrl-RS"/>
        </w:rPr>
        <w:lastRenderedPageBreak/>
        <w:t>Историјат</w:t>
      </w:r>
    </w:p>
    <w:p w14:paraId="098FA887" w14:textId="427913F9" w:rsidR="00046CF5" w:rsidRPr="00C57B9E" w:rsidRDefault="00046CF5" w:rsidP="00046CF5">
      <w:pPr>
        <w:rPr>
          <w:rFonts w:cs="Times New Roman"/>
          <w:sz w:val="22"/>
          <w:szCs w:val="22"/>
          <w:lang w:val="sr-Cyrl-RS"/>
        </w:rPr>
      </w:pPr>
      <w:r w:rsidRPr="00C57B9E">
        <w:rPr>
          <w:rFonts w:cs="Times New Roman"/>
          <w:sz w:val="22"/>
          <w:szCs w:val="22"/>
          <w:lang w:val="sr-Cyrl-RS"/>
        </w:rPr>
        <w:t>Убаци историјат овде ово је лако са википедије...</w:t>
      </w:r>
    </w:p>
    <w:p w14:paraId="69EB6B38" w14:textId="47AFE54F" w:rsidR="00E23EC7" w:rsidRPr="00C57B9E" w:rsidRDefault="00E23EC7" w:rsidP="00E23EC7">
      <w:pPr>
        <w:pStyle w:val="Heading1"/>
        <w:rPr>
          <w:rFonts w:cs="Times New Roman"/>
          <w:lang w:val="sr-Cyrl-RS"/>
        </w:rPr>
      </w:pPr>
      <w:r w:rsidRPr="00C57B9E">
        <w:rPr>
          <w:rFonts w:cs="Times New Roman"/>
          <w:lang w:val="sr-Cyrl-RS"/>
        </w:rPr>
        <w:t>Методологија и опсег</w:t>
      </w:r>
    </w:p>
    <w:p w14:paraId="234A462C" w14:textId="64E4AA11" w:rsidR="00E23EC7" w:rsidRPr="00C57B9E" w:rsidRDefault="00E23EC7" w:rsidP="00E23EC7">
      <w:pPr>
        <w:ind w:firstLine="360"/>
        <w:rPr>
          <w:rFonts w:cs="Times New Roman"/>
          <w:sz w:val="22"/>
          <w:szCs w:val="22"/>
          <w:lang w:val="sr-Cyrl-RS"/>
        </w:rPr>
      </w:pPr>
      <w:r w:rsidRPr="00C57B9E">
        <w:rPr>
          <w:rFonts w:cs="Times New Roman"/>
          <w:sz w:val="22"/>
          <w:szCs w:val="22"/>
          <w:lang w:val="sr-Cyrl-RS"/>
        </w:rPr>
        <w:t>У опсег овог рада спадају, пово</w:t>
      </w:r>
      <w:r w:rsidR="00643CA7" w:rsidRPr="00C57B9E">
        <w:rPr>
          <w:rFonts w:cs="Times New Roman"/>
          <w:sz w:val="22"/>
          <w:szCs w:val="22"/>
          <w:lang w:val="sr-Cyrl-RS"/>
        </w:rPr>
        <w:t>д</w:t>
      </w:r>
      <w:r w:rsidRPr="00C57B9E">
        <w:rPr>
          <w:rFonts w:cs="Times New Roman"/>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C57B9E">
        <w:rPr>
          <w:rFonts w:cs="Times New Roman"/>
          <w:sz w:val="22"/>
          <w:szCs w:val="22"/>
          <w:lang w:val="sr-Cyrl-RS"/>
        </w:rPr>
        <w:t>, 90-их година прошлог века</w:t>
      </w:r>
      <w:r w:rsidRPr="00C57B9E">
        <w:rPr>
          <w:rFonts w:cs="Times New Roman"/>
          <w:sz w:val="22"/>
          <w:szCs w:val="22"/>
          <w:lang w:val="sr-Cyrl-RS"/>
        </w:rPr>
        <w:t xml:space="preserve">, а сада само заузимају место на старим интернет форумима или чак </w:t>
      </w:r>
      <w:r w:rsidR="002F254B" w:rsidRPr="00C57B9E">
        <w:rPr>
          <w:rFonts w:cs="Times New Roman"/>
          <w:sz w:val="22"/>
          <w:szCs w:val="22"/>
          <w:lang w:val="sr-Cyrl-RS"/>
        </w:rPr>
        <w:t xml:space="preserve">у </w:t>
      </w:r>
      <w:r w:rsidRPr="00C57B9E">
        <w:rPr>
          <w:rFonts w:cs="Times New Roman"/>
          <w:sz w:val="22"/>
          <w:szCs w:val="22"/>
          <w:lang w:val="sr-Cyrl-RS"/>
        </w:rPr>
        <w:t>музејима</w:t>
      </w:r>
      <w:r w:rsidR="00046CF5" w:rsidRPr="00C57B9E">
        <w:rPr>
          <w:rFonts w:cs="Times New Roman"/>
          <w:sz w:val="22"/>
          <w:szCs w:val="22"/>
          <w:lang w:val="sr-Cyrl-RS"/>
        </w:rPr>
        <w:t xml:space="preserve">. </w:t>
      </w:r>
      <w:r w:rsidR="00643CA7" w:rsidRPr="00C57B9E">
        <w:rPr>
          <w:rFonts w:cs="Times New Roman"/>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C57B9E" w:rsidRDefault="00CC2C5A" w:rsidP="00CC2C5A">
      <w:pPr>
        <w:pStyle w:val="Heading2"/>
        <w:rPr>
          <w:rFonts w:cs="Times New Roman"/>
        </w:rPr>
      </w:pPr>
      <w:r w:rsidRPr="00C57B9E">
        <w:rPr>
          <w:rFonts w:cs="Times New Roman"/>
        </w:rPr>
        <w:t>Boris</w:t>
      </w:r>
      <w:r w:rsidRPr="00C57B9E">
        <w:rPr>
          <w:rFonts w:cs="Times New Roman"/>
          <w:lang w:val="sr-Cyrl-RS"/>
        </w:rPr>
        <w:t>-</w:t>
      </w:r>
      <w:r w:rsidRPr="00C57B9E">
        <w:rPr>
          <w:rFonts w:cs="Times New Roman"/>
        </w:rPr>
        <w:t>toolchain</w:t>
      </w:r>
    </w:p>
    <w:p w14:paraId="2461BA59" w14:textId="07F6939D" w:rsidR="008D2F7E" w:rsidRPr="00C57B9E" w:rsidRDefault="00CC2C5A" w:rsidP="008D2F7E">
      <w:pPr>
        <w:pStyle w:val="Heading2"/>
        <w:rPr>
          <w:rFonts w:cs="Times New Roman"/>
        </w:rPr>
      </w:pPr>
      <w:r w:rsidRPr="00C57B9E">
        <w:rPr>
          <w:rFonts w:cs="Times New Roman"/>
        </w:rPr>
        <w:t>SmallerC</w:t>
      </w:r>
    </w:p>
    <w:p w14:paraId="4BA5DC26" w14:textId="77777777" w:rsidR="00C8769B" w:rsidRDefault="008D2F7E" w:rsidP="00C57B9E">
      <w:pPr>
        <w:ind w:firstLine="720"/>
        <w:rPr>
          <w:i/>
          <w:iCs/>
          <w:sz w:val="22"/>
          <w:szCs w:val="22"/>
          <w:lang w:val="sr-Cyrl-RS"/>
        </w:rPr>
      </w:pPr>
      <w:r w:rsidRPr="00C57B9E">
        <w:rPr>
          <w:sz w:val="22"/>
          <w:szCs w:val="22"/>
        </w:rPr>
        <w:t>Smaller C</w:t>
      </w:r>
      <w:r w:rsidRPr="00C57B9E">
        <w:rPr>
          <w:sz w:val="22"/>
          <w:szCs w:val="22"/>
          <w:lang w:val="sr-Cyrl-RS"/>
        </w:rPr>
        <w:t xml:space="preserve"> је једноставан и мали </w:t>
      </w:r>
      <w:r w:rsidRPr="00C57B9E">
        <w:rPr>
          <w:sz w:val="22"/>
          <w:szCs w:val="22"/>
        </w:rPr>
        <w:t xml:space="preserve">single-pass C </w:t>
      </w:r>
      <w:r w:rsidRPr="00C57B9E">
        <w:rPr>
          <w:sz w:val="22"/>
          <w:szCs w:val="22"/>
          <w:lang w:val="sr-Cyrl-RS"/>
        </w:rPr>
        <w:t xml:space="preserve">компајлер, тренутно подржава већину </w:t>
      </w:r>
      <w:proofErr w:type="spellStart"/>
      <w:r w:rsidRPr="00C57B9E">
        <w:rPr>
          <w:sz w:val="22"/>
          <w:szCs w:val="22"/>
          <w:lang w:val="sr-Cyrl-RS"/>
        </w:rPr>
        <w:t>фукција</w:t>
      </w:r>
      <w:proofErr w:type="spellEnd"/>
      <w:r w:rsidRPr="00C57B9E">
        <w:rPr>
          <w:sz w:val="22"/>
          <w:szCs w:val="22"/>
          <w:lang w:val="sr-Cyrl-RS"/>
        </w:rPr>
        <w:t xml:space="preserve"> </w:t>
      </w:r>
      <w:r w:rsidRPr="00C57B9E">
        <w:rPr>
          <w:sz w:val="22"/>
          <w:szCs w:val="22"/>
        </w:rPr>
        <w:t xml:space="preserve">C </w:t>
      </w:r>
      <w:r w:rsidRPr="00C57B9E">
        <w:rPr>
          <w:sz w:val="22"/>
          <w:szCs w:val="22"/>
          <w:lang w:val="sr-Cyrl-RS"/>
        </w:rPr>
        <w:t xml:space="preserve">језика између </w:t>
      </w:r>
      <w:r w:rsidRPr="00C57B9E">
        <w:rPr>
          <w:i/>
          <w:iCs/>
          <w:sz w:val="22"/>
          <w:szCs w:val="22"/>
        </w:rPr>
        <w:t>C89</w:t>
      </w:r>
      <w:r w:rsidRPr="00C57B9E">
        <w:rPr>
          <w:sz w:val="22"/>
          <w:szCs w:val="22"/>
        </w:rPr>
        <w:t xml:space="preserve"> </w:t>
      </w:r>
      <w:r w:rsidRPr="00C57B9E">
        <w:rPr>
          <w:sz w:val="22"/>
          <w:szCs w:val="22"/>
          <w:lang w:val="sr-Cyrl-RS"/>
        </w:rPr>
        <w:t xml:space="preserve">и </w:t>
      </w:r>
      <w:r w:rsidRPr="00C57B9E">
        <w:rPr>
          <w:i/>
          <w:iCs/>
          <w:sz w:val="22"/>
          <w:szCs w:val="22"/>
        </w:rPr>
        <w:t>C99</w:t>
      </w:r>
      <w:r w:rsidRPr="00C57B9E">
        <w:rPr>
          <w:sz w:val="22"/>
          <w:szCs w:val="22"/>
        </w:rPr>
        <w:t xml:space="preserve"> </w:t>
      </w:r>
      <w:r w:rsidRPr="00C57B9E">
        <w:rPr>
          <w:sz w:val="22"/>
          <w:szCs w:val="22"/>
          <w:lang w:val="sr-Cyrl-RS"/>
        </w:rPr>
        <w:t xml:space="preserve">стандарда. </w:t>
      </w:r>
      <w:r w:rsidRPr="00C57B9E">
        <w:rPr>
          <w:i/>
          <w:iCs/>
          <w:sz w:val="22"/>
          <w:szCs w:val="22"/>
        </w:rPr>
        <w:t>Self</w:t>
      </w:r>
      <w:r w:rsidRPr="00C57B9E">
        <w:rPr>
          <w:i/>
          <w:iCs/>
          <w:sz w:val="22"/>
          <w:szCs w:val="22"/>
          <w:lang w:val="sr-Cyrl-RS"/>
        </w:rPr>
        <w:t>-</w:t>
      </w:r>
      <w:r w:rsidRPr="00C57B9E">
        <w:rPr>
          <w:i/>
          <w:iCs/>
          <w:sz w:val="22"/>
          <w:szCs w:val="22"/>
        </w:rPr>
        <w:t>host</w:t>
      </w:r>
      <w:r w:rsidRPr="00C57B9E">
        <w:rPr>
          <w:sz w:val="22"/>
          <w:szCs w:val="22"/>
          <w:lang w:val="sr-Cyrl-RS"/>
        </w:rPr>
        <w:t xml:space="preserve">-ован је на оперативним системима </w:t>
      </w:r>
      <w:r w:rsidRPr="00C57B9E">
        <w:rPr>
          <w:sz w:val="22"/>
          <w:szCs w:val="22"/>
        </w:rPr>
        <w:t>DOS</w:t>
      </w:r>
      <w:r w:rsidRPr="00C57B9E">
        <w:rPr>
          <w:sz w:val="22"/>
          <w:szCs w:val="22"/>
          <w:lang w:val="sr-Cyrl-RS"/>
        </w:rPr>
        <w:t xml:space="preserve">, </w:t>
      </w:r>
      <w:r w:rsidRPr="00C57B9E">
        <w:rPr>
          <w:sz w:val="22"/>
          <w:szCs w:val="22"/>
        </w:rPr>
        <w:t>Windows</w:t>
      </w:r>
      <w:r w:rsidRPr="00C57B9E">
        <w:rPr>
          <w:sz w:val="22"/>
          <w:szCs w:val="22"/>
          <w:lang w:val="sr-Cyrl-RS"/>
        </w:rPr>
        <w:t xml:space="preserve"> и </w:t>
      </w:r>
      <w:r w:rsidRPr="00C57B9E">
        <w:rPr>
          <w:sz w:val="22"/>
          <w:szCs w:val="22"/>
        </w:rPr>
        <w:t>Linux</w:t>
      </w:r>
      <w:r w:rsidRPr="00C57B9E">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C57B9E">
        <w:rPr>
          <w:sz w:val="22"/>
          <w:szCs w:val="22"/>
          <w:lang w:val="sr-Cyrl-RS"/>
        </w:rPr>
        <w:t>различитим</w:t>
      </w:r>
      <w:r w:rsidRPr="00C57B9E">
        <w:rPr>
          <w:sz w:val="22"/>
          <w:szCs w:val="22"/>
          <w:lang w:val="sr-Cyrl-RS"/>
        </w:rPr>
        <w:t xml:space="preserve"> модовима процесора попут </w:t>
      </w:r>
      <w:r w:rsidRPr="00C57B9E">
        <w:rPr>
          <w:i/>
          <w:iCs/>
          <w:sz w:val="22"/>
          <w:szCs w:val="22"/>
        </w:rPr>
        <w:t>Real</w:t>
      </w:r>
      <w:r w:rsidR="00C57B9E" w:rsidRPr="00C57B9E">
        <w:rPr>
          <w:i/>
          <w:iCs/>
          <w:sz w:val="22"/>
          <w:szCs w:val="22"/>
          <w:lang w:val="sr-Cyrl-RS"/>
        </w:rPr>
        <w:t xml:space="preserve"> </w:t>
      </w:r>
      <w:r w:rsidR="00C57B9E" w:rsidRPr="00C57B9E">
        <w:rPr>
          <w:i/>
          <w:iCs/>
          <w:sz w:val="22"/>
          <w:szCs w:val="22"/>
        </w:rPr>
        <w:t>Mode</w:t>
      </w:r>
      <w:r w:rsidR="00C57B9E" w:rsidRPr="00C57B9E">
        <w:rPr>
          <w:sz w:val="22"/>
          <w:szCs w:val="22"/>
          <w:lang w:val="sr-Cyrl-RS"/>
        </w:rPr>
        <w:t xml:space="preserve">, </w:t>
      </w:r>
      <w:r w:rsidR="00C57B9E" w:rsidRPr="00C57B9E">
        <w:rPr>
          <w:i/>
          <w:iCs/>
          <w:sz w:val="22"/>
          <w:szCs w:val="22"/>
        </w:rPr>
        <w:t>Virtual</w:t>
      </w:r>
      <w:r w:rsidR="00C57B9E" w:rsidRPr="00C57B9E">
        <w:rPr>
          <w:i/>
          <w:iCs/>
          <w:sz w:val="22"/>
          <w:szCs w:val="22"/>
          <w:lang w:val="sr-Cyrl-RS"/>
        </w:rPr>
        <w:t xml:space="preserve"> 8086 </w:t>
      </w:r>
      <w:r w:rsidR="00C57B9E" w:rsidRPr="00C57B9E">
        <w:rPr>
          <w:i/>
          <w:iCs/>
          <w:sz w:val="22"/>
          <w:szCs w:val="22"/>
        </w:rPr>
        <w:t>Mode</w:t>
      </w:r>
      <w:r w:rsidR="00C57B9E" w:rsidRPr="00C57B9E">
        <w:rPr>
          <w:sz w:val="22"/>
          <w:szCs w:val="22"/>
          <w:lang w:val="sr-Cyrl-RS"/>
        </w:rPr>
        <w:t xml:space="preserve">, </w:t>
      </w:r>
      <w:r w:rsidR="00C57B9E" w:rsidRPr="00C57B9E">
        <w:rPr>
          <w:i/>
          <w:iCs/>
          <w:sz w:val="22"/>
          <w:szCs w:val="22"/>
        </w:rPr>
        <w:t>Unreal</w:t>
      </w:r>
      <w:r w:rsidR="00C57B9E" w:rsidRPr="00C57B9E">
        <w:rPr>
          <w:i/>
          <w:iCs/>
          <w:sz w:val="22"/>
          <w:szCs w:val="22"/>
          <w:lang w:val="sr-Cyrl-RS"/>
        </w:rPr>
        <w:t xml:space="preserve"> </w:t>
      </w:r>
      <w:r w:rsidR="00C57B9E" w:rsidRPr="00C57B9E">
        <w:rPr>
          <w:i/>
          <w:iCs/>
          <w:sz w:val="22"/>
          <w:szCs w:val="22"/>
        </w:rPr>
        <w:t>Mode</w:t>
      </w:r>
      <w:r w:rsidR="00C57B9E" w:rsidRPr="00C57B9E">
        <w:rPr>
          <w:sz w:val="22"/>
          <w:szCs w:val="22"/>
          <w:lang w:val="sr-Cyrl-RS"/>
        </w:rPr>
        <w:t xml:space="preserve"> и </w:t>
      </w:r>
      <w:r w:rsidR="00C57B9E" w:rsidRPr="00C57B9E">
        <w:rPr>
          <w:i/>
          <w:iCs/>
          <w:sz w:val="22"/>
          <w:szCs w:val="22"/>
          <w:lang w:val="sr-Cyrl-RS"/>
        </w:rPr>
        <w:t>32-</w:t>
      </w:r>
      <w:r w:rsidR="00C57B9E" w:rsidRPr="00C57B9E">
        <w:rPr>
          <w:i/>
          <w:iCs/>
          <w:sz w:val="22"/>
          <w:szCs w:val="22"/>
        </w:rPr>
        <w:t>bit</w:t>
      </w:r>
      <w:r w:rsidR="00C57B9E" w:rsidRPr="00C57B9E">
        <w:rPr>
          <w:i/>
          <w:iCs/>
          <w:sz w:val="22"/>
          <w:szCs w:val="22"/>
          <w:lang w:val="sr-Cyrl-RS"/>
        </w:rPr>
        <w:t xml:space="preserve"> </w:t>
      </w:r>
      <w:r w:rsidR="00C57B9E" w:rsidRPr="00C57B9E">
        <w:rPr>
          <w:i/>
          <w:iCs/>
          <w:sz w:val="22"/>
          <w:szCs w:val="22"/>
        </w:rPr>
        <w:t>Protected</w:t>
      </w:r>
      <w:r w:rsidR="00C57B9E" w:rsidRPr="00C57B9E">
        <w:rPr>
          <w:i/>
          <w:iCs/>
          <w:sz w:val="22"/>
          <w:szCs w:val="22"/>
          <w:lang w:val="sr-Cyrl-RS"/>
        </w:rPr>
        <w:t xml:space="preserve"> </w:t>
      </w:r>
      <w:r w:rsidR="00C57B9E" w:rsidRPr="00C57B9E">
        <w:rPr>
          <w:i/>
          <w:iCs/>
          <w:sz w:val="22"/>
          <w:szCs w:val="22"/>
        </w:rPr>
        <w:t>mode</w:t>
      </w:r>
      <w:r w:rsidR="00C57B9E" w:rsidRPr="00C57B9E">
        <w:rPr>
          <w:i/>
          <w:iCs/>
          <w:sz w:val="22"/>
          <w:szCs w:val="22"/>
          <w:lang w:val="sr-Cyrl-RS"/>
        </w:rPr>
        <w:t xml:space="preserve">. </w:t>
      </w:r>
    </w:p>
    <w:p w14:paraId="67C78E7D" w14:textId="6DB249D1" w:rsidR="00EA17D3" w:rsidRDefault="00C57B9E" w:rsidP="00EA17D3">
      <w:pPr>
        <w:ind w:firstLine="720"/>
        <w:rPr>
          <w:sz w:val="22"/>
          <w:szCs w:val="22"/>
          <w:lang w:val="sr-Cyrl-RS"/>
        </w:rPr>
      </w:pPr>
      <w:r w:rsidRPr="00C57B9E">
        <w:rPr>
          <w:sz w:val="22"/>
          <w:szCs w:val="22"/>
          <w:lang w:val="sr-Cyrl-RS"/>
        </w:rPr>
        <w:t xml:space="preserve">Компајлер је праћен </w:t>
      </w:r>
      <w:r w:rsidRPr="00C57B9E">
        <w:rPr>
          <w:sz w:val="22"/>
          <w:szCs w:val="22"/>
        </w:rPr>
        <w:t>Preprocessor</w:t>
      </w:r>
      <w:r w:rsidRPr="00C57B9E">
        <w:rPr>
          <w:sz w:val="22"/>
          <w:szCs w:val="22"/>
          <w:lang w:val="sr-Cyrl-RS"/>
        </w:rPr>
        <w:t>-ом и L</w:t>
      </w:r>
      <w:r w:rsidRPr="00C57B9E">
        <w:rPr>
          <w:sz w:val="22"/>
          <w:szCs w:val="22"/>
        </w:rPr>
        <w:t>inker</w:t>
      </w:r>
      <w:r w:rsidRPr="00C57B9E">
        <w:rPr>
          <w:sz w:val="22"/>
          <w:szCs w:val="22"/>
          <w:lang w:val="sr-Cyrl-RS"/>
        </w:rPr>
        <w:t xml:space="preserve">-ом који може да произведе </w:t>
      </w:r>
      <w:r w:rsidRPr="00C57B9E">
        <w:rPr>
          <w:sz w:val="22"/>
          <w:szCs w:val="22"/>
          <w:highlight w:val="yellow"/>
          <w:lang w:val="sr-Cyrl-RS"/>
        </w:rPr>
        <w:t>програмске фајл формате</w:t>
      </w:r>
      <w:r w:rsidRPr="00C57B9E">
        <w:rPr>
          <w:sz w:val="22"/>
          <w:szCs w:val="22"/>
          <w:lang w:val="sr-Cyrl-RS"/>
        </w:rPr>
        <w:t xml:space="preserve"> п</w:t>
      </w:r>
      <w:r>
        <w:rPr>
          <w:sz w:val="22"/>
          <w:szCs w:val="22"/>
          <w:lang w:val="sr-Cyrl-RS"/>
        </w:rPr>
        <w:t xml:space="preserve">опут </w:t>
      </w:r>
      <w:r w:rsidRPr="00C57B9E">
        <w:rPr>
          <w:i/>
          <w:iCs/>
          <w:sz w:val="22"/>
          <w:szCs w:val="22"/>
        </w:rPr>
        <w:t>COM</w:t>
      </w:r>
      <w:r w:rsidRPr="00C57B9E">
        <w:rPr>
          <w:sz w:val="22"/>
          <w:szCs w:val="22"/>
          <w:lang w:val="sr-Cyrl-RS"/>
        </w:rPr>
        <w:t xml:space="preserve"> </w:t>
      </w:r>
      <w:r>
        <w:rPr>
          <w:sz w:val="22"/>
          <w:szCs w:val="22"/>
          <w:lang w:val="sr-Cyrl-RS"/>
        </w:rPr>
        <w:t xml:space="preserve">и </w:t>
      </w:r>
      <w:r w:rsidRPr="00C57B9E">
        <w:rPr>
          <w:i/>
          <w:iCs/>
          <w:sz w:val="22"/>
          <w:szCs w:val="22"/>
        </w:rPr>
        <w:t>MZ</w:t>
      </w:r>
      <w:r>
        <w:rPr>
          <w:sz w:val="22"/>
          <w:szCs w:val="22"/>
          <w:lang w:val="sr-Cyrl-RS"/>
        </w:rPr>
        <w:t xml:space="preserve"> који користи </w:t>
      </w:r>
      <w:r w:rsidRPr="00C57B9E">
        <w:rPr>
          <w:i/>
          <w:iCs/>
          <w:sz w:val="22"/>
          <w:szCs w:val="22"/>
        </w:rPr>
        <w:t>DOS</w:t>
      </w:r>
      <w:r w:rsidRPr="00C57B9E">
        <w:rPr>
          <w:i/>
          <w:iCs/>
          <w:sz w:val="22"/>
          <w:szCs w:val="22"/>
          <w:lang w:val="sr-Cyrl-RS"/>
        </w:rPr>
        <w:t xml:space="preserve">, </w:t>
      </w:r>
      <w:r>
        <w:rPr>
          <w:i/>
          <w:iCs/>
          <w:sz w:val="22"/>
          <w:szCs w:val="22"/>
        </w:rPr>
        <w:t>PE</w:t>
      </w:r>
      <w:r w:rsidRPr="00C57B9E">
        <w:rPr>
          <w:i/>
          <w:iCs/>
          <w:sz w:val="22"/>
          <w:szCs w:val="22"/>
          <w:lang w:val="sr-Cyrl-RS"/>
        </w:rPr>
        <w:t xml:space="preserve"> </w:t>
      </w:r>
      <w:r w:rsidRPr="006001A9">
        <w:rPr>
          <w:sz w:val="22"/>
          <w:szCs w:val="22"/>
          <w:lang w:val="sr-Cyrl-RS"/>
        </w:rPr>
        <w:t>који користи</w:t>
      </w:r>
      <w:r>
        <w:rPr>
          <w:i/>
          <w:iCs/>
          <w:sz w:val="22"/>
          <w:szCs w:val="22"/>
          <w:lang w:val="sr-Cyrl-RS"/>
        </w:rPr>
        <w:t xml:space="preserve"> </w:t>
      </w:r>
      <w:r>
        <w:rPr>
          <w:i/>
          <w:iCs/>
          <w:sz w:val="22"/>
          <w:szCs w:val="22"/>
        </w:rPr>
        <w:t>Windows</w:t>
      </w:r>
      <w:r w:rsidRPr="00C57B9E">
        <w:rPr>
          <w:i/>
          <w:iCs/>
          <w:sz w:val="22"/>
          <w:szCs w:val="22"/>
          <w:lang w:val="sr-Cyrl-RS"/>
        </w:rPr>
        <w:t xml:space="preserve"> </w:t>
      </w:r>
      <w:r>
        <w:rPr>
          <w:sz w:val="22"/>
          <w:szCs w:val="22"/>
          <w:lang w:val="sr-Cyrl-RS"/>
        </w:rPr>
        <w:t>и</w:t>
      </w:r>
      <w:r w:rsidRPr="00C57B9E">
        <w:rPr>
          <w:i/>
          <w:iCs/>
          <w:sz w:val="22"/>
          <w:szCs w:val="22"/>
          <w:lang w:val="sr-Cyrl-RS"/>
        </w:rPr>
        <w:t xml:space="preserve"> </w:t>
      </w:r>
      <w:r>
        <w:rPr>
          <w:i/>
          <w:iCs/>
          <w:sz w:val="22"/>
          <w:szCs w:val="22"/>
        </w:rPr>
        <w:t>ELF</w:t>
      </w:r>
      <w:r>
        <w:rPr>
          <w:i/>
          <w:iCs/>
          <w:sz w:val="22"/>
          <w:szCs w:val="22"/>
          <w:lang w:val="sr-Cyrl-RS"/>
        </w:rPr>
        <w:t xml:space="preserve"> </w:t>
      </w:r>
      <w:r>
        <w:rPr>
          <w:sz w:val="22"/>
          <w:szCs w:val="22"/>
          <w:lang w:val="sr-Cyrl-RS"/>
        </w:rPr>
        <w:t xml:space="preserve">који користи </w:t>
      </w:r>
      <w:r w:rsidRPr="00C57B9E">
        <w:rPr>
          <w:i/>
          <w:iCs/>
          <w:sz w:val="22"/>
          <w:szCs w:val="22"/>
        </w:rPr>
        <w:t>Linux</w:t>
      </w:r>
      <w:r w:rsidRPr="00C57B9E">
        <w:rPr>
          <w:i/>
          <w:iCs/>
          <w:sz w:val="22"/>
          <w:szCs w:val="22"/>
          <w:lang w:val="sr-Cyrl-RS"/>
        </w:rPr>
        <w:t xml:space="preserve"> </w:t>
      </w:r>
      <w:r>
        <w:rPr>
          <w:sz w:val="22"/>
          <w:szCs w:val="22"/>
          <w:lang w:val="sr-Cyrl-RS"/>
        </w:rPr>
        <w:t>оперативни систем.</w:t>
      </w:r>
      <w:r w:rsidR="00C8769B">
        <w:rPr>
          <w:sz w:val="22"/>
          <w:szCs w:val="22"/>
          <w:lang w:val="sr-Cyrl-RS"/>
        </w:rPr>
        <w:t xml:space="preserve"> Подржава и стандардну </w:t>
      </w:r>
      <w:r w:rsidR="00C8769B">
        <w:rPr>
          <w:sz w:val="22"/>
          <w:szCs w:val="22"/>
        </w:rPr>
        <w:t>C</w:t>
      </w:r>
      <w:r w:rsidR="00C8769B" w:rsidRPr="00C8769B">
        <w:rPr>
          <w:sz w:val="22"/>
          <w:szCs w:val="22"/>
          <w:lang w:val="sr-Cyrl-RS"/>
        </w:rPr>
        <w:t xml:space="preserve"> </w:t>
      </w:r>
      <w:r w:rsidR="00C8769B">
        <w:rPr>
          <w:sz w:val="22"/>
          <w:szCs w:val="22"/>
          <w:lang w:val="sr-Cyrl-RS"/>
        </w:rPr>
        <w:t>библиотеку написану за ове оперативне системе.</w:t>
      </w:r>
      <w:r w:rsidR="00EA17D3">
        <w:rPr>
          <w:sz w:val="22"/>
          <w:szCs w:val="22"/>
          <w:lang w:val="sr-Cyrl-RS"/>
        </w:rPr>
        <w:t xml:space="preserve"> За правилно функционисање му је потребан асемблер. </w:t>
      </w:r>
      <w:r w:rsidR="00C8769B">
        <w:rPr>
          <w:sz w:val="22"/>
          <w:szCs w:val="22"/>
          <w:lang w:val="sr-Cyrl-RS"/>
        </w:rPr>
        <w:t xml:space="preserve">Направљен је од стране </w:t>
      </w:r>
      <w:proofErr w:type="spellStart"/>
      <w:r w:rsidR="00C8769B" w:rsidRPr="00C8769B">
        <w:rPr>
          <w:i/>
          <w:iCs/>
          <w:sz w:val="22"/>
          <w:szCs w:val="22"/>
        </w:rPr>
        <w:t>alexfru</w:t>
      </w:r>
      <w:proofErr w:type="spellEnd"/>
      <w:r w:rsidR="00C8769B" w:rsidRPr="00C8769B">
        <w:rPr>
          <w:sz w:val="22"/>
          <w:szCs w:val="22"/>
          <w:lang w:val="sr-Cyrl-RS"/>
        </w:rPr>
        <w:t>-</w:t>
      </w:r>
      <w:r w:rsidR="00C8769B">
        <w:rPr>
          <w:sz w:val="22"/>
          <w:szCs w:val="22"/>
          <w:lang w:val="sr-Cyrl-RS"/>
        </w:rPr>
        <w:t xml:space="preserve">а и може се видети на </w:t>
      </w:r>
      <w:r w:rsidR="00C8769B">
        <w:rPr>
          <w:sz w:val="22"/>
          <w:szCs w:val="22"/>
        </w:rPr>
        <w:t>GitHub</w:t>
      </w:r>
      <w:r w:rsidR="00C8769B" w:rsidRPr="00C8769B">
        <w:rPr>
          <w:sz w:val="22"/>
          <w:szCs w:val="22"/>
          <w:lang w:val="sr-Cyrl-RS"/>
        </w:rPr>
        <w:t>-</w:t>
      </w:r>
      <w:r w:rsidR="00C8769B">
        <w:rPr>
          <w:sz w:val="22"/>
          <w:szCs w:val="22"/>
          <w:lang w:val="sr-Cyrl-RS"/>
        </w:rPr>
        <w:t xml:space="preserve">у путем </w:t>
      </w:r>
      <w:hyperlink r:id="rId8" w:history="1">
        <w:r w:rsidR="00C8769B" w:rsidRPr="006001A9">
          <w:rPr>
            <w:rStyle w:val="Hyperlink"/>
            <w:sz w:val="22"/>
            <w:szCs w:val="22"/>
            <w:lang w:val="sr-Cyrl-RS"/>
          </w:rPr>
          <w:t>линка</w:t>
        </w:r>
      </w:hyperlink>
      <w:r w:rsidR="006001A9" w:rsidRPr="006001A9">
        <w:rPr>
          <w:sz w:val="22"/>
          <w:szCs w:val="22"/>
          <w:lang w:val="sr-Cyrl-RS"/>
        </w:rPr>
        <w:t>.</w:t>
      </w:r>
    </w:p>
    <w:p w14:paraId="3FA74846" w14:textId="04874317" w:rsidR="00EA17D3" w:rsidRPr="00A51237" w:rsidRDefault="00A51237" w:rsidP="00C57B9E">
      <w:pPr>
        <w:ind w:firstLine="720"/>
        <w:rPr>
          <w:sz w:val="22"/>
          <w:szCs w:val="22"/>
          <w:lang w:val="sr-Cyrl-RS"/>
        </w:rPr>
      </w:pPr>
      <w:r>
        <w:rPr>
          <w:sz w:val="22"/>
          <w:szCs w:val="22"/>
          <w:lang w:val="sr-Cyrl-RS"/>
        </w:rPr>
        <w:t xml:space="preserve">Овај компајлер је поприлично згодан за писање једноставних оперативних система тиме што подржава </w:t>
      </w:r>
      <w:r w:rsidRPr="00A51237">
        <w:rPr>
          <w:i/>
          <w:iCs/>
          <w:sz w:val="22"/>
          <w:szCs w:val="22"/>
        </w:rPr>
        <w:t>Unreal</w:t>
      </w:r>
      <w:r w:rsidRPr="00A51237">
        <w:rPr>
          <w:i/>
          <w:iCs/>
          <w:sz w:val="22"/>
          <w:szCs w:val="22"/>
          <w:lang w:val="sr-Cyrl-RS"/>
        </w:rPr>
        <w:t xml:space="preserve"> </w:t>
      </w:r>
      <w:r w:rsidRPr="00A51237">
        <w:rPr>
          <w:i/>
          <w:iCs/>
          <w:sz w:val="22"/>
          <w:szCs w:val="22"/>
        </w:rPr>
        <w:t>Mode</w:t>
      </w:r>
      <w:r>
        <w:rPr>
          <w:i/>
          <w:iCs/>
          <w:sz w:val="22"/>
          <w:szCs w:val="22"/>
          <w:lang w:val="sr-Cyrl-RS"/>
        </w:rPr>
        <w:t xml:space="preserve"> </w:t>
      </w:r>
      <w:r>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 подршка и помоћ страшно лимитирана.</w:t>
      </w:r>
    </w:p>
    <w:p w14:paraId="6A5A5CB7" w14:textId="53FF8D76" w:rsidR="00CC2C5A" w:rsidRPr="00825B1E" w:rsidRDefault="00CC2C5A" w:rsidP="00CC2C5A">
      <w:pPr>
        <w:pStyle w:val="Heading2"/>
        <w:rPr>
          <w:rFonts w:cs="Times New Roman"/>
          <w:i/>
          <w:iCs/>
          <w:lang w:val="sr-Cyrl-RS"/>
        </w:rPr>
      </w:pPr>
      <w:r w:rsidRPr="00825B1E">
        <w:rPr>
          <w:rFonts w:cs="Times New Roman"/>
          <w:i/>
          <w:iCs/>
        </w:rPr>
        <w:t>NASM</w:t>
      </w:r>
    </w:p>
    <w:p w14:paraId="445B6619" w14:textId="77777777" w:rsidR="00EA17D3" w:rsidRDefault="00907683" w:rsidP="00EA17D3">
      <w:pPr>
        <w:ind w:firstLine="720"/>
        <w:rPr>
          <w:sz w:val="22"/>
          <w:szCs w:val="22"/>
          <w:lang w:val="sr-Cyrl-RS"/>
        </w:rPr>
      </w:pPr>
      <w:r w:rsidRPr="00EA17D3">
        <w:rPr>
          <w:sz w:val="22"/>
          <w:szCs w:val="22"/>
        </w:rPr>
        <w:t xml:space="preserve">The Netwide Assembler- </w:t>
      </w:r>
      <w:r w:rsidRPr="00EA17D3">
        <w:rPr>
          <w:sz w:val="22"/>
          <w:szCs w:val="22"/>
          <w:lang w:val="sr-Cyrl-RS"/>
        </w:rPr>
        <w:t xml:space="preserve">асемблер и </w:t>
      </w:r>
      <w:proofErr w:type="spellStart"/>
      <w:r w:rsidRPr="00EA17D3">
        <w:rPr>
          <w:sz w:val="22"/>
          <w:szCs w:val="22"/>
          <w:lang w:val="sr-Cyrl-RS"/>
        </w:rPr>
        <w:t>дисасемблер</w:t>
      </w:r>
      <w:proofErr w:type="spellEnd"/>
      <w:r w:rsidRPr="00EA17D3">
        <w:rPr>
          <w:sz w:val="22"/>
          <w:szCs w:val="22"/>
          <w:lang w:val="sr-Cyrl-RS"/>
        </w:rPr>
        <w:t xml:space="preserve"> намењен за </w:t>
      </w:r>
      <w:r w:rsidRPr="00EA17D3">
        <w:rPr>
          <w:sz w:val="22"/>
          <w:szCs w:val="22"/>
        </w:rPr>
        <w:t>Intel x86</w:t>
      </w:r>
      <w:r w:rsidRPr="00EA17D3">
        <w:rPr>
          <w:sz w:val="22"/>
          <w:szCs w:val="22"/>
          <w:lang w:val="sr-Cyrl-RS"/>
        </w:rPr>
        <w:t xml:space="preserve"> архитектуру рачунара.</w:t>
      </w:r>
      <w:r w:rsidR="00EA17D3" w:rsidRPr="00EA17D3">
        <w:rPr>
          <w:sz w:val="22"/>
          <w:szCs w:val="22"/>
          <w:lang w:val="sr-Cyrl-RS"/>
        </w:rPr>
        <w:t xml:space="preserve"> </w:t>
      </w:r>
      <w:r w:rsidRPr="00EA17D3">
        <w:rPr>
          <w:sz w:val="22"/>
          <w:szCs w:val="22"/>
          <w:lang w:val="sr-Cyrl-RS"/>
        </w:rPr>
        <w:t xml:space="preserve">Користи се за писање </w:t>
      </w:r>
      <w:r w:rsidRPr="00825B1E">
        <w:rPr>
          <w:i/>
          <w:iCs/>
          <w:sz w:val="22"/>
          <w:szCs w:val="22"/>
          <w:lang w:val="sr-Cyrl-RS"/>
        </w:rPr>
        <w:t>16-</w:t>
      </w:r>
      <w:r w:rsidRPr="00825B1E">
        <w:rPr>
          <w:i/>
          <w:iCs/>
          <w:sz w:val="22"/>
          <w:szCs w:val="22"/>
        </w:rPr>
        <w:t>Bit</w:t>
      </w:r>
      <w:r w:rsidRPr="00EA17D3">
        <w:rPr>
          <w:sz w:val="22"/>
          <w:szCs w:val="22"/>
          <w:lang w:val="sr-Cyrl-RS"/>
        </w:rPr>
        <w:t xml:space="preserve">, </w:t>
      </w:r>
      <w:r w:rsidRPr="00825B1E">
        <w:rPr>
          <w:i/>
          <w:iCs/>
          <w:sz w:val="22"/>
          <w:szCs w:val="22"/>
          <w:lang w:val="sr-Cyrl-RS"/>
        </w:rPr>
        <w:t>32-</w:t>
      </w:r>
      <w:r w:rsidRPr="00825B1E">
        <w:rPr>
          <w:i/>
          <w:iCs/>
          <w:sz w:val="22"/>
          <w:szCs w:val="22"/>
        </w:rPr>
        <w:t>Bit</w:t>
      </w:r>
      <w:r w:rsidRPr="00EA17D3">
        <w:rPr>
          <w:sz w:val="22"/>
          <w:szCs w:val="22"/>
          <w:lang w:val="sr-Cyrl-RS"/>
        </w:rPr>
        <w:t xml:space="preserve"> и </w:t>
      </w:r>
      <w:r w:rsidRPr="00825B1E">
        <w:rPr>
          <w:i/>
          <w:iCs/>
          <w:sz w:val="22"/>
          <w:szCs w:val="22"/>
          <w:lang w:val="sr-Cyrl-RS"/>
        </w:rPr>
        <w:t>64-</w:t>
      </w:r>
      <w:r w:rsidRPr="00825B1E">
        <w:rPr>
          <w:i/>
          <w:iCs/>
          <w:sz w:val="22"/>
          <w:szCs w:val="22"/>
        </w:rPr>
        <w:t>Bit</w:t>
      </w:r>
      <w:r w:rsidRPr="00EA17D3">
        <w:rPr>
          <w:sz w:val="22"/>
          <w:szCs w:val="22"/>
          <w:lang w:val="sr-Cyrl-RS"/>
        </w:rPr>
        <w:t xml:space="preserve"> програма. Оригинално написан од стране Симона </w:t>
      </w:r>
      <w:proofErr w:type="spellStart"/>
      <w:r w:rsidRPr="00EA17D3">
        <w:rPr>
          <w:sz w:val="22"/>
          <w:szCs w:val="22"/>
          <w:lang w:val="sr-Cyrl-RS"/>
        </w:rPr>
        <w:t>Татхама</w:t>
      </w:r>
      <w:proofErr w:type="spellEnd"/>
      <w:r w:rsidRPr="00EA17D3">
        <w:rPr>
          <w:sz w:val="22"/>
          <w:szCs w:val="22"/>
          <w:lang w:val="sr-Cyrl-RS"/>
        </w:rPr>
        <w:t xml:space="preserve">. Подржава више излазних формата као </w:t>
      </w:r>
      <w:r w:rsidRPr="00825B1E">
        <w:rPr>
          <w:i/>
          <w:iCs/>
          <w:sz w:val="22"/>
          <w:szCs w:val="22"/>
        </w:rPr>
        <w:t>ELF</w:t>
      </w:r>
      <w:r w:rsidRPr="00EA17D3">
        <w:rPr>
          <w:sz w:val="22"/>
          <w:szCs w:val="22"/>
          <w:lang w:val="sr-Cyrl-RS"/>
        </w:rPr>
        <w:t xml:space="preserve"> и .</w:t>
      </w:r>
      <w:r w:rsidRPr="00EA17D3">
        <w:rPr>
          <w:sz w:val="22"/>
          <w:szCs w:val="22"/>
        </w:rPr>
        <w:t>bin</w:t>
      </w:r>
      <w:r w:rsidRPr="00EA17D3">
        <w:rPr>
          <w:sz w:val="22"/>
          <w:szCs w:val="22"/>
          <w:lang w:val="sr-Cyrl-RS"/>
        </w:rPr>
        <w:t xml:space="preserve"> </w:t>
      </w:r>
      <w:r w:rsidR="00EA17D3" w:rsidRPr="00EA17D3">
        <w:rPr>
          <w:sz w:val="22"/>
          <w:szCs w:val="22"/>
          <w:lang w:val="sr-Cyrl-RS"/>
        </w:rPr>
        <w:t>који се често користи за писање оперативних система.</w:t>
      </w:r>
    </w:p>
    <w:p w14:paraId="1C124C1E" w14:textId="4926B656" w:rsidR="00EA17D3" w:rsidRPr="00A51237" w:rsidRDefault="00EA17D3" w:rsidP="00EA17D3">
      <w:pPr>
        <w:ind w:firstLine="720"/>
        <w:rPr>
          <w:sz w:val="22"/>
          <w:szCs w:val="22"/>
        </w:rPr>
      </w:pPr>
      <w:r w:rsidRPr="00EA17D3">
        <w:rPr>
          <w:sz w:val="22"/>
          <w:szCs w:val="22"/>
          <w:lang w:val="sr-Cyrl-RS"/>
        </w:rPr>
        <w:t xml:space="preserve">Ми ћемо га већински користити индиректно преко </w:t>
      </w:r>
      <w:r w:rsidRPr="00825B1E">
        <w:rPr>
          <w:i/>
          <w:iCs/>
          <w:sz w:val="22"/>
          <w:szCs w:val="22"/>
        </w:rPr>
        <w:t>SmallerC</w:t>
      </w:r>
      <w:r w:rsidRPr="00EA17D3">
        <w:rPr>
          <w:sz w:val="22"/>
          <w:szCs w:val="22"/>
          <w:lang w:val="sr-Cyrl-RS"/>
        </w:rPr>
        <w:t>-а, а и помало директно где нам је потребан већи степен контроле поготово при првобитном покретању оперативног система</w:t>
      </w:r>
      <w:r>
        <w:rPr>
          <w:sz w:val="22"/>
          <w:szCs w:val="22"/>
          <w:lang w:val="sr-Cyrl-RS"/>
        </w:rPr>
        <w:t xml:space="preserve">. </w:t>
      </w:r>
      <w:r w:rsidRPr="00EA17D3">
        <w:rPr>
          <w:sz w:val="22"/>
          <w:szCs w:val="22"/>
          <w:highlight w:val="yellow"/>
          <w:lang w:val="sr-Cyrl-RS"/>
        </w:rPr>
        <w:t xml:space="preserve">Директно написан </w:t>
      </w:r>
      <w:r w:rsidRPr="00EA17D3">
        <w:rPr>
          <w:sz w:val="22"/>
          <w:szCs w:val="22"/>
          <w:highlight w:val="yellow"/>
        </w:rPr>
        <w:t xml:space="preserve">assembly </w:t>
      </w:r>
      <w:r w:rsidRPr="00EA17D3">
        <w:rPr>
          <w:sz w:val="22"/>
          <w:szCs w:val="22"/>
          <w:highlight w:val="yellow"/>
          <w:lang w:val="sr-Cyrl-RS"/>
        </w:rPr>
        <w:t xml:space="preserve">код биће примарно </w:t>
      </w:r>
      <w:r w:rsidRPr="00EA17D3">
        <w:rPr>
          <w:sz w:val="22"/>
          <w:szCs w:val="22"/>
          <w:highlight w:val="yellow"/>
        </w:rPr>
        <w:t>16-Bit-</w:t>
      </w:r>
      <w:r w:rsidRPr="00EA17D3">
        <w:rPr>
          <w:sz w:val="22"/>
          <w:szCs w:val="22"/>
          <w:highlight w:val="yellow"/>
          <w:lang w:val="sr-Cyrl-RS"/>
        </w:rPr>
        <w:t>ни</w:t>
      </w:r>
      <w:r w:rsidR="00A51237">
        <w:rPr>
          <w:sz w:val="22"/>
          <w:szCs w:val="22"/>
        </w:rPr>
        <w:t>.</w:t>
      </w:r>
    </w:p>
    <w:p w14:paraId="28737F50" w14:textId="77777777" w:rsidR="00EA17D3" w:rsidRPr="00EA17D3" w:rsidRDefault="00EA17D3" w:rsidP="00EA17D3">
      <w:pPr>
        <w:ind w:firstLine="720"/>
        <w:rPr>
          <w:sz w:val="22"/>
          <w:szCs w:val="22"/>
          <w:lang w:val="sr-Cyrl-RS"/>
        </w:rPr>
      </w:pPr>
    </w:p>
    <w:p w14:paraId="27350878" w14:textId="1D411D3E" w:rsidR="00CC2C5A" w:rsidRPr="00825B1E" w:rsidRDefault="00CC2C5A" w:rsidP="00CC2C5A">
      <w:pPr>
        <w:pStyle w:val="Heading2"/>
        <w:rPr>
          <w:rFonts w:cs="Times New Roman"/>
          <w:i/>
          <w:iCs/>
        </w:rPr>
      </w:pPr>
      <w:r w:rsidRPr="00825B1E">
        <w:rPr>
          <w:rFonts w:cs="Times New Roman"/>
          <w:i/>
          <w:iCs/>
        </w:rPr>
        <w:t>Make</w:t>
      </w:r>
    </w:p>
    <w:p w14:paraId="19D783FB" w14:textId="77777777" w:rsidR="00825B1E" w:rsidRDefault="0096639A" w:rsidP="0096639A">
      <w:pPr>
        <w:rPr>
          <w:lang w:val="sr-Cyrl-RS"/>
        </w:rPr>
      </w:pPr>
      <w:r>
        <w:tab/>
        <w:t xml:space="preserve">Make </w:t>
      </w:r>
      <w:r>
        <w:rPr>
          <w:lang w:val="sr-Cyrl-RS"/>
        </w:rPr>
        <w:t xml:space="preserve">је </w:t>
      </w:r>
      <w:r w:rsidR="00825B1E">
        <w:t xml:space="preserve">GNU </w:t>
      </w:r>
      <w:r>
        <w:rPr>
          <w:lang w:val="sr-Cyrl-RS"/>
        </w:rPr>
        <w:t xml:space="preserve">алатка која је намењена за контролу генерације </w:t>
      </w:r>
      <w:r w:rsidRPr="0096639A">
        <w:rPr>
          <w:highlight w:val="yellow"/>
          <w:lang w:val="sr-Cyrl-RS"/>
        </w:rPr>
        <w:t>извршних</w:t>
      </w:r>
      <w:r>
        <w:rPr>
          <w:lang w:val="sr-Cyrl-RS"/>
        </w:rPr>
        <w:t xml:space="preserve"> фајлова и осталих пропратних фајлова приликом компилације и прављења програма.</w:t>
      </w:r>
      <w:r w:rsidR="00825B1E">
        <w:t xml:space="preserve"> </w:t>
      </w:r>
      <w:r w:rsidR="00825B1E">
        <w:rPr>
          <w:lang w:val="sr-Cyrl-RS"/>
        </w:rPr>
        <w:t>Може да се користи и за покретање направљених програма.</w:t>
      </w:r>
      <w:r>
        <w:rPr>
          <w:lang w:val="sr-Cyrl-RS"/>
        </w:rPr>
        <w:t xml:space="preserve"> Користи такозване </w:t>
      </w:r>
      <w:proofErr w:type="spellStart"/>
      <w:r w:rsidRPr="0096639A">
        <w:rPr>
          <w:i/>
          <w:iCs/>
        </w:rPr>
        <w:t>Makefile</w:t>
      </w:r>
      <w:proofErr w:type="spellEnd"/>
      <w:r w:rsidRPr="00825B1E">
        <w:rPr>
          <w:lang w:val="sr-Cyrl-RS"/>
        </w:rPr>
        <w:t>-</w:t>
      </w:r>
      <w:r>
        <w:rPr>
          <w:lang w:val="sr-Cyrl-RS"/>
        </w:rPr>
        <w:t>ове</w:t>
      </w:r>
      <w:r w:rsidR="00825B1E" w:rsidRPr="00825B1E">
        <w:rPr>
          <w:lang w:val="sr-Cyrl-RS"/>
        </w:rPr>
        <w:t xml:space="preserve"> </w:t>
      </w:r>
      <w:r w:rsidR="00825B1E">
        <w:rPr>
          <w:lang w:val="sr-Cyrl-RS"/>
        </w:rPr>
        <w:t>да би одредио редослед баратања фајлова као и који фајлови су потребни у ком тренутку</w:t>
      </w:r>
      <w:r w:rsidR="00825B1E" w:rsidRPr="00825B1E">
        <w:rPr>
          <w:lang w:val="sr-Cyrl-RS"/>
        </w:rPr>
        <w:t>.</w:t>
      </w:r>
    </w:p>
    <w:p w14:paraId="3E46BCA3" w14:textId="55D2045C" w:rsidR="0096639A" w:rsidRDefault="00825B1E" w:rsidP="0096639A">
      <w:pPr>
        <w:rPr>
          <w:lang w:val="sr-Cyrl-RS"/>
        </w:rPr>
      </w:pPr>
      <w:r>
        <w:rPr>
          <w:lang w:val="sr-Cyrl-RS"/>
        </w:rPr>
        <w:tab/>
      </w:r>
      <w:r w:rsidR="00EE57C6">
        <w:rPr>
          <w:lang w:val="sr-Cyrl-RS"/>
        </w:rPr>
        <w:t xml:space="preserve">Један </w:t>
      </w:r>
      <w:proofErr w:type="spellStart"/>
      <w:r w:rsidR="00EE57C6" w:rsidRPr="00EE57C6">
        <w:rPr>
          <w:i/>
          <w:iCs/>
        </w:rPr>
        <w:t>Makefile</w:t>
      </w:r>
      <w:proofErr w:type="spellEnd"/>
      <w:r w:rsidR="00EE57C6">
        <w:rPr>
          <w:lang w:val="sr-Cyrl-RS"/>
        </w:rPr>
        <w:t xml:space="preserve"> садржи обично више правила које изгледају овако:</w:t>
      </w:r>
    </w:p>
    <w:p w14:paraId="4B620F69" w14:textId="6A9DA3A3" w:rsidR="00EE57C6" w:rsidRPr="00EE57C6"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val="en-RS" w:eastAsia="en-GB"/>
        </w:rPr>
      </w:pPr>
      <w:r>
        <w:rPr>
          <w:rFonts w:ascii="Courier New" w:eastAsia="Times New Roman" w:hAnsi="Courier New" w:cs="Courier New"/>
          <w:color w:val="222222"/>
          <w:sz w:val="20"/>
          <w:szCs w:val="20"/>
          <w:lang w:val="en-RS" w:eastAsia="en-GB"/>
        </w:rPr>
        <w:tab/>
      </w:r>
      <w:r w:rsidRPr="00EE57C6">
        <w:rPr>
          <w:rFonts w:ascii="Courier New" w:eastAsia="Times New Roman" w:hAnsi="Courier New" w:cs="Courier New"/>
          <w:color w:val="222222"/>
          <w:sz w:val="20"/>
          <w:szCs w:val="20"/>
          <w:lang w:val="en-RS" w:eastAsia="en-GB"/>
        </w:rPr>
        <w:t>target:</w:t>
      </w:r>
      <w:r>
        <w:rPr>
          <w:rFonts w:ascii="Courier New" w:eastAsia="Times New Roman" w:hAnsi="Courier New" w:cs="Courier New"/>
          <w:color w:val="222222"/>
          <w:sz w:val="20"/>
          <w:szCs w:val="20"/>
          <w:lang w:val="sr-Cyrl-RS" w:eastAsia="en-GB"/>
        </w:rPr>
        <w:t xml:space="preserve"> </w:t>
      </w:r>
      <w:r w:rsidRPr="00EE57C6">
        <w:rPr>
          <w:rFonts w:ascii="Courier New" w:eastAsia="Times New Roman" w:hAnsi="Courier New" w:cs="Courier New"/>
          <w:color w:val="222222"/>
          <w:sz w:val="20"/>
          <w:szCs w:val="20"/>
          <w:lang w:val="en-RS" w:eastAsia="en-GB"/>
        </w:rPr>
        <w:t>dependencies ...</w:t>
      </w:r>
    </w:p>
    <w:p w14:paraId="0BF61367" w14:textId="249B99E0" w:rsidR="00EE57C6" w:rsidRPr="00EE57C6"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val="sr-Cyrl-RS" w:eastAsia="en-GB"/>
        </w:rPr>
      </w:pPr>
      <w:r w:rsidRPr="00EE57C6">
        <w:rPr>
          <w:rFonts w:ascii="Courier New" w:eastAsia="Times New Roman" w:hAnsi="Courier New" w:cs="Courier New"/>
          <w:color w:val="222222"/>
          <w:sz w:val="20"/>
          <w:szCs w:val="20"/>
          <w:lang w:val="en-RS" w:eastAsia="en-GB"/>
        </w:rPr>
        <w:t xml:space="preserve">        </w:t>
      </w:r>
      <w:r>
        <w:rPr>
          <w:rFonts w:ascii="Courier New" w:eastAsia="Times New Roman" w:hAnsi="Courier New" w:cs="Courier New"/>
          <w:color w:val="222222"/>
          <w:sz w:val="20"/>
          <w:szCs w:val="20"/>
          <w:lang w:val="en-RS" w:eastAsia="en-GB"/>
        </w:rPr>
        <w:tab/>
      </w:r>
      <w:r w:rsidRPr="00EE57C6">
        <w:rPr>
          <w:rFonts w:ascii="Courier New" w:eastAsia="Times New Roman" w:hAnsi="Courier New" w:cs="Courier New"/>
          <w:color w:val="222222"/>
          <w:sz w:val="20"/>
          <w:szCs w:val="20"/>
          <w:lang w:val="en-RS" w:eastAsia="en-GB"/>
        </w:rPr>
        <w:t>commands</w:t>
      </w:r>
    </w:p>
    <w:p w14:paraId="7A530B3D" w14:textId="077253AB" w:rsidR="00EE57C6"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val="en-RS" w:eastAsia="en-GB"/>
        </w:rPr>
      </w:pPr>
      <w:r w:rsidRPr="00EE57C6">
        <w:rPr>
          <w:rFonts w:ascii="Courier New" w:eastAsia="Times New Roman" w:hAnsi="Courier New" w:cs="Courier New"/>
          <w:color w:val="222222"/>
          <w:sz w:val="20"/>
          <w:szCs w:val="20"/>
          <w:lang w:val="en-RS" w:eastAsia="en-GB"/>
        </w:rPr>
        <w:t xml:space="preserve">          </w:t>
      </w:r>
      <w:r>
        <w:rPr>
          <w:rFonts w:ascii="Courier New" w:eastAsia="Times New Roman" w:hAnsi="Courier New" w:cs="Courier New"/>
          <w:color w:val="222222"/>
          <w:sz w:val="20"/>
          <w:szCs w:val="20"/>
          <w:lang w:val="en-RS" w:eastAsia="en-GB"/>
        </w:rPr>
        <w:tab/>
      </w:r>
      <w:r w:rsidRPr="00EE57C6">
        <w:rPr>
          <w:rFonts w:ascii="Courier New" w:eastAsia="Times New Roman" w:hAnsi="Courier New" w:cs="Courier New"/>
          <w:color w:val="222222"/>
          <w:sz w:val="20"/>
          <w:szCs w:val="20"/>
          <w:lang w:val="en-RS" w:eastAsia="en-GB"/>
        </w:rPr>
        <w:t>...</w:t>
      </w:r>
    </w:p>
    <w:p w14:paraId="22C91D1B" w14:textId="4D279413" w:rsidR="00EE57C6" w:rsidRPr="00EE57C6"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s="Courier New"/>
          <w:color w:val="222222"/>
          <w:sz w:val="22"/>
          <w:szCs w:val="22"/>
          <w:lang w:val="sr-Cyrl-RS" w:eastAsia="en-GB"/>
        </w:rPr>
      </w:pPr>
      <w:r w:rsidRPr="00EE57C6">
        <w:rPr>
          <w:rFonts w:eastAsia="Times New Roman" w:cs="Courier New" w:hint="eastAsia"/>
          <w:color w:val="222222"/>
          <w:sz w:val="22"/>
          <w:szCs w:val="22"/>
          <w:lang w:val="en-RS" w:eastAsia="en-GB"/>
        </w:rPr>
        <w:t>Г</w:t>
      </w:r>
      <w:r>
        <w:rPr>
          <w:rFonts w:eastAsia="Times New Roman" w:cs="Courier New"/>
          <w:color w:val="222222"/>
          <w:sz w:val="22"/>
          <w:szCs w:val="22"/>
          <w:lang w:val="sr-Cyrl-RS" w:eastAsia="en-GB"/>
        </w:rPr>
        <w:t xml:space="preserve">де су </w:t>
      </w:r>
      <w:r w:rsidRPr="00EE57C6">
        <w:rPr>
          <w:rFonts w:eastAsia="Times New Roman" w:cs="Courier New"/>
          <w:i/>
          <w:iCs/>
          <w:color w:val="222222"/>
          <w:sz w:val="22"/>
          <w:szCs w:val="22"/>
          <w:lang w:val="en-RS" w:eastAsia="en-GB"/>
        </w:rPr>
        <w:t xml:space="preserve">dependencies </w:t>
      </w:r>
      <w:r w:rsidRPr="00EE57C6">
        <w:rPr>
          <w:rFonts w:eastAsia="Times New Roman" w:cs="Courier New"/>
          <w:color w:val="222222"/>
          <w:sz w:val="22"/>
          <w:szCs w:val="22"/>
          <w:lang w:val="en-RS" w:eastAsia="en-GB"/>
        </w:rPr>
        <w:t>target-</w:t>
      </w:r>
      <w:r>
        <w:rPr>
          <w:rFonts w:eastAsia="Times New Roman" w:cs="Courier New"/>
          <w:color w:val="222222"/>
          <w:sz w:val="22"/>
          <w:szCs w:val="22"/>
          <w:lang w:val="sr-Cyrl-RS" w:eastAsia="en-GB"/>
        </w:rPr>
        <w:t xml:space="preserve">и потребни да би се извршило правило, а </w:t>
      </w:r>
      <w:r w:rsidRPr="00EE57C6">
        <w:rPr>
          <w:rFonts w:eastAsia="Times New Roman" w:cs="Courier New"/>
          <w:color w:val="222222"/>
          <w:sz w:val="22"/>
          <w:szCs w:val="22"/>
          <w:lang w:val="en-RS" w:eastAsia="en-GB"/>
        </w:rPr>
        <w:t>commands</w:t>
      </w:r>
      <w:r>
        <w:rPr>
          <w:rFonts w:eastAsia="Times New Roman" w:cs="Courier New"/>
          <w:color w:val="222222"/>
          <w:sz w:val="22"/>
          <w:szCs w:val="22"/>
          <w:lang w:val="sr-Cyrl-RS" w:eastAsia="en-GB"/>
        </w:rPr>
        <w:t xml:space="preserve"> команде које ће правило покренути.</w:t>
      </w:r>
    </w:p>
    <w:p w14:paraId="558C9775" w14:textId="77777777" w:rsidR="00EE57C6" w:rsidRPr="00825B1E" w:rsidRDefault="00EE57C6" w:rsidP="0096639A">
      <w:pPr>
        <w:rPr>
          <w:lang w:val="sr-Cyrl-RS"/>
        </w:rPr>
      </w:pPr>
    </w:p>
    <w:p w14:paraId="64B10C60" w14:textId="5A547EB3" w:rsidR="00CC2C5A" w:rsidRPr="00C57B9E" w:rsidRDefault="00CC2C5A" w:rsidP="00CC2C5A">
      <w:pPr>
        <w:pStyle w:val="Heading1"/>
        <w:rPr>
          <w:rFonts w:cs="Times New Roman"/>
          <w:lang w:val="sr-Cyrl-RS"/>
        </w:rPr>
      </w:pPr>
      <w:r w:rsidRPr="00C57B9E">
        <w:rPr>
          <w:rFonts w:cs="Times New Roman"/>
        </w:rPr>
        <w:t>x</w:t>
      </w:r>
      <w:r w:rsidRPr="00825B1E">
        <w:rPr>
          <w:rFonts w:cs="Times New Roman"/>
          <w:lang w:val="sr-Cyrl-RS"/>
        </w:rPr>
        <w:t xml:space="preserve">86 </w:t>
      </w:r>
      <w:r w:rsidRPr="00C57B9E">
        <w:rPr>
          <w:rFonts w:cs="Times New Roman"/>
          <w:lang w:val="sr-Cyrl-RS"/>
        </w:rPr>
        <w:t>Архитектура</w:t>
      </w:r>
      <w:r w:rsidRPr="00825B1E">
        <w:rPr>
          <w:rFonts w:cs="Times New Roman"/>
          <w:lang w:val="sr-Cyrl-RS"/>
        </w:rPr>
        <w:t xml:space="preserve"> – </w:t>
      </w:r>
      <w:r w:rsidRPr="00C57B9E">
        <w:rPr>
          <w:rFonts w:cs="Times New Roman"/>
          <w:lang w:val="sr-Cyrl-RS"/>
        </w:rPr>
        <w:t>кратак подсетник</w:t>
      </w:r>
    </w:p>
    <w:p w14:paraId="2F6D72EE" w14:textId="657D11E5" w:rsidR="00CC2C5A" w:rsidRPr="00C57B9E" w:rsidRDefault="00CC2C5A" w:rsidP="00CC2C5A">
      <w:pPr>
        <w:pStyle w:val="Heading2"/>
        <w:rPr>
          <w:rFonts w:cs="Times New Roman"/>
          <w:lang w:val="sr-Cyrl-RS"/>
        </w:rPr>
      </w:pPr>
      <w:r w:rsidRPr="00C57B9E">
        <w:rPr>
          <w:rFonts w:cs="Times New Roman"/>
          <w:lang w:val="sr-Cyrl-RS"/>
        </w:rPr>
        <w:t>Регистри</w:t>
      </w:r>
    </w:p>
    <w:p w14:paraId="3179E3C0" w14:textId="23B90FD5" w:rsidR="00CC2C5A" w:rsidRPr="00C57B9E" w:rsidRDefault="00CC2C5A" w:rsidP="00CC2C5A">
      <w:pPr>
        <w:pStyle w:val="Heading2"/>
        <w:rPr>
          <w:rFonts w:cs="Times New Roman"/>
        </w:rPr>
      </w:pPr>
      <w:r w:rsidRPr="00C57B9E">
        <w:rPr>
          <w:rFonts w:cs="Times New Roman"/>
        </w:rPr>
        <w:t>Stack</w:t>
      </w:r>
    </w:p>
    <w:p w14:paraId="4E173AF8" w14:textId="77777777" w:rsidR="00CC2C5A" w:rsidRPr="00C57B9E" w:rsidRDefault="00CC2C5A" w:rsidP="00CC2C5A">
      <w:pPr>
        <w:rPr>
          <w:rFonts w:cs="Times New Roman"/>
        </w:rPr>
      </w:pPr>
    </w:p>
    <w:p w14:paraId="4C84AFD2" w14:textId="1177A5CE" w:rsidR="00574FD0" w:rsidRPr="00C57B9E" w:rsidRDefault="00BD3F19" w:rsidP="00BD3F19">
      <w:pPr>
        <w:pStyle w:val="Heading1"/>
        <w:rPr>
          <w:rStyle w:val="Strong"/>
          <w:rFonts w:cs="Times New Roman"/>
          <w:b w:val="0"/>
          <w:bCs w:val="0"/>
          <w:lang w:val="sr-Cyrl-RS"/>
        </w:rPr>
      </w:pPr>
      <w:r w:rsidRPr="00C57B9E">
        <w:rPr>
          <w:rStyle w:val="Strong"/>
          <w:rFonts w:cs="Times New Roman"/>
          <w:b w:val="0"/>
          <w:bCs w:val="0"/>
          <w:lang w:val="sr-Cyrl-RS"/>
        </w:rPr>
        <w:lastRenderedPageBreak/>
        <w:t>Делови оперативног система</w:t>
      </w:r>
    </w:p>
    <w:p w14:paraId="286E5943" w14:textId="33F8A6F3" w:rsidR="00BD3F19" w:rsidRPr="00C57B9E" w:rsidRDefault="00CC2C5A" w:rsidP="00BD3F19">
      <w:pPr>
        <w:pStyle w:val="Heading1"/>
        <w:rPr>
          <w:rFonts w:cs="Times New Roman"/>
        </w:rPr>
      </w:pPr>
      <w:r w:rsidRPr="00C57B9E">
        <w:rPr>
          <w:rFonts w:cs="Times New Roman"/>
        </w:rPr>
        <w:t>MBR - boot</w:t>
      </w:r>
    </w:p>
    <w:p w14:paraId="4FC8C787" w14:textId="612B41D3" w:rsidR="00BD3F19" w:rsidRPr="00C57B9E" w:rsidRDefault="00BD3F19" w:rsidP="00BD3F19">
      <w:pPr>
        <w:pStyle w:val="Heading1"/>
        <w:rPr>
          <w:rFonts w:cs="Times New Roman"/>
          <w:lang w:val="sr-Cyrl-RS"/>
        </w:rPr>
      </w:pPr>
      <w:r w:rsidRPr="00C57B9E">
        <w:rPr>
          <w:rFonts w:cs="Times New Roman"/>
        </w:rPr>
        <w:t>Kernel</w:t>
      </w:r>
    </w:p>
    <w:p w14:paraId="1245447C" w14:textId="4F93B791" w:rsidR="00BD3F19" w:rsidRPr="00C57B9E" w:rsidRDefault="00BD3F19" w:rsidP="00BD3F19">
      <w:pPr>
        <w:pStyle w:val="Heading2"/>
        <w:rPr>
          <w:rFonts w:cs="Times New Roman"/>
          <w:lang w:val="sr-Cyrl-RS"/>
        </w:rPr>
      </w:pPr>
      <w:r w:rsidRPr="00C57B9E">
        <w:rPr>
          <w:rFonts w:cs="Times New Roman"/>
        </w:rPr>
        <w:t>Loader</w:t>
      </w:r>
    </w:p>
    <w:p w14:paraId="084CBFC1" w14:textId="294BC329" w:rsidR="00BD3F19" w:rsidRPr="00C57B9E" w:rsidRDefault="00BD3F19" w:rsidP="00BD3F19">
      <w:pPr>
        <w:pStyle w:val="Heading2"/>
        <w:rPr>
          <w:rFonts w:cs="Times New Roman"/>
          <w:lang w:val="sr-Cyrl-RS"/>
        </w:rPr>
      </w:pPr>
      <w:r w:rsidRPr="00C57B9E">
        <w:rPr>
          <w:rFonts w:cs="Times New Roman"/>
          <w:lang w:val="sr-Cyrl-RS"/>
        </w:rPr>
        <w:t>Менаџер меморије</w:t>
      </w:r>
    </w:p>
    <w:p w14:paraId="50DF9E50" w14:textId="5E064814" w:rsidR="00BD3F19" w:rsidRPr="00C57B9E" w:rsidRDefault="00BD3F19" w:rsidP="00BD3F19">
      <w:pPr>
        <w:pStyle w:val="Heading2"/>
        <w:rPr>
          <w:rFonts w:cs="Times New Roman"/>
          <w:lang w:val="sr-Cyrl-RS"/>
        </w:rPr>
      </w:pPr>
      <w:r w:rsidRPr="00C57B9E">
        <w:rPr>
          <w:rFonts w:cs="Times New Roman"/>
        </w:rPr>
        <w:t>IPC</w:t>
      </w:r>
      <w:r w:rsidRPr="00C57B9E">
        <w:rPr>
          <w:rFonts w:cs="Times New Roman"/>
          <w:lang w:val="sr-Cyrl-RS"/>
        </w:rPr>
        <w:t xml:space="preserve"> – међипроцеска комуникација</w:t>
      </w:r>
    </w:p>
    <w:p w14:paraId="66071BA2" w14:textId="10CE43CE" w:rsidR="00BD3F19" w:rsidRDefault="00BD3F19" w:rsidP="00BD3F19">
      <w:pPr>
        <w:pStyle w:val="Heading1"/>
        <w:rPr>
          <w:rFonts w:cs="Times New Roman"/>
        </w:rPr>
      </w:pPr>
      <w:r w:rsidRPr="00C57B9E">
        <w:rPr>
          <w:rFonts w:cs="Times New Roman"/>
        </w:rPr>
        <w:t>User</w:t>
      </w:r>
      <w:r w:rsidRPr="00C57B9E">
        <w:rPr>
          <w:rFonts w:cs="Times New Roman"/>
          <w:lang w:val="sr-Cyrl-RS"/>
        </w:rPr>
        <w:t>-</w:t>
      </w:r>
      <w:r w:rsidRPr="00C57B9E">
        <w:rPr>
          <w:rFonts w:cs="Times New Roman"/>
        </w:rPr>
        <w:t>space</w:t>
      </w:r>
    </w:p>
    <w:p w14:paraId="7CBCF2DD" w14:textId="2A55EDD2" w:rsidR="00EE57C6" w:rsidRPr="00EE57C6" w:rsidRDefault="00EE57C6" w:rsidP="00EE57C6">
      <w:pPr>
        <w:pStyle w:val="Heading2"/>
        <w:rPr>
          <w:lang w:val="sr-Cyrl-RS"/>
        </w:rPr>
      </w:pPr>
      <w:r>
        <w:rPr>
          <w:lang w:val="sr-Cyrl-RS"/>
        </w:rPr>
        <w:t>Време</w:t>
      </w:r>
    </w:p>
    <w:p w14:paraId="379C96FC" w14:textId="7BC7CF10" w:rsidR="00CC2C5A" w:rsidRPr="00C57B9E" w:rsidRDefault="00CC2C5A" w:rsidP="00CC2C5A">
      <w:pPr>
        <w:pStyle w:val="Heading2"/>
      </w:pPr>
      <w:r w:rsidRPr="00C57B9E">
        <w:t>File manager</w:t>
      </w:r>
    </w:p>
    <w:p w14:paraId="0E47437B" w14:textId="77777777" w:rsidR="00CC2C5A" w:rsidRPr="00C57B9E" w:rsidRDefault="00CC2C5A" w:rsidP="00CC2C5A"/>
    <w:p w14:paraId="6BB1CA4B" w14:textId="77777777" w:rsidR="00CC2C5A" w:rsidRPr="00C57B9E" w:rsidRDefault="00CC2C5A" w:rsidP="00CC2C5A"/>
    <w:p w14:paraId="363886AA" w14:textId="77777777" w:rsidR="00CC2C5A" w:rsidRPr="00C57B9E" w:rsidRDefault="00CC2C5A" w:rsidP="00CC2C5A"/>
    <w:p w14:paraId="5F7DA92E" w14:textId="77777777" w:rsidR="00CC2C5A" w:rsidRPr="00C57B9E" w:rsidRDefault="00CC2C5A" w:rsidP="00CC2C5A"/>
    <w:p w14:paraId="7841B8ED" w14:textId="77777777" w:rsidR="00BD3F19" w:rsidRPr="00C57B9E" w:rsidRDefault="00BD3F19" w:rsidP="00BD3F19">
      <w:pPr>
        <w:rPr>
          <w:rFonts w:cs="Times New Roman"/>
          <w:lang w:val="sr-Cyrl-RS"/>
        </w:rPr>
      </w:pPr>
    </w:p>
    <w:p w14:paraId="163458A7" w14:textId="77777777" w:rsidR="00BD3F19" w:rsidRPr="00C57B9E" w:rsidRDefault="00BD3F19" w:rsidP="00BD3F19">
      <w:pPr>
        <w:rPr>
          <w:rFonts w:cs="Times New Roman"/>
          <w:lang w:val="sr-Cyrl-RS"/>
        </w:rPr>
      </w:pPr>
    </w:p>
    <w:p w14:paraId="4F8E377A" w14:textId="77777777" w:rsidR="00BD3F19" w:rsidRPr="00C57B9E" w:rsidRDefault="00BD3F19" w:rsidP="00BD3F19">
      <w:pPr>
        <w:rPr>
          <w:rFonts w:cs="Times New Roman"/>
          <w:lang w:val="sr-Cyrl-RS"/>
        </w:rPr>
      </w:pPr>
    </w:p>
    <w:p w14:paraId="741C4A8F" w14:textId="77777777" w:rsidR="00BD3F19" w:rsidRPr="00C57B9E" w:rsidRDefault="00BD3F19" w:rsidP="00BD3F19">
      <w:pPr>
        <w:rPr>
          <w:rFonts w:cs="Times New Roman"/>
          <w:lang w:val="sr-Cyrl-RS"/>
        </w:rPr>
      </w:pPr>
    </w:p>
    <w:p w14:paraId="5185E6B8" w14:textId="77777777" w:rsidR="00574FD0" w:rsidRPr="00C57B9E" w:rsidRDefault="00574FD0" w:rsidP="00015A3C">
      <w:pPr>
        <w:rPr>
          <w:rStyle w:val="Strong"/>
          <w:rFonts w:cs="Times New Roman"/>
          <w:b w:val="0"/>
          <w:bCs w:val="0"/>
          <w:sz w:val="32"/>
          <w:szCs w:val="32"/>
          <w:lang w:val="sr-Cyrl-RS"/>
        </w:rPr>
      </w:pPr>
    </w:p>
    <w:p w14:paraId="7209E382" w14:textId="77777777" w:rsidR="00574FD0" w:rsidRPr="00C57B9E" w:rsidRDefault="00574FD0" w:rsidP="00574FD0">
      <w:pPr>
        <w:jc w:val="center"/>
        <w:rPr>
          <w:rStyle w:val="Strong"/>
          <w:rFonts w:cs="Times New Roman"/>
          <w:b w:val="0"/>
          <w:bCs w:val="0"/>
          <w:sz w:val="32"/>
          <w:szCs w:val="32"/>
          <w:lang w:val="sr-Cyrl-RS"/>
        </w:rPr>
      </w:pPr>
    </w:p>
    <w:p w14:paraId="794A315E" w14:textId="77777777" w:rsidR="00574FD0" w:rsidRPr="00C57B9E" w:rsidRDefault="00574FD0" w:rsidP="00574FD0">
      <w:pPr>
        <w:jc w:val="center"/>
        <w:rPr>
          <w:rStyle w:val="Strong"/>
          <w:rFonts w:cs="Times New Roman"/>
          <w:b w:val="0"/>
          <w:bCs w:val="0"/>
          <w:sz w:val="32"/>
          <w:szCs w:val="32"/>
          <w:lang w:val="sr-Cyrl-RS"/>
        </w:rPr>
      </w:pPr>
    </w:p>
    <w:p w14:paraId="05FC9DCA" w14:textId="77777777" w:rsidR="00574FD0" w:rsidRPr="00C57B9E" w:rsidRDefault="00574FD0" w:rsidP="00574FD0">
      <w:pPr>
        <w:jc w:val="center"/>
        <w:rPr>
          <w:rStyle w:val="Strong"/>
          <w:rFonts w:cs="Times New Roman"/>
          <w:b w:val="0"/>
          <w:bCs w:val="0"/>
          <w:sz w:val="32"/>
          <w:szCs w:val="32"/>
          <w:lang w:val="sr-Cyrl-RS"/>
        </w:rPr>
      </w:pPr>
    </w:p>
    <w:p w14:paraId="74B92F6F" w14:textId="77777777" w:rsidR="00574FD0" w:rsidRPr="00C57B9E" w:rsidRDefault="00574FD0" w:rsidP="00574FD0">
      <w:pPr>
        <w:jc w:val="center"/>
        <w:rPr>
          <w:rStyle w:val="Strong"/>
          <w:rFonts w:cs="Times New Roman"/>
          <w:b w:val="0"/>
          <w:bCs w:val="0"/>
          <w:sz w:val="32"/>
          <w:szCs w:val="32"/>
          <w:lang w:val="sr-Cyrl-RS"/>
        </w:rPr>
      </w:pPr>
    </w:p>
    <w:sectPr w:rsidR="00574FD0" w:rsidRPr="00C57B9E"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565D" w14:textId="77777777" w:rsidR="008316CD" w:rsidRDefault="008316CD" w:rsidP="00466419">
      <w:pPr>
        <w:spacing w:after="0" w:line="240" w:lineRule="auto"/>
      </w:pPr>
      <w:r>
        <w:separator/>
      </w:r>
    </w:p>
  </w:endnote>
  <w:endnote w:type="continuationSeparator" w:id="0">
    <w:p w14:paraId="7AB7493B" w14:textId="77777777" w:rsidR="008316CD" w:rsidRDefault="008316CD" w:rsidP="0046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E011" w14:textId="77777777" w:rsidR="008316CD" w:rsidRDefault="008316CD" w:rsidP="00466419">
      <w:pPr>
        <w:spacing w:after="0" w:line="240" w:lineRule="auto"/>
      </w:pPr>
      <w:r>
        <w:separator/>
      </w:r>
    </w:p>
  </w:footnote>
  <w:footnote w:type="continuationSeparator" w:id="0">
    <w:p w14:paraId="11919C8C" w14:textId="77777777" w:rsidR="008316CD" w:rsidRDefault="008316CD" w:rsidP="0046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437494">
    <w:abstractNumId w:val="0"/>
  </w:num>
  <w:num w:numId="2" w16cid:durableId="814301279">
    <w:abstractNumId w:val="1"/>
  </w:num>
  <w:num w:numId="3" w16cid:durableId="27814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15A3C"/>
    <w:rsid w:val="00046CF5"/>
    <w:rsid w:val="000A1538"/>
    <w:rsid w:val="0010283D"/>
    <w:rsid w:val="0029500C"/>
    <w:rsid w:val="002F254B"/>
    <w:rsid w:val="00466419"/>
    <w:rsid w:val="005352DD"/>
    <w:rsid w:val="00574FD0"/>
    <w:rsid w:val="005A626B"/>
    <w:rsid w:val="006001A9"/>
    <w:rsid w:val="00643CA7"/>
    <w:rsid w:val="00741359"/>
    <w:rsid w:val="00771306"/>
    <w:rsid w:val="007766B7"/>
    <w:rsid w:val="00825B1E"/>
    <w:rsid w:val="008316CD"/>
    <w:rsid w:val="008D2F7E"/>
    <w:rsid w:val="00907683"/>
    <w:rsid w:val="0096639A"/>
    <w:rsid w:val="00A3603C"/>
    <w:rsid w:val="00A51237"/>
    <w:rsid w:val="00B26705"/>
    <w:rsid w:val="00B31805"/>
    <w:rsid w:val="00B5266F"/>
    <w:rsid w:val="00BD3F19"/>
    <w:rsid w:val="00C57B9E"/>
    <w:rsid w:val="00C8769B"/>
    <w:rsid w:val="00CC2C5A"/>
    <w:rsid w:val="00DD057C"/>
    <w:rsid w:val="00E23EC7"/>
    <w:rsid w:val="00EA17D3"/>
    <w:rsid w:val="00EE57C6"/>
    <w:rsid w:val="00F45544"/>
    <w:rsid w:val="00FA0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41"/>
  </w:style>
  <w:style w:type="paragraph" w:styleId="Heading1">
    <w:name w:val="heading 1"/>
    <w:basedOn w:val="Normal"/>
    <w:next w:val="Normal"/>
    <w:link w:val="Heading1Char"/>
    <w:uiPriority w:val="9"/>
    <w:qFormat/>
    <w:rsid w:val="00FA034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34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S" w:eastAsia="en-GB"/>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9</cp:revision>
  <dcterms:created xsi:type="dcterms:W3CDTF">2023-05-17T17:35:00Z</dcterms:created>
  <dcterms:modified xsi:type="dcterms:W3CDTF">2023-05-18T11:39:00Z</dcterms:modified>
</cp:coreProperties>
</file>