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sz w:val="24"/>
          <w:szCs w:val="24"/>
        </w:rPr>
      </w:pPr>
      <w:r>
        <w:rPr>
          <w:rFonts w:ascii="Calibri light" w:hAnsi="Calibri light"/>
          <w:b/>
          <w:bCs/>
          <w:sz w:val="24"/>
          <w:szCs w:val="24"/>
        </w:rPr>
        <w:t>SUMMARY</w:t>
      </w:r>
    </w:p>
    <w:p>
      <w:pPr>
        <w:pStyle w:val="Normal"/>
        <w:rPr>
          <w:rFonts w:ascii="Calibri light" w:hAnsi="Calibri light"/>
          <w:b/>
          <w:b/>
          <w:bCs/>
          <w:sz w:val="24"/>
          <w:szCs w:val="24"/>
        </w:rPr>
      </w:pPr>
      <w:r>
        <w:rPr>
          <w:rFonts w:ascii="Calibri light" w:hAnsi="Calibri light"/>
          <w:b/>
          <w:bCs/>
          <w:sz w:val="24"/>
          <w:szCs w:val="24"/>
        </w:rPr>
      </w:r>
    </w:p>
    <w:p>
      <w:pPr>
        <w:pStyle w:val="Heading2"/>
        <w:rPr>
          <w:rFonts w:ascii="Calibri light" w:hAnsi="Calibri light"/>
          <w:sz w:val="24"/>
          <w:szCs w:val="24"/>
        </w:rPr>
      </w:pPr>
      <w:r>
        <w:rPr>
          <w:rFonts w:ascii="Calibri light" w:hAnsi="Calibri light"/>
          <w:sz w:val="24"/>
          <w:szCs w:val="24"/>
        </w:rPr>
        <w:t xml:space="preserve">USC ID/s: </w:t>
      </w:r>
    </w:p>
    <w:p>
      <w:pPr>
        <w:pStyle w:val="Heading2"/>
        <w:numPr>
          <w:ilvl w:val="0"/>
          <w:numId w:val="1"/>
        </w:numPr>
        <w:rPr>
          <w:rFonts w:ascii="Calibri light" w:hAnsi="Calibri light"/>
          <w:sz w:val="24"/>
          <w:szCs w:val="24"/>
        </w:rPr>
      </w:pPr>
      <w:r>
        <w:rPr>
          <w:rFonts w:cs="Calibri Light" w:ascii="Calibri light" w:hAnsi="Calibri light" w:cstheme="majorHAnsi"/>
          <w:color w:val="auto"/>
          <w:sz w:val="24"/>
          <w:szCs w:val="24"/>
        </w:rPr>
        <w:t>Swapnil Arya (6456245219)</w:t>
      </w:r>
    </w:p>
    <w:p>
      <w:pPr>
        <w:pStyle w:val="ListParagraph"/>
        <w:numPr>
          <w:ilvl w:val="0"/>
          <w:numId w:val="1"/>
        </w:numPr>
        <w:rPr>
          <w:rFonts w:ascii="Calibri light" w:hAnsi="Calibri light"/>
          <w:sz w:val="24"/>
          <w:szCs w:val="24"/>
        </w:rPr>
      </w:pPr>
      <w:r>
        <w:rPr>
          <w:rFonts w:cs="Calibri Light" w:ascii="Calibri light" w:hAnsi="Calibri light" w:cstheme="majorHAnsi"/>
          <w:sz w:val="24"/>
          <w:szCs w:val="24"/>
        </w:rPr>
        <w:t>Yash Dani (5341480442)</w:t>
      </w:r>
    </w:p>
    <w:p>
      <w:pPr>
        <w:pStyle w:val="ListParagraph"/>
        <w:numPr>
          <w:ilvl w:val="0"/>
          <w:numId w:val="1"/>
        </w:numPr>
        <w:rPr>
          <w:rFonts w:ascii="Calibri light" w:hAnsi="Calibri light"/>
          <w:sz w:val="24"/>
          <w:szCs w:val="24"/>
        </w:rPr>
      </w:pPr>
      <w:r>
        <w:rPr>
          <w:rFonts w:cs="Calibri Light" w:ascii="Calibri light" w:hAnsi="Calibri light" w:cstheme="majorHAnsi"/>
          <w:sz w:val="24"/>
          <w:szCs w:val="24"/>
        </w:rPr>
        <w:t>Geet Shingi (6015146447)</w:t>
      </w:r>
    </w:p>
    <w:p>
      <w:pPr>
        <w:pStyle w:val="Normal"/>
        <w:rPr>
          <w:rFonts w:ascii="Calibri light" w:hAnsi="Calibri light"/>
          <w:sz w:val="24"/>
          <w:szCs w:val="24"/>
        </w:rPr>
      </w:pPr>
      <w:r>
        <w:rPr>
          <w:rFonts w:ascii="Calibri light" w:hAnsi="Calibri light"/>
          <w:sz w:val="24"/>
          <w:szCs w:val="24"/>
        </w:rPr>
      </w:r>
    </w:p>
    <w:tbl>
      <w:tblPr>
        <w:tblStyle w:val="TableGrid"/>
        <w:tblpPr w:bottomFromText="0" w:horzAnchor="margin" w:leftFromText="180" w:rightFromText="180" w:tblpX="0" w:tblpY="3765" w:topFromText="0" w:vertAnchor="page"/>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M+N</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Time in MS (Basic)</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Time in MS (Efficient)</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Memory in KB (Basic)</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Memory in KB (Efficient)</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0.067</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0.143</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13132</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13192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64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0.719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0.958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13132</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13396</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128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2.623</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3.176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13656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13432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256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10.618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11.140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14976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13280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384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23.906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24.086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16124</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13172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512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48.866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42.803</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15808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13264</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768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100.237</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92.874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17468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13380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1024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206.521</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164.814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19188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13264</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1280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326.094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247.368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18712</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13588</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1536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416.700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356.807</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28300</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13540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2048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782.342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640.295</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35464</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13572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2560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1117.002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988.946</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36288</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13652</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3072</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1576.419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1396.259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56576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13408</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3584</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2199.690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1975.909</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55196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13920</w:t>
            </w:r>
          </w:p>
        </w:tc>
      </w:tr>
      <w:tr>
        <w:trPr/>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3968</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2782.845</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2453.460</w:t>
            </w:r>
          </w:p>
        </w:tc>
        <w:tc>
          <w:tcPr>
            <w:tcW w:w="1803"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79836</w:t>
            </w:r>
          </w:p>
        </w:tc>
        <w:tc>
          <w:tcPr>
            <w:tcW w:w="1804" w:type="dxa"/>
            <w:tcBorders/>
          </w:tcPr>
          <w:p>
            <w:pPr>
              <w:pStyle w:val="Normal"/>
              <w:widowControl w:val="false"/>
              <w:suppressAutoHyphens w:val="true"/>
              <w:spacing w:before="0" w:after="0"/>
              <w:jc w:val="left"/>
              <w:rPr>
                <w:rFonts w:ascii="Calibri light" w:hAnsi="Calibri light" w:eastAsia="Calibri" w:cs=""/>
                <w:kern w:val="0"/>
                <w:sz w:val="24"/>
                <w:szCs w:val="24"/>
                <w:lang w:val="en-IN" w:eastAsia="en-US" w:bidi="ar-SA"/>
              </w:rPr>
            </w:pPr>
            <w:r>
              <w:rPr>
                <w:rFonts w:eastAsia="Calibri" w:cs="" w:ascii="Calibri light" w:hAnsi="Calibri light"/>
                <w:kern w:val="0"/>
                <w:sz w:val="24"/>
                <w:szCs w:val="24"/>
                <w:lang w:val="en-IN" w:eastAsia="en-US" w:bidi="ar-SA"/>
              </w:rPr>
              <w:t>13960</w:t>
            </w:r>
          </w:p>
        </w:tc>
      </w:tr>
    </w:tbl>
    <w:p>
      <w:pPr>
        <w:pStyle w:val="Heading2"/>
        <w:rPr>
          <w:rFonts w:ascii="Calibri light" w:hAnsi="Calibri light"/>
          <w:sz w:val="24"/>
          <w:szCs w:val="24"/>
        </w:rPr>
      </w:pPr>
      <w:r>
        <w:rPr>
          <w:rFonts w:ascii="Calibri light" w:hAnsi="Calibri light"/>
          <w:sz w:val="24"/>
          <w:szCs w:val="24"/>
        </w:rPr>
      </w:r>
    </w:p>
    <w:p>
      <w:pPr>
        <w:pStyle w:val="Heading2"/>
        <w:rPr>
          <w:rFonts w:ascii="Calibri light" w:hAnsi="Calibri light"/>
          <w:sz w:val="24"/>
          <w:szCs w:val="24"/>
        </w:rPr>
      </w:pPr>
      <w:r>
        <w:rPr>
          <w:rFonts w:ascii="Calibri light" w:hAnsi="Calibri light"/>
          <w:sz w:val="24"/>
          <w:szCs w:val="24"/>
        </w:rPr>
        <w:t>Datapoints</w:t>
      </w:r>
    </w:p>
    <w:p>
      <w:pPr>
        <w:pStyle w:val="Normal"/>
        <w:rPr>
          <w:rFonts w:ascii="Calibri light" w:hAnsi="Calibri light"/>
          <w:sz w:val="24"/>
          <w:szCs w:val="24"/>
        </w:rPr>
      </w:pPr>
      <w:r>
        <w:rPr>
          <w:rFonts w:ascii="Calibri light" w:hAnsi="Calibri light"/>
          <w:sz w:val="24"/>
          <w:szCs w:val="24"/>
        </w:rPr>
      </w:r>
    </w:p>
    <w:p>
      <w:pPr>
        <w:pStyle w:val="Heading2"/>
        <w:rPr>
          <w:rFonts w:ascii="Calibri light" w:hAnsi="Calibri light"/>
          <w:sz w:val="24"/>
          <w:szCs w:val="24"/>
        </w:rPr>
      </w:pPr>
      <w:r>
        <w:rPr>
          <w:rFonts w:ascii="Calibri light" w:hAnsi="Calibri light"/>
          <w:sz w:val="24"/>
          <w:szCs w:val="24"/>
        </w:rPr>
        <w:t>Insights</w:t>
      </w:r>
    </w:p>
    <w:p>
      <w:pPr>
        <w:pStyle w:val="Normal"/>
        <w:rPr>
          <w:rFonts w:ascii="Calibri light" w:hAnsi="Calibri light"/>
          <w:sz w:val="24"/>
          <w:szCs w:val="24"/>
        </w:rPr>
      </w:pPr>
      <w:r>
        <w:rPr/>
      </w:r>
    </w:p>
    <w:p>
      <w:pPr>
        <w:pStyle w:val="Normal"/>
        <w:rPr>
          <w:rFonts w:ascii="Calibri light" w:hAnsi="Calibri light"/>
          <w:sz w:val="24"/>
          <w:szCs w:val="24"/>
        </w:rPr>
      </w:pPr>
      <w:r>
        <w:rPr>
          <w:rFonts w:ascii="Calibri light" w:hAnsi="Calibri light"/>
          <w:sz w:val="24"/>
          <w:szCs w:val="24"/>
        </w:rPr>
        <w:t>1. The memory vs problem size graph below depicts that the efficient version of the algorithm consumes significantly less memory than the basic version as the input size grows. While the efficient algorithm shows a linear increase in memory, the basic version shows a polynomial increase in memory with input size.</w:t>
      </w:r>
    </w:p>
    <w:p>
      <w:pPr>
        <w:pStyle w:val="Normal"/>
        <w:rPr>
          <w:rFonts w:ascii="Calibri light" w:hAnsi="Calibri light"/>
          <w:sz w:val="24"/>
          <w:szCs w:val="24"/>
        </w:rPr>
      </w:pPr>
      <w:r>
        <w:rPr/>
      </w:r>
    </w:p>
    <w:p>
      <w:pPr>
        <w:pStyle w:val="Normal"/>
        <w:rPr>
          <w:rFonts w:ascii="Calibri light" w:hAnsi="Calibri light"/>
          <w:sz w:val="24"/>
          <w:szCs w:val="24"/>
        </w:rPr>
      </w:pPr>
      <w:r>
        <w:rPr>
          <w:rFonts w:ascii="Calibri light" w:hAnsi="Calibri light"/>
          <w:sz w:val="24"/>
          <w:szCs w:val="24"/>
        </w:rPr>
        <w:t>2. The time vs problem size graph below shows very similar performance of both the algorithms as the input size grows. The nature of the graph for both the algorithm is Polynomial.</w:t>
      </w:r>
    </w:p>
    <w:p>
      <w:pPr>
        <w:pStyle w:val="Heading3"/>
        <w:rPr>
          <w:rFonts w:ascii="Calibri light" w:hAnsi="Calibri light"/>
          <w:sz w:val="24"/>
          <w:szCs w:val="24"/>
        </w:rPr>
      </w:pPr>
      <w:r>
        <w:rPr>
          <w:rFonts w:ascii="Calibri light" w:hAnsi="Calibri light"/>
          <w:sz w:val="24"/>
          <w:szCs w:val="24"/>
        </w:rPr>
        <w:t>Graph1 – Memory vs Problem Size (M+N)</w:t>
      </w:r>
    </w:p>
    <w:p>
      <w:pPr>
        <w:pStyle w:val="Normal"/>
        <w:rPr>
          <w:rFonts w:ascii="Calibri light" w:hAnsi="Calibri light"/>
          <w:sz w:val="24"/>
          <w:szCs w:val="24"/>
        </w:rPr>
      </w:pPr>
      <w:r>
        <w:rPr/>
        <w:drawing>
          <wp:inline distT="0" distB="0" distL="0" distR="0">
            <wp:extent cx="5731510" cy="315023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Calibri light" w:hAnsi="Calibri light"/>
          <w:sz w:val="24"/>
          <w:szCs w:val="24"/>
        </w:rPr>
      </w:pPr>
      <w:r>
        <w:rPr>
          <w:rFonts w:ascii="Calibri light" w:hAnsi="Calibri light"/>
          <w:sz w:val="24"/>
          <w:szCs w:val="24"/>
        </w:rPr>
      </w:r>
    </w:p>
    <w:p>
      <w:pPr>
        <w:pStyle w:val="Heading4"/>
        <w:rPr>
          <w:rFonts w:ascii="Calibri light" w:hAnsi="Calibri light"/>
          <w:sz w:val="24"/>
          <w:szCs w:val="24"/>
        </w:rPr>
      </w:pPr>
      <w:r>
        <w:rPr>
          <w:rFonts w:ascii="Calibri light" w:hAnsi="Calibri light"/>
          <w:sz w:val="24"/>
          <w:szCs w:val="24"/>
        </w:rPr>
        <w:t>Nature of the Graph (Logarithmic/ Linear/ Exponential)</w:t>
      </w:r>
    </w:p>
    <w:p>
      <w:pPr>
        <w:pStyle w:val="Normal"/>
        <w:rPr>
          <w:rFonts w:ascii="Calibri light" w:hAnsi="Calibri light"/>
          <w:sz w:val="24"/>
          <w:szCs w:val="24"/>
        </w:rPr>
      </w:pPr>
      <w:r>
        <w:rPr>
          <w:rFonts w:ascii="Calibri light" w:hAnsi="Calibri light"/>
          <w:sz w:val="24"/>
          <w:szCs w:val="24"/>
        </w:rPr>
        <w:t>Basic: Polynomial</w:t>
      </w:r>
    </w:p>
    <w:p>
      <w:pPr>
        <w:pStyle w:val="Normal"/>
        <w:rPr>
          <w:rFonts w:ascii="Calibri light" w:hAnsi="Calibri light"/>
          <w:sz w:val="24"/>
          <w:szCs w:val="24"/>
        </w:rPr>
      </w:pPr>
      <w:r>
        <w:rPr>
          <w:rFonts w:ascii="Calibri light" w:hAnsi="Calibri light"/>
          <w:sz w:val="24"/>
          <w:szCs w:val="24"/>
        </w:rPr>
        <w:t>Efficient: Linear</w:t>
      </w:r>
    </w:p>
    <w:p>
      <w:pPr>
        <w:pStyle w:val="Heading4"/>
        <w:rPr>
          <w:rFonts w:ascii="Calibri light" w:hAnsi="Calibri light"/>
          <w:sz w:val="24"/>
          <w:szCs w:val="24"/>
        </w:rPr>
      </w:pPr>
      <w:r>
        <w:rPr>
          <w:rFonts w:ascii="Calibri light" w:hAnsi="Calibri light"/>
          <w:sz w:val="24"/>
          <w:szCs w:val="24"/>
        </w:rPr>
        <w:t>Explanation:</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t>The basic algorithm stores the entire memoized matrix in the memory, which should increase as the input size increases, thus warranting an increase in the memory usage.</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t xml:space="preserve">The efficient algorithm has the space complexity as O(n), which is the length of string2. To calculate the break point, it only uses memory of size n*2. </w:t>
      </w:r>
    </w:p>
    <w:p>
      <w:pPr>
        <w:pStyle w:val="Heading3"/>
        <w:rPr>
          <w:rFonts w:ascii="Calibri light" w:hAnsi="Calibri light"/>
          <w:sz w:val="24"/>
          <w:szCs w:val="24"/>
        </w:rPr>
      </w:pPr>
      <w:r>
        <w:rPr>
          <w:rFonts w:ascii="Calibri light" w:hAnsi="Calibri light"/>
          <w:sz w:val="24"/>
          <w:szCs w:val="24"/>
        </w:rPr>
      </w:r>
    </w:p>
    <w:p>
      <w:pPr>
        <w:pStyle w:val="Heading3"/>
        <w:rPr>
          <w:rFonts w:ascii="Calibri light" w:hAnsi="Calibri light"/>
          <w:sz w:val="24"/>
          <w:szCs w:val="24"/>
        </w:rPr>
      </w:pPr>
      <w:r>
        <w:rPr>
          <w:rFonts w:ascii="Calibri light" w:hAnsi="Calibri light"/>
          <w:sz w:val="24"/>
          <w:szCs w:val="24"/>
        </w:rPr>
        <w:t>Graph2 – Time vs Problem Size (M+N)</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drawing>
          <wp:inline distT="0" distB="0" distL="0" distR="0">
            <wp:extent cx="5731510" cy="315658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rFonts w:ascii="Calibri light" w:hAnsi="Calibri light"/>
          <w:sz w:val="24"/>
          <w:szCs w:val="24"/>
        </w:rPr>
        <w:br/>
      </w:r>
    </w:p>
    <w:p>
      <w:pPr>
        <w:pStyle w:val="Normal"/>
        <w:rPr>
          <w:rFonts w:ascii="Calibri light" w:hAnsi="Calibri light"/>
          <w:sz w:val="24"/>
          <w:szCs w:val="24"/>
        </w:rPr>
      </w:pPr>
      <w:r>
        <w:rPr>
          <w:rFonts w:ascii="Calibri light" w:hAnsi="Calibri light"/>
          <w:sz w:val="24"/>
          <w:szCs w:val="24"/>
        </w:rPr>
      </w:r>
    </w:p>
    <w:p>
      <w:pPr>
        <w:pStyle w:val="Heading4"/>
        <w:rPr>
          <w:rFonts w:ascii="Calibri light" w:hAnsi="Calibri light"/>
          <w:sz w:val="24"/>
          <w:szCs w:val="24"/>
        </w:rPr>
      </w:pPr>
      <w:r>
        <w:rPr>
          <w:rFonts w:ascii="Calibri light" w:hAnsi="Calibri light"/>
          <w:sz w:val="24"/>
          <w:szCs w:val="24"/>
        </w:rPr>
        <w:t>Nature of the Graph (Logarithmic/ Linear/ Exponential)</w:t>
      </w:r>
    </w:p>
    <w:p>
      <w:pPr>
        <w:pStyle w:val="Normal"/>
        <w:rPr>
          <w:rFonts w:ascii="Calibri light" w:hAnsi="Calibri light"/>
          <w:sz w:val="24"/>
          <w:szCs w:val="24"/>
        </w:rPr>
      </w:pPr>
      <w:r>
        <w:rPr>
          <w:rFonts w:ascii="Calibri light" w:hAnsi="Calibri light"/>
          <w:sz w:val="24"/>
          <w:szCs w:val="24"/>
        </w:rPr>
        <w:t>Basic: Polynomial</w:t>
      </w:r>
    </w:p>
    <w:p>
      <w:pPr>
        <w:pStyle w:val="Normal"/>
        <w:rPr>
          <w:rFonts w:ascii="Calibri light" w:hAnsi="Calibri light"/>
          <w:sz w:val="24"/>
          <w:szCs w:val="24"/>
        </w:rPr>
      </w:pPr>
      <w:r>
        <w:rPr>
          <w:rFonts w:ascii="Calibri light" w:hAnsi="Calibri light"/>
          <w:sz w:val="24"/>
          <w:szCs w:val="24"/>
        </w:rPr>
        <w:t>Efficient: Polynomial</w:t>
      </w:r>
    </w:p>
    <w:p>
      <w:pPr>
        <w:pStyle w:val="Heading4"/>
        <w:rPr>
          <w:rFonts w:ascii="Calibri light" w:hAnsi="Calibri light"/>
          <w:sz w:val="24"/>
          <w:szCs w:val="24"/>
        </w:rPr>
      </w:pPr>
      <w:r>
        <w:rPr>
          <w:rFonts w:ascii="Calibri light" w:hAnsi="Calibri light"/>
          <w:sz w:val="24"/>
          <w:szCs w:val="24"/>
        </w:rPr>
        <w:t xml:space="preserve">Explanation: </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t>The basic algorithm will take more time as the input size increases as loops are used to fill the memoized matrix. The loops continue until whole of string1 and string2 is processed. Thus the time complexity is O(m*n), where m and n is the size of both the input strings.</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t>The efficient algorithm continues until whole of the input strings are processed. The processing includes breaking of the input string into 2 and calculating the break points in the either half. Thus the time complexity is O(m*n), where m and n is the size of the both the input strings.</w:t>
      </w:r>
    </w:p>
    <w:p>
      <w:pPr>
        <w:pStyle w:val="Normal"/>
        <w:rPr>
          <w:rFonts w:ascii="Calibri light" w:hAnsi="Calibri light"/>
          <w:sz w:val="24"/>
          <w:szCs w:val="24"/>
        </w:rPr>
      </w:pPr>
      <w:r>
        <w:rPr>
          <w:rFonts w:ascii="Calibri light" w:hAnsi="Calibri light"/>
          <w:sz w:val="24"/>
          <w:szCs w:val="24"/>
        </w:rPr>
      </w:r>
    </w:p>
    <w:p>
      <w:pPr>
        <w:pStyle w:val="Normal"/>
        <w:rPr>
          <w:rFonts w:ascii="Calibri light" w:hAnsi="Calibri light"/>
          <w:sz w:val="24"/>
          <w:szCs w:val="24"/>
        </w:rPr>
      </w:pPr>
      <w:r>
        <w:rPr>
          <w:rFonts w:ascii="Calibri light" w:hAnsi="Calibri light"/>
          <w:sz w:val="24"/>
          <w:szCs w:val="24"/>
        </w:rPr>
      </w:r>
    </w:p>
    <w:p>
      <w:pPr>
        <w:pStyle w:val="Heading2"/>
        <w:rPr>
          <w:rFonts w:ascii="Calibri light" w:hAnsi="Calibri light"/>
          <w:sz w:val="24"/>
          <w:szCs w:val="24"/>
        </w:rPr>
      </w:pPr>
      <w:r>
        <w:rPr>
          <w:rFonts w:ascii="Calibri light" w:hAnsi="Calibri light"/>
          <w:sz w:val="24"/>
          <w:szCs w:val="24"/>
        </w:rPr>
        <w:t>Contribution</w:t>
      </w:r>
    </w:p>
    <w:p>
      <w:pPr>
        <w:pStyle w:val="Normal"/>
        <w:rPr>
          <w:rFonts w:ascii="Calibri light" w:hAnsi="Calibri light"/>
          <w:sz w:val="24"/>
          <w:szCs w:val="24"/>
        </w:rPr>
      </w:pPr>
      <w:r>
        <w:rPr>
          <w:rFonts w:ascii="Calibri light" w:hAnsi="Calibri light"/>
          <w:sz w:val="24"/>
          <w:szCs w:val="24"/>
        </w:rPr>
        <w:t>(Please mention what each member did if you think everyone in the group does not have an equal contribution, otherwise, write “Equal Contribution”)</w:t>
      </w:r>
    </w:p>
    <w:p>
      <w:pPr>
        <w:pStyle w:val="Normal"/>
        <w:rPr>
          <w:rFonts w:ascii="Calibri light" w:hAnsi="Calibri light"/>
          <w:sz w:val="24"/>
          <w:szCs w:val="24"/>
        </w:rPr>
      </w:pPr>
      <w:r>
        <w:rPr>
          <w:rFonts w:ascii="Calibri light" w:hAnsi="Calibri light"/>
          <w:sz w:val="24"/>
          <w:szCs w:val="24"/>
        </w:rPr>
        <w:t>&lt;USC ID/s&gt;: &lt;</w:t>
      </w:r>
      <w:r>
        <w:rPr>
          <w:rFonts w:ascii="Calibri light" w:hAnsi="Calibri light"/>
          <w:color w:val="000000" w:themeColor="text1"/>
          <w:sz w:val="24"/>
          <w:szCs w:val="24"/>
        </w:rPr>
        <w:t>Equal Contribution&gt;</w:t>
      </w:r>
    </w:p>
    <w:p>
      <w:pPr>
        <w:pStyle w:val="Normal"/>
        <w:rPr>
          <w:rFonts w:cs="Calibri Light"/>
          <w:color w:val="000000" w:themeColor="text1"/>
        </w:rPr>
      </w:pPr>
      <w:r>
        <w:rPr>
          <w:rFonts w:cs="Calibri Light"/>
          <w:color w:val="000000" w:themeColor="text1"/>
        </w:rPr>
      </w:r>
    </w:p>
    <w:p>
      <w:pPr>
        <w:pStyle w:val="Normal"/>
        <w:rPr>
          <w:rFonts w:ascii="Calibri light" w:hAnsi="Calibri light"/>
          <w:sz w:val="24"/>
          <w:szCs w:val="24"/>
        </w:rPr>
      </w:pPr>
      <w:r>
        <w:rPr>
          <w:rFonts w:cs="Calibri Light" w:ascii="Calibri light" w:hAnsi="Calibri light" w:cstheme="majorHAnsi"/>
          <w:color w:val="auto"/>
          <w:sz w:val="24"/>
          <w:szCs w:val="24"/>
        </w:rPr>
        <w:t>6456245219: Equal Contribution</w:t>
      </w:r>
    </w:p>
    <w:p>
      <w:pPr>
        <w:pStyle w:val="ListParagraph"/>
        <w:numPr>
          <w:ilvl w:val="0"/>
          <w:numId w:val="0"/>
        </w:numPr>
        <w:ind w:left="0" w:hanging="0"/>
        <w:rPr>
          <w:rFonts w:ascii="Calibri light" w:hAnsi="Calibri light"/>
          <w:sz w:val="24"/>
          <w:szCs w:val="24"/>
        </w:rPr>
      </w:pPr>
      <w:r>
        <w:rPr>
          <w:rFonts w:cs="Calibri Light" w:ascii="Calibri light" w:hAnsi="Calibri light" w:cstheme="majorHAnsi"/>
          <w:sz w:val="24"/>
          <w:szCs w:val="24"/>
        </w:rPr>
        <w:t>5341480442:</w:t>
      </w:r>
      <w:r>
        <w:rPr>
          <w:rFonts w:cs="Calibri Light" w:ascii="Calibri light" w:hAnsi="Calibri light" w:cstheme="majorHAnsi"/>
          <w:color w:val="auto"/>
          <w:sz w:val="24"/>
          <w:szCs w:val="24"/>
        </w:rPr>
        <w:t xml:space="preserve"> Equal Contribution</w:t>
      </w:r>
      <w:r>
        <w:rPr>
          <w:rFonts w:cs="Calibri Light" w:ascii="Calibri light" w:hAnsi="Calibri light" w:cstheme="majorHAnsi"/>
          <w:sz w:val="24"/>
          <w:szCs w:val="24"/>
        </w:rPr>
        <w:t xml:space="preserve"> </w:t>
      </w:r>
    </w:p>
    <w:p>
      <w:pPr>
        <w:pStyle w:val="ListParagraph"/>
        <w:numPr>
          <w:ilvl w:val="0"/>
          <w:numId w:val="0"/>
        </w:numPr>
        <w:ind w:left="0" w:hanging="0"/>
        <w:rPr>
          <w:rFonts w:ascii="Calibri light" w:hAnsi="Calibri light"/>
          <w:sz w:val="24"/>
          <w:szCs w:val="24"/>
        </w:rPr>
      </w:pPr>
      <w:r>
        <w:rPr>
          <w:rFonts w:cs="Calibri Light" w:ascii="Calibri light" w:hAnsi="Calibri light" w:cstheme="majorHAnsi"/>
          <w:sz w:val="24"/>
          <w:szCs w:val="24"/>
        </w:rPr>
        <w:t xml:space="preserve">6015146447: </w:t>
      </w:r>
      <w:r>
        <w:rPr>
          <w:rFonts w:cs="Calibri Light" w:ascii="Calibri light" w:hAnsi="Calibri light" w:cstheme="majorHAnsi"/>
          <w:color w:val="auto"/>
          <w:sz w:val="24"/>
          <w:szCs w:val="24"/>
        </w:rPr>
        <w:t>Equal Contribution</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paragraph" w:styleId="Heading1">
    <w:name w:val="Heading 1"/>
    <w:basedOn w:val="Normal"/>
    <w:next w:val="Normal"/>
    <w:link w:val="Heading1Char"/>
    <w:uiPriority w:val="9"/>
    <w:qFormat/>
    <w:rsid w:val="00c4781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069ab"/>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781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4781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c47810"/>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5069ab"/>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f604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18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Problem size (m + n) vs. Memory (in KB)</a:t>
            </a:r>
          </a:p>
        </c:rich>
      </c:tx>
      <c:overlay val="0"/>
      <c:spPr>
        <a:noFill/>
        <a:ln w="0">
          <a:noFill/>
        </a:ln>
      </c:spPr>
    </c:title>
    <c:autoTitleDeleted val="0"/>
    <c:plotArea>
      <c:lineChart>
        <c:grouping val="standard"/>
        <c:varyColors val="0"/>
        <c:ser>
          <c:idx val="0"/>
          <c:order val="0"/>
          <c:tx>
            <c:strRef>
              <c:f>label 0</c:f>
              <c:strCache>
                <c:ptCount val="1"/>
                <c:pt idx="0">
                  <c:v>Memory in KB (Basic)</c:v>
                </c:pt>
              </c:strCache>
            </c:strRef>
          </c:tx>
          <c:spPr>
            <a:solidFill>
              <a:srgbClr val="4472c4"/>
            </a:solidFill>
            <a:ln cap="rnd" w="2844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0</c:f>
              <c:numCache>
                <c:formatCode>General</c:formatCode>
                <c:ptCount val="15"/>
                <c:pt idx="0">
                  <c:v>13132</c:v>
                </c:pt>
                <c:pt idx="1">
                  <c:v>13132</c:v>
                </c:pt>
                <c:pt idx="2">
                  <c:v>13656</c:v>
                </c:pt>
                <c:pt idx="3">
                  <c:v>14976</c:v>
                </c:pt>
                <c:pt idx="4">
                  <c:v>16124</c:v>
                </c:pt>
                <c:pt idx="5">
                  <c:v>15808</c:v>
                </c:pt>
                <c:pt idx="6">
                  <c:v>17468</c:v>
                </c:pt>
                <c:pt idx="7">
                  <c:v>19188</c:v>
                </c:pt>
                <c:pt idx="8">
                  <c:v>18712</c:v>
                </c:pt>
                <c:pt idx="9">
                  <c:v>28300</c:v>
                </c:pt>
                <c:pt idx="10">
                  <c:v>35464</c:v>
                </c:pt>
                <c:pt idx="11">
                  <c:v>36288</c:v>
                </c:pt>
                <c:pt idx="12">
                  <c:v>56576</c:v>
                </c:pt>
                <c:pt idx="13">
                  <c:v>55196</c:v>
                </c:pt>
                <c:pt idx="14">
                  <c:v>79836</c:v>
                </c:pt>
              </c:numCache>
            </c:numRef>
          </c:val>
          <c:smooth val="0"/>
        </c:ser>
        <c:ser>
          <c:idx val="1"/>
          <c:order val="1"/>
          <c:tx>
            <c:strRef>
              <c:f>label 1</c:f>
              <c:strCache>
                <c:ptCount val="1"/>
                <c:pt idx="0">
                  <c:v>Memory in KB (Efficient)</c:v>
                </c:pt>
              </c:strCache>
            </c:strRef>
          </c:tx>
          <c:spPr>
            <a:solidFill>
              <a:srgbClr val="ed7d31"/>
            </a:solidFill>
            <a:ln cap="rnd" w="2844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1</c:f>
              <c:numCache>
                <c:formatCode>General</c:formatCode>
                <c:ptCount val="15"/>
                <c:pt idx="0">
                  <c:v>13192</c:v>
                </c:pt>
                <c:pt idx="1">
                  <c:v>13396</c:v>
                </c:pt>
                <c:pt idx="2">
                  <c:v>13432</c:v>
                </c:pt>
                <c:pt idx="3">
                  <c:v>13280</c:v>
                </c:pt>
                <c:pt idx="4">
                  <c:v>13172</c:v>
                </c:pt>
                <c:pt idx="5">
                  <c:v>13264</c:v>
                </c:pt>
                <c:pt idx="6">
                  <c:v>13380</c:v>
                </c:pt>
                <c:pt idx="7">
                  <c:v>13264</c:v>
                </c:pt>
                <c:pt idx="8">
                  <c:v>13588</c:v>
                </c:pt>
                <c:pt idx="9">
                  <c:v>13540</c:v>
                </c:pt>
                <c:pt idx="10">
                  <c:v>13572</c:v>
                </c:pt>
                <c:pt idx="11">
                  <c:v>13652</c:v>
                </c:pt>
                <c:pt idx="12">
                  <c:v>13408</c:v>
                </c:pt>
                <c:pt idx="13">
                  <c:v>13920</c:v>
                </c:pt>
                <c:pt idx="14">
                  <c:v>13960</c:v>
                </c:pt>
              </c:numCache>
            </c:numRef>
          </c:val>
          <c:smooth val="0"/>
        </c:ser>
        <c:hiLowLines>
          <c:spPr>
            <a:ln w="0">
              <a:noFill/>
            </a:ln>
          </c:spPr>
        </c:hiLowLines>
        <c:marker val="0"/>
        <c:axId val="60483894"/>
        <c:axId val="3285313"/>
      </c:lineChart>
      <c:catAx>
        <c:axId val="60483894"/>
        <c:scaling>
          <c:orientation val="minMax"/>
        </c:scaling>
        <c:delete val="0"/>
        <c:axPos val="b"/>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Problem size (m + 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285313"/>
        <c:crosses val="autoZero"/>
        <c:auto val="1"/>
        <c:lblAlgn val="ctr"/>
        <c:lblOffset val="100"/>
        <c:noMultiLvlLbl val="0"/>
      </c:catAx>
      <c:valAx>
        <c:axId val="3285313"/>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Memory (in KB)</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0483894"/>
        <c:crosses val="autoZero"/>
        <c:crossBetween val="between"/>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Problem size (m + n) vs. Time (in ms)</a:t>
            </a:r>
          </a:p>
        </c:rich>
      </c:tx>
      <c:overlay val="0"/>
      <c:spPr>
        <a:noFill/>
        <a:ln w="0">
          <a:noFill/>
        </a:ln>
      </c:spPr>
    </c:title>
    <c:autoTitleDeleted val="0"/>
    <c:plotArea>
      <c:lineChart>
        <c:grouping val="standard"/>
        <c:varyColors val="0"/>
        <c:ser>
          <c:idx val="0"/>
          <c:order val="0"/>
          <c:tx>
            <c:strRef>
              <c:f>label 0</c:f>
              <c:strCache>
                <c:ptCount val="1"/>
                <c:pt idx="0">
                  <c:v>Time in MS (Basic)</c:v>
                </c:pt>
              </c:strCache>
            </c:strRef>
          </c:tx>
          <c:spPr>
            <a:solidFill>
              <a:srgbClr val="4472c4"/>
            </a:solidFill>
            <a:ln cap="rnd" w="28440">
              <a:solidFill>
                <a:srgbClr val="4472c4"/>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0</c:f>
              <c:numCache>
                <c:formatCode>General</c:formatCode>
                <c:ptCount val="15"/>
                <c:pt idx="0">
                  <c:v>0.067</c:v>
                </c:pt>
                <c:pt idx="1">
                  <c:v>0.719</c:v>
                </c:pt>
                <c:pt idx="2">
                  <c:v>2.623</c:v>
                </c:pt>
                <c:pt idx="3">
                  <c:v>10.618</c:v>
                </c:pt>
                <c:pt idx="4">
                  <c:v>23.906</c:v>
                </c:pt>
                <c:pt idx="5">
                  <c:v>48.866</c:v>
                </c:pt>
                <c:pt idx="6">
                  <c:v>100.237</c:v>
                </c:pt>
                <c:pt idx="7">
                  <c:v>206.521</c:v>
                </c:pt>
                <c:pt idx="8">
                  <c:v>326.094</c:v>
                </c:pt>
                <c:pt idx="9">
                  <c:v>416.7</c:v>
                </c:pt>
                <c:pt idx="10">
                  <c:v>782.342</c:v>
                </c:pt>
                <c:pt idx="11">
                  <c:v>1117.002</c:v>
                </c:pt>
                <c:pt idx="12">
                  <c:v>1576.419</c:v>
                </c:pt>
                <c:pt idx="13">
                  <c:v>2199.69</c:v>
                </c:pt>
                <c:pt idx="14">
                  <c:v>2782.845</c:v>
                </c:pt>
              </c:numCache>
            </c:numRef>
          </c:val>
          <c:smooth val="0"/>
        </c:ser>
        <c:ser>
          <c:idx val="1"/>
          <c:order val="1"/>
          <c:tx>
            <c:strRef>
              <c:f>label 1</c:f>
              <c:strCache>
                <c:ptCount val="1"/>
                <c:pt idx="0">
                  <c:v>Time in MS (Efficient)</c:v>
                </c:pt>
              </c:strCache>
            </c:strRef>
          </c:tx>
          <c:spPr>
            <a:solidFill>
              <a:srgbClr val="ed7d31"/>
            </a:solidFill>
            <a:ln cap="rnd" w="28440">
              <a:solidFill>
                <a:srgbClr val="ed7d31"/>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strCache>
            </c:strRef>
          </c:cat>
          <c:val>
            <c:numRef>
              <c:f>1</c:f>
              <c:numCache>
                <c:formatCode>General</c:formatCode>
                <c:ptCount val="15"/>
                <c:pt idx="0">
                  <c:v>0.143</c:v>
                </c:pt>
                <c:pt idx="1">
                  <c:v>0.958</c:v>
                </c:pt>
                <c:pt idx="2">
                  <c:v>3.176</c:v>
                </c:pt>
                <c:pt idx="3">
                  <c:v>11.14</c:v>
                </c:pt>
                <c:pt idx="4">
                  <c:v>24.086</c:v>
                </c:pt>
                <c:pt idx="5">
                  <c:v>42.803</c:v>
                </c:pt>
                <c:pt idx="6">
                  <c:v>92.874</c:v>
                </c:pt>
                <c:pt idx="7">
                  <c:v>164.814</c:v>
                </c:pt>
                <c:pt idx="8">
                  <c:v>247.368</c:v>
                </c:pt>
                <c:pt idx="9">
                  <c:v>356.807</c:v>
                </c:pt>
                <c:pt idx="10">
                  <c:v>640.295</c:v>
                </c:pt>
                <c:pt idx="11">
                  <c:v>988.946</c:v>
                </c:pt>
                <c:pt idx="12">
                  <c:v>1396.259</c:v>
                </c:pt>
                <c:pt idx="13">
                  <c:v>1975.909</c:v>
                </c:pt>
                <c:pt idx="14">
                  <c:v>2453.46</c:v>
                </c:pt>
              </c:numCache>
            </c:numRef>
          </c:val>
          <c:smooth val="0"/>
        </c:ser>
        <c:hiLowLines>
          <c:spPr>
            <a:ln w="0">
              <a:noFill/>
            </a:ln>
          </c:spPr>
        </c:hiLowLines>
        <c:marker val="0"/>
        <c:axId val="20482055"/>
        <c:axId val="97890805"/>
      </c:lineChart>
      <c:catAx>
        <c:axId val="20482055"/>
        <c:scaling>
          <c:orientation val="minMax"/>
        </c:scaling>
        <c:delete val="0"/>
        <c:axPos val="b"/>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Problem size (m + 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7890805"/>
        <c:crosses val="autoZero"/>
        <c:auto val="1"/>
        <c:lblAlgn val="ctr"/>
        <c:lblOffset val="100"/>
        <c:noMultiLvlLbl val="0"/>
      </c:catAx>
      <c:valAx>
        <c:axId val="97890805"/>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Time (in ms)</a:t>
                </a:r>
              </a:p>
            </c:rich>
          </c:tx>
          <c:overlay val="0"/>
          <c:spPr>
            <a:noFill/>
            <a:ln w="0">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0482055"/>
        <c:crosses val="autoZero"/>
        <c:crossBetween val="between"/>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4766</TotalTime>
  <Application>LibreOffice/7.3.2.2$Linux_X86_64 LibreOffice_project/30$Build-2</Application>
  <AppVersion>15.0000</AppVersion>
  <Pages>3</Pages>
  <Words>419</Words>
  <Characters>2217</Characters>
  <CharactersWithSpaces>2531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2022-03-02T23:30:00Z</dcterms:created>
  <dc:creator>Parthiv Dilipbhai Mangukiya</dc:creator>
  <dc:description/>
  <dc:language>en-US</dc:language>
  <cp:lastModifiedBy/>
  <dcterms:modified xsi:type="dcterms:W3CDTF">2022-05-09T22:43:47Z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