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DAD8D" w14:textId="15056384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847CA">
        <w:rPr>
          <w:rFonts w:ascii="Times New Roman" w:eastAsia="Times New Roman" w:hAnsi="Times New Roman" w:cs="Times New Roman"/>
          <w:sz w:val="24"/>
          <w:szCs w:val="24"/>
          <w:lang w:val="es-CO"/>
        </w:rPr>
        <w:drawing>
          <wp:anchor distT="0" distB="0" distL="0" distR="0" simplePos="0" relativeHeight="251659264" behindDoc="0" locked="0" layoutInCell="1" allowOverlap="1" wp14:anchorId="15B38EE5" wp14:editId="3FC4505E">
            <wp:simplePos x="0" y="0"/>
            <wp:positionH relativeFrom="column">
              <wp:posOffset>2310765</wp:posOffset>
            </wp:positionH>
            <wp:positionV relativeFrom="paragraph">
              <wp:posOffset>-775335</wp:posOffset>
            </wp:positionV>
            <wp:extent cx="847725" cy="82867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E624B" w14:textId="5FFECAB2" w:rsid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Tipos de Fuentes</w:t>
      </w:r>
    </w:p>
    <w:p w14:paraId="09968B9F" w14:textId="77777777" w:rsid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42024DE" w14:textId="77777777" w:rsid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64A40E9" w14:textId="77777777" w:rsid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4FE10A1" w14:textId="77777777" w:rsid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56FA1E9" w14:textId="77777777" w:rsid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3D6F865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31DA15A" w14:textId="27A66095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847CA">
        <w:rPr>
          <w:rFonts w:ascii="Times New Roman" w:eastAsia="Times New Roman" w:hAnsi="Times New Roman" w:cs="Times New Roman"/>
          <w:sz w:val="24"/>
          <w:szCs w:val="24"/>
          <w:lang w:val="es-CO"/>
        </w:rPr>
        <w:t>Aprendiz</w:t>
      </w:r>
    </w:p>
    <w:p w14:paraId="12C3C5D3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B88F81B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847CA">
        <w:rPr>
          <w:rFonts w:ascii="Times New Roman" w:eastAsia="Times New Roman" w:hAnsi="Times New Roman" w:cs="Times New Roman"/>
          <w:sz w:val="24"/>
          <w:szCs w:val="24"/>
          <w:lang w:val="es-CO"/>
        </w:rPr>
        <w:t>Wilson Geovanny Buitrago Avendaño</w:t>
      </w:r>
    </w:p>
    <w:p w14:paraId="50A31673" w14:textId="77777777" w:rsid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2B03276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BA11052" w14:textId="34D3F69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847CA">
        <w:rPr>
          <w:rFonts w:ascii="Times New Roman" w:eastAsia="Times New Roman" w:hAnsi="Times New Roman" w:cs="Times New Roman"/>
          <w:sz w:val="24"/>
          <w:szCs w:val="24"/>
          <w:lang w:val="es-CO"/>
        </w:rPr>
        <w:t>Ficha</w:t>
      </w:r>
    </w:p>
    <w:p w14:paraId="0CFBEBC4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847CA">
        <w:rPr>
          <w:rFonts w:ascii="Times New Roman" w:eastAsia="Times New Roman" w:hAnsi="Times New Roman" w:cs="Times New Roman"/>
          <w:sz w:val="24"/>
          <w:szCs w:val="24"/>
          <w:lang w:val="es-CO"/>
        </w:rPr>
        <w:t>3313616</w:t>
      </w:r>
    </w:p>
    <w:p w14:paraId="379066BD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9C244C4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CD4E074" w14:textId="42A7DD1E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847CA">
        <w:rPr>
          <w:rFonts w:ascii="Times New Roman" w:eastAsia="Times New Roman" w:hAnsi="Times New Roman" w:cs="Times New Roman"/>
          <w:sz w:val="24"/>
          <w:szCs w:val="24"/>
          <w:lang w:val="es-CO"/>
        </w:rPr>
        <w:t>Programa</w:t>
      </w:r>
    </w:p>
    <w:p w14:paraId="3DB3A665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0034C08" w14:textId="77777777" w:rsid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C9756F4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988927F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847CA">
        <w:rPr>
          <w:rFonts w:ascii="Times New Roman" w:eastAsia="Times New Roman" w:hAnsi="Times New Roman" w:cs="Times New Roman"/>
          <w:sz w:val="24"/>
          <w:szCs w:val="24"/>
          <w:lang w:val="es-CO"/>
        </w:rPr>
        <w:t>Análisis y Desarrollo de Software</w:t>
      </w:r>
    </w:p>
    <w:p w14:paraId="5768BF78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886344F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F91B31B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3910F0B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EFAD2C4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77484C4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C162BB2" w14:textId="27A1822F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847CA">
        <w:rPr>
          <w:rFonts w:ascii="Times New Roman" w:eastAsia="Times New Roman" w:hAnsi="Times New Roman" w:cs="Times New Roman"/>
          <w:sz w:val="24"/>
          <w:szCs w:val="24"/>
          <w:lang w:val="es-CO"/>
        </w:rPr>
        <w:t>Instructor</w:t>
      </w:r>
    </w:p>
    <w:p w14:paraId="499712FF" w14:textId="77777777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E80112A" w14:textId="10239D49" w:rsidR="009847CA" w:rsidRPr="009847CA" w:rsidRDefault="009847CA" w:rsidP="009847CA">
      <w:pPr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847CA">
        <w:rPr>
          <w:rFonts w:ascii="Times New Roman" w:eastAsia="Times New Roman" w:hAnsi="Times New Roman" w:cs="Times New Roman"/>
          <w:sz w:val="24"/>
          <w:szCs w:val="24"/>
        </w:rPr>
        <w:t>Julio Roberto Galvis Cardozo</w:t>
      </w:r>
    </w:p>
    <w:p w14:paraId="221F5D0A" w14:textId="77777777" w:rsidR="009847CA" w:rsidRPr="009847CA" w:rsidRDefault="009847CA" w:rsidP="009847CA">
      <w:pPr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68C0213" w14:textId="77777777" w:rsidR="009847CA" w:rsidRDefault="009847CA" w:rsidP="00EA10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0BD485" w14:textId="77777777" w:rsidR="009847CA" w:rsidRDefault="009847CA" w:rsidP="00EA10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7F59FD" w14:textId="77777777" w:rsidR="009847CA" w:rsidRDefault="009847CA" w:rsidP="00EA10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95909B" w14:textId="77777777" w:rsidR="009847CA" w:rsidRDefault="009847CA" w:rsidP="00EA10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E1D128" w14:textId="77777777" w:rsidR="009847CA" w:rsidRDefault="009847CA" w:rsidP="00EA10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0825E9" w14:textId="77777777" w:rsidR="009847CA" w:rsidRDefault="009847CA" w:rsidP="00EA10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D503E9" w14:textId="77777777" w:rsidR="009847CA" w:rsidRDefault="009847CA" w:rsidP="00EA10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F6C76A" w14:textId="77777777" w:rsidR="009847CA" w:rsidRDefault="009847CA" w:rsidP="009847CA">
      <w:pPr>
        <w:pStyle w:val="Textoindependiente"/>
      </w:pPr>
    </w:p>
    <w:p w14:paraId="02D8BDAA" w14:textId="19A12435" w:rsidR="00EA10C5" w:rsidRPr="009847CA" w:rsidRDefault="00EA10C5" w:rsidP="009847CA">
      <w:pPr>
        <w:pStyle w:val="Textoindependiente"/>
      </w:pPr>
      <w:r w:rsidRPr="009847CA">
        <w:lastRenderedPageBreak/>
        <w:t>Conteste la pregunta planteada con referencia al tema de identificación de fuentes de requisitos</w:t>
      </w:r>
    </w:p>
    <w:p w14:paraId="4FF0DDCD" w14:textId="77777777" w:rsidR="00EA10C5" w:rsidRDefault="00EA10C5" w:rsidP="00EA10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79E068" w14:textId="77777777" w:rsidR="00EA10C5" w:rsidRDefault="00EA10C5" w:rsidP="00EA10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¿Cuáles son los tipos de fuentes y un ejemplo de cada una? ¿En qué caso uso cada</w:t>
      </w:r>
    </w:p>
    <w:p w14:paraId="6CA2EBF1" w14:textId="77777777" w:rsidR="00EA10C5" w:rsidRDefault="00EA10C5" w:rsidP="00EA10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tipo de fuente?</w:t>
      </w:r>
    </w:p>
    <w:p w14:paraId="3FBC47B1" w14:textId="77777777" w:rsidR="00EA10C5" w:rsidRPr="00EA10C5" w:rsidRDefault="00EA10C5" w:rsidP="00EA10C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7D712B" w14:textId="75E87781" w:rsidR="00EA10C5" w:rsidRDefault="00EA10C5" w:rsidP="00EA10C5">
      <w:pPr>
        <w:rPr>
          <w:rFonts w:ascii="Times New Roman" w:hAnsi="Times New Roman" w:cs="Times New Roman"/>
        </w:rPr>
      </w:pPr>
      <w:r w:rsidRPr="00EA10C5">
        <w:rPr>
          <w:rFonts w:ascii="Times New Roman" w:hAnsi="Times New Roman" w:cs="Times New Roman"/>
          <w:b/>
          <w:bCs/>
          <w:sz w:val="24"/>
          <w:szCs w:val="24"/>
        </w:rPr>
        <w:t>Fuentes primarias</w:t>
      </w:r>
      <w:r w:rsidRPr="00EA10C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las fuentes </w:t>
      </w:r>
      <w:r w:rsidR="0079505A">
        <w:rPr>
          <w:rFonts w:ascii="Times New Roman" w:hAnsi="Times New Roman" w:cs="Times New Roman"/>
        </w:rPr>
        <w:t>primarias son</w:t>
      </w:r>
      <w:r>
        <w:rPr>
          <w:rFonts w:ascii="Times New Roman" w:hAnsi="Times New Roman" w:cs="Times New Roman"/>
        </w:rPr>
        <w:t xml:space="preserve"> aquellas</w:t>
      </w:r>
      <w:r w:rsidR="00A27487">
        <w:rPr>
          <w:rFonts w:ascii="Times New Roman" w:hAnsi="Times New Roman" w:cs="Times New Roman"/>
        </w:rPr>
        <w:t xml:space="preserve"> que sirven como </w:t>
      </w:r>
      <w:r w:rsidR="0079505A">
        <w:rPr>
          <w:rFonts w:ascii="Times New Roman" w:hAnsi="Times New Roman" w:cs="Times New Roman"/>
        </w:rPr>
        <w:t>evidencia con</w:t>
      </w:r>
      <w:r w:rsidR="00A27487">
        <w:rPr>
          <w:rFonts w:ascii="Times New Roman" w:hAnsi="Times New Roman" w:cs="Times New Roman"/>
        </w:rPr>
        <w:t xml:space="preserve"> la que se puede </w:t>
      </w:r>
      <w:r w:rsidR="0079505A">
        <w:rPr>
          <w:rFonts w:ascii="Times New Roman" w:hAnsi="Times New Roman" w:cs="Times New Roman"/>
        </w:rPr>
        <w:t xml:space="preserve">documentar como </w:t>
      </w:r>
      <w:r w:rsidR="00A27487">
        <w:rPr>
          <w:rFonts w:ascii="Times New Roman" w:hAnsi="Times New Roman" w:cs="Times New Roman"/>
        </w:rPr>
        <w:t xml:space="preserve">personas,  periodos de </w:t>
      </w:r>
      <w:r w:rsidR="0079505A">
        <w:rPr>
          <w:rFonts w:ascii="Times New Roman" w:hAnsi="Times New Roman" w:cs="Times New Roman"/>
        </w:rPr>
        <w:t>tiempo o</w:t>
      </w:r>
      <w:r w:rsidR="00A27487">
        <w:rPr>
          <w:rFonts w:ascii="Times New Roman" w:hAnsi="Times New Roman" w:cs="Times New Roman"/>
        </w:rPr>
        <w:t xml:space="preserve"> ideas de obras</w:t>
      </w:r>
      <w:r w:rsidR="007021F9">
        <w:rPr>
          <w:rFonts w:ascii="Times New Roman" w:hAnsi="Times New Roman" w:cs="Times New Roman"/>
        </w:rPr>
        <w:t xml:space="preserve"> .</w:t>
      </w:r>
      <w:r w:rsidR="00A27487">
        <w:rPr>
          <w:rFonts w:ascii="Times New Roman" w:hAnsi="Times New Roman" w:cs="Times New Roman"/>
        </w:rPr>
        <w:t xml:space="preserve"> </w:t>
      </w:r>
    </w:p>
    <w:p w14:paraId="44D7EA8F" w14:textId="77777777" w:rsidR="00A27487" w:rsidRDefault="00A27487" w:rsidP="00EA10C5">
      <w:pPr>
        <w:rPr>
          <w:rFonts w:ascii="Times New Roman" w:hAnsi="Times New Roman" w:cs="Times New Roman"/>
        </w:rPr>
      </w:pPr>
    </w:p>
    <w:p w14:paraId="2501FE48" w14:textId="4639E2F2" w:rsidR="00A27487" w:rsidRPr="00A27487" w:rsidRDefault="00A27487" w:rsidP="00EA10C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7487">
        <w:rPr>
          <w:rFonts w:ascii="Times New Roman" w:hAnsi="Times New Roman" w:cs="Times New Roman"/>
          <w:b/>
          <w:bCs/>
        </w:rPr>
        <w:t xml:space="preserve">Ejemplos </w:t>
      </w:r>
    </w:p>
    <w:p w14:paraId="47A7C8B3" w14:textId="5E732F73" w:rsidR="00F8225D" w:rsidRDefault="00A274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investigación de un </w:t>
      </w:r>
      <w:r w:rsidR="0079505A">
        <w:rPr>
          <w:rFonts w:ascii="Times New Roman" w:hAnsi="Times New Roman" w:cs="Times New Roman"/>
          <w:sz w:val="24"/>
          <w:szCs w:val="24"/>
        </w:rPr>
        <w:t>crimen como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505A">
        <w:rPr>
          <w:rFonts w:ascii="Times New Roman" w:hAnsi="Times New Roman" w:cs="Times New Roman"/>
          <w:sz w:val="24"/>
          <w:szCs w:val="24"/>
        </w:rPr>
        <w:t xml:space="preserve">robo la fuente primaria seria le testigo o el afectado </w:t>
      </w:r>
    </w:p>
    <w:p w14:paraId="2F9AE3D7" w14:textId="17A104AF" w:rsidR="0079505A" w:rsidRDefault="007950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 seri saber que vio o si puede dar información facial .</w:t>
      </w:r>
    </w:p>
    <w:p w14:paraId="2E2DF638" w14:textId="77777777" w:rsidR="0079505A" w:rsidRDefault="0079505A">
      <w:pPr>
        <w:rPr>
          <w:rFonts w:ascii="Times New Roman" w:hAnsi="Times New Roman" w:cs="Times New Roman"/>
          <w:sz w:val="24"/>
          <w:szCs w:val="24"/>
        </w:rPr>
      </w:pPr>
    </w:p>
    <w:p w14:paraId="18FC68EC" w14:textId="72D98FD5" w:rsidR="007021F9" w:rsidRDefault="00FA0EAA" w:rsidP="0079505A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Registro de </w:t>
      </w:r>
      <w:r w:rsidR="007021F9">
        <w:rPr>
          <w:rFonts w:ascii="Times New Roman" w:hAnsi="Times New Roman" w:cs="Times New Roman"/>
        </w:rPr>
        <w:t>Apuntes</w:t>
      </w:r>
    </w:p>
    <w:p w14:paraId="28F53F89" w14:textId="717F3AEF" w:rsidR="0079505A" w:rsidRDefault="007021F9" w:rsidP="0079505A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Entrevista  </w:t>
      </w:r>
      <w:r w:rsidR="00FA0EAA">
        <w:rPr>
          <w:rFonts w:ascii="Times New Roman" w:hAnsi="Times New Roman" w:cs="Times New Roman"/>
        </w:rPr>
        <w:t xml:space="preserve"> escrita  y oral </w:t>
      </w:r>
    </w:p>
    <w:p w14:paraId="4C3AD07F" w14:textId="06DA9B9B" w:rsidR="00FA0EAA" w:rsidRPr="00FA0EAA" w:rsidRDefault="00FA0EAA" w:rsidP="0079505A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CO"/>
        </w:rPr>
      </w:pPr>
      <w:r w:rsidRPr="00FA0EAA">
        <w:rPr>
          <w:rFonts w:ascii="Times New Roman" w:hAnsi="Times New Roman" w:cs="Times New Roman"/>
          <w:lang w:val="es-CO"/>
        </w:rPr>
        <w:t>Videos de cámaras de s</w:t>
      </w:r>
      <w:r>
        <w:rPr>
          <w:rFonts w:ascii="Times New Roman" w:hAnsi="Times New Roman" w:cs="Times New Roman"/>
          <w:lang w:val="es-CO"/>
        </w:rPr>
        <w:t xml:space="preserve">eguridad </w:t>
      </w:r>
    </w:p>
    <w:p w14:paraId="13C6EB13" w14:textId="68696C07" w:rsidR="0079505A" w:rsidRPr="0079505A" w:rsidRDefault="0079505A" w:rsidP="0079505A">
      <w:pPr>
        <w:rPr>
          <w:rFonts w:ascii="Times New Roman" w:hAnsi="Times New Roman" w:cs="Times New Roman"/>
          <w:b/>
          <w:bCs/>
        </w:rPr>
      </w:pPr>
    </w:p>
    <w:p w14:paraId="17C30379" w14:textId="5BFDFD1B" w:rsidR="0079505A" w:rsidRDefault="0079505A" w:rsidP="007950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Fuentes secundarias : </w:t>
      </w:r>
      <w:r>
        <w:rPr>
          <w:rFonts w:ascii="Times New Roman" w:hAnsi="Times New Roman" w:cs="Times New Roman"/>
        </w:rPr>
        <w:t xml:space="preserve">las fuentes secundarias que analizan o resumen la información dada en la fuente primaria que nos proporciona información para empezar a analizar el caso </w:t>
      </w:r>
      <w:r w:rsidR="007021F9">
        <w:rPr>
          <w:rFonts w:ascii="Times New Roman" w:hAnsi="Times New Roman" w:cs="Times New Roman"/>
        </w:rPr>
        <w:t>.</w:t>
      </w:r>
    </w:p>
    <w:p w14:paraId="2CB6C3BD" w14:textId="77777777" w:rsidR="007021F9" w:rsidRDefault="007021F9" w:rsidP="0079505A">
      <w:pPr>
        <w:rPr>
          <w:rFonts w:ascii="Times New Roman" w:hAnsi="Times New Roman" w:cs="Times New Roman"/>
        </w:rPr>
      </w:pPr>
    </w:p>
    <w:p w14:paraId="19D4310A" w14:textId="4109C78B" w:rsidR="007021F9" w:rsidRDefault="007021F9" w:rsidP="0079505A">
      <w:pPr>
        <w:rPr>
          <w:rFonts w:ascii="Times New Roman" w:hAnsi="Times New Roman" w:cs="Times New Roman"/>
        </w:rPr>
      </w:pPr>
      <w:r w:rsidRPr="007021F9">
        <w:rPr>
          <w:rFonts w:ascii="Times New Roman" w:hAnsi="Times New Roman" w:cs="Times New Roman"/>
          <w:b/>
          <w:bCs/>
        </w:rPr>
        <w:t>Ejemplo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con la información proporcionada por la fuente primaria como el testigo u o afectad@</w:t>
      </w:r>
    </w:p>
    <w:p w14:paraId="6DF0765C" w14:textId="2AC72E9B" w:rsidR="007021F9" w:rsidRDefault="007021F9" w:rsidP="007950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 la información buscar coincidencias faciales con lo registros que estos son fuentes primarias como antecedentes   para ser usadas como pista para encontrar al culpable  .</w:t>
      </w:r>
    </w:p>
    <w:p w14:paraId="76D9A31A" w14:textId="2FADAD6B" w:rsidR="007021F9" w:rsidRPr="007021F9" w:rsidRDefault="007021F9" w:rsidP="007021F9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"/>
        </w:rPr>
        <w:t xml:space="preserve">fotos </w:t>
      </w:r>
    </w:p>
    <w:p w14:paraId="78791019" w14:textId="28CD288E" w:rsidR="007021F9" w:rsidRPr="007021F9" w:rsidRDefault="007021F9" w:rsidP="007021F9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"/>
        </w:rPr>
        <w:t>historial delictivo</w:t>
      </w:r>
    </w:p>
    <w:p w14:paraId="5C5F2ACA" w14:textId="68D17A24" w:rsidR="007021F9" w:rsidRDefault="007021F9" w:rsidP="007021F9">
      <w:pPr>
        <w:rPr>
          <w:rFonts w:ascii="Times New Roman" w:hAnsi="Times New Roman" w:cs="Times New Roman"/>
          <w:sz w:val="24"/>
          <w:szCs w:val="24"/>
        </w:rPr>
      </w:pPr>
      <w:r w:rsidRPr="007021F9">
        <w:rPr>
          <w:rFonts w:ascii="Times New Roman" w:hAnsi="Times New Roman" w:cs="Times New Roman"/>
          <w:b/>
          <w:bCs/>
          <w:sz w:val="24"/>
          <w:szCs w:val="24"/>
        </w:rPr>
        <w:t>fuentes terciarias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las fuentes </w:t>
      </w:r>
      <w:r w:rsidR="00FA0EAA">
        <w:rPr>
          <w:rFonts w:ascii="Times New Roman" w:hAnsi="Times New Roman" w:cs="Times New Roman"/>
          <w:sz w:val="24"/>
          <w:szCs w:val="24"/>
        </w:rPr>
        <w:t xml:space="preserve">terciarias se utilizan para buscar fuentes secundarias y primarias básicamente son resúmenes de resúmenes con que se busca completar la información proporcionada anteriormente </w:t>
      </w:r>
    </w:p>
    <w:p w14:paraId="7E505287" w14:textId="77777777" w:rsidR="00FA0EAA" w:rsidRPr="00FA0EAA" w:rsidRDefault="00FA0EAA" w:rsidP="007021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68805E" w14:textId="65BF37EF" w:rsidR="00FA0EAA" w:rsidRDefault="00FA0EAA" w:rsidP="007021F9">
      <w:pPr>
        <w:rPr>
          <w:rFonts w:ascii="Times New Roman" w:hAnsi="Times New Roman" w:cs="Times New Roman"/>
          <w:sz w:val="24"/>
          <w:szCs w:val="24"/>
        </w:rPr>
      </w:pPr>
      <w:r w:rsidRPr="00FA0EAA">
        <w:rPr>
          <w:rFonts w:ascii="Times New Roman" w:hAnsi="Times New Roman" w:cs="Times New Roman"/>
          <w:b/>
          <w:bCs/>
          <w:sz w:val="24"/>
          <w:szCs w:val="24"/>
        </w:rPr>
        <w:t>ejemplo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con toda la información recolectada  buscar a los sospechosos y </w:t>
      </w:r>
      <w:r w:rsidR="0012028F">
        <w:rPr>
          <w:rFonts w:ascii="Times New Roman" w:hAnsi="Times New Roman" w:cs="Times New Roman"/>
          <w:sz w:val="24"/>
          <w:szCs w:val="24"/>
        </w:rPr>
        <w:t xml:space="preserve">sujetos </w:t>
      </w:r>
      <w:r>
        <w:rPr>
          <w:rFonts w:ascii="Times New Roman" w:hAnsi="Times New Roman" w:cs="Times New Roman"/>
          <w:sz w:val="24"/>
          <w:szCs w:val="24"/>
        </w:rPr>
        <w:t>vist</w:t>
      </w:r>
      <w:r w:rsidR="0012028F">
        <w:rPr>
          <w:rFonts w:ascii="Times New Roman" w:hAnsi="Times New Roman" w:cs="Times New Roman"/>
          <w:sz w:val="24"/>
          <w:szCs w:val="24"/>
        </w:rPr>
        <w:t xml:space="preserve">os </w:t>
      </w:r>
      <w:r>
        <w:rPr>
          <w:rFonts w:ascii="Times New Roman" w:hAnsi="Times New Roman" w:cs="Times New Roman"/>
          <w:sz w:val="24"/>
          <w:szCs w:val="24"/>
        </w:rPr>
        <w:t xml:space="preserve">en el sitio  con antecedentes previos  y imágenes  como cámaras </w:t>
      </w:r>
      <w:r w:rsidR="0012028F">
        <w:rPr>
          <w:rFonts w:ascii="Times New Roman" w:hAnsi="Times New Roman" w:cs="Times New Roman"/>
          <w:sz w:val="24"/>
          <w:szCs w:val="24"/>
        </w:rPr>
        <w:t xml:space="preserve">y documentos  e historiales previos de los sospechosos  también buscar las fuentes primarias como el afectado para que con  su ayuda se identifique  al  culpable. </w:t>
      </w:r>
    </w:p>
    <w:p w14:paraId="5065130B" w14:textId="77777777" w:rsidR="0012028F" w:rsidRDefault="0012028F" w:rsidP="007021F9">
      <w:pPr>
        <w:rPr>
          <w:rFonts w:ascii="Times New Roman" w:hAnsi="Times New Roman" w:cs="Times New Roman"/>
          <w:sz w:val="24"/>
          <w:szCs w:val="24"/>
        </w:rPr>
      </w:pPr>
    </w:p>
    <w:p w14:paraId="053A488D" w14:textId="64A53E1D" w:rsidR="0012028F" w:rsidRDefault="0012028F" w:rsidP="0012028F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Registros </w:t>
      </w:r>
    </w:p>
    <w:p w14:paraId="01DFB53A" w14:textId="241107E6" w:rsidR="0012028F" w:rsidRDefault="0012028F" w:rsidP="0012028F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Historiales </w:t>
      </w:r>
    </w:p>
    <w:p w14:paraId="180DC33A" w14:textId="141D05DF" w:rsidR="0012028F" w:rsidRDefault="0012028F" w:rsidP="0012028F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Cmaras </w:t>
      </w:r>
    </w:p>
    <w:p w14:paraId="1E19EEC6" w14:textId="05ABCC3F" w:rsidR="0012028F" w:rsidRDefault="0012028F" w:rsidP="0012028F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Fotos </w:t>
      </w:r>
    </w:p>
    <w:p w14:paraId="2C91302F" w14:textId="2E342E6B" w:rsidR="00FA0EAA" w:rsidRPr="000218D3" w:rsidRDefault="0012028F" w:rsidP="007021F9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Testigos </w:t>
      </w:r>
    </w:p>
    <w:sectPr w:rsidR="00FA0EAA" w:rsidRPr="000218D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1100F"/>
    <w:multiLevelType w:val="hybridMultilevel"/>
    <w:tmpl w:val="6EF08642"/>
    <w:lvl w:ilvl="0" w:tplc="025CF296">
      <w:start w:val="1"/>
      <w:numFmt w:val="decimal"/>
      <w:pStyle w:val="Sinespaciado"/>
      <w:lvlText w:val="%1.1.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41765C"/>
    <w:multiLevelType w:val="hybridMultilevel"/>
    <w:tmpl w:val="F71E0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F352A"/>
    <w:multiLevelType w:val="hybridMultilevel"/>
    <w:tmpl w:val="A9887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F54AD"/>
    <w:multiLevelType w:val="hybridMultilevel"/>
    <w:tmpl w:val="686A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3A7E30"/>
    <w:multiLevelType w:val="hybridMultilevel"/>
    <w:tmpl w:val="970AC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66772">
    <w:abstractNumId w:val="0"/>
  </w:num>
  <w:num w:numId="2" w16cid:durableId="1309749941">
    <w:abstractNumId w:val="4"/>
  </w:num>
  <w:num w:numId="3" w16cid:durableId="239143131">
    <w:abstractNumId w:val="3"/>
  </w:num>
  <w:num w:numId="4" w16cid:durableId="1656881839">
    <w:abstractNumId w:val="2"/>
  </w:num>
  <w:num w:numId="5" w16cid:durableId="142354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C5"/>
    <w:rsid w:val="000218D3"/>
    <w:rsid w:val="0012028F"/>
    <w:rsid w:val="00360BD3"/>
    <w:rsid w:val="004A4F4C"/>
    <w:rsid w:val="005155A6"/>
    <w:rsid w:val="00560878"/>
    <w:rsid w:val="007021F9"/>
    <w:rsid w:val="0079505A"/>
    <w:rsid w:val="00921F57"/>
    <w:rsid w:val="009847CA"/>
    <w:rsid w:val="00A27487"/>
    <w:rsid w:val="00A76357"/>
    <w:rsid w:val="00EA10C5"/>
    <w:rsid w:val="00F8225D"/>
    <w:rsid w:val="00FA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8729"/>
  <w15:chartTrackingRefBased/>
  <w15:docId w15:val="{004A3FA5-8894-4EA4-BB3B-45D0877AE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0C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A10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10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0C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0C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0C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0C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0C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0C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0C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60BD3"/>
    <w:pPr>
      <w:numPr>
        <w:numId w:val="1"/>
      </w:numPr>
      <w:spacing w:after="0" w:line="240" w:lineRule="auto"/>
    </w:pPr>
    <w:rPr>
      <w:color w:val="000000" w:themeColor="text1"/>
      <w:szCs w:val="22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A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0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A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0C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A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10C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A1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10C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A1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0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10C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9847C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847CA"/>
    <w:rPr>
      <w:rFonts w:ascii="Times New Roman" w:eastAsia="Times New Roman" w:hAnsi="Times New Roman" w:cs="Times New Roman"/>
      <w:b/>
      <w:bCs/>
      <w:kern w:val="0"/>
      <w:lang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1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B41AA-A959-4468-9000-18070EE32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Delizabeth Buitrago</dc:creator>
  <cp:keywords/>
  <dc:description/>
  <cp:lastModifiedBy>wilson buitrago Avendaño</cp:lastModifiedBy>
  <cp:revision>3</cp:revision>
  <dcterms:created xsi:type="dcterms:W3CDTF">2025-11-09T22:56:00Z</dcterms:created>
  <dcterms:modified xsi:type="dcterms:W3CDTF">2025-12-13T22:43:00Z</dcterms:modified>
</cp:coreProperties>
</file>