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599B2C12"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A35427">
        <w:rPr>
          <w:rFonts w:ascii="Algerian" w:eastAsia="Times New Roman" w:hAnsi="Algerian" w:cs="Arial"/>
          <w:b/>
          <w:bCs/>
          <w:color w:val="1F3864" w:themeColor="accent1" w:themeShade="80"/>
          <w:kern w:val="0"/>
          <w:sz w:val="40"/>
          <w:szCs w:val="40"/>
          <w:lang w:eastAsia="en-IN"/>
          <w14:ligatures w14:val="none"/>
        </w:rPr>
        <w:t>3</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45AED74A"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582BC5">
        <w:rPr>
          <w:rFonts w:eastAsia="Times New Roman" w:cstheme="minorHAnsi"/>
          <w:kern w:val="0"/>
          <w:sz w:val="24"/>
          <w:szCs w:val="24"/>
          <w:lang w:eastAsia="en-IN"/>
          <w14:ligatures w14:val="none"/>
        </w:rPr>
        <w:t>REEMLATHA V</w:t>
      </w:r>
      <w:r w:rsidR="007273B4">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-21062110404</w:t>
      </w:r>
      <w:r w:rsidR="00582BC5">
        <w:rPr>
          <w:rFonts w:eastAsia="Times New Roman" w:cstheme="minorHAnsi"/>
          <w:kern w:val="0"/>
          <w:sz w:val="24"/>
          <w:szCs w:val="24"/>
          <w:lang w:eastAsia="en-IN"/>
          <w14:ligatures w14:val="none"/>
        </w:rPr>
        <w:t>0</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4E0A67CD"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046C533" w14:textId="4BEE08F7" w:rsidR="00345B4A" w:rsidRPr="00A25CE7" w:rsidRDefault="00345B4A" w:rsidP="00345B4A">
      <w:pPr>
        <w:shd w:val="clear" w:color="auto" w:fill="FFFFFF"/>
        <w:spacing w:after="0" w:line="240" w:lineRule="auto"/>
        <w:rPr>
          <w:rFonts w:ascii="Open Sans" w:hAnsi="Open Sans" w:cs="Open Sans"/>
          <w:b/>
          <w:bCs/>
          <w:color w:val="002060"/>
          <w:sz w:val="24"/>
          <w:szCs w:val="24"/>
          <w:shd w:val="clear" w:color="auto" w:fill="FFFFFF"/>
        </w:rPr>
      </w:pPr>
      <w:r w:rsidRPr="00A25CE7">
        <w:rPr>
          <w:rFonts w:ascii="Open Sans" w:hAnsi="Open Sans" w:cs="Open Sans"/>
          <w:b/>
          <w:bCs/>
          <w:color w:val="002060"/>
          <w:sz w:val="24"/>
          <w:szCs w:val="24"/>
          <w:shd w:val="clear" w:color="auto" w:fill="FFFFFF"/>
        </w:rPr>
        <w:lastRenderedPageBreak/>
        <w:t xml:space="preserve">Phase </w:t>
      </w:r>
      <w:r w:rsidR="00A35427" w:rsidRPr="00A25CE7">
        <w:rPr>
          <w:rFonts w:ascii="Open Sans" w:hAnsi="Open Sans" w:cs="Open Sans"/>
          <w:b/>
          <w:bCs/>
          <w:color w:val="002060"/>
          <w:sz w:val="24"/>
          <w:szCs w:val="24"/>
          <w:shd w:val="clear" w:color="auto" w:fill="FFFFFF"/>
        </w:rPr>
        <w:t>3</w:t>
      </w:r>
      <w:r w:rsidRPr="00A25CE7">
        <w:rPr>
          <w:rFonts w:ascii="Open Sans" w:hAnsi="Open Sans" w:cs="Open Sans"/>
          <w:b/>
          <w:bCs/>
          <w:color w:val="002060"/>
          <w:sz w:val="24"/>
          <w:szCs w:val="24"/>
          <w:shd w:val="clear" w:color="auto" w:fill="FFFFFF"/>
        </w:rPr>
        <w:t>:</w:t>
      </w:r>
      <w:r w:rsidR="00A35427" w:rsidRPr="00A25CE7">
        <w:rPr>
          <w:rFonts w:ascii="Open Sans" w:hAnsi="Open Sans" w:cs="Open Sans"/>
          <w:b/>
          <w:bCs/>
          <w:color w:val="002060"/>
          <w:sz w:val="24"/>
          <w:szCs w:val="24"/>
          <w:shd w:val="clear" w:color="auto" w:fill="FFFFFF"/>
        </w:rPr>
        <w:t xml:space="preserve"> Development Part -1</w:t>
      </w:r>
    </w:p>
    <w:p w14:paraId="37D64933" w14:textId="77777777" w:rsidR="00A35427" w:rsidRPr="00A25CE7" w:rsidRDefault="00A35427" w:rsidP="00345B4A">
      <w:pPr>
        <w:shd w:val="clear" w:color="auto" w:fill="FFFFFF"/>
        <w:spacing w:after="0" w:line="240" w:lineRule="auto"/>
        <w:rPr>
          <w:rFonts w:ascii="Open Sans" w:hAnsi="Open Sans" w:cs="Open Sans"/>
          <w:b/>
          <w:bCs/>
          <w:color w:val="002060"/>
          <w:sz w:val="24"/>
          <w:szCs w:val="24"/>
          <w:shd w:val="clear" w:color="auto" w:fill="FFFFFF"/>
        </w:rPr>
      </w:pPr>
    </w:p>
    <w:p w14:paraId="5943E732" w14:textId="2CC409C4" w:rsidR="00A35427" w:rsidRPr="00A25CE7" w:rsidRDefault="00A35427"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Style w:val="textrun"/>
          <w:rFonts w:asciiTheme="minorHAnsi" w:hAnsiTheme="minorHAnsi" w:cstheme="minorHAnsi"/>
          <w:color w:val="0D0D0D" w:themeColor="text1" w:themeTint="F2"/>
        </w:rPr>
        <w:t>In this part you will </w:t>
      </w:r>
      <w:r w:rsidRPr="00A25CE7">
        <w:rPr>
          <w:rStyle w:val="normaltextrun"/>
          <w:rFonts w:asciiTheme="minorHAnsi" w:hAnsiTheme="minorHAnsi" w:cstheme="minorHAnsi"/>
          <w:color w:val="0D0D0D" w:themeColor="text1" w:themeTint="F2"/>
        </w:rPr>
        <w:t>begin building your project by loading and preprocessing the dataset.</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Start building the product sales analysis using IBM Cognos for visualization.</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Define the analysis objectives and collect sales data from source shared.</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Process and clean the collected data to ensure its accuracy and reliability.</w:t>
      </w:r>
    </w:p>
    <w:p w14:paraId="6A14A133"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23C56EFD"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141A1A82" w14:textId="77777777" w:rsidR="006C7392" w:rsidRPr="00A25CE7" w:rsidRDefault="006C7392" w:rsidP="006C7392">
      <w:pPr>
        <w:pStyle w:val="NormalWeb"/>
        <w:shd w:val="clear" w:color="auto" w:fill="FFFFFF"/>
        <w:spacing w:before="0" w:beforeAutospacing="0" w:after="360" w:afterAutospacing="0"/>
        <w:rPr>
          <w:rFonts w:ascii="Arial" w:hAnsi="Arial" w:cs="Arial"/>
          <w:b/>
          <w:bCs/>
          <w:color w:val="1F1F1F"/>
        </w:rPr>
      </w:pPr>
      <w:r w:rsidRPr="00A25CE7">
        <w:rPr>
          <w:rStyle w:val="Strong"/>
          <w:rFonts w:ascii="Arial" w:hAnsi="Arial" w:cs="Arial"/>
          <w:color w:val="002060"/>
        </w:rPr>
        <w:t>Project Objective</w:t>
      </w:r>
      <w:r w:rsidRPr="00A25CE7">
        <w:rPr>
          <w:rStyle w:val="Strong"/>
          <w:rFonts w:ascii="Arial" w:hAnsi="Arial" w:cs="Arial"/>
          <w:color w:val="1F1F1F"/>
        </w:rPr>
        <w:t>:</w:t>
      </w:r>
    </w:p>
    <w:p w14:paraId="4877BA67" w14:textId="574DECDF" w:rsidR="006C7392" w:rsidRPr="00A25CE7" w:rsidRDefault="006C7392" w:rsidP="006C7392">
      <w:pPr>
        <w:pStyle w:val="NormalWeb"/>
        <w:shd w:val="clear" w:color="auto" w:fill="FFFFFF"/>
        <w:spacing w:before="360" w:beforeAutospacing="0" w:after="360" w:afterAutospacing="0"/>
        <w:rPr>
          <w:rFonts w:asciiTheme="minorHAnsi" w:hAnsiTheme="minorHAnsi" w:cstheme="minorHAnsi"/>
          <w:color w:val="1F1F1F"/>
        </w:rPr>
      </w:pPr>
      <w:r w:rsidRPr="00A25CE7">
        <w:rPr>
          <w:rFonts w:asciiTheme="minorHAnsi" w:hAnsiTheme="minorHAnsi" w:cstheme="minorHAnsi"/>
          <w:color w:val="1F1F1F"/>
        </w:rPr>
        <w:t xml:space="preserve">The project involves using IBM Cognos to </w:t>
      </w:r>
      <w:proofErr w:type="spellStart"/>
      <w:r w:rsidRPr="00A25CE7">
        <w:rPr>
          <w:rFonts w:asciiTheme="minorHAnsi" w:hAnsiTheme="minorHAnsi" w:cstheme="minorHAnsi"/>
          <w:color w:val="1F1F1F"/>
        </w:rPr>
        <w:t>analyze</w:t>
      </w:r>
      <w:proofErr w:type="spellEnd"/>
      <w:r w:rsidRPr="00A25CE7">
        <w:rPr>
          <w:rFonts w:asciiTheme="minorHAnsi" w:hAnsiTheme="minorHAnsi" w:cstheme="minorHAnsi"/>
          <w:color w:val="1F1F1F"/>
        </w:rPr>
        <w:t xml:space="preserve"> sales data fr</w:t>
      </w:r>
      <w:r w:rsidRPr="00A25CE7">
        <w:rPr>
          <w:rFonts w:asciiTheme="minorHAnsi" w:hAnsiTheme="minorHAnsi" w:cstheme="minorHAnsi"/>
          <w:color w:val="1F1F1F"/>
        </w:rPr>
        <w:t>om a company</w:t>
      </w:r>
      <w:r w:rsidRPr="00A25CE7">
        <w:rPr>
          <w:rFonts w:asciiTheme="minorHAnsi" w:hAnsiTheme="minorHAnsi" w:cstheme="minorHAnsi"/>
          <w:color w:val="1F1F1F"/>
        </w:rPr>
        <w:t xml:space="preserve"> that has been selling four products for over ten years. The objective is to help </w:t>
      </w:r>
      <w:r w:rsidR="00A25CE7">
        <w:rPr>
          <w:rFonts w:asciiTheme="minorHAnsi" w:hAnsiTheme="minorHAnsi" w:cstheme="minorHAnsi"/>
          <w:color w:val="1F1F1F"/>
        </w:rPr>
        <w:t xml:space="preserve">the company </w:t>
      </w:r>
      <w:r w:rsidRPr="00A25CE7">
        <w:rPr>
          <w:rFonts w:asciiTheme="minorHAnsi" w:hAnsiTheme="minorHAnsi" w:cstheme="minorHAnsi"/>
          <w:color w:val="1F1F1F"/>
        </w:rPr>
        <w:t xml:space="preserve">improve inventory management and marketing strategies by understanding sales trends and customer </w:t>
      </w:r>
      <w:proofErr w:type="spellStart"/>
      <w:r w:rsidRPr="00A25CE7">
        <w:rPr>
          <w:rFonts w:asciiTheme="minorHAnsi" w:hAnsiTheme="minorHAnsi" w:cstheme="minorHAnsi"/>
          <w:color w:val="1F1F1F"/>
        </w:rPr>
        <w:t>behavior</w:t>
      </w:r>
      <w:proofErr w:type="spellEnd"/>
      <w:r w:rsidRPr="00A25CE7">
        <w:rPr>
          <w:rFonts w:asciiTheme="minorHAnsi" w:hAnsiTheme="minorHAnsi" w:cstheme="minorHAnsi"/>
          <w:color w:val="1F1F1F"/>
        </w:rPr>
        <w:t>. This project includes defining analysis objectives, collecting sales data</w:t>
      </w:r>
      <w:r w:rsidR="00A25CE7">
        <w:rPr>
          <w:rFonts w:asciiTheme="minorHAnsi" w:hAnsiTheme="minorHAnsi" w:cstheme="minorHAnsi"/>
          <w:color w:val="1F1F1F"/>
        </w:rPr>
        <w:t xml:space="preserve"> </w:t>
      </w:r>
      <w:r w:rsidRPr="00A25CE7">
        <w:rPr>
          <w:rFonts w:asciiTheme="minorHAnsi" w:hAnsiTheme="minorHAnsi" w:cstheme="minorHAnsi"/>
          <w:color w:val="1F1F1F"/>
        </w:rPr>
        <w:t xml:space="preserve">preprocessing and </w:t>
      </w:r>
      <w:r w:rsidRPr="00A25CE7">
        <w:rPr>
          <w:rFonts w:asciiTheme="minorHAnsi" w:hAnsiTheme="minorHAnsi" w:cstheme="minorHAnsi"/>
          <w:color w:val="0D0D0D" w:themeColor="text1" w:themeTint="F2"/>
          <w:shd w:val="clear" w:color="auto" w:fill="FFFFFF"/>
        </w:rPr>
        <w:t>cleaning the provided dataset</w:t>
      </w:r>
      <w:r w:rsidRPr="00A25CE7">
        <w:rPr>
          <w:rFonts w:asciiTheme="minorHAnsi" w:hAnsiTheme="minorHAnsi" w:cstheme="minorHAnsi"/>
          <w:color w:val="0D0D0D" w:themeColor="text1" w:themeTint="F2"/>
          <w:shd w:val="clear" w:color="auto" w:fill="FFFFFF"/>
        </w:rPr>
        <w:t xml:space="preserve"> for </w:t>
      </w:r>
      <w:r w:rsidRPr="00A25CE7">
        <w:rPr>
          <w:rFonts w:asciiTheme="minorHAnsi" w:hAnsiTheme="minorHAnsi" w:cstheme="minorHAnsi"/>
          <w:color w:val="0D0D0D" w:themeColor="text1" w:themeTint="F2"/>
          <w:shd w:val="clear" w:color="auto" w:fill="FFFFFF"/>
        </w:rPr>
        <w:t>ensur</w:t>
      </w:r>
      <w:r w:rsidRPr="00A25CE7">
        <w:rPr>
          <w:rFonts w:asciiTheme="minorHAnsi" w:hAnsiTheme="minorHAnsi" w:cstheme="minorHAnsi"/>
          <w:color w:val="0D0D0D" w:themeColor="text1" w:themeTint="F2"/>
          <w:shd w:val="clear" w:color="auto" w:fill="FFFFFF"/>
        </w:rPr>
        <w:t xml:space="preserve">ing the </w:t>
      </w:r>
      <w:r w:rsidRPr="00A25CE7">
        <w:rPr>
          <w:rFonts w:asciiTheme="minorHAnsi" w:hAnsiTheme="minorHAnsi" w:cstheme="minorHAnsi"/>
          <w:color w:val="0D0D0D" w:themeColor="text1" w:themeTint="F2"/>
          <w:shd w:val="clear" w:color="auto" w:fill="FFFFFF"/>
        </w:rPr>
        <w:t>data accuracy and reliability</w:t>
      </w:r>
      <w:r w:rsidRPr="00A25CE7">
        <w:rPr>
          <w:rFonts w:asciiTheme="minorHAnsi" w:hAnsiTheme="minorHAnsi" w:cstheme="minorHAnsi"/>
          <w:color w:val="0D0D0D" w:themeColor="text1" w:themeTint="F2"/>
          <w:shd w:val="clear" w:color="auto" w:fill="FFFFFF"/>
        </w:rPr>
        <w:t>,</w:t>
      </w:r>
      <w:r w:rsidRPr="00A25CE7">
        <w:rPr>
          <w:rFonts w:asciiTheme="minorHAnsi" w:hAnsiTheme="minorHAnsi" w:cstheme="minorHAnsi"/>
          <w:color w:val="1F1F1F"/>
        </w:rPr>
        <w:t xml:space="preserve"> designing relevant visualizations in IBM Cognos, and deriving actionable insights.</w:t>
      </w:r>
    </w:p>
    <w:p w14:paraId="6F3612E3" w14:textId="0AA44D56" w:rsidR="006C7392" w:rsidRPr="00A25CE7" w:rsidRDefault="006C7392" w:rsidP="006C739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Fonts w:ascii="Arial" w:hAnsi="Arial" w:cs="Arial"/>
          <w:noProof/>
          <w:color w:val="1F1F1F"/>
        </w:rPr>
        <w:drawing>
          <wp:inline distT="0" distB="0" distL="0" distR="0" wp14:anchorId="53F90AA4" wp14:editId="1E3DA24C">
            <wp:extent cx="6027420" cy="1264920"/>
            <wp:effectExtent l="0" t="0" r="0" b="0"/>
            <wp:docPr id="20781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7420" cy="1264920"/>
                    </a:xfrm>
                    <a:prstGeom prst="rect">
                      <a:avLst/>
                    </a:prstGeom>
                    <a:noFill/>
                    <a:ln>
                      <a:noFill/>
                    </a:ln>
                  </pic:spPr>
                </pic:pic>
              </a:graphicData>
            </a:graphic>
          </wp:inline>
        </w:drawing>
      </w:r>
    </w:p>
    <w:p w14:paraId="4DDD1AB8"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7AE162CC" w14:textId="77777777" w:rsidR="006C7392" w:rsidRPr="00A25CE7" w:rsidRDefault="006C7392" w:rsidP="006C7392">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Analysis Objectives:</w:t>
      </w:r>
    </w:p>
    <w:p w14:paraId="339826FE" w14:textId="77777777" w:rsidR="006C7392" w:rsidRPr="00A25CE7" w:rsidRDefault="006C7392" w:rsidP="006C7392">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The specific analysis objectives for this project are to:</w:t>
      </w:r>
    </w:p>
    <w:p w14:paraId="6F1CB3EA" w14:textId="158040ED" w:rsidR="006C7392" w:rsidRPr="00A25CE7" w:rsidRDefault="00A25CE7" w:rsidP="006C7392">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trends in sales of all four products during certain months</w:t>
      </w:r>
    </w:p>
    <w:p w14:paraId="4F104FB4" w14:textId="2F70277A" w:rsid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the top selling product out of all four products</w:t>
      </w:r>
    </w:p>
    <w:p w14:paraId="54CEB08D" w14:textId="3751FC71" w:rsidR="006C7392" w:rsidRP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s</w:t>
      </w:r>
      <w:r w:rsidR="006C7392" w:rsidRPr="00A25CE7">
        <w:rPr>
          <w:rFonts w:ascii="Arial" w:eastAsia="Times New Roman" w:hAnsi="Arial" w:cs="Arial"/>
          <w:kern w:val="0"/>
          <w:sz w:val="24"/>
          <w:szCs w:val="24"/>
          <w:lang w:eastAsia="en-IN"/>
          <w14:ligatures w14:val="none"/>
        </w:rPr>
        <w:t>uggest whether dropping the production of any one of the products would result in a massive setback for the company</w:t>
      </w:r>
    </w:p>
    <w:p w14:paraId="40C5ED6C" w14:textId="77777777" w:rsidR="006C7392" w:rsidRPr="00A25CE7" w:rsidRDefault="006C7392" w:rsidP="00A35427">
      <w:pPr>
        <w:pStyle w:val="paragraph"/>
        <w:spacing w:before="0" w:beforeAutospacing="0" w:after="0" w:afterAutospacing="0"/>
        <w:textAlignment w:val="baseline"/>
        <w:rPr>
          <w:rFonts w:asciiTheme="minorHAnsi" w:hAnsiTheme="minorHAnsi" w:cstheme="minorHAnsi"/>
          <w:color w:val="0D0D0D" w:themeColor="text1" w:themeTint="F2"/>
        </w:rPr>
      </w:pPr>
    </w:p>
    <w:p w14:paraId="338FB296" w14:textId="77777777" w:rsidR="00A35427" w:rsidRPr="00A25CE7" w:rsidRDefault="00A35427" w:rsidP="00345B4A">
      <w:pPr>
        <w:shd w:val="clear" w:color="auto" w:fill="FFFFFF"/>
        <w:spacing w:after="0" w:line="240" w:lineRule="auto"/>
        <w:rPr>
          <w:rFonts w:cstheme="minorHAnsi"/>
          <w:b/>
          <w:bCs/>
          <w:color w:val="002060"/>
          <w:sz w:val="24"/>
          <w:szCs w:val="24"/>
          <w:shd w:val="clear" w:color="auto" w:fill="FFFFFF"/>
        </w:rPr>
      </w:pPr>
    </w:p>
    <w:p w14:paraId="68B2E522" w14:textId="5086154A" w:rsidR="00056ACC" w:rsidRPr="00A25CE7" w:rsidRDefault="00056ACC" w:rsidP="00056ACC">
      <w:pPr>
        <w:rPr>
          <w:b/>
          <w:bCs/>
          <w:color w:val="002060"/>
          <w:sz w:val="24"/>
          <w:szCs w:val="24"/>
        </w:rPr>
      </w:pPr>
      <w:r w:rsidRPr="00A25CE7">
        <w:rPr>
          <w:b/>
          <w:bCs/>
          <w:color w:val="002060"/>
          <w:sz w:val="24"/>
          <w:szCs w:val="24"/>
        </w:rPr>
        <w:t>Data Collection and Preparation:</w:t>
      </w:r>
    </w:p>
    <w:p w14:paraId="41AF0B10" w14:textId="77777777" w:rsidR="00056ACC" w:rsidRPr="00A25CE7" w:rsidRDefault="00056ACC" w:rsidP="00056ACC">
      <w:pPr>
        <w:rPr>
          <w:b/>
          <w:bCs/>
          <w:color w:val="002060"/>
          <w:sz w:val="24"/>
          <w:szCs w:val="24"/>
        </w:rPr>
      </w:pPr>
      <w:r w:rsidRPr="00A25CE7">
        <w:rPr>
          <w:b/>
          <w:bCs/>
          <w:color w:val="002060"/>
          <w:sz w:val="24"/>
          <w:szCs w:val="24"/>
        </w:rPr>
        <w:t>Data Source:</w:t>
      </w:r>
    </w:p>
    <w:p w14:paraId="6AE2CD59" w14:textId="5682E1C9" w:rsidR="00CD59D5" w:rsidRPr="00A25CE7" w:rsidRDefault="00CD59D5" w:rsidP="00CD59D5">
      <w:pPr>
        <w:spacing w:after="233"/>
        <w:rPr>
          <w:sz w:val="24"/>
          <w:szCs w:val="24"/>
        </w:rPr>
      </w:pPr>
      <w:r w:rsidRPr="00A25CE7">
        <w:rPr>
          <w:sz w:val="24"/>
          <w:szCs w:val="24"/>
        </w:rPr>
        <w:t xml:space="preserve">The data set is collected from Kaggle which is a leading collaborative data </w:t>
      </w:r>
      <w:r w:rsidR="00A25CE7">
        <w:rPr>
          <w:sz w:val="24"/>
          <w:szCs w:val="24"/>
        </w:rPr>
        <w:t>analytics and data science</w:t>
      </w:r>
      <w:r w:rsidRPr="00A25CE7">
        <w:rPr>
          <w:sz w:val="24"/>
          <w:szCs w:val="24"/>
        </w:rPr>
        <w:t xml:space="preserve"> platform.  </w:t>
      </w:r>
    </w:p>
    <w:p w14:paraId="0A5DB863" w14:textId="77777777" w:rsidR="00CD59D5" w:rsidRPr="00A25CE7" w:rsidRDefault="00CD59D5" w:rsidP="00CD59D5">
      <w:pPr>
        <w:spacing w:after="124"/>
        <w:ind w:left="14"/>
        <w:rPr>
          <w:sz w:val="24"/>
          <w:szCs w:val="24"/>
        </w:rPr>
      </w:pPr>
      <w:r w:rsidRPr="00A25CE7">
        <w:rPr>
          <w:b/>
          <w:bCs/>
          <w:color w:val="002060"/>
          <w:sz w:val="24"/>
          <w:szCs w:val="24"/>
        </w:rPr>
        <w:t xml:space="preserve">Dataset </w:t>
      </w:r>
      <w:proofErr w:type="gramStart"/>
      <w:r w:rsidRPr="00A25CE7">
        <w:rPr>
          <w:b/>
          <w:bCs/>
          <w:color w:val="002060"/>
          <w:sz w:val="24"/>
          <w:szCs w:val="24"/>
        </w:rPr>
        <w:t>Link :</w:t>
      </w:r>
      <w:proofErr w:type="gramEnd"/>
      <w:r w:rsidRPr="00A25CE7">
        <w:rPr>
          <w:b/>
          <w:bCs/>
          <w:color w:val="002060"/>
          <w:sz w:val="24"/>
          <w:szCs w:val="24"/>
        </w:rPr>
        <w:fldChar w:fldCharType="begin"/>
      </w:r>
      <w:r w:rsidRPr="00A25CE7">
        <w:rPr>
          <w:b/>
          <w:bCs/>
          <w:color w:val="002060"/>
          <w:sz w:val="24"/>
          <w:szCs w:val="24"/>
        </w:rPr>
        <w:instrText>HYPERLINK "https://www.kaggle.com/datasets/akram24/mall-customers" \h</w:instrText>
      </w:r>
      <w:r w:rsidRPr="00A25CE7">
        <w:rPr>
          <w:b/>
          <w:bCs/>
          <w:color w:val="002060"/>
          <w:sz w:val="24"/>
          <w:szCs w:val="24"/>
        </w:rPr>
      </w:r>
      <w:r w:rsidRPr="00A25CE7">
        <w:rPr>
          <w:b/>
          <w:bCs/>
          <w:color w:val="002060"/>
          <w:sz w:val="24"/>
          <w:szCs w:val="24"/>
        </w:rPr>
        <w:fldChar w:fldCharType="separate"/>
      </w:r>
      <w:r w:rsidRPr="00A25CE7">
        <w:rPr>
          <w:b/>
          <w:bCs/>
          <w:color w:val="002060"/>
          <w:sz w:val="24"/>
          <w:szCs w:val="24"/>
        </w:rPr>
        <w:t xml:space="preserve"> </w:t>
      </w:r>
      <w:r w:rsidRPr="00A25CE7">
        <w:rPr>
          <w:b/>
          <w:bCs/>
          <w:color w:val="002060"/>
          <w:sz w:val="24"/>
          <w:szCs w:val="24"/>
        </w:rPr>
        <w:fldChar w:fldCharType="end"/>
      </w:r>
      <w:r w:rsidRPr="00A25CE7">
        <w:rPr>
          <w:sz w:val="24"/>
          <w:szCs w:val="24"/>
        </w:rPr>
        <w:t xml:space="preserve"> </w:t>
      </w:r>
    </w:p>
    <w:p w14:paraId="6D310C08" w14:textId="3C2C6225" w:rsidR="00CD59D5" w:rsidRPr="00A25CE7" w:rsidRDefault="00000000" w:rsidP="00013107">
      <w:pPr>
        <w:spacing w:after="124"/>
        <w:rPr>
          <w:b/>
          <w:bCs/>
          <w:color w:val="00B0F0"/>
          <w:sz w:val="24"/>
          <w:szCs w:val="24"/>
        </w:rPr>
      </w:pPr>
      <w:hyperlink r:id="rId8" w:history="1">
        <w:r w:rsidR="00013107" w:rsidRPr="00A25CE7">
          <w:rPr>
            <w:rStyle w:val="Hyperlink"/>
            <w:b/>
            <w:bCs/>
            <w:sz w:val="24"/>
            <w:szCs w:val="24"/>
          </w:rPr>
          <w:t>https://www.kaggle.com/datasets/ksabishek/product-sales-data</w:t>
        </w:r>
      </w:hyperlink>
    </w:p>
    <w:p w14:paraId="28543B88" w14:textId="54C1BC91" w:rsidR="00CD59D5" w:rsidRPr="00A25CE7" w:rsidRDefault="00CD59D5" w:rsidP="00013107">
      <w:pPr>
        <w:spacing w:after="124"/>
        <w:ind w:left="14"/>
        <w:rPr>
          <w:color w:val="00B0F0"/>
          <w:sz w:val="24"/>
          <w:szCs w:val="24"/>
        </w:rPr>
      </w:pPr>
      <w:r w:rsidRPr="00A25CE7">
        <w:rPr>
          <w:color w:val="00B0F0"/>
          <w:sz w:val="24"/>
          <w:szCs w:val="24"/>
        </w:rPr>
        <w:lastRenderedPageBreak/>
        <w:t xml:space="preserve"> </w:t>
      </w:r>
      <w:r w:rsidRPr="00A25CE7">
        <w:rPr>
          <w:sz w:val="24"/>
          <w:szCs w:val="24"/>
        </w:rPr>
        <w:t xml:space="preserve">All the data are stored in the statsfinal.csv (Comma Separated Values) format, which is used to store the data </w:t>
      </w:r>
      <w:proofErr w:type="spellStart"/>
      <w:proofErr w:type="gramStart"/>
      <w:r w:rsidRPr="00A25CE7">
        <w:rPr>
          <w:sz w:val="24"/>
          <w:szCs w:val="24"/>
        </w:rPr>
        <w:t>efficiently.Using</w:t>
      </w:r>
      <w:proofErr w:type="spellEnd"/>
      <w:proofErr w:type="gramEnd"/>
      <w:r w:rsidRPr="00A25CE7">
        <w:rPr>
          <w:sz w:val="24"/>
          <w:szCs w:val="24"/>
        </w:rPr>
        <w:t xml:space="preserve"> pandas, we can use the .csv format for Data Processing and Manipulation</w:t>
      </w:r>
    </w:p>
    <w:p w14:paraId="457F75D8" w14:textId="77777777" w:rsidR="00A25CE7" w:rsidRDefault="00A25CE7" w:rsidP="00056ACC">
      <w:pPr>
        <w:rPr>
          <w:sz w:val="24"/>
          <w:szCs w:val="24"/>
        </w:rPr>
      </w:pPr>
    </w:p>
    <w:p w14:paraId="0E52342D" w14:textId="761CAF56" w:rsidR="00056ACC" w:rsidRPr="00A25CE7" w:rsidRDefault="00056ACC" w:rsidP="00056ACC">
      <w:pPr>
        <w:rPr>
          <w:b/>
          <w:bCs/>
          <w:color w:val="002060"/>
          <w:sz w:val="24"/>
          <w:szCs w:val="24"/>
        </w:rPr>
      </w:pPr>
      <w:r w:rsidRPr="00A25CE7">
        <w:rPr>
          <w:b/>
          <w:bCs/>
          <w:color w:val="002060"/>
          <w:sz w:val="24"/>
          <w:szCs w:val="24"/>
        </w:rPr>
        <w:t>Data Description:</w:t>
      </w:r>
    </w:p>
    <w:p w14:paraId="02A8559A" w14:textId="77777777" w:rsidR="00056ACC" w:rsidRPr="00A25CE7" w:rsidRDefault="00056ACC" w:rsidP="00056ACC">
      <w:pPr>
        <w:rPr>
          <w:sz w:val="24"/>
          <w:szCs w:val="24"/>
        </w:rPr>
      </w:pPr>
      <w:r w:rsidRPr="00A25CE7">
        <w:rPr>
          <w:sz w:val="24"/>
          <w:szCs w:val="24"/>
        </w:rPr>
        <w:t>The dataset is comprised of various columns, each offering unique insights:</w:t>
      </w:r>
    </w:p>
    <w:p w14:paraId="0FF678E0" w14:textId="39E6C34F" w:rsidR="00056ACC" w:rsidRPr="00A25CE7" w:rsidRDefault="00056ACC" w:rsidP="00056ACC">
      <w:pPr>
        <w:rPr>
          <w:sz w:val="24"/>
          <w:szCs w:val="24"/>
        </w:rPr>
      </w:pPr>
      <w:r w:rsidRPr="00A25CE7">
        <w:rPr>
          <w:b/>
          <w:bCs/>
          <w:color w:val="002060"/>
          <w:sz w:val="24"/>
          <w:szCs w:val="24"/>
        </w:rPr>
        <w:t>Date</w:t>
      </w:r>
      <w:r w:rsidRPr="00A25CE7">
        <w:rPr>
          <w:sz w:val="24"/>
          <w:szCs w:val="24"/>
        </w:rPr>
        <w:t xml:space="preserve">: This column marks the date of each data entry, allowing us to track the progression of sales and revenue over </w:t>
      </w:r>
      <w:proofErr w:type="gramStart"/>
      <w:r w:rsidRPr="00A25CE7">
        <w:rPr>
          <w:sz w:val="24"/>
          <w:szCs w:val="24"/>
        </w:rPr>
        <w:t>time.</w:t>
      </w:r>
      <w:r w:rsidR="009500C1" w:rsidRPr="00A25CE7">
        <w:rPr>
          <w:sz w:val="24"/>
          <w:szCs w:val="24"/>
        </w:rPr>
        <w:t>{</w:t>
      </w:r>
      <w:proofErr w:type="gramEnd"/>
      <w:r w:rsidR="009500C1" w:rsidRPr="00A25CE7">
        <w:rPr>
          <w:sz w:val="24"/>
          <w:szCs w:val="24"/>
        </w:rPr>
        <w:t xml:space="preserve"> 13-06-2013 to 03-02-2023}</w:t>
      </w:r>
    </w:p>
    <w:p w14:paraId="7D87E71D" w14:textId="28E1A416" w:rsidR="00056ACC"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xml:space="preserve">Q1, </w:t>
      </w:r>
      <w:r w:rsidRPr="00A25CE7">
        <w:rPr>
          <w:b/>
          <w:bCs/>
          <w:color w:val="002060"/>
          <w:sz w:val="24"/>
          <w:szCs w:val="24"/>
        </w:rPr>
        <w:t>P-</w:t>
      </w:r>
      <w:r w:rsidR="00056ACC" w:rsidRPr="00A25CE7">
        <w:rPr>
          <w:b/>
          <w:bCs/>
          <w:color w:val="002060"/>
          <w:sz w:val="24"/>
          <w:szCs w:val="24"/>
        </w:rPr>
        <w:t xml:space="preserve">Q2, </w:t>
      </w:r>
      <w:r w:rsidRPr="00A25CE7">
        <w:rPr>
          <w:b/>
          <w:bCs/>
          <w:color w:val="002060"/>
          <w:sz w:val="24"/>
          <w:szCs w:val="24"/>
        </w:rPr>
        <w:t>P-</w:t>
      </w:r>
      <w:r w:rsidR="00056ACC" w:rsidRPr="00A25CE7">
        <w:rPr>
          <w:b/>
          <w:bCs/>
          <w:color w:val="002060"/>
          <w:sz w:val="24"/>
          <w:szCs w:val="24"/>
        </w:rPr>
        <w:t xml:space="preserve">Q3, </w:t>
      </w:r>
      <w:r w:rsidRPr="00A25CE7">
        <w:rPr>
          <w:b/>
          <w:bCs/>
          <w:color w:val="002060"/>
          <w:sz w:val="24"/>
          <w:szCs w:val="24"/>
        </w:rPr>
        <w:t>P-</w:t>
      </w:r>
      <w:r w:rsidR="00056ACC" w:rsidRPr="00A25CE7">
        <w:rPr>
          <w:b/>
          <w:bCs/>
          <w:color w:val="002060"/>
          <w:sz w:val="24"/>
          <w:szCs w:val="24"/>
        </w:rPr>
        <w:t>Q4</w:t>
      </w:r>
      <w:r w:rsidR="00056ACC" w:rsidRPr="00A25CE7">
        <w:rPr>
          <w:sz w:val="24"/>
          <w:szCs w:val="24"/>
        </w:rPr>
        <w:t>: These columns denote the total unit sales for products P1, P2, P3, and P4, respectively. These figures provide an understanding of the sales volumes for each product.</w:t>
      </w:r>
    </w:p>
    <w:p w14:paraId="5BD14552" w14:textId="77777777" w:rsidR="00CB5093"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S</w:t>
      </w:r>
      <w:proofErr w:type="gramStart"/>
      <w:r w:rsidR="00056ACC" w:rsidRPr="00A25CE7">
        <w:rPr>
          <w:b/>
          <w:bCs/>
          <w:color w:val="002060"/>
          <w:sz w:val="24"/>
          <w:szCs w:val="24"/>
        </w:rPr>
        <w:t>1,</w:t>
      </w:r>
      <w:r w:rsidRPr="00A25CE7">
        <w:rPr>
          <w:b/>
          <w:bCs/>
          <w:color w:val="002060"/>
          <w:sz w:val="24"/>
          <w:szCs w:val="24"/>
        </w:rPr>
        <w:t>P</w:t>
      </w:r>
      <w:proofErr w:type="gramEnd"/>
      <w:r w:rsidRPr="00A25CE7">
        <w:rPr>
          <w:b/>
          <w:bCs/>
          <w:color w:val="002060"/>
          <w:sz w:val="24"/>
          <w:szCs w:val="24"/>
        </w:rPr>
        <w:t>-</w:t>
      </w:r>
      <w:r w:rsidR="00056ACC" w:rsidRPr="00A25CE7">
        <w:rPr>
          <w:b/>
          <w:bCs/>
          <w:color w:val="002060"/>
          <w:sz w:val="24"/>
          <w:szCs w:val="24"/>
        </w:rPr>
        <w:t xml:space="preserve"> S2, </w:t>
      </w:r>
      <w:r w:rsidRPr="00A25CE7">
        <w:rPr>
          <w:b/>
          <w:bCs/>
          <w:color w:val="002060"/>
          <w:sz w:val="24"/>
          <w:szCs w:val="24"/>
        </w:rPr>
        <w:t>P-</w:t>
      </w:r>
      <w:r w:rsidR="00056ACC" w:rsidRPr="00A25CE7">
        <w:rPr>
          <w:b/>
          <w:bCs/>
          <w:color w:val="002060"/>
          <w:sz w:val="24"/>
          <w:szCs w:val="24"/>
        </w:rPr>
        <w:t xml:space="preserve">S3, </w:t>
      </w:r>
      <w:r w:rsidRPr="00A25CE7">
        <w:rPr>
          <w:b/>
          <w:bCs/>
          <w:color w:val="002060"/>
          <w:sz w:val="24"/>
          <w:szCs w:val="24"/>
        </w:rPr>
        <w:t>P-</w:t>
      </w:r>
      <w:r w:rsidR="00056ACC" w:rsidRPr="00A25CE7">
        <w:rPr>
          <w:b/>
          <w:bCs/>
          <w:color w:val="002060"/>
          <w:sz w:val="24"/>
          <w:szCs w:val="24"/>
        </w:rPr>
        <w:t>S4</w:t>
      </w:r>
      <w:r w:rsidR="00056ACC" w:rsidRPr="00A25CE7">
        <w:rPr>
          <w:sz w:val="24"/>
          <w:szCs w:val="24"/>
        </w:rPr>
        <w:t>: These columns represent the total revenue generated from products P1, P2, P3, and P4, respectively. These monetary values offer a glimpse into the financial performance of each product.</w:t>
      </w:r>
      <w:r w:rsidR="00264D72" w:rsidRPr="00A25CE7">
        <w:rPr>
          <w:sz w:val="24"/>
          <w:szCs w:val="24"/>
        </w:rPr>
        <w:t xml:space="preserve"> </w:t>
      </w:r>
    </w:p>
    <w:p w14:paraId="300F2FA9" w14:textId="2D0C31AD" w:rsidR="00CB5093" w:rsidRPr="00A25CE7" w:rsidRDefault="0069445E" w:rsidP="00CB5093">
      <w:pPr>
        <w:rPr>
          <w:sz w:val="24"/>
          <w:szCs w:val="24"/>
        </w:rPr>
      </w:pPr>
      <w:r w:rsidRPr="00A25CE7">
        <w:rPr>
          <w:b/>
          <w:bCs/>
          <w:color w:val="002060"/>
          <w:sz w:val="24"/>
          <w:szCs w:val="24"/>
        </w:rPr>
        <w:t>Columns Being Used</w:t>
      </w:r>
      <w:r w:rsidR="00CB5093" w:rsidRPr="00A25CE7">
        <w:rPr>
          <w:b/>
          <w:bCs/>
          <w:color w:val="002060"/>
          <w:sz w:val="24"/>
          <w:szCs w:val="24"/>
        </w:rPr>
        <w:t>:</w:t>
      </w:r>
    </w:p>
    <w:p w14:paraId="57E114CB" w14:textId="77777777" w:rsidR="00CB5093" w:rsidRPr="00A25CE7" w:rsidRDefault="00CB5093" w:rsidP="00056ACC">
      <w:pPr>
        <w:rPr>
          <w:b/>
          <w:bCs/>
          <w:color w:val="002060"/>
          <w:sz w:val="24"/>
          <w:szCs w:val="24"/>
        </w:rPr>
      </w:pPr>
    </w:p>
    <w:p w14:paraId="70C6F3EF" w14:textId="51A43CF0" w:rsidR="0069445E" w:rsidRPr="00A25CE7" w:rsidRDefault="000A4C60" w:rsidP="00056ACC">
      <w:pPr>
        <w:rPr>
          <w:sz w:val="24"/>
          <w:szCs w:val="24"/>
        </w:rPr>
      </w:pPr>
      <w:r w:rsidRPr="00A25CE7">
        <w:rPr>
          <w:b/>
          <w:bCs/>
          <w:noProof/>
          <w:color w:val="002060"/>
          <w:sz w:val="24"/>
          <w:szCs w:val="24"/>
        </w:rPr>
        <w:drawing>
          <wp:inline distT="0" distB="0" distL="0" distR="0" wp14:anchorId="22A3A1DB" wp14:editId="782D57E8">
            <wp:extent cx="5731510" cy="417576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9"/>
                    <a:stretch>
                      <a:fillRect/>
                    </a:stretch>
                  </pic:blipFill>
                  <pic:spPr>
                    <a:xfrm>
                      <a:off x="0" y="0"/>
                      <a:ext cx="5731510" cy="4175760"/>
                    </a:xfrm>
                    <a:prstGeom prst="rect">
                      <a:avLst/>
                    </a:prstGeom>
                  </pic:spPr>
                </pic:pic>
              </a:graphicData>
            </a:graphic>
          </wp:inline>
        </w:drawing>
      </w:r>
    </w:p>
    <w:p w14:paraId="256D8853" w14:textId="27D21B3D" w:rsidR="0069445E" w:rsidRPr="00A25CE7" w:rsidRDefault="0069445E" w:rsidP="00056ACC">
      <w:pPr>
        <w:rPr>
          <w:b/>
          <w:bCs/>
          <w:color w:val="002060"/>
          <w:sz w:val="24"/>
          <w:szCs w:val="24"/>
        </w:rPr>
      </w:pPr>
    </w:p>
    <w:p w14:paraId="6558F7D4" w14:textId="77777777" w:rsidR="0069445E" w:rsidRPr="00A25CE7" w:rsidRDefault="0069445E" w:rsidP="00056ACC">
      <w:pPr>
        <w:rPr>
          <w:b/>
          <w:bCs/>
          <w:color w:val="002060"/>
          <w:sz w:val="24"/>
          <w:szCs w:val="24"/>
        </w:rPr>
      </w:pPr>
    </w:p>
    <w:p w14:paraId="71E6A781" w14:textId="2B917505" w:rsidR="00056ACC" w:rsidRPr="00A25CE7" w:rsidRDefault="00FD04F7" w:rsidP="00056ACC">
      <w:pPr>
        <w:rPr>
          <w:b/>
          <w:bCs/>
          <w:color w:val="002060"/>
          <w:sz w:val="24"/>
          <w:szCs w:val="24"/>
        </w:rPr>
      </w:pPr>
      <w:r w:rsidRPr="00A25CE7">
        <w:rPr>
          <w:b/>
          <w:bCs/>
          <w:color w:val="002060"/>
          <w:sz w:val="24"/>
          <w:szCs w:val="24"/>
        </w:rPr>
        <w:t xml:space="preserve">Loading </w:t>
      </w:r>
      <w:proofErr w:type="gramStart"/>
      <w:r w:rsidRPr="00A25CE7">
        <w:rPr>
          <w:b/>
          <w:bCs/>
          <w:color w:val="002060"/>
          <w:sz w:val="24"/>
          <w:szCs w:val="24"/>
        </w:rPr>
        <w:t xml:space="preserve">and </w:t>
      </w:r>
      <w:r w:rsidR="00056ACC" w:rsidRPr="00A25CE7">
        <w:rPr>
          <w:b/>
          <w:bCs/>
          <w:color w:val="002060"/>
          <w:sz w:val="24"/>
          <w:szCs w:val="24"/>
        </w:rPr>
        <w:t xml:space="preserve"> Preprocessing</w:t>
      </w:r>
      <w:proofErr w:type="gramEnd"/>
      <w:r w:rsidRPr="00A25CE7">
        <w:rPr>
          <w:b/>
          <w:bCs/>
          <w:color w:val="002060"/>
          <w:sz w:val="24"/>
          <w:szCs w:val="24"/>
        </w:rPr>
        <w:t xml:space="preserve"> </w:t>
      </w:r>
      <w:r w:rsidR="00957EEB" w:rsidRPr="00A25CE7">
        <w:rPr>
          <w:b/>
          <w:bCs/>
          <w:color w:val="002060"/>
          <w:sz w:val="24"/>
          <w:szCs w:val="24"/>
        </w:rPr>
        <w:t>Dataset:</w:t>
      </w:r>
    </w:p>
    <w:p w14:paraId="1313AED6" w14:textId="24C4DED2" w:rsidR="00013107" w:rsidRPr="00A25CE7" w:rsidRDefault="00957EEB" w:rsidP="00013107">
      <w:pPr>
        <w:rPr>
          <w:sz w:val="24"/>
          <w:szCs w:val="24"/>
        </w:rPr>
      </w:pPr>
      <w:r w:rsidRPr="00A25CE7">
        <w:rPr>
          <w:sz w:val="24"/>
          <w:szCs w:val="24"/>
        </w:rPr>
        <w:t xml:space="preserve">                     </w:t>
      </w:r>
      <w:r w:rsidR="00056ACC" w:rsidRPr="00A25CE7">
        <w:rPr>
          <w:sz w:val="24"/>
          <w:szCs w:val="24"/>
        </w:rPr>
        <w:t>Data preprocessing is a critical step to ensure data quality and consistency:</w:t>
      </w:r>
    </w:p>
    <w:p w14:paraId="2B8945F0" w14:textId="5F11FEBD" w:rsidR="00056ACC" w:rsidRPr="00A25CE7" w:rsidRDefault="00013107" w:rsidP="00013107">
      <w:pPr>
        <w:rPr>
          <w:sz w:val="24"/>
          <w:szCs w:val="24"/>
        </w:rPr>
      </w:pPr>
      <w:r w:rsidRPr="00A25CE7">
        <w:rPr>
          <w:sz w:val="24"/>
          <w:szCs w:val="24"/>
        </w:rPr>
        <w:t>1.</w:t>
      </w:r>
      <w:r w:rsidR="00056ACC" w:rsidRPr="00A25CE7">
        <w:rPr>
          <w:b/>
          <w:bCs/>
          <w:color w:val="002060"/>
          <w:sz w:val="24"/>
          <w:szCs w:val="24"/>
        </w:rPr>
        <w:t>Importing Libraries</w:t>
      </w:r>
      <w:r w:rsidR="00056ACC" w:rsidRPr="00A25CE7">
        <w:rPr>
          <w:sz w:val="24"/>
          <w:szCs w:val="24"/>
        </w:rPr>
        <w:t xml:space="preserve">: We began by importing essential Python libraries, such as pandas, </w:t>
      </w:r>
      <w:proofErr w:type="spellStart"/>
      <w:r w:rsidR="00056ACC" w:rsidRPr="00A25CE7">
        <w:rPr>
          <w:sz w:val="24"/>
          <w:szCs w:val="24"/>
        </w:rPr>
        <w:t>numpy</w:t>
      </w:r>
      <w:proofErr w:type="spellEnd"/>
      <w:r w:rsidR="00056ACC" w:rsidRPr="00A25CE7">
        <w:rPr>
          <w:sz w:val="24"/>
          <w:szCs w:val="24"/>
        </w:rPr>
        <w:t>, matplotlib, seaborn. These libraries provide powerful tools for data analysis and visualization.</w:t>
      </w:r>
    </w:p>
    <w:p w14:paraId="7FFDED2A" w14:textId="77777777" w:rsidR="00957EEB" w:rsidRPr="00A25CE7" w:rsidRDefault="00957EEB" w:rsidP="00013107">
      <w:pPr>
        <w:rPr>
          <w:sz w:val="24"/>
          <w:szCs w:val="24"/>
        </w:rPr>
      </w:pPr>
    </w:p>
    <w:p w14:paraId="1B4FEB7D" w14:textId="007E5110" w:rsidR="00957EEB" w:rsidRPr="00A25CE7" w:rsidRDefault="00957EEB" w:rsidP="00013107">
      <w:pPr>
        <w:rPr>
          <w:b/>
          <w:bCs/>
          <w:color w:val="002060"/>
          <w:sz w:val="24"/>
          <w:szCs w:val="24"/>
        </w:rPr>
      </w:pPr>
      <w:r w:rsidRPr="00A25CE7">
        <w:rPr>
          <w:b/>
          <w:bCs/>
          <w:color w:val="002060"/>
          <w:sz w:val="24"/>
          <w:szCs w:val="24"/>
        </w:rPr>
        <w:t>PROGRAM:</w:t>
      </w:r>
    </w:p>
    <w:p w14:paraId="0FD4F61A"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pandas as </w:t>
      </w:r>
      <w:proofErr w:type="gramStart"/>
      <w:r w:rsidRPr="00A25CE7">
        <w:rPr>
          <w:color w:val="0070C0"/>
          <w:sz w:val="24"/>
          <w:szCs w:val="24"/>
        </w:rPr>
        <w:t>pd  #</w:t>
      </w:r>
      <w:proofErr w:type="gramEnd"/>
      <w:r w:rsidRPr="00A25CE7">
        <w:rPr>
          <w:color w:val="0070C0"/>
          <w:sz w:val="24"/>
          <w:szCs w:val="24"/>
        </w:rPr>
        <w:t xml:space="preserve"> library used for data manipulation and analysis</w:t>
      </w:r>
    </w:p>
    <w:p w14:paraId="77F1FB1D"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r w:rsidRPr="00A25CE7">
        <w:rPr>
          <w:color w:val="0070C0"/>
          <w:sz w:val="24"/>
          <w:szCs w:val="24"/>
        </w:rPr>
        <w:t>numpy</w:t>
      </w:r>
      <w:proofErr w:type="spellEnd"/>
      <w:r w:rsidRPr="00A25CE7">
        <w:rPr>
          <w:color w:val="0070C0"/>
          <w:sz w:val="24"/>
          <w:szCs w:val="24"/>
        </w:rPr>
        <w:t xml:space="preserve"> as </w:t>
      </w:r>
      <w:proofErr w:type="gramStart"/>
      <w:r w:rsidRPr="00A25CE7">
        <w:rPr>
          <w:color w:val="0070C0"/>
          <w:sz w:val="24"/>
          <w:szCs w:val="24"/>
        </w:rPr>
        <w:t>np  #</w:t>
      </w:r>
      <w:proofErr w:type="gramEnd"/>
      <w:r w:rsidRPr="00A25CE7">
        <w:rPr>
          <w:color w:val="0070C0"/>
          <w:sz w:val="24"/>
          <w:szCs w:val="24"/>
        </w:rPr>
        <w:t xml:space="preserve"> library used for working with arrays</w:t>
      </w:r>
    </w:p>
    <w:p w14:paraId="193B862B"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proofErr w:type="gramStart"/>
      <w:r w:rsidRPr="00A25CE7">
        <w:rPr>
          <w:color w:val="0070C0"/>
          <w:sz w:val="24"/>
          <w:szCs w:val="24"/>
        </w:rPr>
        <w:t>matplotlib.pyplot</w:t>
      </w:r>
      <w:proofErr w:type="spellEnd"/>
      <w:proofErr w:type="gramEnd"/>
      <w:r w:rsidRPr="00A25CE7">
        <w:rPr>
          <w:color w:val="0070C0"/>
          <w:sz w:val="24"/>
          <w:szCs w:val="24"/>
        </w:rPr>
        <w:t xml:space="preserve"> as </w:t>
      </w:r>
      <w:proofErr w:type="spellStart"/>
      <w:r w:rsidRPr="00A25CE7">
        <w:rPr>
          <w:color w:val="0070C0"/>
          <w:sz w:val="24"/>
          <w:szCs w:val="24"/>
        </w:rPr>
        <w:t>plt</w:t>
      </w:r>
      <w:proofErr w:type="spellEnd"/>
      <w:r w:rsidRPr="00A25CE7">
        <w:rPr>
          <w:color w:val="0070C0"/>
          <w:sz w:val="24"/>
          <w:szCs w:val="24"/>
        </w:rPr>
        <w:t xml:space="preserve">  # library for plots and visualizations</w:t>
      </w:r>
    </w:p>
    <w:p w14:paraId="1B96D233" w14:textId="772B2B34"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seaborn as </w:t>
      </w:r>
      <w:proofErr w:type="spellStart"/>
      <w:proofErr w:type="gramStart"/>
      <w:r w:rsidRPr="00A25CE7">
        <w:rPr>
          <w:color w:val="0070C0"/>
          <w:sz w:val="24"/>
          <w:szCs w:val="24"/>
        </w:rPr>
        <w:t>sns</w:t>
      </w:r>
      <w:proofErr w:type="spellEnd"/>
      <w:r w:rsidRPr="00A25CE7">
        <w:rPr>
          <w:color w:val="0070C0"/>
          <w:sz w:val="24"/>
          <w:szCs w:val="24"/>
        </w:rPr>
        <w:t xml:space="preserve">  #</w:t>
      </w:r>
      <w:proofErr w:type="gramEnd"/>
      <w:r w:rsidRPr="00A25CE7">
        <w:rPr>
          <w:color w:val="0070C0"/>
          <w:sz w:val="24"/>
          <w:szCs w:val="24"/>
        </w:rPr>
        <w:t xml:space="preserve"> library for visualizations                                   </w:t>
      </w:r>
    </w:p>
    <w:p w14:paraId="71BC5D90" w14:textId="77777777" w:rsidR="00957EEB" w:rsidRPr="00A25CE7" w:rsidRDefault="00957EEB" w:rsidP="00957EEB">
      <w:pPr>
        <w:rPr>
          <w:b/>
          <w:bCs/>
          <w:color w:val="002060"/>
          <w:sz w:val="24"/>
          <w:szCs w:val="24"/>
        </w:rPr>
      </w:pPr>
    </w:p>
    <w:p w14:paraId="4E2563CC" w14:textId="625E4D2E" w:rsidR="00957EEB" w:rsidRPr="00A25CE7" w:rsidRDefault="00957EEB" w:rsidP="00957EEB">
      <w:pPr>
        <w:rPr>
          <w:b/>
          <w:bCs/>
          <w:color w:val="002060"/>
          <w:sz w:val="24"/>
          <w:szCs w:val="24"/>
        </w:rPr>
      </w:pPr>
      <w:r w:rsidRPr="00A25CE7">
        <w:rPr>
          <w:b/>
          <w:bCs/>
          <w:color w:val="002060"/>
          <w:sz w:val="24"/>
          <w:szCs w:val="24"/>
        </w:rPr>
        <w:t>Libraries Used:</w:t>
      </w:r>
    </w:p>
    <w:p w14:paraId="0B727755" w14:textId="77777777" w:rsidR="00957EEB" w:rsidRPr="00A25CE7" w:rsidRDefault="00957EEB" w:rsidP="00957EEB">
      <w:pPr>
        <w:rPr>
          <w:sz w:val="24"/>
          <w:szCs w:val="24"/>
        </w:rPr>
      </w:pPr>
      <w:r w:rsidRPr="00A25CE7">
        <w:rPr>
          <w:b/>
          <w:bCs/>
          <w:sz w:val="24"/>
          <w:szCs w:val="24"/>
        </w:rPr>
        <w:t>1.pandas</w:t>
      </w:r>
      <w:r w:rsidRPr="00A25CE7">
        <w:rPr>
          <w:sz w:val="24"/>
          <w:szCs w:val="24"/>
        </w:rPr>
        <w:t>: A fundamental data manipulation library that allowed us to work with structured data efficiently.</w:t>
      </w:r>
    </w:p>
    <w:p w14:paraId="4158B2C6" w14:textId="77777777" w:rsidR="00957EEB" w:rsidRPr="00A25CE7" w:rsidRDefault="00957EEB" w:rsidP="00957EEB">
      <w:pPr>
        <w:rPr>
          <w:sz w:val="24"/>
          <w:szCs w:val="24"/>
        </w:rPr>
      </w:pPr>
      <w:r w:rsidRPr="00A25CE7">
        <w:rPr>
          <w:b/>
          <w:bCs/>
          <w:sz w:val="24"/>
          <w:szCs w:val="24"/>
        </w:rPr>
        <w:t>2.</w:t>
      </w:r>
      <w:proofErr w:type="gramStart"/>
      <w:r w:rsidRPr="00A25CE7">
        <w:rPr>
          <w:b/>
          <w:bCs/>
          <w:sz w:val="24"/>
          <w:szCs w:val="24"/>
        </w:rPr>
        <w:t>numpy</w:t>
      </w:r>
      <w:r w:rsidRPr="00A25CE7">
        <w:rPr>
          <w:sz w:val="24"/>
          <w:szCs w:val="24"/>
        </w:rPr>
        <w:t>:Used</w:t>
      </w:r>
      <w:proofErr w:type="gramEnd"/>
      <w:r w:rsidRPr="00A25CE7">
        <w:rPr>
          <w:sz w:val="24"/>
          <w:szCs w:val="24"/>
        </w:rPr>
        <w:t xml:space="preserve"> for numerical operations and array handling.</w:t>
      </w:r>
    </w:p>
    <w:p w14:paraId="02CF26EE" w14:textId="77777777" w:rsidR="00957EEB" w:rsidRPr="00A25CE7" w:rsidRDefault="00957EEB" w:rsidP="00957EEB">
      <w:pPr>
        <w:rPr>
          <w:sz w:val="24"/>
          <w:szCs w:val="24"/>
        </w:rPr>
      </w:pPr>
      <w:r w:rsidRPr="00A25CE7">
        <w:rPr>
          <w:b/>
          <w:bCs/>
          <w:sz w:val="24"/>
          <w:szCs w:val="24"/>
        </w:rPr>
        <w:t>3.matplotlib</w:t>
      </w:r>
      <w:r w:rsidRPr="00A25CE7">
        <w:rPr>
          <w:sz w:val="24"/>
          <w:szCs w:val="24"/>
        </w:rPr>
        <w:t>: A versatile library for creating static, animated, and interactive visualizations in Python.</w:t>
      </w:r>
    </w:p>
    <w:p w14:paraId="69F24F31" w14:textId="6015397F" w:rsidR="00957EEB" w:rsidRPr="00A25CE7" w:rsidRDefault="00957EEB" w:rsidP="00957EEB">
      <w:pPr>
        <w:rPr>
          <w:sz w:val="24"/>
          <w:szCs w:val="24"/>
        </w:rPr>
      </w:pPr>
      <w:r w:rsidRPr="00A25CE7">
        <w:rPr>
          <w:b/>
          <w:bCs/>
          <w:sz w:val="24"/>
          <w:szCs w:val="24"/>
        </w:rPr>
        <w:t>4.seaborn</w:t>
      </w:r>
      <w:r w:rsidRPr="00A25CE7">
        <w:rPr>
          <w:sz w:val="24"/>
          <w:szCs w:val="24"/>
        </w:rPr>
        <w:t>: Built on top of matplotlib, seaborn provides an enhanced interface for drawing informative and attractive statistical graphics</w:t>
      </w:r>
    </w:p>
    <w:p w14:paraId="06C498D9" w14:textId="77777777" w:rsidR="00FD04F7" w:rsidRPr="00A25CE7" w:rsidRDefault="00FD04F7" w:rsidP="00013107">
      <w:pPr>
        <w:rPr>
          <w:sz w:val="24"/>
          <w:szCs w:val="24"/>
        </w:rPr>
      </w:pPr>
    </w:p>
    <w:p w14:paraId="38B6A430" w14:textId="5895244A" w:rsidR="00056ACC" w:rsidRPr="00A25CE7" w:rsidRDefault="00957EEB" w:rsidP="00957EEB">
      <w:pPr>
        <w:rPr>
          <w:sz w:val="24"/>
          <w:szCs w:val="24"/>
        </w:rPr>
      </w:pPr>
      <w:r w:rsidRPr="00A25CE7">
        <w:rPr>
          <w:b/>
          <w:bCs/>
          <w:color w:val="002060"/>
          <w:sz w:val="24"/>
          <w:szCs w:val="24"/>
        </w:rPr>
        <w:t>2.</w:t>
      </w:r>
      <w:r w:rsidR="00056ACC" w:rsidRPr="00A25CE7">
        <w:rPr>
          <w:b/>
          <w:bCs/>
          <w:color w:val="002060"/>
          <w:sz w:val="24"/>
          <w:szCs w:val="24"/>
        </w:rPr>
        <w:t xml:space="preserve">Loading the </w:t>
      </w:r>
      <w:proofErr w:type="spellStart"/>
      <w:proofErr w:type="gramStart"/>
      <w:r w:rsidR="00056ACC" w:rsidRPr="00A25CE7">
        <w:rPr>
          <w:b/>
          <w:bCs/>
          <w:color w:val="002060"/>
          <w:sz w:val="24"/>
          <w:szCs w:val="24"/>
        </w:rPr>
        <w:t>Data</w:t>
      </w:r>
      <w:r w:rsidR="00056ACC" w:rsidRPr="00A25CE7">
        <w:rPr>
          <w:sz w:val="24"/>
          <w:szCs w:val="24"/>
        </w:rPr>
        <w:t>:We</w:t>
      </w:r>
      <w:proofErr w:type="spellEnd"/>
      <w:proofErr w:type="gramEnd"/>
      <w:r w:rsidR="00056ACC" w:rsidRPr="00A25CE7">
        <w:rPr>
          <w:sz w:val="24"/>
          <w:szCs w:val="24"/>
        </w:rPr>
        <w:t xml:space="preserve"> loaded the raw data from the CSV file into a pandas </w:t>
      </w:r>
      <w:proofErr w:type="spellStart"/>
      <w:r w:rsidR="00056ACC" w:rsidRPr="00A25CE7">
        <w:rPr>
          <w:sz w:val="24"/>
          <w:szCs w:val="24"/>
        </w:rPr>
        <w:t>DataFrame</w:t>
      </w:r>
      <w:proofErr w:type="spellEnd"/>
    </w:p>
    <w:p w14:paraId="0CFB5AC3" w14:textId="77777777" w:rsidR="00957EEB" w:rsidRPr="00A25CE7" w:rsidRDefault="00957EEB" w:rsidP="00957EEB">
      <w:pPr>
        <w:rPr>
          <w:sz w:val="24"/>
          <w:szCs w:val="24"/>
        </w:rPr>
      </w:pPr>
    </w:p>
    <w:p w14:paraId="769480C0" w14:textId="3A1C4A00" w:rsidR="00804E8F"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proofErr w:type="spellStart"/>
      <w:r w:rsidRPr="00A25CE7">
        <w:rPr>
          <w:color w:val="0070C0"/>
          <w:sz w:val="24"/>
          <w:szCs w:val="24"/>
        </w:rPr>
        <w:t>df</w:t>
      </w:r>
      <w:proofErr w:type="spellEnd"/>
      <w:r w:rsidRPr="00A25CE7">
        <w:rPr>
          <w:color w:val="0070C0"/>
          <w:sz w:val="24"/>
          <w:szCs w:val="24"/>
        </w:rPr>
        <w:t xml:space="preserve">= </w:t>
      </w:r>
      <w:proofErr w:type="spellStart"/>
      <w:proofErr w:type="gramStart"/>
      <w:r w:rsidRPr="00A25CE7">
        <w:rPr>
          <w:color w:val="0070C0"/>
          <w:sz w:val="24"/>
          <w:szCs w:val="24"/>
        </w:rPr>
        <w:t>pd.read</w:t>
      </w:r>
      <w:proofErr w:type="gramEnd"/>
      <w:r w:rsidRPr="00A25CE7">
        <w:rPr>
          <w:color w:val="0070C0"/>
          <w:sz w:val="24"/>
          <w:szCs w:val="24"/>
        </w:rPr>
        <w:t>_csv</w:t>
      </w:r>
      <w:proofErr w:type="spellEnd"/>
      <w:r w:rsidRPr="00A25CE7">
        <w:rPr>
          <w:color w:val="0070C0"/>
          <w:sz w:val="24"/>
          <w:szCs w:val="24"/>
        </w:rPr>
        <w:t>('statsfinal.csv')</w:t>
      </w:r>
    </w:p>
    <w:p w14:paraId="11FA77A5" w14:textId="77777777" w:rsidR="00804E8F" w:rsidRPr="00A25CE7" w:rsidRDefault="00804E8F" w:rsidP="00804E8F">
      <w:pPr>
        <w:rPr>
          <w:b/>
          <w:bCs/>
          <w:color w:val="002060"/>
          <w:sz w:val="24"/>
          <w:szCs w:val="24"/>
        </w:rPr>
      </w:pPr>
    </w:p>
    <w:p w14:paraId="078BAFD7" w14:textId="275F66E0" w:rsidR="00804E8F" w:rsidRPr="00A25CE7" w:rsidRDefault="00804E8F" w:rsidP="00804E8F">
      <w:pPr>
        <w:rPr>
          <w:b/>
          <w:bCs/>
          <w:color w:val="002060"/>
          <w:sz w:val="24"/>
          <w:szCs w:val="24"/>
        </w:rPr>
      </w:pPr>
      <w:r w:rsidRPr="00A25CE7">
        <w:rPr>
          <w:b/>
          <w:bCs/>
          <w:color w:val="002060"/>
          <w:sz w:val="24"/>
          <w:szCs w:val="24"/>
        </w:rPr>
        <w:t>3</w:t>
      </w:r>
      <w:r w:rsidRPr="00A25CE7">
        <w:rPr>
          <w:b/>
          <w:bCs/>
          <w:color w:val="002060"/>
          <w:sz w:val="24"/>
          <w:szCs w:val="24"/>
        </w:rPr>
        <w:t xml:space="preserve">.Checking the first 5 and last 5 rows </w:t>
      </w:r>
    </w:p>
    <w:p w14:paraId="14E578AA" w14:textId="77777777" w:rsidR="00804E8F" w:rsidRPr="00A25CE7" w:rsidRDefault="00804E8F" w:rsidP="00804E8F">
      <w:pPr>
        <w:rPr>
          <w:b/>
          <w:bCs/>
          <w:color w:val="002060"/>
          <w:sz w:val="24"/>
          <w:szCs w:val="24"/>
        </w:rPr>
      </w:pPr>
    </w:p>
    <w:p w14:paraId="4252D605"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0070C0"/>
          <w:sz w:val="24"/>
          <w:szCs w:val="24"/>
        </w:rPr>
      </w:pPr>
      <w:proofErr w:type="spellStart"/>
      <w:proofErr w:type="gramStart"/>
      <w:r w:rsidRPr="00A25CE7">
        <w:rPr>
          <w:color w:val="0070C0"/>
          <w:sz w:val="24"/>
          <w:szCs w:val="24"/>
        </w:rPr>
        <w:t>df.head</w:t>
      </w:r>
      <w:proofErr w:type="spellEnd"/>
      <w:proofErr w:type="gramEnd"/>
      <w:r w:rsidRPr="00A25CE7">
        <w:rPr>
          <w:color w:val="0070C0"/>
          <w:sz w:val="24"/>
          <w:szCs w:val="24"/>
        </w:rPr>
        <w:t>(-1)</w:t>
      </w:r>
    </w:p>
    <w:p w14:paraId="7EE9437F" w14:textId="77777777" w:rsidR="00804E8F" w:rsidRPr="00A25CE7" w:rsidRDefault="00804E8F" w:rsidP="00804E8F">
      <w:pPr>
        <w:rPr>
          <w:sz w:val="24"/>
          <w:szCs w:val="24"/>
        </w:rPr>
      </w:pPr>
    </w:p>
    <w:p w14:paraId="55CF5C7E" w14:textId="77777777" w:rsidR="00804E8F" w:rsidRPr="00A25CE7" w:rsidRDefault="00804E8F" w:rsidP="00804E8F">
      <w:pPr>
        <w:rPr>
          <w:b/>
          <w:bCs/>
          <w:color w:val="002060"/>
          <w:sz w:val="24"/>
          <w:szCs w:val="24"/>
        </w:rPr>
      </w:pPr>
      <w:r w:rsidRPr="00A25CE7">
        <w:rPr>
          <w:b/>
          <w:bCs/>
          <w:color w:val="002060"/>
          <w:sz w:val="24"/>
          <w:szCs w:val="24"/>
        </w:rPr>
        <w:t>OUTPUT:</w:t>
      </w:r>
    </w:p>
    <w:p w14:paraId="212F34A4" w14:textId="0BE9DB40" w:rsidR="0054695B" w:rsidRPr="00A25CE7" w:rsidRDefault="0054695B" w:rsidP="00804E8F">
      <w:pPr>
        <w:rPr>
          <w:b/>
          <w:bCs/>
          <w:color w:val="002060"/>
          <w:sz w:val="24"/>
          <w:szCs w:val="24"/>
        </w:rPr>
      </w:pPr>
      <w:r w:rsidRPr="00A25CE7">
        <w:rPr>
          <w:b/>
          <w:bCs/>
          <w:color w:val="002060"/>
          <w:sz w:val="24"/>
          <w:szCs w:val="24"/>
        </w:rPr>
        <w:lastRenderedPageBreak/>
        <w:drawing>
          <wp:inline distT="0" distB="0" distL="0" distR="0" wp14:anchorId="258CECE9" wp14:editId="19034404">
            <wp:extent cx="5731510" cy="3021330"/>
            <wp:effectExtent l="0" t="0" r="2540" b="7620"/>
            <wp:docPr id="17681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2166" name=""/>
                    <pic:cNvPicPr/>
                  </pic:nvPicPr>
                  <pic:blipFill>
                    <a:blip r:embed="rId10"/>
                    <a:stretch>
                      <a:fillRect/>
                    </a:stretch>
                  </pic:blipFill>
                  <pic:spPr>
                    <a:xfrm>
                      <a:off x="0" y="0"/>
                      <a:ext cx="5731510" cy="3021330"/>
                    </a:xfrm>
                    <a:prstGeom prst="rect">
                      <a:avLst/>
                    </a:prstGeom>
                  </pic:spPr>
                </pic:pic>
              </a:graphicData>
            </a:graphic>
          </wp:inline>
        </w:drawing>
      </w:r>
    </w:p>
    <w:p w14:paraId="0F1C2345" w14:textId="2D550640" w:rsidR="00804E8F" w:rsidRPr="00A25CE7" w:rsidRDefault="00804E8F" w:rsidP="00804E8F">
      <w:pPr>
        <w:rPr>
          <w:b/>
          <w:bCs/>
          <w:color w:val="002060"/>
          <w:sz w:val="24"/>
          <w:szCs w:val="24"/>
        </w:rPr>
      </w:pPr>
    </w:p>
    <w:p w14:paraId="4581CB35" w14:textId="77777777" w:rsidR="00804E8F" w:rsidRPr="00A25CE7" w:rsidRDefault="00804E8F" w:rsidP="00804E8F">
      <w:pPr>
        <w:rPr>
          <w:sz w:val="24"/>
          <w:szCs w:val="24"/>
        </w:rPr>
      </w:pPr>
    </w:p>
    <w:p w14:paraId="1F5D927D" w14:textId="13935C57" w:rsidR="00804E8F" w:rsidRPr="00A25CE7" w:rsidRDefault="00804E8F" w:rsidP="00804E8F">
      <w:pPr>
        <w:numPr>
          <w:ilvl w:val="0"/>
          <w:numId w:val="3"/>
        </w:num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There are 4600 rows and </w:t>
      </w:r>
      <w:r w:rsidR="00A25CE7">
        <w:rPr>
          <w:rFonts w:ascii="Arial" w:eastAsia="Times New Roman" w:hAnsi="Arial" w:cs="Arial"/>
          <w:kern w:val="0"/>
          <w:sz w:val="24"/>
          <w:szCs w:val="24"/>
          <w:lang w:eastAsia="en-IN"/>
          <w14:ligatures w14:val="none"/>
        </w:rPr>
        <w:t xml:space="preserve">10 </w:t>
      </w:r>
      <w:proofErr w:type="spellStart"/>
      <w:proofErr w:type="gramStart"/>
      <w:r w:rsidRPr="00A25CE7">
        <w:rPr>
          <w:rFonts w:ascii="Arial" w:eastAsia="Times New Roman" w:hAnsi="Arial" w:cs="Arial"/>
          <w:kern w:val="0"/>
          <w:sz w:val="24"/>
          <w:szCs w:val="24"/>
          <w:lang w:eastAsia="en-IN"/>
          <w14:ligatures w14:val="none"/>
        </w:rPr>
        <w:t>columns.We</w:t>
      </w:r>
      <w:proofErr w:type="spellEnd"/>
      <w:proofErr w:type="gramEnd"/>
      <w:r w:rsidRPr="00A25CE7">
        <w:rPr>
          <w:rFonts w:ascii="Arial" w:eastAsia="Times New Roman" w:hAnsi="Arial" w:cs="Arial"/>
          <w:kern w:val="0"/>
          <w:sz w:val="24"/>
          <w:szCs w:val="24"/>
          <w:lang w:eastAsia="en-IN"/>
          <w14:ligatures w14:val="none"/>
        </w:rPr>
        <w:t xml:space="preserve"> can observe  the data, starts at 13-06-2010.</w:t>
      </w:r>
      <w:r w:rsidRPr="00A25CE7">
        <w:rPr>
          <w:rFonts w:ascii="Arial" w:hAnsi="Arial" w:cs="Arial"/>
          <w:sz w:val="24"/>
          <w:szCs w:val="24"/>
          <w:shd w:val="clear" w:color="auto" w:fill="FFFFFF"/>
        </w:rPr>
        <w:t xml:space="preserve"> ends at 02-02-2023</w:t>
      </w:r>
    </w:p>
    <w:p w14:paraId="708076C6" w14:textId="563DA45A" w:rsidR="00804E8F" w:rsidRPr="00A25CE7" w:rsidRDefault="00804E8F" w:rsidP="00804E8F">
      <w:pPr>
        <w:spacing w:before="100" w:beforeAutospacing="1" w:after="60" w:line="240" w:lineRule="auto"/>
        <w:rPr>
          <w:sz w:val="24"/>
          <w:szCs w:val="24"/>
        </w:rPr>
      </w:pPr>
      <w:r w:rsidRPr="00A25CE7">
        <w:rPr>
          <w:b/>
          <w:bCs/>
          <w:color w:val="002060"/>
          <w:sz w:val="24"/>
          <w:szCs w:val="24"/>
        </w:rPr>
        <w:t>4.</w:t>
      </w:r>
      <w:r w:rsidRPr="00A25CE7">
        <w:rPr>
          <w:b/>
          <w:bCs/>
          <w:color w:val="002060"/>
          <w:sz w:val="24"/>
          <w:szCs w:val="24"/>
        </w:rPr>
        <w:t>Column Cleanup</w:t>
      </w:r>
      <w:r w:rsidRPr="00A25CE7">
        <w:rPr>
          <w:sz w:val="24"/>
          <w:szCs w:val="24"/>
        </w:rPr>
        <w:t xml:space="preserve">: To simplify the </w:t>
      </w:r>
      <w:proofErr w:type="spellStart"/>
      <w:r w:rsidRPr="00A25CE7">
        <w:rPr>
          <w:sz w:val="24"/>
          <w:szCs w:val="24"/>
        </w:rPr>
        <w:t>DataFrame</w:t>
      </w:r>
      <w:proofErr w:type="spellEnd"/>
      <w:r w:rsidRPr="00A25CE7">
        <w:rPr>
          <w:sz w:val="24"/>
          <w:szCs w:val="24"/>
        </w:rPr>
        <w:t xml:space="preserve"> and enhance readability, we removed the 'Unnamed: 0' column as it didn't offer meaningful information and </w:t>
      </w:r>
      <w:r w:rsidRPr="00A25CE7">
        <w:rPr>
          <w:rFonts w:ascii="Arial" w:eastAsia="Times New Roman" w:hAnsi="Arial" w:cs="Arial"/>
          <w:kern w:val="0"/>
          <w:sz w:val="24"/>
          <w:szCs w:val="24"/>
          <w:lang w:eastAsia="en-IN"/>
          <w14:ligatures w14:val="none"/>
        </w:rPr>
        <w:t>it is a repeat of our ID</w:t>
      </w:r>
      <w:r w:rsidRPr="00A25CE7">
        <w:rPr>
          <w:sz w:val="24"/>
          <w:szCs w:val="24"/>
        </w:rPr>
        <w:t xml:space="preserve">. </w:t>
      </w:r>
    </w:p>
    <w:p w14:paraId="0B5976A7" w14:textId="77777777" w:rsidR="00804E8F" w:rsidRPr="00A25CE7" w:rsidRDefault="00804E8F" w:rsidP="00804E8F">
      <w:pPr>
        <w:spacing w:before="100" w:beforeAutospacing="1" w:after="60" w:line="240" w:lineRule="auto"/>
        <w:rPr>
          <w:sz w:val="24"/>
          <w:szCs w:val="24"/>
        </w:rPr>
      </w:pPr>
    </w:p>
    <w:p w14:paraId="0229ADBA"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 </w:t>
      </w:r>
      <w:proofErr w:type="spellStart"/>
      <w:proofErr w:type="gramStart"/>
      <w:r w:rsidRPr="00A25CE7">
        <w:rPr>
          <w:color w:val="2E74B5" w:themeColor="accent5" w:themeShade="BF"/>
          <w:sz w:val="24"/>
          <w:szCs w:val="24"/>
        </w:rPr>
        <w:t>df.drop</w:t>
      </w:r>
      <w:proofErr w:type="spellEnd"/>
      <w:proofErr w:type="gramEnd"/>
      <w:r w:rsidRPr="00A25CE7">
        <w:rPr>
          <w:color w:val="2E74B5" w:themeColor="accent5" w:themeShade="BF"/>
          <w:sz w:val="24"/>
          <w:szCs w:val="24"/>
        </w:rPr>
        <w:t>(columns=['Unnamed: 0'])</w:t>
      </w:r>
    </w:p>
    <w:p w14:paraId="13FA6FDF" w14:textId="32033598" w:rsidR="00804E8F" w:rsidRPr="00A25CE7" w:rsidRDefault="0054695B" w:rsidP="00804E8F">
      <w:pPr>
        <w:rPr>
          <w:sz w:val="24"/>
          <w:szCs w:val="24"/>
        </w:rPr>
      </w:pPr>
      <w:r w:rsidRPr="00A25CE7">
        <w:rPr>
          <w:sz w:val="24"/>
          <w:szCs w:val="24"/>
        </w:rPr>
        <w:drawing>
          <wp:inline distT="0" distB="0" distL="0" distR="0" wp14:anchorId="402BDDCA" wp14:editId="58330008">
            <wp:extent cx="5731510" cy="3387090"/>
            <wp:effectExtent l="0" t="0" r="2540" b="3810"/>
            <wp:docPr id="12608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7222" name=""/>
                    <pic:cNvPicPr/>
                  </pic:nvPicPr>
                  <pic:blipFill>
                    <a:blip r:embed="rId11"/>
                    <a:stretch>
                      <a:fillRect/>
                    </a:stretch>
                  </pic:blipFill>
                  <pic:spPr>
                    <a:xfrm>
                      <a:off x="0" y="0"/>
                      <a:ext cx="5731510" cy="3387090"/>
                    </a:xfrm>
                    <a:prstGeom prst="rect">
                      <a:avLst/>
                    </a:prstGeom>
                  </pic:spPr>
                </pic:pic>
              </a:graphicData>
            </a:graphic>
          </wp:inline>
        </w:drawing>
      </w:r>
    </w:p>
    <w:p w14:paraId="09A27371" w14:textId="0D005A21" w:rsidR="00804E8F" w:rsidRPr="00A25CE7" w:rsidRDefault="0054695B" w:rsidP="00804E8F">
      <w:pPr>
        <w:rPr>
          <w:b/>
          <w:bCs/>
          <w:color w:val="002060"/>
          <w:sz w:val="24"/>
          <w:szCs w:val="24"/>
        </w:rPr>
      </w:pPr>
      <w:r w:rsidRPr="00A25CE7">
        <w:rPr>
          <w:b/>
          <w:bCs/>
          <w:color w:val="002060"/>
          <w:sz w:val="24"/>
          <w:szCs w:val="24"/>
        </w:rPr>
        <w:lastRenderedPageBreak/>
        <w:t>5</w:t>
      </w:r>
      <w:r w:rsidR="00804E8F" w:rsidRPr="00A25CE7">
        <w:rPr>
          <w:b/>
          <w:bCs/>
          <w:color w:val="002060"/>
          <w:sz w:val="24"/>
          <w:szCs w:val="24"/>
        </w:rPr>
        <w:t>. Extracting Year, Month, and Day:</w:t>
      </w:r>
    </w:p>
    <w:p w14:paraId="38336DB9" w14:textId="77777777" w:rsidR="00804E8F" w:rsidRPr="00A25CE7" w:rsidRDefault="00804E8F" w:rsidP="00804E8F">
      <w:pPr>
        <w:rPr>
          <w:sz w:val="24"/>
          <w:szCs w:val="24"/>
        </w:rPr>
      </w:pPr>
      <w:r w:rsidRPr="00A25CE7">
        <w:rPr>
          <w:sz w:val="24"/>
          <w:szCs w:val="24"/>
        </w:rPr>
        <w:t xml:space="preserve">To facilitate year-to-year sales analysis, we extract the 'Year,' 'Month,' and 'Day' from the 'Date' column. This is done using a lambda function and the apply method. The 'Date' column is split into its components, creating new columns for 'Year,' 'Month,' and 'Day' in the </w:t>
      </w:r>
      <w:proofErr w:type="spellStart"/>
      <w:r w:rsidRPr="00A25CE7">
        <w:rPr>
          <w:sz w:val="24"/>
          <w:szCs w:val="24"/>
        </w:rPr>
        <w:t>DataFrame</w:t>
      </w:r>
      <w:proofErr w:type="spellEnd"/>
      <w:r w:rsidRPr="00A25CE7">
        <w:rPr>
          <w:sz w:val="24"/>
          <w:szCs w:val="24"/>
        </w:rPr>
        <w:t>.</w:t>
      </w:r>
    </w:p>
    <w:p w14:paraId="28052A79"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['Day']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('-')[0])</w:t>
      </w:r>
    </w:p>
    <w:p w14:paraId="693B3CBF"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['Month']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('-')[1])</w:t>
      </w:r>
    </w:p>
    <w:p w14:paraId="20964E98"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['Year']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('-')[2])</w:t>
      </w:r>
    </w:p>
    <w:p w14:paraId="4151E394"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p>
    <w:p w14:paraId="7D946DBE" w14:textId="77777777" w:rsidR="00804E8F" w:rsidRPr="00A25CE7" w:rsidRDefault="00804E8F" w:rsidP="00804E8F">
      <w:pPr>
        <w:rPr>
          <w:b/>
          <w:bCs/>
          <w:color w:val="002060"/>
          <w:sz w:val="24"/>
          <w:szCs w:val="24"/>
        </w:rPr>
      </w:pPr>
      <w:r w:rsidRPr="00A25CE7">
        <w:rPr>
          <w:b/>
          <w:bCs/>
          <w:noProof/>
          <w:color w:val="002060"/>
          <w:sz w:val="24"/>
          <w:szCs w:val="24"/>
        </w:rPr>
        <w:drawing>
          <wp:inline distT="0" distB="0" distL="0" distR="0" wp14:anchorId="21A65240" wp14:editId="04AE2EE1">
            <wp:extent cx="5731510" cy="2772410"/>
            <wp:effectExtent l="0" t="0" r="2540" b="8890"/>
            <wp:docPr id="263439692" name="Picture 26343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42430F14" w14:textId="77777777" w:rsidR="00804E8F" w:rsidRPr="00A25CE7" w:rsidRDefault="00804E8F" w:rsidP="00804E8F">
      <w:pPr>
        <w:rPr>
          <w:b/>
          <w:bCs/>
          <w:color w:val="002060"/>
          <w:sz w:val="24"/>
          <w:szCs w:val="24"/>
        </w:rPr>
      </w:pPr>
    </w:p>
    <w:p w14:paraId="73DE5182" w14:textId="77777777" w:rsidR="00957EEB" w:rsidRPr="00A25CE7" w:rsidRDefault="00957EEB" w:rsidP="00957EEB">
      <w:pPr>
        <w:rPr>
          <w:sz w:val="24"/>
          <w:szCs w:val="24"/>
        </w:rPr>
      </w:pPr>
    </w:p>
    <w:p w14:paraId="6F60B635" w14:textId="0F9B32C7" w:rsidR="00264D72" w:rsidRPr="00A25CE7" w:rsidRDefault="00804E8F" w:rsidP="00264D72">
      <w:pPr>
        <w:spacing w:before="100" w:beforeAutospacing="1" w:after="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6</w:t>
      </w:r>
      <w:r w:rsidR="00264D72" w:rsidRPr="00A25CE7">
        <w:rPr>
          <w:rFonts w:ascii="Arial" w:eastAsia="Times New Roman" w:hAnsi="Arial" w:cs="Arial"/>
          <w:b/>
          <w:bCs/>
          <w:color w:val="002060"/>
          <w:kern w:val="0"/>
          <w:sz w:val="24"/>
          <w:szCs w:val="24"/>
          <w:lang w:eastAsia="en-IN"/>
          <w14:ligatures w14:val="none"/>
        </w:rPr>
        <w:t>. Dataset Information</w:t>
      </w:r>
    </w:p>
    <w:p w14:paraId="614794E4" w14:textId="6C3B0989" w:rsidR="00264D72" w:rsidRPr="00A25CE7" w:rsidRDefault="00264D72" w:rsidP="00264D72">
      <w:p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We use </w:t>
      </w:r>
      <w:proofErr w:type="gramStart"/>
      <w:r w:rsidRPr="00A25CE7">
        <w:rPr>
          <w:rFonts w:ascii="Arial" w:eastAsia="Times New Roman" w:hAnsi="Arial" w:cs="Arial"/>
          <w:kern w:val="0"/>
          <w:sz w:val="24"/>
          <w:szCs w:val="24"/>
          <w:lang w:eastAsia="en-IN"/>
          <w14:ligatures w14:val="none"/>
        </w:rPr>
        <w:t>df.info(</w:t>
      </w:r>
      <w:proofErr w:type="gramEnd"/>
      <w:r w:rsidRPr="00A25CE7">
        <w:rPr>
          <w:rFonts w:ascii="Arial" w:eastAsia="Times New Roman" w:hAnsi="Arial" w:cs="Arial"/>
          <w:kern w:val="0"/>
          <w:sz w:val="24"/>
          <w:szCs w:val="24"/>
          <w:lang w:eastAsia="en-IN"/>
          <w14:ligatures w14:val="none"/>
        </w:rPr>
        <w:t>) to obtain information about the dataset. This includes data types, non-null values, and memory usage. It's crucial for understanding the structure and integrity of the dataset.</w:t>
      </w:r>
    </w:p>
    <w:p w14:paraId="1B39B8A4" w14:textId="5A80A7C9"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60" w:line="240" w:lineRule="auto"/>
        <w:rPr>
          <w:rFonts w:ascii="Arial" w:eastAsia="Times New Roman" w:hAnsi="Arial" w:cs="Arial"/>
          <w:color w:val="2E74B5" w:themeColor="accent5" w:themeShade="BF"/>
          <w:kern w:val="0"/>
          <w:sz w:val="24"/>
          <w:szCs w:val="24"/>
          <w:lang w:eastAsia="en-IN"/>
          <w14:ligatures w14:val="none"/>
        </w:rPr>
      </w:pPr>
      <w:proofErr w:type="gramStart"/>
      <w:r w:rsidRPr="00A25CE7">
        <w:rPr>
          <w:rFonts w:ascii="Arial" w:eastAsia="Times New Roman" w:hAnsi="Arial" w:cs="Arial"/>
          <w:color w:val="2E74B5" w:themeColor="accent5" w:themeShade="BF"/>
          <w:kern w:val="0"/>
          <w:sz w:val="24"/>
          <w:szCs w:val="24"/>
          <w:lang w:eastAsia="en-IN"/>
          <w14:ligatures w14:val="none"/>
        </w:rPr>
        <w:t>df.info(</w:t>
      </w:r>
      <w:proofErr w:type="gramEnd"/>
      <w:r w:rsidRPr="00A25CE7">
        <w:rPr>
          <w:rFonts w:ascii="Arial" w:eastAsia="Times New Roman" w:hAnsi="Arial" w:cs="Arial"/>
          <w:color w:val="2E74B5" w:themeColor="accent5" w:themeShade="BF"/>
          <w:kern w:val="0"/>
          <w:sz w:val="24"/>
          <w:szCs w:val="24"/>
          <w:lang w:eastAsia="en-IN"/>
          <w14:ligatures w14:val="none"/>
        </w:rPr>
        <w:t>)</w:t>
      </w:r>
    </w:p>
    <w:p w14:paraId="55A19435" w14:textId="77777777" w:rsidR="00264D72" w:rsidRPr="00A25CE7" w:rsidRDefault="00264D72" w:rsidP="006B465A">
      <w:pPr>
        <w:spacing w:before="100" w:beforeAutospacing="1" w:after="60" w:line="240" w:lineRule="auto"/>
        <w:rPr>
          <w:b/>
          <w:bCs/>
          <w:color w:val="002060"/>
          <w:sz w:val="24"/>
          <w:szCs w:val="24"/>
        </w:rPr>
      </w:pPr>
      <w:r w:rsidRPr="00A25CE7">
        <w:rPr>
          <w:b/>
          <w:bCs/>
          <w:noProof/>
          <w:color w:val="002060"/>
          <w:sz w:val="24"/>
          <w:szCs w:val="24"/>
        </w:rPr>
        <w:lastRenderedPageBreak/>
        <w:drawing>
          <wp:inline distT="0" distB="0" distL="0" distR="0" wp14:anchorId="208FDB9C" wp14:editId="49E8BCD9">
            <wp:extent cx="3177815" cy="3139712"/>
            <wp:effectExtent l="0" t="0" r="3810" b="3810"/>
            <wp:docPr id="147632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4962" name=""/>
                    <pic:cNvPicPr/>
                  </pic:nvPicPr>
                  <pic:blipFill>
                    <a:blip r:embed="rId13"/>
                    <a:stretch>
                      <a:fillRect/>
                    </a:stretch>
                  </pic:blipFill>
                  <pic:spPr>
                    <a:xfrm>
                      <a:off x="0" y="0"/>
                      <a:ext cx="3177815" cy="3139712"/>
                    </a:xfrm>
                    <a:prstGeom prst="rect">
                      <a:avLst/>
                    </a:prstGeom>
                  </pic:spPr>
                </pic:pic>
              </a:graphicData>
            </a:graphic>
          </wp:inline>
        </w:drawing>
      </w:r>
    </w:p>
    <w:p w14:paraId="7A2665BF" w14:textId="77777777" w:rsidR="00264D72" w:rsidRPr="00A25CE7" w:rsidRDefault="00264D72" w:rsidP="006B465A">
      <w:pPr>
        <w:spacing w:before="100" w:beforeAutospacing="1" w:after="60" w:line="240" w:lineRule="auto"/>
        <w:rPr>
          <w:b/>
          <w:bCs/>
          <w:color w:val="002060"/>
          <w:sz w:val="24"/>
          <w:szCs w:val="24"/>
        </w:rPr>
      </w:pPr>
    </w:p>
    <w:p w14:paraId="22AD98CC" w14:textId="6CD40217" w:rsidR="00056ACC" w:rsidRPr="00A25CE7" w:rsidRDefault="00804E8F" w:rsidP="006B465A">
      <w:pPr>
        <w:spacing w:before="100" w:beforeAutospacing="1" w:after="60" w:line="240" w:lineRule="auto"/>
        <w:rPr>
          <w:rFonts w:ascii="Arial" w:eastAsia="Times New Roman" w:hAnsi="Arial" w:cs="Arial"/>
          <w:kern w:val="0"/>
          <w:sz w:val="24"/>
          <w:szCs w:val="24"/>
          <w:lang w:eastAsia="en-IN"/>
          <w14:ligatures w14:val="none"/>
        </w:rPr>
      </w:pPr>
      <w:r w:rsidRPr="00A25CE7">
        <w:rPr>
          <w:b/>
          <w:bCs/>
          <w:color w:val="002060"/>
          <w:sz w:val="24"/>
          <w:szCs w:val="24"/>
        </w:rPr>
        <w:t>7</w:t>
      </w:r>
      <w:r w:rsidR="00D7328D" w:rsidRPr="00A25CE7">
        <w:rPr>
          <w:b/>
          <w:bCs/>
          <w:color w:val="002060"/>
          <w:sz w:val="24"/>
          <w:szCs w:val="24"/>
        </w:rPr>
        <w:t>.</w:t>
      </w:r>
      <w:r w:rsidR="00056ACC" w:rsidRPr="00A25CE7">
        <w:rPr>
          <w:b/>
          <w:bCs/>
          <w:color w:val="002060"/>
          <w:sz w:val="24"/>
          <w:szCs w:val="24"/>
        </w:rPr>
        <w:t>Handling Missing Data</w:t>
      </w:r>
      <w:r w:rsidR="00056ACC" w:rsidRPr="00A25CE7">
        <w:rPr>
          <w:sz w:val="24"/>
          <w:szCs w:val="24"/>
        </w:rPr>
        <w:t>: Handling missing data is a crucial consideration in more comprehensive projects.</w:t>
      </w:r>
      <w:r w:rsidR="006B465A" w:rsidRPr="00A25CE7">
        <w:rPr>
          <w:rFonts w:ascii="Arial" w:hAnsi="Arial" w:cs="Arial"/>
          <w:sz w:val="24"/>
          <w:szCs w:val="24"/>
        </w:rPr>
        <w:t xml:space="preserve"> </w:t>
      </w:r>
    </w:p>
    <w:p w14:paraId="3776BF1A" w14:textId="77777777" w:rsidR="00345B4A" w:rsidRPr="00A25CE7" w:rsidRDefault="00345B4A" w:rsidP="00345B4A">
      <w:pPr>
        <w:pStyle w:val="ListParagraph"/>
        <w:rPr>
          <w:sz w:val="24"/>
          <w:szCs w:val="24"/>
        </w:rPr>
      </w:pPr>
    </w:p>
    <w:p w14:paraId="20303BFD" w14:textId="06E630F3" w:rsidR="00345B4A" w:rsidRPr="00A25CE7" w:rsidRDefault="00345B4A"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df.isnull</w:t>
      </w:r>
      <w:proofErr w:type="spellEnd"/>
      <w:proofErr w:type="gramEnd"/>
      <w:r w:rsidRPr="00A25CE7">
        <w:rPr>
          <w:color w:val="2E74B5" w:themeColor="accent5" w:themeShade="BF"/>
          <w:sz w:val="24"/>
          <w:szCs w:val="24"/>
        </w:rPr>
        <w:t>().sum()</w:t>
      </w:r>
    </w:p>
    <w:p w14:paraId="3BF712C6" w14:textId="77777777" w:rsidR="00804E8F" w:rsidRPr="00A25CE7" w:rsidRDefault="00804E8F" w:rsidP="00056ACC">
      <w:pPr>
        <w:rPr>
          <w:color w:val="2E74B5" w:themeColor="accent5" w:themeShade="BF"/>
          <w:sz w:val="24"/>
          <w:szCs w:val="24"/>
        </w:rPr>
      </w:pPr>
    </w:p>
    <w:p w14:paraId="78CB9DF3" w14:textId="79A4A266" w:rsidR="00056ACC" w:rsidRPr="00A25CE7" w:rsidRDefault="006B465A" w:rsidP="00056ACC">
      <w:pPr>
        <w:rPr>
          <w:color w:val="2E74B5" w:themeColor="accent5" w:themeShade="BF"/>
          <w:sz w:val="24"/>
          <w:szCs w:val="24"/>
        </w:rPr>
      </w:pPr>
      <w:r w:rsidRPr="00A25CE7">
        <w:rPr>
          <w:color w:val="2E74B5" w:themeColor="accent5" w:themeShade="BF"/>
          <w:sz w:val="24"/>
          <w:szCs w:val="24"/>
        </w:rPr>
        <w:t>OUTPUT:</w:t>
      </w:r>
    </w:p>
    <w:p w14:paraId="164C3765" w14:textId="6F95A37A" w:rsidR="006B465A" w:rsidRPr="00A25CE7" w:rsidRDefault="006B465A" w:rsidP="00056ACC">
      <w:pPr>
        <w:rPr>
          <w:color w:val="2E74B5" w:themeColor="accent5" w:themeShade="BF"/>
          <w:sz w:val="24"/>
          <w:szCs w:val="24"/>
        </w:rPr>
      </w:pPr>
      <w:r w:rsidRPr="00A25CE7">
        <w:rPr>
          <w:noProof/>
          <w:color w:val="2E74B5" w:themeColor="accent5" w:themeShade="BF"/>
          <w:sz w:val="24"/>
          <w:szCs w:val="24"/>
        </w:rPr>
        <w:drawing>
          <wp:inline distT="0" distB="0" distL="0" distR="0" wp14:anchorId="5AAD69DE" wp14:editId="49C34EE0">
            <wp:extent cx="1082134" cy="2209992"/>
            <wp:effectExtent l="0" t="0" r="3810" b="0"/>
            <wp:docPr id="49909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9397" name=""/>
                    <pic:cNvPicPr/>
                  </pic:nvPicPr>
                  <pic:blipFill>
                    <a:blip r:embed="rId14"/>
                    <a:stretch>
                      <a:fillRect/>
                    </a:stretch>
                  </pic:blipFill>
                  <pic:spPr>
                    <a:xfrm>
                      <a:off x="0" y="0"/>
                      <a:ext cx="1082134" cy="2209992"/>
                    </a:xfrm>
                    <a:prstGeom prst="rect">
                      <a:avLst/>
                    </a:prstGeom>
                  </pic:spPr>
                </pic:pic>
              </a:graphicData>
            </a:graphic>
          </wp:inline>
        </w:drawing>
      </w:r>
    </w:p>
    <w:p w14:paraId="25E80BA8" w14:textId="6B83FD09" w:rsidR="006B465A" w:rsidRPr="00A25CE7" w:rsidRDefault="006B465A" w:rsidP="00056ACC">
      <w:pPr>
        <w:rPr>
          <w:color w:val="262626" w:themeColor="text1" w:themeTint="D9"/>
          <w:sz w:val="24"/>
          <w:szCs w:val="24"/>
        </w:rPr>
      </w:pPr>
      <w:r w:rsidRPr="00A25CE7">
        <w:rPr>
          <w:color w:val="262626" w:themeColor="text1" w:themeTint="D9"/>
          <w:sz w:val="24"/>
          <w:szCs w:val="24"/>
        </w:rPr>
        <w:t xml:space="preserve">We can observe that there </w:t>
      </w:r>
      <w:proofErr w:type="gramStart"/>
      <w:r w:rsidRPr="00A25CE7">
        <w:rPr>
          <w:color w:val="262626" w:themeColor="text1" w:themeTint="D9"/>
          <w:sz w:val="24"/>
          <w:szCs w:val="24"/>
        </w:rPr>
        <w:t>is</w:t>
      </w:r>
      <w:proofErr w:type="gramEnd"/>
      <w:r w:rsidRPr="00A25CE7">
        <w:rPr>
          <w:color w:val="262626" w:themeColor="text1" w:themeTint="D9"/>
          <w:sz w:val="24"/>
          <w:szCs w:val="24"/>
        </w:rPr>
        <w:t xml:space="preserve"> no missing values</w:t>
      </w:r>
    </w:p>
    <w:p w14:paraId="2D939DA1" w14:textId="77777777" w:rsidR="00264D72" w:rsidRPr="00A25CE7" w:rsidRDefault="00264D72" w:rsidP="006B465A">
      <w:pPr>
        <w:rPr>
          <w:b/>
          <w:bCs/>
          <w:color w:val="002060"/>
          <w:sz w:val="24"/>
          <w:szCs w:val="24"/>
        </w:rPr>
      </w:pPr>
      <w:r w:rsidRPr="00A25CE7">
        <w:rPr>
          <w:b/>
          <w:bCs/>
          <w:noProof/>
          <w:color w:val="002060"/>
          <w:sz w:val="24"/>
          <w:szCs w:val="24"/>
        </w:rPr>
        <w:lastRenderedPageBreak/>
        <w:drawing>
          <wp:inline distT="0" distB="0" distL="0" distR="0" wp14:anchorId="5915B8A9" wp14:editId="43861629">
            <wp:extent cx="5731510" cy="2772410"/>
            <wp:effectExtent l="0" t="0" r="2540" b="8890"/>
            <wp:docPr id="72193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57856C73" w14:textId="77777777" w:rsidR="00264D72" w:rsidRPr="00A25CE7" w:rsidRDefault="00264D72" w:rsidP="006B465A">
      <w:pPr>
        <w:rPr>
          <w:b/>
          <w:bCs/>
          <w:color w:val="002060"/>
          <w:sz w:val="24"/>
          <w:szCs w:val="24"/>
        </w:rPr>
      </w:pPr>
    </w:p>
    <w:p w14:paraId="55BBB33A" w14:textId="527C4F39" w:rsidR="006B465A" w:rsidRPr="00A25CE7" w:rsidRDefault="00804E8F" w:rsidP="006B465A">
      <w:pPr>
        <w:rPr>
          <w:b/>
          <w:bCs/>
          <w:color w:val="002060"/>
          <w:sz w:val="24"/>
          <w:szCs w:val="24"/>
        </w:rPr>
      </w:pPr>
      <w:r w:rsidRPr="00A25CE7">
        <w:rPr>
          <w:b/>
          <w:bCs/>
          <w:color w:val="002060"/>
          <w:sz w:val="24"/>
          <w:szCs w:val="24"/>
        </w:rPr>
        <w:t>8</w:t>
      </w:r>
      <w:r w:rsidR="006B465A" w:rsidRPr="00A25CE7">
        <w:rPr>
          <w:b/>
          <w:bCs/>
          <w:color w:val="002060"/>
          <w:sz w:val="24"/>
          <w:szCs w:val="24"/>
        </w:rPr>
        <w:t>. Dataset Description</w:t>
      </w:r>
    </w:p>
    <w:p w14:paraId="1CD7A385" w14:textId="77777777" w:rsidR="006B465A" w:rsidRPr="00A25CE7" w:rsidRDefault="006B465A" w:rsidP="006B465A">
      <w:pPr>
        <w:rPr>
          <w:sz w:val="24"/>
          <w:szCs w:val="24"/>
        </w:rPr>
      </w:pPr>
      <w:r w:rsidRPr="00A25CE7">
        <w:rPr>
          <w:sz w:val="24"/>
          <w:szCs w:val="24"/>
        </w:rPr>
        <w:t xml:space="preserve">We generate descriptive statistics for the dataset using </w:t>
      </w:r>
      <w:proofErr w:type="spellStart"/>
      <w:proofErr w:type="gramStart"/>
      <w:r w:rsidRPr="00A25CE7">
        <w:rPr>
          <w:sz w:val="24"/>
          <w:szCs w:val="24"/>
        </w:rPr>
        <w:t>df.describe</w:t>
      </w:r>
      <w:proofErr w:type="spellEnd"/>
      <w:proofErr w:type="gramEnd"/>
      <w:r w:rsidRPr="00A25CE7">
        <w:rPr>
          <w:sz w:val="24"/>
          <w:szCs w:val="24"/>
        </w:rPr>
        <w:t>(). This provides an overview of the distribution, central tendencies, and spread of numerical data.</w:t>
      </w:r>
    </w:p>
    <w:p w14:paraId="3C0C4546" w14:textId="5FA7E563"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df.describe</w:t>
      </w:r>
      <w:proofErr w:type="spellEnd"/>
      <w:proofErr w:type="gramEnd"/>
      <w:r w:rsidRPr="00A25CE7">
        <w:rPr>
          <w:color w:val="2E74B5" w:themeColor="accent5" w:themeShade="BF"/>
          <w:sz w:val="24"/>
          <w:szCs w:val="24"/>
        </w:rPr>
        <w:t>()</w:t>
      </w:r>
    </w:p>
    <w:p w14:paraId="0C0CD372" w14:textId="38335729" w:rsidR="00264D72" w:rsidRPr="00A25CE7" w:rsidRDefault="0054695B" w:rsidP="006B465A">
      <w:pPr>
        <w:rPr>
          <w:sz w:val="24"/>
          <w:szCs w:val="24"/>
        </w:rPr>
      </w:pPr>
      <w:r w:rsidRPr="00A25CE7">
        <w:rPr>
          <w:sz w:val="24"/>
          <w:szCs w:val="24"/>
        </w:rPr>
        <w:drawing>
          <wp:inline distT="0" distB="0" distL="0" distR="0" wp14:anchorId="24A3A0C7" wp14:editId="014E89DF">
            <wp:extent cx="5731510" cy="1887855"/>
            <wp:effectExtent l="0" t="0" r="2540" b="0"/>
            <wp:docPr id="10044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6442" name=""/>
                    <pic:cNvPicPr/>
                  </pic:nvPicPr>
                  <pic:blipFill>
                    <a:blip r:embed="rId15"/>
                    <a:stretch>
                      <a:fillRect/>
                    </a:stretch>
                  </pic:blipFill>
                  <pic:spPr>
                    <a:xfrm>
                      <a:off x="0" y="0"/>
                      <a:ext cx="5731510" cy="1887855"/>
                    </a:xfrm>
                    <a:prstGeom prst="rect">
                      <a:avLst/>
                    </a:prstGeom>
                  </pic:spPr>
                </pic:pic>
              </a:graphicData>
            </a:graphic>
          </wp:inline>
        </w:drawing>
      </w:r>
    </w:p>
    <w:p w14:paraId="4649561F" w14:textId="18CED17E" w:rsidR="006B465A" w:rsidRPr="00A25CE7" w:rsidRDefault="00804E8F" w:rsidP="006B465A">
      <w:pPr>
        <w:rPr>
          <w:b/>
          <w:bCs/>
          <w:color w:val="002060"/>
          <w:sz w:val="24"/>
          <w:szCs w:val="24"/>
        </w:rPr>
      </w:pPr>
      <w:r w:rsidRPr="00A25CE7">
        <w:rPr>
          <w:b/>
          <w:bCs/>
          <w:color w:val="002060"/>
          <w:sz w:val="24"/>
          <w:szCs w:val="24"/>
        </w:rPr>
        <w:t>9</w:t>
      </w:r>
      <w:r w:rsidR="006B465A" w:rsidRPr="00A25CE7">
        <w:rPr>
          <w:b/>
          <w:bCs/>
          <w:color w:val="002060"/>
          <w:sz w:val="24"/>
          <w:szCs w:val="24"/>
        </w:rPr>
        <w:t>. Identifying Duplicate Rows</w:t>
      </w:r>
    </w:p>
    <w:p w14:paraId="0679BCCE" w14:textId="77777777" w:rsidR="006B465A" w:rsidRPr="00A25CE7" w:rsidRDefault="006B465A" w:rsidP="006B465A">
      <w:pPr>
        <w:rPr>
          <w:sz w:val="24"/>
          <w:szCs w:val="24"/>
        </w:rPr>
      </w:pPr>
      <w:r w:rsidRPr="00A25CE7">
        <w:rPr>
          <w:sz w:val="24"/>
          <w:szCs w:val="24"/>
        </w:rPr>
        <w:t xml:space="preserve">Using </w:t>
      </w:r>
      <w:proofErr w:type="spellStart"/>
      <w:proofErr w:type="gramStart"/>
      <w:r w:rsidRPr="00A25CE7">
        <w:rPr>
          <w:sz w:val="24"/>
          <w:szCs w:val="24"/>
        </w:rPr>
        <w:t>df.duplicated</w:t>
      </w:r>
      <w:proofErr w:type="spellEnd"/>
      <w:proofErr w:type="gramEnd"/>
      <w:r w:rsidRPr="00A25CE7">
        <w:rPr>
          <w:sz w:val="24"/>
          <w:szCs w:val="24"/>
        </w:rPr>
        <w:t>(), we check for duplicated rows in the dataset. Duplicate entries, if present, can skew the analysis, and identifying and handling them is an important data cleaning step.</w:t>
      </w:r>
    </w:p>
    <w:p w14:paraId="3EF6080E" w14:textId="106CFB76"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df.duplicated</w:t>
      </w:r>
      <w:proofErr w:type="spellEnd"/>
      <w:proofErr w:type="gramEnd"/>
      <w:r w:rsidRPr="00A25CE7">
        <w:rPr>
          <w:color w:val="2E74B5" w:themeColor="accent5" w:themeShade="BF"/>
          <w:sz w:val="24"/>
          <w:szCs w:val="24"/>
        </w:rPr>
        <w:t>()</w:t>
      </w:r>
    </w:p>
    <w:p w14:paraId="074CE0A3" w14:textId="3E840677" w:rsidR="006B465A" w:rsidRPr="00A25CE7" w:rsidRDefault="00264D72" w:rsidP="006B465A">
      <w:pPr>
        <w:rPr>
          <w:sz w:val="24"/>
          <w:szCs w:val="24"/>
        </w:rPr>
      </w:pPr>
      <w:r w:rsidRPr="00A25CE7">
        <w:rPr>
          <w:noProof/>
          <w:sz w:val="24"/>
          <w:szCs w:val="24"/>
        </w:rPr>
        <w:lastRenderedPageBreak/>
        <w:drawing>
          <wp:inline distT="0" distB="0" distL="0" distR="0" wp14:anchorId="69F8D9B2" wp14:editId="0AC47309">
            <wp:extent cx="2461473" cy="1996613"/>
            <wp:effectExtent l="0" t="0" r="0" b="3810"/>
            <wp:docPr id="18941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40933" name=""/>
                    <pic:cNvPicPr/>
                  </pic:nvPicPr>
                  <pic:blipFill>
                    <a:blip r:embed="rId16"/>
                    <a:stretch>
                      <a:fillRect/>
                    </a:stretch>
                  </pic:blipFill>
                  <pic:spPr>
                    <a:xfrm>
                      <a:off x="0" y="0"/>
                      <a:ext cx="2461473" cy="1996613"/>
                    </a:xfrm>
                    <a:prstGeom prst="rect">
                      <a:avLst/>
                    </a:prstGeom>
                  </pic:spPr>
                </pic:pic>
              </a:graphicData>
            </a:graphic>
          </wp:inline>
        </w:drawing>
      </w:r>
    </w:p>
    <w:p w14:paraId="4E2B83D4" w14:textId="1DC86A07" w:rsidR="00264D72" w:rsidRPr="00A25CE7" w:rsidRDefault="00264D72" w:rsidP="006B465A">
      <w:pPr>
        <w:rPr>
          <w:sz w:val="24"/>
          <w:szCs w:val="24"/>
        </w:rPr>
      </w:pPr>
      <w:r w:rsidRPr="00A25CE7">
        <w:rPr>
          <w:sz w:val="24"/>
          <w:szCs w:val="24"/>
        </w:rPr>
        <w:t xml:space="preserve">There </w:t>
      </w:r>
      <w:proofErr w:type="gramStart"/>
      <w:r w:rsidRPr="00A25CE7">
        <w:rPr>
          <w:sz w:val="24"/>
          <w:szCs w:val="24"/>
        </w:rPr>
        <w:t>is</w:t>
      </w:r>
      <w:proofErr w:type="gramEnd"/>
      <w:r w:rsidRPr="00A25CE7">
        <w:rPr>
          <w:sz w:val="24"/>
          <w:szCs w:val="24"/>
        </w:rPr>
        <w:t xml:space="preserve"> no duplicate values.</w:t>
      </w:r>
    </w:p>
    <w:p w14:paraId="2B5290BA" w14:textId="2A781495" w:rsidR="006B465A" w:rsidRPr="00A25CE7" w:rsidRDefault="00804E8F" w:rsidP="006B465A">
      <w:pPr>
        <w:rPr>
          <w:b/>
          <w:bCs/>
          <w:color w:val="002060"/>
          <w:sz w:val="24"/>
          <w:szCs w:val="24"/>
        </w:rPr>
      </w:pPr>
      <w:r w:rsidRPr="00A25CE7">
        <w:rPr>
          <w:b/>
          <w:bCs/>
          <w:color w:val="002060"/>
          <w:sz w:val="24"/>
          <w:szCs w:val="24"/>
        </w:rPr>
        <w:t>10</w:t>
      </w:r>
      <w:r w:rsidR="006B465A" w:rsidRPr="00A25CE7">
        <w:rPr>
          <w:b/>
          <w:bCs/>
          <w:color w:val="002060"/>
          <w:sz w:val="24"/>
          <w:szCs w:val="24"/>
        </w:rPr>
        <w:t>. Renaming Columns</w:t>
      </w:r>
    </w:p>
    <w:p w14:paraId="1986FC4D" w14:textId="77777777" w:rsidR="006B465A" w:rsidRPr="00A25CE7" w:rsidRDefault="006B465A" w:rsidP="006B465A">
      <w:pPr>
        <w:rPr>
          <w:sz w:val="24"/>
          <w:szCs w:val="24"/>
        </w:rPr>
      </w:pPr>
      <w:r w:rsidRPr="00A25CE7">
        <w:rPr>
          <w:sz w:val="24"/>
          <w:szCs w:val="24"/>
        </w:rPr>
        <w:t xml:space="preserve">Finally, we update the column names of the </w:t>
      </w:r>
      <w:proofErr w:type="spellStart"/>
      <w:r w:rsidRPr="00A25CE7">
        <w:rPr>
          <w:sz w:val="24"/>
          <w:szCs w:val="24"/>
        </w:rPr>
        <w:t>DataFrame</w:t>
      </w:r>
      <w:proofErr w:type="spellEnd"/>
      <w:r w:rsidRPr="00A25CE7">
        <w:rPr>
          <w:sz w:val="24"/>
          <w:szCs w:val="24"/>
        </w:rPr>
        <w:t xml:space="preserve"> for clarity and consistency. The columns are renamed to reflect the information they hold.</w:t>
      </w:r>
    </w:p>
    <w:p w14:paraId="6BA78344" w14:textId="2BA6F2BB" w:rsidR="00264D72" w:rsidRPr="00A25CE7" w:rsidRDefault="00264D72"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df.columns</w:t>
      </w:r>
      <w:proofErr w:type="spellEnd"/>
      <w:proofErr w:type="gramEnd"/>
      <w:r w:rsidRPr="00A25CE7">
        <w:rPr>
          <w:color w:val="2E74B5" w:themeColor="accent5" w:themeShade="BF"/>
          <w:sz w:val="24"/>
          <w:szCs w:val="24"/>
        </w:rPr>
        <w:t xml:space="preserve"> = ['Date', 'Q1', 'Q2', 'Q3', 'Q4', 'S1', 'S2', 'S3','S4','Day','Month','Year']</w:t>
      </w:r>
    </w:p>
    <w:p w14:paraId="3C65BB5E" w14:textId="53E98274" w:rsidR="006B465A" w:rsidRPr="00A25CE7" w:rsidRDefault="00264D72" w:rsidP="006B465A">
      <w:pPr>
        <w:rPr>
          <w:sz w:val="24"/>
          <w:szCs w:val="24"/>
        </w:rPr>
      </w:pPr>
      <w:r w:rsidRPr="00A25CE7">
        <w:rPr>
          <w:noProof/>
          <w:sz w:val="24"/>
          <w:szCs w:val="24"/>
        </w:rPr>
        <w:drawing>
          <wp:inline distT="0" distB="0" distL="0" distR="0" wp14:anchorId="403E8BA2" wp14:editId="753DBF41">
            <wp:extent cx="5731510" cy="2888615"/>
            <wp:effectExtent l="0" t="0" r="2540" b="6985"/>
            <wp:docPr id="18106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872" name=""/>
                    <pic:cNvPicPr/>
                  </pic:nvPicPr>
                  <pic:blipFill>
                    <a:blip r:embed="rId17"/>
                    <a:stretch>
                      <a:fillRect/>
                    </a:stretch>
                  </pic:blipFill>
                  <pic:spPr>
                    <a:xfrm>
                      <a:off x="0" y="0"/>
                      <a:ext cx="5731510" cy="2888615"/>
                    </a:xfrm>
                    <a:prstGeom prst="rect">
                      <a:avLst/>
                    </a:prstGeom>
                  </pic:spPr>
                </pic:pic>
              </a:graphicData>
            </a:graphic>
          </wp:inline>
        </w:drawing>
      </w:r>
    </w:p>
    <w:p w14:paraId="4CF3EB50" w14:textId="77777777" w:rsidR="00783E39" w:rsidRPr="00A25CE7" w:rsidRDefault="00783E39" w:rsidP="00783E39">
      <w:pPr>
        <w:rPr>
          <w:b/>
          <w:bCs/>
          <w:color w:val="002060"/>
          <w:sz w:val="24"/>
          <w:szCs w:val="24"/>
        </w:rPr>
      </w:pPr>
    </w:p>
    <w:p w14:paraId="5770B305" w14:textId="4871B32F" w:rsidR="00783E39" w:rsidRPr="00A25CE7" w:rsidRDefault="00783E39" w:rsidP="00783E39">
      <w:pPr>
        <w:rPr>
          <w:b/>
          <w:bCs/>
          <w:color w:val="002060"/>
          <w:sz w:val="24"/>
          <w:szCs w:val="24"/>
        </w:rPr>
      </w:pPr>
      <w:r w:rsidRPr="00A25CE7">
        <w:rPr>
          <w:b/>
          <w:bCs/>
          <w:color w:val="002060"/>
          <w:sz w:val="24"/>
          <w:szCs w:val="24"/>
        </w:rPr>
        <w:t>11.</w:t>
      </w:r>
      <w:r w:rsidRPr="00A25CE7">
        <w:rPr>
          <w:b/>
          <w:bCs/>
          <w:color w:val="002060"/>
          <w:sz w:val="24"/>
          <w:szCs w:val="24"/>
        </w:rPr>
        <w:t xml:space="preserve">Saving </w:t>
      </w:r>
      <w:proofErr w:type="spellStart"/>
      <w:r w:rsidRPr="00A25CE7">
        <w:rPr>
          <w:b/>
          <w:bCs/>
          <w:color w:val="002060"/>
          <w:sz w:val="24"/>
          <w:szCs w:val="24"/>
        </w:rPr>
        <w:t>Preprocessed</w:t>
      </w:r>
      <w:proofErr w:type="spellEnd"/>
      <w:r w:rsidRPr="00A25CE7">
        <w:rPr>
          <w:b/>
          <w:bCs/>
          <w:color w:val="002060"/>
          <w:sz w:val="24"/>
          <w:szCs w:val="24"/>
        </w:rPr>
        <w:t xml:space="preserve"> Data</w:t>
      </w:r>
    </w:p>
    <w:p w14:paraId="1990B8B6" w14:textId="77777777" w:rsidR="00783E39" w:rsidRPr="00A25CE7" w:rsidRDefault="00783E39" w:rsidP="00783E39">
      <w:pPr>
        <w:rPr>
          <w:sz w:val="24"/>
          <w:szCs w:val="24"/>
        </w:rPr>
      </w:pPr>
      <w:r w:rsidRPr="00A25CE7">
        <w:rPr>
          <w:sz w:val="24"/>
          <w:szCs w:val="24"/>
        </w:rPr>
        <w:t xml:space="preserve">This part of the code saves the </w:t>
      </w:r>
      <w:proofErr w:type="spellStart"/>
      <w:r w:rsidRPr="00A25CE7">
        <w:rPr>
          <w:sz w:val="24"/>
          <w:szCs w:val="24"/>
        </w:rPr>
        <w:t>preprocessed</w:t>
      </w:r>
      <w:proofErr w:type="spellEnd"/>
      <w:r w:rsidRPr="00A25CE7">
        <w:rPr>
          <w:sz w:val="24"/>
          <w:szCs w:val="24"/>
        </w:rPr>
        <w:t xml:space="preserve"> data to a new CSV file named 'Preprocessed_Data.csv' without including the index.</w:t>
      </w:r>
    </w:p>
    <w:p w14:paraId="06EB285C" w14:textId="06780E1E" w:rsidR="00C80067" w:rsidRPr="00A25CE7" w:rsidRDefault="00C80067" w:rsidP="00C80067">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r w:rsidRPr="00A25CE7">
        <w:rPr>
          <w:color w:val="2E74B5" w:themeColor="accent5" w:themeShade="BF"/>
          <w:sz w:val="24"/>
          <w:szCs w:val="24"/>
        </w:rPr>
        <w:t>df.to_</w:t>
      </w:r>
      <w:proofErr w:type="gramStart"/>
      <w:r w:rsidRPr="00A25CE7">
        <w:rPr>
          <w:color w:val="2E74B5" w:themeColor="accent5" w:themeShade="BF"/>
          <w:sz w:val="24"/>
          <w:szCs w:val="24"/>
        </w:rPr>
        <w:t>csv</w:t>
      </w:r>
      <w:proofErr w:type="spellEnd"/>
      <w:r w:rsidRPr="00A25CE7">
        <w:rPr>
          <w:color w:val="2E74B5" w:themeColor="accent5" w:themeShade="BF"/>
          <w:sz w:val="24"/>
          <w:szCs w:val="24"/>
        </w:rPr>
        <w:t>(</w:t>
      </w:r>
      <w:proofErr w:type="gramEnd"/>
      <w:r w:rsidRPr="00A25CE7">
        <w:rPr>
          <w:color w:val="2E74B5" w:themeColor="accent5" w:themeShade="BF"/>
          <w:sz w:val="24"/>
          <w:szCs w:val="24"/>
        </w:rPr>
        <w:t xml:space="preserve">'Preprocessed_Data.csv', index=False)                                          </w:t>
      </w:r>
    </w:p>
    <w:p w14:paraId="1D51D000" w14:textId="77777777" w:rsidR="00C80067" w:rsidRDefault="00C80067" w:rsidP="00783E39">
      <w:pPr>
        <w:rPr>
          <w:sz w:val="24"/>
          <w:szCs w:val="24"/>
        </w:rPr>
      </w:pPr>
    </w:p>
    <w:p w14:paraId="03B7854C" w14:textId="55C08B03" w:rsidR="00384551" w:rsidRDefault="00384551" w:rsidP="00783E39">
      <w:pPr>
        <w:rPr>
          <w:sz w:val="24"/>
          <w:szCs w:val="24"/>
        </w:rPr>
      </w:pPr>
      <w:r>
        <w:rPr>
          <w:sz w:val="24"/>
          <w:szCs w:val="24"/>
        </w:rPr>
        <w:t xml:space="preserve">Code Link: The above code is provided as DAC_Phase3_Code.ipynb in </w:t>
      </w:r>
      <w:proofErr w:type="gramStart"/>
      <w:r>
        <w:rPr>
          <w:sz w:val="24"/>
          <w:szCs w:val="24"/>
        </w:rPr>
        <w:t xml:space="preserve">this  </w:t>
      </w:r>
      <w:proofErr w:type="spellStart"/>
      <w:r>
        <w:rPr>
          <w:sz w:val="24"/>
          <w:szCs w:val="24"/>
        </w:rPr>
        <w:t>github</w:t>
      </w:r>
      <w:proofErr w:type="spellEnd"/>
      <w:proofErr w:type="gramEnd"/>
      <w:r>
        <w:rPr>
          <w:sz w:val="24"/>
          <w:szCs w:val="24"/>
        </w:rPr>
        <w:t xml:space="preserve"> link</w:t>
      </w:r>
    </w:p>
    <w:p w14:paraId="3017ADFB" w14:textId="77777777" w:rsidR="00384551" w:rsidRDefault="00384551" w:rsidP="00384551">
      <w:pPr>
        <w:rPr>
          <w:sz w:val="24"/>
          <w:szCs w:val="24"/>
        </w:rPr>
      </w:pPr>
      <w:hyperlink r:id="rId18" w:history="1">
        <w:r w:rsidRPr="00BF5FB0">
          <w:rPr>
            <w:rStyle w:val="Hyperlink"/>
            <w:sz w:val="24"/>
            <w:szCs w:val="24"/>
          </w:rPr>
          <w:t>https://github.com/SHERLIN-BRITTO/ProductSalesAnalysis-Project</w:t>
        </w:r>
      </w:hyperlink>
    </w:p>
    <w:p w14:paraId="70FEF296" w14:textId="36FD57A2" w:rsidR="00C80067" w:rsidRPr="00384551" w:rsidRDefault="00C80067" w:rsidP="00384551">
      <w:pPr>
        <w:rPr>
          <w:sz w:val="24"/>
          <w:szCs w:val="24"/>
        </w:rPr>
      </w:pPr>
      <w:r w:rsidRPr="00A25CE7">
        <w:rPr>
          <w:rFonts w:ascii="Arial" w:eastAsia="Times New Roman" w:hAnsi="Arial" w:cs="Arial"/>
          <w:b/>
          <w:bCs/>
          <w:color w:val="002060"/>
          <w:kern w:val="0"/>
          <w:sz w:val="24"/>
          <w:szCs w:val="24"/>
          <w:lang w:eastAsia="en-IN"/>
          <w14:ligatures w14:val="none"/>
        </w:rPr>
        <w:lastRenderedPageBreak/>
        <w:t>IBM Cognos Analytics:</w:t>
      </w:r>
    </w:p>
    <w:p w14:paraId="394608CC" w14:textId="77777777" w:rsidR="00C80067"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591E80" w14:textId="09A9C5EE" w:rsidR="00C80067" w:rsidRPr="00A25CE7" w:rsidRDefault="00C80067"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r w:rsidRPr="00A25CE7">
        <w:rPr>
          <w:rFonts w:ascii="Arial" w:eastAsia="Times New Roman" w:hAnsi="Arial" w:cs="Arial"/>
          <w:color w:val="262626" w:themeColor="text1" w:themeTint="D9"/>
          <w:kern w:val="0"/>
          <w:sz w:val="24"/>
          <w:szCs w:val="24"/>
          <w:lang w:eastAsia="en-IN"/>
          <w14:ligatures w14:val="none"/>
        </w:rPr>
        <w:t xml:space="preserve">IBM Cognos Analytics is </w:t>
      </w:r>
      <w:proofErr w:type="gramStart"/>
      <w:r w:rsidRPr="00A25CE7">
        <w:rPr>
          <w:rFonts w:ascii="Arial" w:eastAsia="Times New Roman" w:hAnsi="Arial" w:cs="Arial"/>
          <w:color w:val="262626" w:themeColor="text1" w:themeTint="D9"/>
          <w:kern w:val="0"/>
          <w:sz w:val="24"/>
          <w:szCs w:val="24"/>
          <w:lang w:eastAsia="en-IN"/>
          <w14:ligatures w14:val="none"/>
        </w:rPr>
        <w:t>a  business</w:t>
      </w:r>
      <w:proofErr w:type="gramEnd"/>
      <w:r w:rsidRPr="00A25CE7">
        <w:rPr>
          <w:rFonts w:ascii="Arial" w:eastAsia="Times New Roman" w:hAnsi="Arial" w:cs="Arial"/>
          <w:color w:val="262626" w:themeColor="text1" w:themeTint="D9"/>
          <w:kern w:val="0"/>
          <w:sz w:val="24"/>
          <w:szCs w:val="24"/>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reports, and design dynamic dashboards. Its incorporation of AI and machine learning features enhances data analysis, while the platform's security, governance, and collaboration capabilities make it a comprehensive solution for data-driven decision-making across industries, fostering efficiency and informed strategic choices.</w:t>
      </w:r>
    </w:p>
    <w:p w14:paraId="3AF2387A"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777B8DFF" w14:textId="61F78D91" w:rsidR="00774A4B"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r w:rsidRPr="00A25CE7">
        <w:rPr>
          <w:rStyle w:val="Strong"/>
          <w:rFonts w:ascii="Arial" w:hAnsi="Arial" w:cs="Arial"/>
          <w:color w:val="002060"/>
          <w:sz w:val="24"/>
          <w:szCs w:val="24"/>
          <w:shd w:val="clear" w:color="auto" w:fill="FFFFFF"/>
        </w:rPr>
        <w:t>Loading the Data into IBM Cognos</w:t>
      </w:r>
    </w:p>
    <w:p w14:paraId="691D8044" w14:textId="77777777" w:rsidR="00C45ABA"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p>
    <w:p w14:paraId="33A7A2FB" w14:textId="7FD38F1E"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r w:rsidRPr="00A25CE7">
        <w:rPr>
          <w:rFonts w:ascii="Arial" w:hAnsi="Arial" w:cs="Arial"/>
          <w:color w:val="1F1F1F"/>
          <w:sz w:val="24"/>
          <w:szCs w:val="24"/>
          <w:shd w:val="clear" w:color="auto" w:fill="FFFFFF"/>
        </w:rPr>
        <w:t xml:space="preserve">Once our data is clean and processed, </w:t>
      </w:r>
      <w:r w:rsidRPr="00A25CE7">
        <w:rPr>
          <w:rFonts w:ascii="Arial" w:hAnsi="Arial" w:cs="Arial"/>
          <w:color w:val="1F1F1F"/>
          <w:sz w:val="24"/>
          <w:szCs w:val="24"/>
          <w:shd w:val="clear" w:color="auto" w:fill="FFFFFF"/>
        </w:rPr>
        <w:t xml:space="preserve">launch IBM </w:t>
      </w:r>
      <w:proofErr w:type="spellStart"/>
      <w:r w:rsidRPr="00A25CE7">
        <w:rPr>
          <w:rFonts w:ascii="Arial" w:hAnsi="Arial" w:cs="Arial"/>
          <w:color w:val="1F1F1F"/>
          <w:sz w:val="24"/>
          <w:szCs w:val="24"/>
          <w:shd w:val="clear" w:color="auto" w:fill="FFFFFF"/>
        </w:rPr>
        <w:t>cognos</w:t>
      </w:r>
      <w:proofErr w:type="spellEnd"/>
      <w:r w:rsidRPr="00A25CE7">
        <w:rPr>
          <w:rFonts w:ascii="Arial" w:hAnsi="Arial" w:cs="Arial"/>
          <w:color w:val="1F1F1F"/>
          <w:sz w:val="24"/>
          <w:szCs w:val="24"/>
          <w:shd w:val="clear" w:color="auto" w:fill="FFFFFF"/>
        </w:rPr>
        <w:t xml:space="preserve"> analytics on cloud trial version</w:t>
      </w:r>
      <w:r w:rsidR="00A25CE7">
        <w:rPr>
          <w:rFonts w:ascii="Arial" w:hAnsi="Arial" w:cs="Arial"/>
          <w:color w:val="1F1F1F"/>
          <w:sz w:val="24"/>
          <w:szCs w:val="24"/>
          <w:shd w:val="clear" w:color="auto" w:fill="FFFFFF"/>
        </w:rPr>
        <w:t xml:space="preserve"> and </w:t>
      </w:r>
      <w:r w:rsidRPr="00A25CE7">
        <w:rPr>
          <w:rFonts w:ascii="Arial" w:hAnsi="Arial" w:cs="Arial"/>
          <w:color w:val="1F1F1F"/>
          <w:sz w:val="24"/>
          <w:szCs w:val="24"/>
          <w:shd w:val="clear" w:color="auto" w:fill="FFFFFF"/>
        </w:rPr>
        <w:t xml:space="preserve">load </w:t>
      </w:r>
      <w:r w:rsidRPr="00A25CE7">
        <w:rPr>
          <w:rFonts w:ascii="Arial" w:hAnsi="Arial" w:cs="Arial"/>
          <w:color w:val="1F1F1F"/>
          <w:sz w:val="24"/>
          <w:szCs w:val="24"/>
          <w:shd w:val="clear" w:color="auto" w:fill="FFFFFF"/>
        </w:rPr>
        <w:t>our dataset</w:t>
      </w:r>
      <w:r w:rsidRPr="00A25CE7">
        <w:rPr>
          <w:rFonts w:ascii="Arial" w:hAnsi="Arial" w:cs="Arial"/>
          <w:color w:val="1F1F1F"/>
          <w:sz w:val="24"/>
          <w:szCs w:val="24"/>
          <w:shd w:val="clear" w:color="auto" w:fill="FFFFFF"/>
        </w:rPr>
        <w:t xml:space="preserve"> into IBM Cognos</w:t>
      </w:r>
      <w:r w:rsidRPr="00A25CE7">
        <w:rPr>
          <w:rFonts w:ascii="Arial" w:hAnsi="Arial" w:cs="Arial"/>
          <w:color w:val="1F1F1F"/>
          <w:sz w:val="24"/>
          <w:szCs w:val="24"/>
          <w:shd w:val="clear" w:color="auto" w:fill="FFFFFF"/>
        </w:rPr>
        <w:t xml:space="preserve"> using </w:t>
      </w:r>
      <w:r w:rsidRPr="00A25CE7">
        <w:rPr>
          <w:rFonts w:ascii="Arial" w:hAnsi="Arial" w:cs="Arial"/>
          <w:b/>
          <w:bCs/>
          <w:color w:val="1F1F1F"/>
          <w:sz w:val="24"/>
          <w:szCs w:val="24"/>
          <w:shd w:val="clear" w:color="auto" w:fill="FFFFFF"/>
        </w:rPr>
        <w:t>Upload data</w:t>
      </w:r>
      <w:r w:rsidRPr="00A25CE7">
        <w:rPr>
          <w:rFonts w:ascii="Arial" w:hAnsi="Arial" w:cs="Arial"/>
          <w:color w:val="1F1F1F"/>
          <w:sz w:val="24"/>
          <w:szCs w:val="24"/>
          <w:shd w:val="clear" w:color="auto" w:fill="FFFFFF"/>
        </w:rPr>
        <w:t xml:space="preserve"> option.</w:t>
      </w:r>
    </w:p>
    <w:p w14:paraId="05568FC2" w14:textId="77777777"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p>
    <w:p w14:paraId="6C524163" w14:textId="77777777" w:rsidR="00C45ABA" w:rsidRPr="00A25CE7" w:rsidRDefault="00C45ABA" w:rsidP="00C45ABA">
      <w:pPr>
        <w:pStyle w:val="NormalWeb"/>
        <w:shd w:val="clear" w:color="auto" w:fill="FFFFFF"/>
        <w:spacing w:before="360" w:beforeAutospacing="0" w:after="360" w:afterAutospacing="0"/>
        <w:rPr>
          <w:rFonts w:ascii="Arial" w:hAnsi="Arial" w:cs="Arial"/>
          <w:color w:val="002060"/>
        </w:rPr>
      </w:pPr>
      <w:r w:rsidRPr="00A25CE7">
        <w:rPr>
          <w:rStyle w:val="Strong"/>
          <w:rFonts w:ascii="Arial" w:hAnsi="Arial" w:cs="Arial"/>
          <w:color w:val="002060"/>
        </w:rPr>
        <w:t>Building Visualizations</w:t>
      </w:r>
    </w:p>
    <w:p w14:paraId="2AA35592" w14:textId="24885911" w:rsidR="00C45ABA" w:rsidRPr="00A25CE7" w:rsidRDefault="00C45ABA" w:rsidP="00C45ABA">
      <w:pPr>
        <w:pStyle w:val="NormalWeb"/>
        <w:shd w:val="clear" w:color="auto" w:fill="FFFFFF"/>
        <w:spacing w:before="360" w:beforeAutospacing="0" w:after="360" w:afterAutospacing="0"/>
        <w:rPr>
          <w:rFonts w:ascii="Arial" w:hAnsi="Arial" w:cs="Arial"/>
          <w:color w:val="1F1F1F"/>
        </w:rPr>
      </w:pPr>
      <w:r w:rsidRPr="00A25CE7">
        <w:rPr>
          <w:rFonts w:ascii="Arial" w:hAnsi="Arial" w:cs="Arial"/>
          <w:color w:val="1F1F1F"/>
        </w:rPr>
        <w:t xml:space="preserve">Once </w:t>
      </w:r>
      <w:r w:rsidRPr="00A25CE7">
        <w:rPr>
          <w:rFonts w:ascii="Arial" w:hAnsi="Arial" w:cs="Arial"/>
          <w:color w:val="1F1F1F"/>
        </w:rPr>
        <w:t xml:space="preserve">the </w:t>
      </w:r>
      <w:r w:rsidRPr="00A25CE7">
        <w:rPr>
          <w:rFonts w:ascii="Arial" w:hAnsi="Arial" w:cs="Arial"/>
          <w:color w:val="1F1F1F"/>
        </w:rPr>
        <w:t xml:space="preserve">data is loaded into Cognos, </w:t>
      </w:r>
      <w:r w:rsidRPr="00A25CE7">
        <w:rPr>
          <w:rFonts w:ascii="Arial" w:hAnsi="Arial" w:cs="Arial"/>
          <w:color w:val="1F1F1F"/>
        </w:rPr>
        <w:t>we</w:t>
      </w:r>
      <w:r w:rsidRPr="00A25CE7">
        <w:rPr>
          <w:rFonts w:ascii="Arial" w:hAnsi="Arial" w:cs="Arial"/>
          <w:color w:val="1F1F1F"/>
        </w:rPr>
        <w:t xml:space="preserve"> can start building visualizations to </w:t>
      </w:r>
      <w:proofErr w:type="gramStart"/>
      <w:r w:rsidRPr="00A25CE7">
        <w:rPr>
          <w:rFonts w:ascii="Arial" w:hAnsi="Arial" w:cs="Arial"/>
          <w:color w:val="1F1F1F"/>
        </w:rPr>
        <w:t xml:space="preserve">help  </w:t>
      </w:r>
      <w:proofErr w:type="spellStart"/>
      <w:r w:rsidRPr="00A25CE7">
        <w:rPr>
          <w:rFonts w:ascii="Arial" w:hAnsi="Arial" w:cs="Arial"/>
          <w:color w:val="1F1F1F"/>
        </w:rPr>
        <w:t>analyze</w:t>
      </w:r>
      <w:proofErr w:type="spellEnd"/>
      <w:proofErr w:type="gramEnd"/>
      <w:r w:rsidRPr="00A25CE7">
        <w:rPr>
          <w:rFonts w:ascii="Arial" w:hAnsi="Arial" w:cs="Arial"/>
          <w:color w:val="1F1F1F"/>
        </w:rPr>
        <w:t xml:space="preserve"> our sales data. Cognos offers a variety of visualization tools, such as charts, graphs, and maps.</w:t>
      </w:r>
    </w:p>
    <w:p w14:paraId="75CC1E52" w14:textId="77777777" w:rsidR="00C45ABA" w:rsidRPr="00A25CE7" w:rsidRDefault="00C45ABA" w:rsidP="00C80067">
      <w:pPr>
        <w:shd w:val="clear" w:color="auto" w:fill="FFFFFF"/>
        <w:spacing w:after="0" w:line="240" w:lineRule="auto"/>
        <w:rPr>
          <w:rFonts w:ascii="Arial" w:eastAsia="Times New Roman" w:hAnsi="Arial" w:cs="Arial"/>
          <w:color w:val="002060"/>
          <w:kern w:val="0"/>
          <w:sz w:val="24"/>
          <w:szCs w:val="24"/>
          <w:lang w:eastAsia="en-IN"/>
          <w14:ligatures w14:val="none"/>
        </w:rPr>
      </w:pPr>
    </w:p>
    <w:p w14:paraId="3E922F63"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0C7D73BF" w14:textId="43CE2C5F" w:rsidR="00774A4B"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Visualization Strategies:</w:t>
      </w:r>
    </w:p>
    <w:p w14:paraId="50562CE1" w14:textId="1056F6F6"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b/>
          <w:noProof/>
          <w:color w:val="002060"/>
          <w:kern w:val="0"/>
          <w:sz w:val="24"/>
          <w:szCs w:val="24"/>
          <w:lang w:eastAsia="en-IN"/>
        </w:rPr>
        <w:drawing>
          <wp:inline distT="0" distB="0" distL="0" distR="0" wp14:anchorId="0314D05A" wp14:editId="027CFF33">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1504899C" w14:textId="77777777"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p>
    <w:p w14:paraId="30666C9C" w14:textId="51640C84" w:rsidR="00C76349" w:rsidRPr="00A25CE7" w:rsidRDefault="00C76349"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Cognos supports a variety of chart types, including bar charts, line charts, pie charts, scatter plots, heat maps, and more. </w:t>
      </w:r>
      <w:r w:rsidRPr="00A25CE7">
        <w:rPr>
          <w:rFonts w:ascii="Arial" w:eastAsia="Times New Roman" w:hAnsi="Arial" w:cs="Arial"/>
          <w:kern w:val="0"/>
          <w:sz w:val="24"/>
          <w:szCs w:val="24"/>
          <w:lang w:eastAsia="en-IN"/>
          <w14:ligatures w14:val="none"/>
        </w:rPr>
        <w:t xml:space="preserve">We </w:t>
      </w:r>
      <w:r w:rsidRPr="00A25CE7">
        <w:rPr>
          <w:rFonts w:ascii="Arial" w:eastAsia="Times New Roman" w:hAnsi="Arial" w:cs="Arial"/>
          <w:kern w:val="0"/>
          <w:sz w:val="24"/>
          <w:szCs w:val="24"/>
          <w:lang w:eastAsia="en-IN"/>
          <w14:ligatures w14:val="none"/>
        </w:rPr>
        <w:t xml:space="preserve">can select the chart type that best suits their </w:t>
      </w:r>
      <w:r w:rsidRPr="00A25CE7">
        <w:rPr>
          <w:rFonts w:ascii="Arial" w:eastAsia="Times New Roman" w:hAnsi="Arial" w:cs="Arial"/>
          <w:kern w:val="0"/>
          <w:sz w:val="24"/>
          <w:szCs w:val="24"/>
          <w:lang w:eastAsia="en-IN"/>
          <w14:ligatures w14:val="none"/>
        </w:rPr>
        <w:lastRenderedPageBreak/>
        <w:t xml:space="preserve">data and </w:t>
      </w:r>
      <w:proofErr w:type="spellStart"/>
      <w:proofErr w:type="gramStart"/>
      <w:r w:rsidRPr="00A25CE7">
        <w:rPr>
          <w:rFonts w:ascii="Arial" w:eastAsia="Times New Roman" w:hAnsi="Arial" w:cs="Arial"/>
          <w:kern w:val="0"/>
          <w:sz w:val="24"/>
          <w:szCs w:val="24"/>
          <w:lang w:eastAsia="en-IN"/>
          <w14:ligatures w14:val="none"/>
        </w:rPr>
        <w:t>objectives.</w:t>
      </w:r>
      <w:r w:rsidR="00C80067" w:rsidRPr="00A25CE7">
        <w:rPr>
          <w:rFonts w:ascii="Arial" w:eastAsia="Times New Roman" w:hAnsi="Arial" w:cs="Arial"/>
          <w:kern w:val="0"/>
          <w:sz w:val="24"/>
          <w:szCs w:val="24"/>
          <w:lang w:eastAsia="en-IN"/>
          <w14:ligatures w14:val="none"/>
        </w:rPr>
        <w:t>We</w:t>
      </w:r>
      <w:proofErr w:type="spellEnd"/>
      <w:proofErr w:type="gramEnd"/>
      <w:r w:rsidR="00C80067" w:rsidRPr="00A25CE7">
        <w:rPr>
          <w:rFonts w:ascii="Arial" w:eastAsia="Times New Roman" w:hAnsi="Arial" w:cs="Arial"/>
          <w:kern w:val="0"/>
          <w:sz w:val="24"/>
          <w:szCs w:val="24"/>
          <w:lang w:eastAsia="en-IN"/>
          <w14:ligatures w14:val="none"/>
        </w:rPr>
        <w:t xml:space="preserve"> will use IBM Cognos to create interactive dashbo</w:t>
      </w:r>
      <w:r w:rsidR="00C45ABA" w:rsidRPr="00A25CE7">
        <w:rPr>
          <w:rFonts w:ascii="Arial" w:eastAsia="Times New Roman" w:hAnsi="Arial" w:cs="Arial"/>
          <w:kern w:val="0"/>
          <w:sz w:val="24"/>
          <w:szCs w:val="24"/>
          <w:lang w:eastAsia="en-IN"/>
          <w14:ligatures w14:val="none"/>
        </w:rPr>
        <w:t>ards</w:t>
      </w:r>
      <w:r w:rsidR="00C80067" w:rsidRPr="00A25CE7">
        <w:rPr>
          <w:rFonts w:ascii="Arial" w:eastAsia="Times New Roman" w:hAnsi="Arial" w:cs="Arial"/>
          <w:kern w:val="0"/>
          <w:sz w:val="24"/>
          <w:szCs w:val="24"/>
          <w:lang w:eastAsia="en-IN"/>
          <w14:ligatures w14:val="none"/>
        </w:rPr>
        <w:t xml:space="preserve"> to visualize the insights extracted from the data. </w:t>
      </w:r>
    </w:p>
    <w:p w14:paraId="6A1FDF4A" w14:textId="5D521116" w:rsidR="00C80067" w:rsidRPr="00A25CE7" w:rsidRDefault="00C80067" w:rsidP="00C80067">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kern w:val="0"/>
          <w:sz w:val="24"/>
          <w:szCs w:val="24"/>
          <w:lang w:eastAsia="en-IN"/>
          <w14:ligatures w14:val="none"/>
        </w:rPr>
        <w:t>The following are some examples of data visualizations that we may create:</w:t>
      </w:r>
    </w:p>
    <w:p w14:paraId="63C60DDF" w14:textId="77777777" w:rsidR="00C80067" w:rsidRPr="00A25CE7" w:rsidRDefault="00C80067"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Line charts showing sales trends over time</w:t>
      </w:r>
    </w:p>
    <w:p w14:paraId="400F04BF" w14:textId="248E2E52" w:rsidR="00C80067" w:rsidRPr="00A25CE7" w:rsidRDefault="00CA3C33"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proofErr w:type="spellStart"/>
      <w:r>
        <w:rPr>
          <w:rFonts w:ascii="Arial" w:eastAsia="Times New Roman" w:hAnsi="Arial" w:cs="Arial"/>
          <w:kern w:val="0"/>
          <w:sz w:val="24"/>
          <w:szCs w:val="24"/>
          <w:lang w:eastAsia="en-IN"/>
          <w14:ligatures w14:val="none"/>
        </w:rPr>
        <w:t>Coulumn</w:t>
      </w:r>
      <w:proofErr w:type="spellEnd"/>
      <w:r w:rsidR="00C80067" w:rsidRPr="00A25CE7">
        <w:rPr>
          <w:rFonts w:ascii="Arial" w:eastAsia="Times New Roman" w:hAnsi="Arial" w:cs="Arial"/>
          <w:kern w:val="0"/>
          <w:sz w:val="24"/>
          <w:szCs w:val="24"/>
          <w:lang w:eastAsia="en-IN"/>
          <w14:ligatures w14:val="none"/>
        </w:rPr>
        <w:t xml:space="preserve"> charts showing the top selling products</w:t>
      </w:r>
    </w:p>
    <w:p w14:paraId="0DB5F52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6337C0B4" w14:textId="5AC9E07D" w:rsidR="00BD431D" w:rsidRPr="00A25CE7" w:rsidRDefault="00442C08"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sidRPr="00A25CE7">
        <w:rPr>
          <w:rFonts w:ascii="Arial" w:eastAsia="Times New Roman" w:hAnsi="Arial" w:cs="Arial"/>
          <w:b/>
          <w:bCs/>
          <w:color w:val="002060"/>
          <w:kern w:val="0"/>
          <w:sz w:val="24"/>
          <w:szCs w:val="24"/>
          <w:lang w:eastAsia="en-IN"/>
          <w14:ligatures w14:val="none"/>
        </w:rPr>
        <w:t>i.</w:t>
      </w:r>
      <w:r w:rsidRPr="00A25CE7">
        <w:rPr>
          <w:rFonts w:ascii="Arial" w:eastAsia="Times New Roman" w:hAnsi="Arial" w:cs="Arial"/>
          <w:b/>
          <w:bCs/>
          <w:color w:val="002060"/>
          <w:kern w:val="0"/>
          <w:sz w:val="24"/>
          <w:szCs w:val="24"/>
          <w:lang w:eastAsia="en-IN"/>
          <w14:ligatures w14:val="none"/>
        </w:rPr>
        <w:t>Identify</w:t>
      </w:r>
      <w:proofErr w:type="spellEnd"/>
      <w:r w:rsidRPr="00A25CE7">
        <w:rPr>
          <w:rFonts w:ascii="Arial" w:eastAsia="Times New Roman" w:hAnsi="Arial" w:cs="Arial"/>
          <w:b/>
          <w:bCs/>
          <w:color w:val="002060"/>
          <w:kern w:val="0"/>
          <w:sz w:val="24"/>
          <w:szCs w:val="24"/>
          <w:lang w:eastAsia="en-IN"/>
          <w14:ligatures w14:val="none"/>
        </w:rPr>
        <w:t xml:space="preserve"> trends in sales of all four products during certain month</w:t>
      </w:r>
    </w:p>
    <w:p w14:paraId="5C1AECE4" w14:textId="3C92D795"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w:t>
      </w:r>
      <w:r w:rsidRPr="00A25CE7">
        <w:rPr>
          <w:rFonts w:ascii="Arial" w:eastAsia="Times New Roman" w:hAnsi="Arial" w:cs="Arial"/>
          <w:color w:val="0D0D0D" w:themeColor="text1" w:themeTint="F2"/>
          <w:kern w:val="0"/>
          <w:sz w:val="24"/>
          <w:szCs w:val="24"/>
          <w:lang w:eastAsia="en-IN"/>
          <w14:ligatures w14:val="none"/>
        </w:rPr>
        <w:t>To identify trends in the sales of all four products during certain months,</w:t>
      </w:r>
      <w:r w:rsidRPr="00A25CE7">
        <w:rPr>
          <w:color w:val="0D0D0D" w:themeColor="text1" w:themeTint="F2"/>
          <w:sz w:val="24"/>
          <w:szCs w:val="24"/>
        </w:rPr>
        <w:t xml:space="preserve"> </w:t>
      </w:r>
      <w:r w:rsidRPr="00A25CE7">
        <w:rPr>
          <w:rFonts w:ascii="Arial" w:eastAsia="Times New Roman" w:hAnsi="Arial" w:cs="Arial"/>
          <w:color w:val="0D0D0D" w:themeColor="text1" w:themeTint="F2"/>
          <w:kern w:val="0"/>
          <w:sz w:val="24"/>
          <w:szCs w:val="24"/>
          <w:lang w:eastAsia="en-IN"/>
          <w14:ligatures w14:val="none"/>
        </w:rPr>
        <w:t>Line charts or area charts are commonly used for this type of analysis.</w:t>
      </w:r>
    </w:p>
    <w:p w14:paraId="46314D88" w14:textId="70AC6EC8"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1.</w:t>
      </w:r>
      <w:r w:rsidRPr="00A25CE7">
        <w:rPr>
          <w:rFonts w:ascii="Arial" w:eastAsia="Times New Roman" w:hAnsi="Arial" w:cs="Arial"/>
          <w:b/>
          <w:bCs/>
          <w:color w:val="0D0D0D" w:themeColor="text1" w:themeTint="F2"/>
          <w:kern w:val="0"/>
          <w:sz w:val="24"/>
          <w:szCs w:val="24"/>
          <w:lang w:eastAsia="en-IN"/>
          <w14:ligatures w14:val="none"/>
        </w:rPr>
        <w:t>Create a New Report:</w:t>
      </w:r>
    </w:p>
    <w:p w14:paraId="58991C28" w14:textId="4E49464E"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Log in to IBM Cognos </w:t>
      </w:r>
      <w:proofErr w:type="spellStart"/>
      <w:r w:rsidRPr="00A25CE7">
        <w:rPr>
          <w:rFonts w:ascii="Arial" w:eastAsia="Times New Roman" w:hAnsi="Arial" w:cs="Arial"/>
          <w:color w:val="0D0D0D" w:themeColor="text1" w:themeTint="F2"/>
          <w:kern w:val="0"/>
          <w:sz w:val="24"/>
          <w:szCs w:val="24"/>
          <w:lang w:eastAsia="en-IN"/>
          <w14:ligatures w14:val="none"/>
        </w:rPr>
        <w:t>Analytics.Create</w:t>
      </w:r>
      <w:proofErr w:type="spellEnd"/>
      <w:r w:rsidRPr="00A25CE7">
        <w:rPr>
          <w:rFonts w:ascii="Arial" w:eastAsia="Times New Roman" w:hAnsi="Arial" w:cs="Arial"/>
          <w:color w:val="0D0D0D" w:themeColor="text1" w:themeTint="F2"/>
          <w:kern w:val="0"/>
          <w:sz w:val="24"/>
          <w:szCs w:val="24"/>
          <w:lang w:eastAsia="en-IN"/>
          <w14:ligatures w14:val="none"/>
        </w:rPr>
        <w:t xml:space="preserve"> a new report to visualize the sales trends.</w:t>
      </w:r>
    </w:p>
    <w:p w14:paraId="3A7F06D7" w14:textId="2222EDF6"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2.Select Data Source:</w:t>
      </w:r>
    </w:p>
    <w:p w14:paraId="36363A67" w14:textId="421D3A11"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In the report, select the data source that contains your sales data.</w:t>
      </w:r>
    </w:p>
    <w:p w14:paraId="7D21241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3. Choose Visualization Type:</w:t>
      </w:r>
    </w:p>
    <w:p w14:paraId="5F985C52" w14:textId="0204619B"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Select the appropriate visualization type to represent sales trends. Line charts or area charts are commonly used for this type of analysis.</w:t>
      </w:r>
    </w:p>
    <w:p w14:paraId="5F779FF8" w14:textId="256B28D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4. Add Data to the Chart:</w:t>
      </w:r>
    </w:p>
    <w:p w14:paraId="510AFA40" w14:textId="503BAF4C"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Drag and drop the "Month" column to the x-</w:t>
      </w:r>
      <w:proofErr w:type="gramStart"/>
      <w:r w:rsidRPr="00A25CE7">
        <w:rPr>
          <w:rFonts w:ascii="Arial" w:eastAsia="Times New Roman" w:hAnsi="Arial" w:cs="Arial"/>
          <w:color w:val="0D0D0D" w:themeColor="text1" w:themeTint="F2"/>
          <w:kern w:val="0"/>
          <w:sz w:val="24"/>
          <w:szCs w:val="24"/>
          <w:lang w:eastAsia="en-IN"/>
          <w14:ligatures w14:val="none"/>
        </w:rPr>
        <w:t>axis .Drag</w:t>
      </w:r>
      <w:proofErr w:type="gramEnd"/>
      <w:r w:rsidRPr="00A25CE7">
        <w:rPr>
          <w:rFonts w:ascii="Arial" w:eastAsia="Times New Roman" w:hAnsi="Arial" w:cs="Arial"/>
          <w:color w:val="0D0D0D" w:themeColor="text1" w:themeTint="F2"/>
          <w:kern w:val="0"/>
          <w:sz w:val="24"/>
          <w:szCs w:val="24"/>
          <w:lang w:eastAsia="en-IN"/>
          <w14:ligatures w14:val="none"/>
        </w:rPr>
        <w:t xml:space="preserve"> and drop the columns for the sales of each product (e.g., "Q1," "Q2," "Q3," and "Q4") to the y-axis .</w:t>
      </w:r>
    </w:p>
    <w:p w14:paraId="2E3C4FB0"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5.</w:t>
      </w:r>
      <w:r w:rsidRPr="00A25CE7">
        <w:rPr>
          <w:rFonts w:ascii="Arial" w:eastAsia="Times New Roman" w:hAnsi="Arial" w:cs="Arial"/>
          <w:b/>
          <w:bCs/>
          <w:color w:val="0D0D0D" w:themeColor="text1" w:themeTint="F2"/>
          <w:kern w:val="0"/>
          <w:sz w:val="24"/>
          <w:szCs w:val="24"/>
          <w:lang w:eastAsia="en-IN"/>
          <w14:ligatures w14:val="none"/>
        </w:rPr>
        <w:t>Analyze the Trends:</w:t>
      </w:r>
    </w:p>
    <w:p w14:paraId="249B9A11" w14:textId="007249B5" w:rsidR="00A13827"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Review the chart to identify trends. Look for patterns, spikes, or dips in sales for each product during specific months.</w:t>
      </w:r>
    </w:p>
    <w:p w14:paraId="5EF07BCA" w14:textId="4E709313" w:rsidR="00BD431D" w:rsidRPr="00A25CE7" w:rsidRDefault="00BD431D" w:rsidP="00442C08">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color w:val="002060"/>
          <w:kern w:val="0"/>
          <w:sz w:val="24"/>
          <w:szCs w:val="24"/>
          <w:lang w:eastAsia="en-IN"/>
          <w14:ligatures w14:val="none"/>
        </w:rPr>
        <w:t xml:space="preserve">   </w:t>
      </w:r>
    </w:p>
    <w:p w14:paraId="71D5CEC6" w14:textId="28C01B26" w:rsidR="00442C08" w:rsidRPr="00A25CE7" w:rsidRDefault="00442C08" w:rsidP="00C80067">
      <w:pPr>
        <w:shd w:val="clear" w:color="auto" w:fill="FFFFFF"/>
        <w:spacing w:before="100" w:beforeAutospacing="1" w:line="240" w:lineRule="auto"/>
        <w:rPr>
          <w:rFonts w:ascii="Arial" w:eastAsia="Times New Roman" w:hAnsi="Arial" w:cs="Arial"/>
          <w:color w:val="002060"/>
          <w:kern w:val="0"/>
          <w:sz w:val="24"/>
          <w:szCs w:val="24"/>
          <w:lang w:val="en-US" w:eastAsia="en-IN"/>
          <w14:ligatures w14:val="none"/>
        </w:rPr>
      </w:pPr>
      <w:r w:rsidRPr="00A25CE7">
        <w:rPr>
          <w:noProof/>
          <w:sz w:val="24"/>
          <w:szCs w:val="24"/>
        </w:rPr>
        <w:lastRenderedPageBreak/>
        <w:drawing>
          <wp:inline distT="0" distB="0" distL="0" distR="0" wp14:anchorId="62AFA457" wp14:editId="02B74DA4">
            <wp:extent cx="5974080" cy="4663440"/>
            <wp:effectExtent l="0" t="0" r="7620" b="3810"/>
            <wp:docPr id="145489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4663440"/>
                    </a:xfrm>
                    <a:prstGeom prst="rect">
                      <a:avLst/>
                    </a:prstGeom>
                    <a:noFill/>
                    <a:ln>
                      <a:noFill/>
                    </a:ln>
                  </pic:spPr>
                </pic:pic>
              </a:graphicData>
            </a:graphic>
          </wp:inline>
        </w:drawing>
      </w:r>
    </w:p>
    <w:p w14:paraId="7DD03348" w14:textId="77777777" w:rsidR="00C80067" w:rsidRPr="00A25CE7" w:rsidRDefault="00C80067" w:rsidP="00C80067">
      <w:pPr>
        <w:shd w:val="clear" w:color="auto" w:fill="FFFFFF"/>
        <w:spacing w:before="100" w:beforeAutospacing="1" w:line="240" w:lineRule="auto"/>
        <w:rPr>
          <w:rFonts w:ascii="Arial" w:eastAsia="Times New Roman" w:hAnsi="Arial" w:cs="Arial"/>
          <w:kern w:val="0"/>
          <w:sz w:val="24"/>
          <w:szCs w:val="24"/>
          <w:lang w:val="en-US" w:eastAsia="en-IN"/>
          <w14:ligatures w14:val="none"/>
        </w:rPr>
      </w:pPr>
    </w:p>
    <w:p w14:paraId="745CEB89" w14:textId="55AB5E60" w:rsidR="00823D50" w:rsidRPr="00A25CE7"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drop in </w:t>
      </w:r>
      <w:r w:rsidRPr="00A25CE7">
        <w:rPr>
          <w:rFonts w:ascii="Arial" w:eastAsia="Times New Roman" w:hAnsi="Arial" w:cs="Arial"/>
          <w:kern w:val="0"/>
          <w:sz w:val="24"/>
          <w:szCs w:val="24"/>
          <w:lang w:eastAsia="en-IN"/>
          <w14:ligatures w14:val="none"/>
        </w:rPr>
        <w:t>month 2 (</w:t>
      </w:r>
      <w:r w:rsidRPr="00823D50">
        <w:rPr>
          <w:rFonts w:ascii="Arial" w:eastAsia="Times New Roman" w:hAnsi="Arial" w:cs="Arial"/>
          <w:kern w:val="0"/>
          <w:sz w:val="24"/>
          <w:szCs w:val="24"/>
          <w:lang w:eastAsia="en-IN"/>
          <w14:ligatures w14:val="none"/>
        </w:rPr>
        <w:t>Feb</w:t>
      </w:r>
      <w:r w:rsidRPr="00A25CE7">
        <w:rPr>
          <w:rFonts w:ascii="Arial" w:eastAsia="Times New Roman" w:hAnsi="Arial" w:cs="Arial"/>
          <w:kern w:val="0"/>
          <w:sz w:val="24"/>
          <w:szCs w:val="24"/>
          <w:lang w:eastAsia="en-IN"/>
          <w14:ligatures w14:val="none"/>
        </w:rPr>
        <w:t>)</w:t>
      </w:r>
    </w:p>
    <w:p w14:paraId="57CE5B07" w14:textId="1CC0E08F" w:rsidR="00823D50"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w:t>
      </w:r>
      <w:r w:rsidRPr="00A25CE7">
        <w:rPr>
          <w:rFonts w:ascii="Arial" w:eastAsia="Times New Roman" w:hAnsi="Arial" w:cs="Arial"/>
          <w:kern w:val="0"/>
          <w:sz w:val="24"/>
          <w:szCs w:val="24"/>
          <w:lang w:eastAsia="en-IN"/>
          <w14:ligatures w14:val="none"/>
        </w:rPr>
        <w:t>rise</w:t>
      </w:r>
      <w:r w:rsidRPr="00823D50">
        <w:rPr>
          <w:rFonts w:ascii="Arial" w:eastAsia="Times New Roman" w:hAnsi="Arial" w:cs="Arial"/>
          <w:kern w:val="0"/>
          <w:sz w:val="24"/>
          <w:szCs w:val="24"/>
          <w:lang w:eastAsia="en-IN"/>
          <w14:ligatures w14:val="none"/>
        </w:rPr>
        <w:t xml:space="preserve"> in </w:t>
      </w:r>
      <w:r w:rsidRPr="00A25CE7">
        <w:rPr>
          <w:rFonts w:ascii="Arial" w:eastAsia="Times New Roman" w:hAnsi="Arial" w:cs="Arial"/>
          <w:kern w:val="0"/>
          <w:sz w:val="24"/>
          <w:szCs w:val="24"/>
          <w:lang w:eastAsia="en-IN"/>
          <w14:ligatures w14:val="none"/>
        </w:rPr>
        <w:t>month 1(Jan)</w:t>
      </w:r>
    </w:p>
    <w:p w14:paraId="13099AE7" w14:textId="280144FB" w:rsidR="00A13827" w:rsidRPr="00A25CE7" w:rsidRDefault="00CA3C33" w:rsidP="00C80067">
      <w:pPr>
        <w:shd w:val="clear" w:color="auto" w:fill="FFFFFF"/>
        <w:spacing w:before="100" w:beforeAutospacing="1" w:line="240" w:lineRule="auto"/>
        <w:rPr>
          <w:rFonts w:ascii="Calibri" w:hAnsi="Calibri" w:cs="Calibri"/>
          <w:b/>
          <w:bCs/>
          <w:color w:val="002060"/>
          <w:sz w:val="24"/>
          <w:szCs w:val="24"/>
        </w:rPr>
      </w:pPr>
      <w:r>
        <w:rPr>
          <w:rFonts w:ascii="Calibri" w:hAnsi="Calibri" w:cs="Calibri"/>
          <w:b/>
          <w:bCs/>
          <w:color w:val="002060"/>
          <w:sz w:val="24"/>
          <w:szCs w:val="24"/>
        </w:rPr>
        <w:t>ii. To i</w:t>
      </w:r>
      <w:r w:rsidR="00A13827" w:rsidRPr="00A25CE7">
        <w:rPr>
          <w:rFonts w:ascii="Calibri" w:hAnsi="Calibri" w:cs="Calibri"/>
          <w:b/>
          <w:bCs/>
          <w:color w:val="002060"/>
          <w:sz w:val="24"/>
          <w:szCs w:val="24"/>
        </w:rPr>
        <w:t>dentify the top selling product out of all four products</w:t>
      </w:r>
    </w:p>
    <w:p w14:paraId="7B04A6AD" w14:textId="48C1354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color w:val="000000" w:themeColor="text1"/>
          <w:sz w:val="24"/>
          <w:szCs w:val="24"/>
        </w:rPr>
        <w:t>We can use column graph to find this</w:t>
      </w:r>
      <w:r w:rsidRPr="00A25CE7">
        <w:rPr>
          <w:rFonts w:ascii="Calibri" w:hAnsi="Calibri" w:cs="Calibri"/>
          <w:b/>
          <w:bCs/>
          <w:color w:val="002060"/>
          <w:sz w:val="24"/>
          <w:szCs w:val="24"/>
        </w:rPr>
        <w:t>.</w:t>
      </w:r>
    </w:p>
    <w:p w14:paraId="2CD161EE" w14:textId="14BF7284" w:rsidR="003149EC"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F98E894" wp14:editId="4375A4FD">
            <wp:extent cx="5729708" cy="2690812"/>
            <wp:effectExtent l="0" t="0" r="4445"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21"/>
                    <a:stretch>
                      <a:fillRect/>
                    </a:stretch>
                  </pic:blipFill>
                  <pic:spPr>
                    <a:xfrm>
                      <a:off x="0" y="0"/>
                      <a:ext cx="5733940" cy="2692799"/>
                    </a:xfrm>
                    <a:prstGeom prst="rect">
                      <a:avLst/>
                    </a:prstGeom>
                  </pic:spPr>
                </pic:pic>
              </a:graphicData>
            </a:graphic>
          </wp:inline>
        </w:drawing>
      </w:r>
    </w:p>
    <w:p w14:paraId="0E35D61B"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7E628455"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32BD9C30" w14:textId="4DCFB56E"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A25CE7">
        <w:rPr>
          <w:rFonts w:ascii="Arial" w:eastAsia="Times New Roman" w:hAnsi="Arial" w:cs="Arial"/>
          <w:b/>
          <w:bCs/>
          <w:kern w:val="0"/>
          <w:sz w:val="24"/>
          <w:szCs w:val="24"/>
          <w:lang w:eastAsia="en-IN"/>
          <w14:ligatures w14:val="none"/>
        </w:rPr>
        <w:t xml:space="preserve">       </w:t>
      </w:r>
      <w:r w:rsidRPr="002D5286">
        <w:rPr>
          <w:rFonts w:ascii="Arial" w:eastAsia="Times New Roman" w:hAnsi="Arial" w:cs="Arial"/>
          <w:kern w:val="0"/>
          <w:sz w:val="20"/>
          <w:szCs w:val="20"/>
          <w:lang w:eastAsia="en-IN"/>
          <w14:ligatures w14:val="none"/>
        </w:rPr>
        <w:t>Q1-UNIT SALES OF P1</w:t>
      </w:r>
    </w:p>
    <w:p w14:paraId="6B8BDABA" w14:textId="311BC61B"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2</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2</w:t>
      </w:r>
    </w:p>
    <w:p w14:paraId="4EAC8348" w14:textId="4EDEE953"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3</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3</w:t>
      </w:r>
    </w:p>
    <w:p w14:paraId="09B37125" w14:textId="6C292124"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4</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4</w:t>
      </w:r>
    </w:p>
    <w:p w14:paraId="0AA1269F" w14:textId="77777777" w:rsidR="004C2011" w:rsidRDefault="004C2011" w:rsidP="004C2011">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Insights:</w:t>
      </w:r>
    </w:p>
    <w:p w14:paraId="67230A5E" w14:textId="0DF752BE" w:rsidR="00823D50" w:rsidRPr="002D5286" w:rsidRDefault="00823D50" w:rsidP="002D5286">
      <w:pPr>
        <w:pStyle w:val="ListParagraph"/>
        <w:numPr>
          <w:ilvl w:val="1"/>
          <w:numId w:val="10"/>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 xml:space="preserve">We can observe that </w:t>
      </w:r>
      <w:r w:rsidR="00A72766" w:rsidRPr="002D5286">
        <w:rPr>
          <w:rFonts w:ascii="Arial" w:eastAsia="Times New Roman" w:hAnsi="Arial" w:cs="Arial"/>
          <w:kern w:val="0"/>
          <w:sz w:val="24"/>
          <w:szCs w:val="24"/>
          <w:lang w:eastAsia="en-IN"/>
          <w14:ligatures w14:val="none"/>
        </w:rPr>
        <w:t>P1</w:t>
      </w:r>
      <w:r w:rsidRPr="002D5286">
        <w:rPr>
          <w:rFonts w:ascii="Arial" w:eastAsia="Times New Roman" w:hAnsi="Arial" w:cs="Arial"/>
          <w:kern w:val="0"/>
          <w:sz w:val="24"/>
          <w:szCs w:val="24"/>
          <w:lang w:eastAsia="en-IN"/>
          <w14:ligatures w14:val="none"/>
        </w:rPr>
        <w:t xml:space="preserve"> has the highest unit sales for each year. And it's highest is in year 2014.</w:t>
      </w:r>
    </w:p>
    <w:p w14:paraId="4651B50E" w14:textId="56E1F884" w:rsidR="00823D50" w:rsidRPr="002D5286" w:rsidRDefault="00823D50" w:rsidP="002D5286">
      <w:pPr>
        <w:pStyle w:val="ListParagraph"/>
        <w:numPr>
          <w:ilvl w:val="1"/>
          <w:numId w:val="10"/>
        </w:numPr>
        <w:spacing w:before="100" w:beforeAutospacing="1" w:after="60" w:line="240" w:lineRule="auto"/>
        <w:rPr>
          <w:rFonts w:ascii="Arial" w:eastAsia="Times New Roman" w:hAnsi="Arial" w:cs="Arial"/>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w:t>
      </w:r>
      <w:r w:rsidR="004074D7" w:rsidRPr="002D5286">
        <w:rPr>
          <w:rFonts w:ascii="Arial" w:eastAsia="Times New Roman" w:hAnsi="Arial" w:cs="Arial"/>
          <w:kern w:val="0"/>
          <w:sz w:val="24"/>
          <w:szCs w:val="24"/>
          <w:lang w:eastAsia="en-IN"/>
          <w14:ligatures w14:val="none"/>
        </w:rPr>
        <w:t xml:space="preserve">hat </w:t>
      </w:r>
      <w:r w:rsidR="00A72766" w:rsidRPr="002D5286">
        <w:rPr>
          <w:rFonts w:ascii="Arial" w:eastAsia="Times New Roman" w:hAnsi="Arial" w:cs="Arial"/>
          <w:kern w:val="0"/>
          <w:sz w:val="24"/>
          <w:szCs w:val="24"/>
          <w:lang w:eastAsia="en-IN"/>
          <w14:ligatures w14:val="none"/>
        </w:rPr>
        <w:t>P</w:t>
      </w:r>
      <w:r w:rsidRPr="002D5286">
        <w:rPr>
          <w:rFonts w:ascii="Arial" w:eastAsia="Times New Roman" w:hAnsi="Arial" w:cs="Arial"/>
          <w:kern w:val="0"/>
          <w:sz w:val="24"/>
          <w:szCs w:val="24"/>
          <w:lang w:eastAsia="en-IN"/>
          <w14:ligatures w14:val="none"/>
        </w:rPr>
        <w:t>4 has the lowest unit sales of all the products.</w:t>
      </w:r>
    </w:p>
    <w:p w14:paraId="4014873F" w14:textId="7777777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p>
    <w:p w14:paraId="72E2AFB4" w14:textId="0A859C59" w:rsidR="00A72766" w:rsidRPr="002D5286" w:rsidRDefault="003149EC" w:rsidP="002D5286">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C387638" wp14:editId="4C002905">
            <wp:extent cx="5731510" cy="3855720"/>
            <wp:effectExtent l="0" t="0" r="2540" b="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2"/>
                    <a:stretch>
                      <a:fillRect/>
                    </a:stretch>
                  </pic:blipFill>
                  <pic:spPr>
                    <a:xfrm>
                      <a:off x="0" y="0"/>
                      <a:ext cx="5731510" cy="3855720"/>
                    </a:xfrm>
                    <a:prstGeom prst="rect">
                      <a:avLst/>
                    </a:prstGeom>
                  </pic:spPr>
                </pic:pic>
              </a:graphicData>
            </a:graphic>
          </wp:inline>
        </w:drawing>
      </w:r>
      <w:r w:rsidR="00A72766" w:rsidRPr="004C2011">
        <w:rPr>
          <w:rFonts w:ascii="Arial" w:eastAsia="Times New Roman" w:hAnsi="Arial" w:cs="Arial"/>
          <w:b/>
          <w:bCs/>
          <w:color w:val="002060"/>
          <w:kern w:val="0"/>
          <w:sz w:val="24"/>
          <w:szCs w:val="24"/>
          <w:lang w:eastAsia="en-IN"/>
          <w14:ligatures w14:val="none"/>
        </w:rPr>
        <w:t xml:space="preserve"> </w:t>
      </w:r>
    </w:p>
    <w:p w14:paraId="4A686B6E" w14:textId="25EB860F"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S1-REVENUE GENERATED BY P1</w:t>
      </w:r>
    </w:p>
    <w:p w14:paraId="25AD8C36" w14:textId="286ECA2C"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2</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2</w:t>
      </w:r>
    </w:p>
    <w:p w14:paraId="3B06E4B5" w14:textId="3ED0516E"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3</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3</w:t>
      </w:r>
    </w:p>
    <w:p w14:paraId="6CD3543E" w14:textId="1FD7BDCA"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4</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4</w:t>
      </w:r>
    </w:p>
    <w:p w14:paraId="37DC60BB" w14:textId="77777777" w:rsidR="002D5286" w:rsidRDefault="002D5286" w:rsidP="002D5286">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 xml:space="preserve">Insights: </w:t>
      </w:r>
    </w:p>
    <w:p w14:paraId="5CC4B0CF" w14:textId="0202935F" w:rsidR="004074D7" w:rsidRPr="002D5286" w:rsidRDefault="004074D7" w:rsidP="002D5286">
      <w:pPr>
        <w:pStyle w:val="ListParagraph"/>
        <w:numPr>
          <w:ilvl w:val="0"/>
          <w:numId w:val="13"/>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that P3 brought in the most revenue. This could be as a result of multiple things:</w:t>
      </w:r>
    </w:p>
    <w:p w14:paraId="00BFE3A6" w14:textId="6FF2B85F" w:rsidR="004074D7" w:rsidRPr="004074D7" w:rsidRDefault="00A72766" w:rsidP="00A72766">
      <w:pPr>
        <w:spacing w:before="100" w:beforeAutospacing="1" w:after="60" w:line="240" w:lineRule="auto"/>
        <w:ind w:left="1440"/>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P3 was sold for higher than the rest, as it had the second highest unit sales for each year.</w:t>
      </w:r>
    </w:p>
    <w:p w14:paraId="5C8D00BD" w14:textId="32D269A7" w:rsidR="004074D7" w:rsidRPr="004074D7" w:rsidRDefault="004074D7" w:rsidP="004074D7">
      <w:pPr>
        <w:numPr>
          <w:ilvl w:val="0"/>
          <w:numId w:val="11"/>
        </w:numPr>
        <w:spacing w:before="100" w:beforeAutospacing="1" w:after="60" w:line="240" w:lineRule="auto"/>
        <w:rPr>
          <w:rFonts w:ascii="Arial" w:eastAsia="Times New Roman" w:hAnsi="Arial" w:cs="Arial"/>
          <w:kern w:val="0"/>
          <w:sz w:val="24"/>
          <w:szCs w:val="24"/>
          <w:lang w:eastAsia="en-IN"/>
          <w14:ligatures w14:val="none"/>
        </w:rPr>
      </w:pPr>
      <w:r w:rsidRPr="004074D7">
        <w:rPr>
          <w:rFonts w:ascii="Arial" w:eastAsia="Times New Roman" w:hAnsi="Arial" w:cs="Arial"/>
          <w:kern w:val="0"/>
          <w:sz w:val="24"/>
          <w:szCs w:val="24"/>
          <w:lang w:eastAsia="en-IN"/>
          <w14:ligatures w14:val="none"/>
        </w:rPr>
        <w:t xml:space="preserve">We can observe than P1 </w:t>
      </w:r>
      <w:r w:rsidR="00A72766" w:rsidRPr="00A25CE7">
        <w:rPr>
          <w:rFonts w:ascii="Arial" w:eastAsia="Times New Roman" w:hAnsi="Arial" w:cs="Arial"/>
          <w:kern w:val="0"/>
          <w:sz w:val="24"/>
          <w:szCs w:val="24"/>
          <w:lang w:eastAsia="en-IN"/>
          <w14:ligatures w14:val="none"/>
        </w:rPr>
        <w:t>and</w:t>
      </w:r>
      <w:r w:rsidRPr="004074D7">
        <w:rPr>
          <w:rFonts w:ascii="Arial" w:eastAsia="Times New Roman" w:hAnsi="Arial" w:cs="Arial"/>
          <w:kern w:val="0"/>
          <w:sz w:val="24"/>
          <w:szCs w:val="24"/>
          <w:lang w:eastAsia="en-IN"/>
          <w14:ligatures w14:val="none"/>
        </w:rPr>
        <w:t xml:space="preserve"> P2 brought in similar revenues for each year. With P2 bringing in slightly more.</w:t>
      </w:r>
    </w:p>
    <w:p w14:paraId="3287412C" w14:textId="39D87931" w:rsidR="00591764" w:rsidRPr="00A25CE7" w:rsidRDefault="00F8198D" w:rsidP="00A72766">
      <w:pPr>
        <w:spacing w:before="100" w:beforeAutospacing="1" w:after="60" w:line="240" w:lineRule="auto"/>
        <w:jc w:val="center"/>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              </w:t>
      </w:r>
      <w:r w:rsidR="00A72766"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 xml:space="preserve">P1 despite having the most unit sold, brought in the </w:t>
      </w:r>
      <w:r w:rsidR="00A72766" w:rsidRPr="00A25CE7">
        <w:rPr>
          <w:rFonts w:ascii="Arial" w:eastAsia="Times New Roman" w:hAnsi="Arial" w:cs="Arial"/>
          <w:kern w:val="0"/>
          <w:sz w:val="24"/>
          <w:szCs w:val="24"/>
          <w:lang w:eastAsia="en-IN"/>
          <w14:ligatures w14:val="none"/>
        </w:rPr>
        <w:t>s</w:t>
      </w:r>
      <w:r w:rsidR="004074D7" w:rsidRPr="004074D7">
        <w:rPr>
          <w:rFonts w:ascii="Arial" w:eastAsia="Times New Roman" w:hAnsi="Arial" w:cs="Arial"/>
          <w:kern w:val="0"/>
          <w:sz w:val="24"/>
          <w:szCs w:val="24"/>
          <w:lang w:eastAsia="en-IN"/>
          <w14:ligatures w14:val="none"/>
        </w:rPr>
        <w:t>econd lowest revenue each year.</w:t>
      </w:r>
    </w:p>
    <w:p w14:paraId="7374DA1A"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02238210"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2314B6D0" w14:textId="64E00B6F" w:rsidR="00705BF9"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Pr>
          <w:rFonts w:ascii="Arial" w:eastAsia="Times New Roman" w:hAnsi="Arial" w:cs="Arial"/>
          <w:b/>
          <w:bCs/>
          <w:color w:val="002060"/>
          <w:kern w:val="0"/>
          <w:sz w:val="24"/>
          <w:szCs w:val="24"/>
          <w:lang w:eastAsia="en-IN"/>
          <w14:ligatures w14:val="none"/>
        </w:rPr>
        <w:t>iii.</w:t>
      </w:r>
      <w:r w:rsidR="00705BF9" w:rsidRPr="00A25CE7">
        <w:rPr>
          <w:rFonts w:ascii="Arial" w:eastAsia="Times New Roman" w:hAnsi="Arial" w:cs="Arial"/>
          <w:b/>
          <w:bCs/>
          <w:color w:val="002060"/>
          <w:kern w:val="0"/>
          <w:sz w:val="24"/>
          <w:szCs w:val="24"/>
          <w:lang w:eastAsia="en-IN"/>
          <w14:ligatures w14:val="none"/>
        </w:rPr>
        <w:t>Suggest</w:t>
      </w:r>
      <w:proofErr w:type="spellEnd"/>
      <w:r w:rsidR="00705BF9" w:rsidRPr="00A25CE7">
        <w:rPr>
          <w:rFonts w:ascii="Arial" w:eastAsia="Times New Roman" w:hAnsi="Arial" w:cs="Arial"/>
          <w:b/>
          <w:bCs/>
          <w:color w:val="002060"/>
          <w:kern w:val="0"/>
          <w:sz w:val="24"/>
          <w:szCs w:val="24"/>
          <w:lang w:eastAsia="en-IN"/>
          <w14:ligatures w14:val="none"/>
        </w:rPr>
        <w:t xml:space="preserve"> whether dropping the production of any one of the products would result in a massive setback for the company</w:t>
      </w:r>
    </w:p>
    <w:p w14:paraId="19DECCAE" w14:textId="054C4C43" w:rsidR="00384551" w:rsidRPr="00926E72" w:rsidRDefault="00384551" w:rsidP="00705BF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926E72">
        <w:rPr>
          <w:rFonts w:eastAsia="Times New Roman" w:cstheme="minorHAnsi"/>
          <w:color w:val="0D0D0D" w:themeColor="text1" w:themeTint="F2"/>
          <w:kern w:val="0"/>
          <w:sz w:val="24"/>
          <w:szCs w:val="24"/>
          <w:lang w:eastAsia="en-IN"/>
          <w14:ligatures w14:val="none"/>
        </w:rPr>
        <w:t>We can use summary chart or</w:t>
      </w:r>
      <w:r w:rsidR="00926E72" w:rsidRPr="00926E72">
        <w:rPr>
          <w:rFonts w:eastAsia="Times New Roman" w:cstheme="minorHAnsi"/>
          <w:color w:val="0D0D0D" w:themeColor="text1" w:themeTint="F2"/>
          <w:kern w:val="0"/>
          <w:sz w:val="24"/>
          <w:szCs w:val="24"/>
          <w:lang w:eastAsia="en-IN"/>
          <w14:ligatures w14:val="none"/>
        </w:rPr>
        <w:t xml:space="preserve"> KPI</w:t>
      </w:r>
      <w:r w:rsidR="00926E72">
        <w:rPr>
          <w:rFonts w:eastAsia="Times New Roman" w:cstheme="minorHAnsi"/>
          <w:color w:val="0D0D0D" w:themeColor="text1" w:themeTint="F2"/>
          <w:kern w:val="0"/>
          <w:sz w:val="24"/>
          <w:szCs w:val="24"/>
          <w:lang w:eastAsia="en-IN"/>
          <w14:ligatures w14:val="none"/>
        </w:rPr>
        <w:t xml:space="preserve"> chart</w:t>
      </w:r>
      <w:r w:rsidR="00926E72" w:rsidRPr="00926E72">
        <w:rPr>
          <w:rFonts w:eastAsia="Times New Roman" w:cstheme="minorHAnsi"/>
          <w:color w:val="0D0D0D" w:themeColor="text1" w:themeTint="F2"/>
          <w:kern w:val="0"/>
          <w:sz w:val="24"/>
          <w:szCs w:val="24"/>
          <w:lang w:eastAsia="en-IN"/>
          <w14:ligatures w14:val="none"/>
        </w:rPr>
        <w:t xml:space="preserve"> to find the above</w:t>
      </w:r>
    </w:p>
    <w:p w14:paraId="60287BB3" w14:textId="6805A0DD"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lastRenderedPageBreak/>
        <w:drawing>
          <wp:inline distT="0" distB="0" distL="0" distR="0" wp14:anchorId="5BBC54FB" wp14:editId="01D35E2A">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61FB3C80" w14:textId="60F32230"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P4 has the least unit sales</w:t>
      </w:r>
    </w:p>
    <w:p w14:paraId="7418D7CE" w14:textId="630A2A0F"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drawing>
          <wp:inline distT="0" distB="0" distL="0" distR="0" wp14:anchorId="63DB6689" wp14:editId="5B26962F">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5506787B" w14:textId="07A95018" w:rsidR="00000E6A" w:rsidRPr="00A25CE7" w:rsidRDefault="00705BF9"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P4 has generated the least revenue.</w:t>
      </w:r>
    </w:p>
    <w:p w14:paraId="01928F59" w14:textId="0BFA38D1" w:rsidR="00B43D56" w:rsidRPr="00A25CE7" w:rsidRDefault="00B43D56"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Suggestion:</w:t>
      </w:r>
    </w:p>
    <w:p w14:paraId="578AEA29" w14:textId="1102BE8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Dropping the production of any product, especially when it's one of the existing product lines, is a significant business decision that should be carefully considered. In our analysis, </w:t>
      </w:r>
      <w:r w:rsidRPr="00A25CE7">
        <w:rPr>
          <w:rFonts w:ascii="Calibri" w:eastAsia="Times New Roman" w:hAnsi="Calibri" w:cs="Calibri"/>
          <w:color w:val="0D0D0D" w:themeColor="text1" w:themeTint="F2"/>
          <w:kern w:val="0"/>
          <w:sz w:val="24"/>
          <w:szCs w:val="24"/>
          <w:lang w:val="en-US" w:eastAsia="en-IN"/>
          <w14:ligatures w14:val="none"/>
        </w:rPr>
        <w:t>we</w:t>
      </w:r>
      <w:r w:rsidRPr="00A25CE7">
        <w:rPr>
          <w:rFonts w:ascii="Calibri" w:eastAsia="Times New Roman" w:hAnsi="Calibri" w:cs="Calibri"/>
          <w:color w:val="0D0D0D" w:themeColor="text1" w:themeTint="F2"/>
          <w:kern w:val="0"/>
          <w:sz w:val="24"/>
          <w:szCs w:val="24"/>
          <w:lang w:val="en-US" w:eastAsia="en-IN"/>
          <w14:ligatures w14:val="none"/>
        </w:rPr>
        <w:t>'ve identified that Product P4 has the least unit sales and has generated the least revenue. Here's an elaboration on this decision and how to mitigate the potential setback:</w:t>
      </w:r>
    </w:p>
    <w:p w14:paraId="27629242" w14:textId="7CDE23BA"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Analysis of Dropping Product P4:</w:t>
      </w:r>
    </w:p>
    <w:p w14:paraId="70D403CE" w14:textId="05A500F8"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 xml:space="preserve">Impact on </w:t>
      </w:r>
      <w:proofErr w:type="spellStart"/>
      <w:proofErr w:type="gramStart"/>
      <w:r w:rsidRPr="00A25CE7">
        <w:rPr>
          <w:rFonts w:ascii="Calibri" w:eastAsia="Times New Roman" w:hAnsi="Calibri" w:cs="Calibri"/>
          <w:b/>
          <w:bCs/>
          <w:color w:val="002060"/>
          <w:kern w:val="0"/>
          <w:sz w:val="24"/>
          <w:szCs w:val="24"/>
          <w:lang w:val="en-US" w:eastAsia="en-IN"/>
          <w14:ligatures w14:val="none"/>
        </w:rPr>
        <w:t>Revenue</w:t>
      </w:r>
      <w:r w:rsidRPr="00A25CE7">
        <w:rPr>
          <w:rFonts w:ascii="Calibri" w:eastAsia="Times New Roman" w:hAnsi="Calibri" w:cs="Calibri"/>
          <w:color w:val="0D0D0D" w:themeColor="text1" w:themeTint="F2"/>
          <w:kern w:val="0"/>
          <w:sz w:val="24"/>
          <w:szCs w:val="24"/>
          <w:lang w:val="en-US" w:eastAsia="en-IN"/>
          <w14:ligatures w14:val="none"/>
        </w:rPr>
        <w:t>:Dropping</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54810981" w14:textId="7DD4C8B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Customer </w:t>
      </w:r>
      <w:proofErr w:type="spellStart"/>
      <w:proofErr w:type="gramStart"/>
      <w:r w:rsidRPr="00A25CE7">
        <w:rPr>
          <w:rFonts w:ascii="Calibri" w:eastAsia="Times New Roman" w:hAnsi="Calibri" w:cs="Calibri"/>
          <w:b/>
          <w:bCs/>
          <w:color w:val="002060"/>
          <w:kern w:val="0"/>
          <w:sz w:val="24"/>
          <w:szCs w:val="24"/>
          <w:lang w:val="en-US" w:eastAsia="en-IN"/>
          <w14:ligatures w14:val="none"/>
        </w:rPr>
        <w:t>Segmentation</w:t>
      </w:r>
      <w:r w:rsidRPr="00A25CE7">
        <w:rPr>
          <w:rFonts w:ascii="Calibri" w:eastAsia="Times New Roman" w:hAnsi="Calibri" w:cs="Calibri"/>
          <w:color w:val="0D0D0D" w:themeColor="text1" w:themeTint="F2"/>
          <w:kern w:val="0"/>
          <w:sz w:val="24"/>
          <w:szCs w:val="24"/>
          <w:lang w:val="en-US" w:eastAsia="en-IN"/>
          <w14:ligatures w14:val="none"/>
        </w:rPr>
        <w:t>:Analyze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6284D78D" w14:textId="77777777" w:rsidR="00A25CE7"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lastRenderedPageBreak/>
        <w:t xml:space="preserve">3.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Demand</w:t>
      </w:r>
      <w:r w:rsidRPr="00A25CE7">
        <w:rPr>
          <w:rFonts w:ascii="Calibri" w:eastAsia="Times New Roman" w:hAnsi="Calibri" w:cs="Calibri"/>
          <w:color w:val="0D0D0D" w:themeColor="text1" w:themeTint="F2"/>
          <w:kern w:val="0"/>
          <w:sz w:val="24"/>
          <w:szCs w:val="24"/>
          <w:lang w:val="en-US" w:eastAsia="en-IN"/>
          <w14:ligatures w14:val="none"/>
        </w:rPr>
        <w:t>:Assess</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1BA80067" w14:textId="60100B0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Profit Margin</w:t>
      </w:r>
      <w:r w:rsidRPr="00A25CE7">
        <w:rPr>
          <w:rFonts w:ascii="Calibri" w:eastAsia="Times New Roman" w:hAnsi="Calibri" w:cs="Calibri"/>
          <w:color w:val="0D0D0D" w:themeColor="text1" w:themeTint="F2"/>
          <w:kern w:val="0"/>
          <w:sz w:val="24"/>
          <w:szCs w:val="24"/>
          <w:lang w:val="en-US" w:eastAsia="en-IN"/>
          <w14:ligatures w14:val="none"/>
        </w:rPr>
        <w:t>: Evaluate the profit margin for Product P4. If it's low or negative, the impact on profitability may not be as severe. On the other hand, if it's a high-margin product, dropping it may hurt profitability.</w:t>
      </w:r>
    </w:p>
    <w:p w14:paraId="17243CD2" w14:textId="7777777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p>
    <w:p w14:paraId="643E101D" w14:textId="1408B3EC"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Mitigation Strategies:</w:t>
      </w:r>
    </w:p>
    <w:p w14:paraId="7908383A" w14:textId="5135412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Increase Production of Highest Selling Product (P1):</w:t>
      </w:r>
      <w:r w:rsidRPr="00A25CE7">
        <w:rPr>
          <w:rFonts w:ascii="Calibri" w:eastAsia="Times New Roman" w:hAnsi="Calibri" w:cs="Calibri"/>
          <w:color w:val="002060"/>
          <w:kern w:val="0"/>
          <w:sz w:val="24"/>
          <w:szCs w:val="24"/>
          <w:lang w:val="en-US" w:eastAsia="en-IN"/>
          <w14:ligatures w14:val="none"/>
        </w:rPr>
        <w:t xml:space="preserve"> </w:t>
      </w:r>
      <w:r w:rsidRPr="00A25CE7">
        <w:rPr>
          <w:rFonts w:ascii="Calibri" w:eastAsia="Times New Roman" w:hAnsi="Calibri" w:cs="Calibri"/>
          <w:color w:val="0D0D0D" w:themeColor="text1" w:themeTint="F2"/>
          <w:kern w:val="0"/>
          <w:sz w:val="24"/>
          <w:szCs w:val="24"/>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0A4CDCB7" w14:textId="434AA563"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Marketing </w:t>
      </w:r>
      <w:proofErr w:type="spellStart"/>
      <w:proofErr w:type="gramStart"/>
      <w:r w:rsidRPr="00A25CE7">
        <w:rPr>
          <w:rFonts w:ascii="Calibri" w:eastAsia="Times New Roman" w:hAnsi="Calibri" w:cs="Calibri"/>
          <w:b/>
          <w:bCs/>
          <w:color w:val="002060"/>
          <w:kern w:val="0"/>
          <w:sz w:val="24"/>
          <w:szCs w:val="24"/>
          <w:lang w:val="en-US" w:eastAsia="en-IN"/>
          <w14:ligatures w14:val="none"/>
        </w:rPr>
        <w:t>Campaign</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67A1D679" w14:textId="6C51B16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3.</w:t>
      </w:r>
      <w:r w:rsidRPr="00A25CE7">
        <w:rPr>
          <w:rFonts w:ascii="Calibri" w:eastAsia="Times New Roman" w:hAnsi="Calibri" w:cs="Calibri"/>
          <w:b/>
          <w:bCs/>
          <w:color w:val="002060"/>
          <w:kern w:val="0"/>
          <w:sz w:val="24"/>
          <w:szCs w:val="24"/>
          <w:lang w:val="en-US" w:eastAsia="en-IN"/>
          <w14:ligatures w14:val="none"/>
        </w:rPr>
        <w:t>Diversification</w:t>
      </w:r>
      <w:r w:rsidRPr="00A25CE7">
        <w:rPr>
          <w:rFonts w:ascii="Calibri" w:eastAsia="Times New Roman" w:hAnsi="Calibri" w:cs="Calibri"/>
          <w:color w:val="0D0D0D" w:themeColor="text1" w:themeTint="F2"/>
          <w:kern w:val="0"/>
          <w:sz w:val="24"/>
          <w:szCs w:val="24"/>
          <w:lang w:val="en-US" w:eastAsia="en-IN"/>
          <w14:ligatures w14:val="none"/>
        </w:rPr>
        <w:t>: Consider diversifying your product portfolio by introducing new products that align with market demand. This can help offset the revenue loss and reduce the dependence on any single product.</w:t>
      </w:r>
    </w:p>
    <w:p w14:paraId="15C58A5B" w14:textId="360C74A5"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Customer Retention</w:t>
      </w:r>
      <w:r w:rsidRPr="00A25CE7">
        <w:rPr>
          <w:rFonts w:ascii="Calibri" w:eastAsia="Times New Roman" w:hAnsi="Calibri" w:cs="Calibri"/>
          <w:color w:val="0D0D0D" w:themeColor="text1" w:themeTint="F2"/>
          <w:kern w:val="0"/>
          <w:sz w:val="24"/>
          <w:szCs w:val="24"/>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43E1B561" w14:textId="46EE37B0"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5.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Research</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market research to understand the preferences and needs of your target audience. This can help in product development and marketing strategies.</w:t>
      </w:r>
    </w:p>
    <w:p w14:paraId="7CB29A46" w14:textId="7E147D0E" w:rsidR="00B43D56"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6. </w:t>
      </w:r>
      <w:r w:rsidRPr="00A25CE7">
        <w:rPr>
          <w:rFonts w:ascii="Calibri" w:eastAsia="Times New Roman" w:hAnsi="Calibri" w:cs="Calibri"/>
          <w:b/>
          <w:bCs/>
          <w:color w:val="002060"/>
          <w:kern w:val="0"/>
          <w:sz w:val="24"/>
          <w:szCs w:val="24"/>
          <w:lang w:val="en-US" w:eastAsia="en-IN"/>
          <w14:ligatures w14:val="none"/>
        </w:rPr>
        <w:t xml:space="preserve">Cost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Reduction</w:t>
      </w:r>
      <w:r w:rsidRPr="00A25CE7">
        <w:rPr>
          <w:rFonts w:ascii="Calibri" w:eastAsia="Times New Roman" w:hAnsi="Calibri" w:cs="Calibri"/>
          <w:color w:val="0D0D0D" w:themeColor="text1" w:themeTint="F2"/>
          <w:kern w:val="0"/>
          <w:sz w:val="24"/>
          <w:szCs w:val="24"/>
          <w:lang w:val="en-US" w:eastAsia="en-IN"/>
          <w14:ligatures w14:val="none"/>
        </w:rPr>
        <w:t>:Evaluate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cost reduction strategies to minimize the impact of dropping Product P4 on the company's cost structure.</w:t>
      </w:r>
    </w:p>
    <w:p w14:paraId="0D4250CC" w14:textId="0C2438FA" w:rsidR="00CA3C33" w:rsidRDefault="00CA3C33"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CA3C33">
        <w:rPr>
          <w:rFonts w:ascii="Calibri" w:eastAsia="Times New Roman" w:hAnsi="Calibri" w:cs="Calibri"/>
          <w:b/>
          <w:bCs/>
          <w:color w:val="002060"/>
          <w:kern w:val="0"/>
          <w:sz w:val="24"/>
          <w:szCs w:val="24"/>
          <w:lang w:val="en-US" w:eastAsia="en-IN"/>
          <w14:ligatures w14:val="none"/>
        </w:rPr>
        <w:t>Conclusion:</w:t>
      </w:r>
    </w:p>
    <w:p w14:paraId="0CC0F8F0" w14:textId="3F4C4996" w:rsidR="00705BF9" w:rsidRPr="00926E72" w:rsidRDefault="004C2011" w:rsidP="00B43D56">
      <w:pPr>
        <w:shd w:val="clear" w:color="auto" w:fill="FFFFFF"/>
        <w:spacing w:before="100" w:beforeAutospacing="1" w:line="240" w:lineRule="auto"/>
        <w:rPr>
          <w:rFonts w:eastAsia="Times New Roman" w:cstheme="minorHAnsi"/>
          <w:color w:val="0D0D0D" w:themeColor="text1" w:themeTint="F2"/>
          <w:kern w:val="0"/>
          <w:sz w:val="24"/>
          <w:szCs w:val="24"/>
          <w:lang w:val="en-US" w:eastAsia="en-IN"/>
          <w14:ligatures w14:val="none"/>
        </w:rPr>
      </w:pPr>
      <w:r>
        <w:rPr>
          <w:rFonts w:ascii="Calibri" w:eastAsia="Times New Roman" w:hAnsi="Calibri" w:cs="Calibri"/>
          <w:color w:val="0D0D0D" w:themeColor="text1" w:themeTint="F2"/>
          <w:kern w:val="0"/>
          <w:sz w:val="24"/>
          <w:szCs w:val="24"/>
          <w:lang w:val="en-US" w:eastAsia="en-IN"/>
          <w14:ligatures w14:val="none"/>
        </w:rPr>
        <w:t xml:space="preserve">                              </w:t>
      </w:r>
      <w:r w:rsidR="00CA3C33" w:rsidRPr="00CA3C33">
        <w:rPr>
          <w:rFonts w:ascii="Calibri" w:eastAsia="Times New Roman" w:hAnsi="Calibri" w:cs="Calibri"/>
          <w:color w:val="0D0D0D" w:themeColor="text1" w:themeTint="F2"/>
          <w:kern w:val="0"/>
          <w:sz w:val="24"/>
          <w:szCs w:val="24"/>
          <w:lang w:val="en-US" w:eastAsia="en-IN"/>
          <w14:ligatures w14:val="none"/>
        </w:rPr>
        <w:t xml:space="preserve">In conclusion, the analysis </w:t>
      </w:r>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of  product</w:t>
      </w:r>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sales data, performed using IBM Cognos Analytics, has provided valuable insights. The identification of top-selling products, </w:t>
      </w:r>
      <w:r w:rsidR="00CA3C33">
        <w:rPr>
          <w:rFonts w:ascii="Calibri" w:eastAsia="Times New Roman" w:hAnsi="Calibri" w:cs="Calibri"/>
          <w:color w:val="0D0D0D" w:themeColor="text1" w:themeTint="F2"/>
          <w:kern w:val="0"/>
          <w:sz w:val="24"/>
          <w:szCs w:val="24"/>
          <w:lang w:val="en-US" w:eastAsia="en-IN"/>
          <w14:ligatures w14:val="none"/>
        </w:rPr>
        <w:t xml:space="preserve">sales trend of products over </w:t>
      </w:r>
      <w:proofErr w:type="spellStart"/>
      <w:proofErr w:type="gramStart"/>
      <w:r w:rsidR="00CA3C33">
        <w:rPr>
          <w:rFonts w:ascii="Calibri" w:eastAsia="Times New Roman" w:hAnsi="Calibri" w:cs="Calibri"/>
          <w:color w:val="0D0D0D" w:themeColor="text1" w:themeTint="F2"/>
          <w:kern w:val="0"/>
          <w:sz w:val="24"/>
          <w:szCs w:val="24"/>
          <w:lang w:val="en-US" w:eastAsia="en-IN"/>
          <w14:ligatures w14:val="none"/>
        </w:rPr>
        <w:t>months,</w:t>
      </w:r>
      <w:r w:rsidR="00CA3C33" w:rsidRPr="00CA3C33">
        <w:rPr>
          <w:rFonts w:ascii="Calibri" w:eastAsia="Times New Roman" w:hAnsi="Calibri" w:cs="Calibri"/>
          <w:color w:val="0D0D0D" w:themeColor="text1" w:themeTint="F2"/>
          <w:kern w:val="0"/>
          <w:sz w:val="24"/>
          <w:szCs w:val="24"/>
          <w:lang w:val="en-US" w:eastAsia="en-IN"/>
          <w14:ligatures w14:val="none"/>
        </w:rPr>
        <w:t>impact</w:t>
      </w:r>
      <w:proofErr w:type="spellEnd"/>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assessment of dropping a product, and the strategic recommendation to mitigate setbacks by promoting the highest-revenue-generating product demonstrate informed decision-making. The company's commitment to customer retention, market diversification, and cost management will play a crucial role in ensuring continued growth and financial stability. This analysis equips </w:t>
      </w:r>
      <w:r w:rsidR="00CA3C33">
        <w:rPr>
          <w:rFonts w:ascii="Calibri" w:eastAsia="Times New Roman" w:hAnsi="Calibri" w:cs="Calibri"/>
          <w:color w:val="0D0D0D" w:themeColor="text1" w:themeTint="F2"/>
          <w:kern w:val="0"/>
          <w:sz w:val="24"/>
          <w:szCs w:val="24"/>
          <w:lang w:val="en-US" w:eastAsia="en-IN"/>
          <w14:ligatures w14:val="none"/>
        </w:rPr>
        <w:t>the company</w:t>
      </w:r>
      <w:r w:rsidR="00CA3C33" w:rsidRPr="00CA3C33">
        <w:rPr>
          <w:rFonts w:ascii="Calibri" w:eastAsia="Times New Roman" w:hAnsi="Calibri" w:cs="Calibri"/>
          <w:color w:val="0D0D0D" w:themeColor="text1" w:themeTint="F2"/>
          <w:kern w:val="0"/>
          <w:sz w:val="24"/>
          <w:szCs w:val="24"/>
          <w:lang w:val="en-US" w:eastAsia="en-IN"/>
          <w14:ligatures w14:val="none"/>
        </w:rPr>
        <w:t xml:space="preserve"> with actionable strategies to navigate potential challenges and foster sustained success in its competitive </w:t>
      </w:r>
      <w:proofErr w:type="spellStart"/>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landscape.</w:t>
      </w:r>
      <w:r w:rsidR="00CA3C33">
        <w:rPr>
          <w:rFonts w:ascii="Calibri" w:eastAsia="Times New Roman" w:hAnsi="Calibri" w:cs="Calibri"/>
          <w:color w:val="0D0D0D" w:themeColor="text1" w:themeTint="F2"/>
          <w:kern w:val="0"/>
          <w:sz w:val="24"/>
          <w:szCs w:val="24"/>
          <w:lang w:val="en-US" w:eastAsia="en-IN"/>
          <w14:ligatures w14:val="none"/>
        </w:rPr>
        <w:t>In</w:t>
      </w:r>
      <w:proofErr w:type="spellEnd"/>
      <w:proofErr w:type="gramEnd"/>
      <w:r w:rsidR="00CA3C33">
        <w:rPr>
          <w:rFonts w:ascii="Calibri" w:eastAsia="Times New Roman" w:hAnsi="Calibri" w:cs="Calibri"/>
          <w:color w:val="0D0D0D" w:themeColor="text1" w:themeTint="F2"/>
          <w:kern w:val="0"/>
          <w:sz w:val="24"/>
          <w:szCs w:val="24"/>
          <w:lang w:val="en-US" w:eastAsia="en-IN"/>
          <w14:ligatures w14:val="none"/>
        </w:rPr>
        <w:t xml:space="preserve"> phase 4,we will predict the future sales and revenue in 2024 and </w:t>
      </w:r>
      <w:r w:rsidR="00CA3C33" w:rsidRPr="00CA3C33">
        <w:rPr>
          <w:rFonts w:cstheme="minorHAnsi"/>
          <w:sz w:val="24"/>
          <w:szCs w:val="24"/>
          <w:shd w:val="clear" w:color="auto" w:fill="FFFFFF"/>
        </w:rPr>
        <w:t xml:space="preserve">to get an estimate on no of units of each product that could be sold on 31st of Dec , every year , if all their retail </w:t>
      </w:r>
      <w:proofErr w:type="spellStart"/>
      <w:r w:rsidR="00CA3C33" w:rsidRPr="00CA3C33">
        <w:rPr>
          <w:rFonts w:cstheme="minorHAnsi"/>
          <w:sz w:val="24"/>
          <w:szCs w:val="24"/>
          <w:shd w:val="clear" w:color="auto" w:fill="FFFFFF"/>
        </w:rPr>
        <w:t>centers</w:t>
      </w:r>
      <w:proofErr w:type="spellEnd"/>
      <w:r w:rsidR="00CA3C33" w:rsidRPr="00CA3C33">
        <w:rPr>
          <w:rFonts w:cstheme="minorHAnsi"/>
          <w:sz w:val="24"/>
          <w:szCs w:val="24"/>
          <w:shd w:val="clear" w:color="auto" w:fill="FFFFFF"/>
        </w:rPr>
        <w:t xml:space="preserve"> were kept open</w:t>
      </w:r>
      <w:r w:rsidR="00926E72">
        <w:rPr>
          <w:rFonts w:cstheme="minorHAnsi"/>
          <w:sz w:val="24"/>
          <w:szCs w:val="24"/>
          <w:shd w:val="clear" w:color="auto" w:fill="FFFFFF"/>
        </w:rPr>
        <w:t>.</w:t>
      </w:r>
    </w:p>
    <w:sectPr w:rsidR="00705BF9" w:rsidRPr="00926E7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53651" w14:textId="77777777" w:rsidR="00422358" w:rsidRDefault="00422358" w:rsidP="0090095D">
      <w:pPr>
        <w:spacing w:after="0" w:line="240" w:lineRule="auto"/>
      </w:pPr>
      <w:r>
        <w:separator/>
      </w:r>
    </w:p>
  </w:endnote>
  <w:endnote w:type="continuationSeparator" w:id="0">
    <w:p w14:paraId="0B865567" w14:textId="77777777" w:rsidR="00422358" w:rsidRDefault="00422358"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9AE1C" w14:textId="77777777" w:rsidR="00422358" w:rsidRDefault="00422358" w:rsidP="0090095D">
      <w:pPr>
        <w:spacing w:after="0" w:line="240" w:lineRule="auto"/>
      </w:pPr>
      <w:r>
        <w:separator/>
      </w:r>
    </w:p>
  </w:footnote>
  <w:footnote w:type="continuationSeparator" w:id="0">
    <w:p w14:paraId="68BD3886" w14:textId="77777777" w:rsidR="00422358" w:rsidRDefault="00422358"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23735">
    <w:abstractNumId w:val="8"/>
  </w:num>
  <w:num w:numId="2" w16cid:durableId="1613710025">
    <w:abstractNumId w:val="2"/>
  </w:num>
  <w:num w:numId="3" w16cid:durableId="428234706">
    <w:abstractNumId w:val="1"/>
  </w:num>
  <w:num w:numId="4" w16cid:durableId="2140223796">
    <w:abstractNumId w:val="7"/>
  </w:num>
  <w:num w:numId="5" w16cid:durableId="1009065501">
    <w:abstractNumId w:val="3"/>
  </w:num>
  <w:num w:numId="6" w16cid:durableId="144668440">
    <w:abstractNumId w:val="11"/>
    <w:lvlOverride w:ilvl="0"/>
    <w:lvlOverride w:ilvl="1"/>
    <w:lvlOverride w:ilvl="2"/>
    <w:lvlOverride w:ilvl="3"/>
    <w:lvlOverride w:ilvl="4"/>
    <w:lvlOverride w:ilvl="5"/>
    <w:lvlOverride w:ilvl="6"/>
    <w:lvlOverride w:ilvl="7"/>
    <w:lvlOverride w:ilvl="8"/>
  </w:num>
  <w:num w:numId="7" w16cid:durableId="33124159">
    <w:abstractNumId w:val="5"/>
    <w:lvlOverride w:ilvl="0"/>
    <w:lvlOverride w:ilvl="1"/>
    <w:lvlOverride w:ilvl="2"/>
    <w:lvlOverride w:ilvl="3"/>
    <w:lvlOverride w:ilvl="4"/>
    <w:lvlOverride w:ilvl="5"/>
    <w:lvlOverride w:ilvl="6"/>
    <w:lvlOverride w:ilvl="7"/>
    <w:lvlOverride w:ilvl="8"/>
  </w:num>
  <w:num w:numId="8" w16cid:durableId="452985730">
    <w:abstractNumId w:val="12"/>
  </w:num>
  <w:num w:numId="9" w16cid:durableId="1065183042">
    <w:abstractNumId w:val="0"/>
  </w:num>
  <w:num w:numId="10" w16cid:durableId="936249268">
    <w:abstractNumId w:val="10"/>
  </w:num>
  <w:num w:numId="11" w16cid:durableId="1504934227">
    <w:abstractNumId w:val="6"/>
  </w:num>
  <w:num w:numId="12" w16cid:durableId="1342852842">
    <w:abstractNumId w:val="9"/>
  </w:num>
  <w:num w:numId="13" w16cid:durableId="127462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56ACC"/>
    <w:rsid w:val="00065C22"/>
    <w:rsid w:val="000A4C60"/>
    <w:rsid w:val="000F45DE"/>
    <w:rsid w:val="00140CE0"/>
    <w:rsid w:val="001678A0"/>
    <w:rsid w:val="00171DFD"/>
    <w:rsid w:val="001E7362"/>
    <w:rsid w:val="00216823"/>
    <w:rsid w:val="00264D72"/>
    <w:rsid w:val="002A3F0A"/>
    <w:rsid w:val="002D5286"/>
    <w:rsid w:val="003149EC"/>
    <w:rsid w:val="003210E0"/>
    <w:rsid w:val="00345B4A"/>
    <w:rsid w:val="00384551"/>
    <w:rsid w:val="003A2513"/>
    <w:rsid w:val="003D1047"/>
    <w:rsid w:val="003F40C8"/>
    <w:rsid w:val="004074D7"/>
    <w:rsid w:val="00422358"/>
    <w:rsid w:val="00442C08"/>
    <w:rsid w:val="004C2011"/>
    <w:rsid w:val="00502836"/>
    <w:rsid w:val="0054695B"/>
    <w:rsid w:val="00560646"/>
    <w:rsid w:val="00562D63"/>
    <w:rsid w:val="00582BC5"/>
    <w:rsid w:val="00591764"/>
    <w:rsid w:val="00676AA2"/>
    <w:rsid w:val="0069445E"/>
    <w:rsid w:val="006B465A"/>
    <w:rsid w:val="006C7392"/>
    <w:rsid w:val="006D3596"/>
    <w:rsid w:val="00705BF9"/>
    <w:rsid w:val="007273B4"/>
    <w:rsid w:val="007402B3"/>
    <w:rsid w:val="00774A4B"/>
    <w:rsid w:val="00783E39"/>
    <w:rsid w:val="00784438"/>
    <w:rsid w:val="00785359"/>
    <w:rsid w:val="00790E64"/>
    <w:rsid w:val="00804E8F"/>
    <w:rsid w:val="00820A1A"/>
    <w:rsid w:val="00823D50"/>
    <w:rsid w:val="008822F6"/>
    <w:rsid w:val="0090095D"/>
    <w:rsid w:val="00926E72"/>
    <w:rsid w:val="009500C1"/>
    <w:rsid w:val="00957EEB"/>
    <w:rsid w:val="00A13827"/>
    <w:rsid w:val="00A25CE7"/>
    <w:rsid w:val="00A35427"/>
    <w:rsid w:val="00A72766"/>
    <w:rsid w:val="00AB38CE"/>
    <w:rsid w:val="00B35CEA"/>
    <w:rsid w:val="00B43D56"/>
    <w:rsid w:val="00B95B01"/>
    <w:rsid w:val="00BD431D"/>
    <w:rsid w:val="00C45ABA"/>
    <w:rsid w:val="00C76349"/>
    <w:rsid w:val="00C80067"/>
    <w:rsid w:val="00CA3C33"/>
    <w:rsid w:val="00CB5093"/>
    <w:rsid w:val="00CD59D5"/>
    <w:rsid w:val="00D2228D"/>
    <w:rsid w:val="00D7328D"/>
    <w:rsid w:val="00DC0B17"/>
    <w:rsid w:val="00DE75A7"/>
    <w:rsid w:val="00DF0F7D"/>
    <w:rsid w:val="00E97B3B"/>
    <w:rsid w:val="00EC11EA"/>
    <w:rsid w:val="00ED25AC"/>
    <w:rsid w:val="00EF6E93"/>
    <w:rsid w:val="00F8198D"/>
    <w:rsid w:val="00FD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139608243">
                                                                                  <w:marLeft w:val="60"/>
                                                                                  <w:marRight w:val="0"/>
                                                                                  <w:marTop w:val="0"/>
                                                                                  <w:marBottom w:val="0"/>
                                                                                  <w:divBdr>
                                                                                    <w:top w:val="none" w:sz="0" w:space="0" w:color="auto"/>
                                                                                    <w:left w:val="none" w:sz="0" w:space="0" w:color="auto"/>
                                                                                    <w:bottom w:val="none" w:sz="0" w:space="0" w:color="auto"/>
                                                                                    <w:right w:val="none" w:sz="0" w:space="0" w:color="auto"/>
                                                                                  </w:divBdr>
                                                                                </w:div>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1073313973">
                                                                                  <w:marLeft w:val="60"/>
                                                                                  <w:marRight w:val="0"/>
                                                                                  <w:marTop w:val="0"/>
                                                                                  <w:marBottom w:val="0"/>
                                                                                  <w:divBdr>
                                                                                    <w:top w:val="none" w:sz="0" w:space="0" w:color="auto"/>
                                                                                    <w:left w:val="none" w:sz="0" w:space="0" w:color="auto"/>
                                                                                    <w:bottom w:val="none" w:sz="0" w:space="0" w:color="auto"/>
                                                                                    <w:right w:val="none" w:sz="0" w:space="0" w:color="auto"/>
                                                                                  </w:divBdr>
                                                                                </w:div>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382706635">
                                                                                  <w:marLeft w:val="60"/>
                                                                                  <w:marRight w:val="0"/>
                                                                                  <w:marTop w:val="0"/>
                                                                                  <w:marBottom w:val="0"/>
                                                                                  <w:divBdr>
                                                                                    <w:top w:val="none" w:sz="0" w:space="0" w:color="auto"/>
                                                                                    <w:left w:val="none" w:sz="0" w:space="0" w:color="auto"/>
                                                                                    <w:bottom w:val="none" w:sz="0" w:space="0" w:color="auto"/>
                                                                                    <w:right w:val="none" w:sz="0" w:space="0" w:color="auto"/>
                                                                                  </w:divBdr>
                                                                                </w:div>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895196469">
                                                                                  <w:marLeft w:val="60"/>
                                                                                  <w:marRight w:val="0"/>
                                                                                  <w:marTop w:val="0"/>
                                                                                  <w:marBottom w:val="0"/>
                                                                                  <w:divBdr>
                                                                                    <w:top w:val="none" w:sz="0" w:space="0" w:color="auto"/>
                                                                                    <w:left w:val="none" w:sz="0" w:space="0" w:color="auto"/>
                                                                                    <w:bottom w:val="none" w:sz="0" w:space="0" w:color="auto"/>
                                                                                    <w:right w:val="none" w:sz="0" w:space="0" w:color="auto"/>
                                                                                  </w:divBdr>
                                                                                </w:div>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560048182">
                                                                                  <w:marLeft w:val="60"/>
                                                                                  <w:marRight w:val="0"/>
                                                                                  <w:marTop w:val="0"/>
                                                                                  <w:marBottom w:val="0"/>
                                                                                  <w:divBdr>
                                                                                    <w:top w:val="none" w:sz="0" w:space="0" w:color="auto"/>
                                                                                    <w:left w:val="none" w:sz="0" w:space="0" w:color="auto"/>
                                                                                    <w:bottom w:val="none" w:sz="0" w:space="0" w:color="auto"/>
                                                                                    <w:right w:val="none" w:sz="0" w:space="0" w:color="auto"/>
                                                                                  </w:divBdr>
                                                                                </w:div>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6.png"/><Relationship Id="rId18" Type="http://schemas.openxmlformats.org/officeDocument/2006/relationships/hyperlink" Target="https://github.com/SHERLIN-BRITTO/ProductSalesAnalysis-Projec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16</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4</cp:revision>
  <dcterms:created xsi:type="dcterms:W3CDTF">2023-10-18T17:27:00Z</dcterms:created>
  <dcterms:modified xsi:type="dcterms:W3CDTF">2023-10-18T17:44:00Z</dcterms:modified>
</cp:coreProperties>
</file>