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6AE9" w14:textId="08A6014C" w:rsidR="0088452B" w:rsidRPr="00B245E7" w:rsidRDefault="00350D22" w:rsidP="00350D22">
      <w:pPr>
        <w:jc w:val="center"/>
        <w:rPr>
          <w:b/>
          <w:lang w:val="de-DE"/>
        </w:rPr>
      </w:pPr>
      <w:r w:rsidRPr="00B245E7">
        <w:rPr>
          <w:b/>
          <w:lang w:val="de-DE"/>
        </w:rPr>
        <w:t>Projektplanung Smart-Bohner</w:t>
      </w:r>
    </w:p>
    <w:sdt>
      <w:sdtPr>
        <w:rPr>
          <w:rFonts w:asciiTheme="minorHAnsi" w:eastAsiaTheme="minorHAnsi" w:hAnsiTheme="minorHAnsi" w:cstheme="minorBidi"/>
          <w:color w:val="auto"/>
          <w:sz w:val="22"/>
          <w:szCs w:val="22"/>
          <w:lang w:val="de-DE" w:eastAsia="en-US"/>
        </w:rPr>
        <w:id w:val="-442220539"/>
        <w:docPartObj>
          <w:docPartGallery w:val="Table of Contents"/>
          <w:docPartUnique/>
        </w:docPartObj>
      </w:sdtPr>
      <w:sdtEndPr>
        <w:rPr>
          <w:b/>
          <w:bCs/>
        </w:rPr>
      </w:sdtEndPr>
      <w:sdtContent>
        <w:p w14:paraId="4CB1E570" w14:textId="366C36A1" w:rsidR="004B2563" w:rsidRDefault="004B2563">
          <w:pPr>
            <w:pStyle w:val="Inhaltsverzeichnisberschrift"/>
          </w:pPr>
          <w:r>
            <w:rPr>
              <w:lang w:val="de-DE"/>
            </w:rPr>
            <w:t>Inhalt</w:t>
          </w:r>
        </w:p>
        <w:p w14:paraId="57AE14F8" w14:textId="3F9967CC" w:rsidR="00FC19A2" w:rsidRDefault="004B2563">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89325638" w:history="1">
            <w:r w:rsidR="00FC19A2" w:rsidRPr="00232E8C">
              <w:rPr>
                <w:rStyle w:val="Hyperlink"/>
                <w:noProof/>
                <w:lang w:val="de-DE"/>
              </w:rPr>
              <w:t>1.</w:t>
            </w:r>
            <w:r w:rsidR="00FC19A2">
              <w:rPr>
                <w:rFonts w:eastAsiaTheme="minorEastAsia"/>
                <w:noProof/>
                <w:lang w:eastAsia="de-AT"/>
              </w:rPr>
              <w:tab/>
            </w:r>
            <w:r w:rsidR="00FC19A2" w:rsidRPr="00232E8C">
              <w:rPr>
                <w:rStyle w:val="Hyperlink"/>
                <w:noProof/>
                <w:lang w:val="de-DE"/>
              </w:rPr>
              <w:t>Projektbeschreibung</w:t>
            </w:r>
            <w:r w:rsidR="00FC19A2">
              <w:rPr>
                <w:noProof/>
                <w:webHidden/>
              </w:rPr>
              <w:tab/>
            </w:r>
            <w:r w:rsidR="00FC19A2">
              <w:rPr>
                <w:noProof/>
                <w:webHidden/>
              </w:rPr>
              <w:fldChar w:fldCharType="begin"/>
            </w:r>
            <w:r w:rsidR="00FC19A2">
              <w:rPr>
                <w:noProof/>
                <w:webHidden/>
              </w:rPr>
              <w:instrText xml:space="preserve"> PAGEREF _Toc89325638 \h </w:instrText>
            </w:r>
            <w:r w:rsidR="00FC19A2">
              <w:rPr>
                <w:noProof/>
                <w:webHidden/>
              </w:rPr>
            </w:r>
            <w:r w:rsidR="00FC19A2">
              <w:rPr>
                <w:noProof/>
                <w:webHidden/>
              </w:rPr>
              <w:fldChar w:fldCharType="separate"/>
            </w:r>
            <w:r w:rsidR="00F200AF">
              <w:rPr>
                <w:noProof/>
                <w:webHidden/>
              </w:rPr>
              <w:t>2</w:t>
            </w:r>
            <w:r w:rsidR="00FC19A2">
              <w:rPr>
                <w:noProof/>
                <w:webHidden/>
              </w:rPr>
              <w:fldChar w:fldCharType="end"/>
            </w:r>
          </w:hyperlink>
        </w:p>
        <w:p w14:paraId="4C6744C9" w14:textId="499982DA" w:rsidR="00FC19A2" w:rsidRDefault="00F200AF">
          <w:pPr>
            <w:pStyle w:val="Verzeichnis1"/>
            <w:tabs>
              <w:tab w:val="left" w:pos="440"/>
              <w:tab w:val="right" w:leader="dot" w:pos="9062"/>
            </w:tabs>
            <w:rPr>
              <w:rFonts w:eastAsiaTheme="minorEastAsia"/>
              <w:noProof/>
              <w:lang w:eastAsia="de-AT"/>
            </w:rPr>
          </w:pPr>
          <w:hyperlink w:anchor="_Toc89325639" w:history="1">
            <w:r w:rsidR="00FC19A2" w:rsidRPr="00232E8C">
              <w:rPr>
                <w:rStyle w:val="Hyperlink"/>
                <w:noProof/>
                <w:lang w:val="de-DE"/>
              </w:rPr>
              <w:t>2.</w:t>
            </w:r>
            <w:r w:rsidR="00FC19A2">
              <w:rPr>
                <w:rFonts w:eastAsiaTheme="minorEastAsia"/>
                <w:noProof/>
                <w:lang w:eastAsia="de-AT"/>
              </w:rPr>
              <w:tab/>
            </w:r>
            <w:r w:rsidR="00FC19A2" w:rsidRPr="00232E8C">
              <w:rPr>
                <w:rStyle w:val="Hyperlink"/>
                <w:noProof/>
                <w:lang w:val="de-DE"/>
              </w:rPr>
              <w:t>Rollen</w:t>
            </w:r>
            <w:r w:rsidR="00FC19A2">
              <w:rPr>
                <w:noProof/>
                <w:webHidden/>
              </w:rPr>
              <w:tab/>
            </w:r>
            <w:r w:rsidR="00FC19A2">
              <w:rPr>
                <w:noProof/>
                <w:webHidden/>
              </w:rPr>
              <w:fldChar w:fldCharType="begin"/>
            </w:r>
            <w:r w:rsidR="00FC19A2">
              <w:rPr>
                <w:noProof/>
                <w:webHidden/>
              </w:rPr>
              <w:instrText xml:space="preserve"> PAGEREF _Toc89325639 \h </w:instrText>
            </w:r>
            <w:r w:rsidR="00FC19A2">
              <w:rPr>
                <w:noProof/>
                <w:webHidden/>
              </w:rPr>
            </w:r>
            <w:r w:rsidR="00FC19A2">
              <w:rPr>
                <w:noProof/>
                <w:webHidden/>
              </w:rPr>
              <w:fldChar w:fldCharType="separate"/>
            </w:r>
            <w:r>
              <w:rPr>
                <w:noProof/>
                <w:webHidden/>
              </w:rPr>
              <w:t>2</w:t>
            </w:r>
            <w:r w:rsidR="00FC19A2">
              <w:rPr>
                <w:noProof/>
                <w:webHidden/>
              </w:rPr>
              <w:fldChar w:fldCharType="end"/>
            </w:r>
          </w:hyperlink>
        </w:p>
        <w:p w14:paraId="30C6B2EE" w14:textId="56894874" w:rsidR="00FC19A2" w:rsidRDefault="00F200AF">
          <w:pPr>
            <w:pStyle w:val="Verzeichnis1"/>
            <w:tabs>
              <w:tab w:val="left" w:pos="440"/>
              <w:tab w:val="right" w:leader="dot" w:pos="9062"/>
            </w:tabs>
            <w:rPr>
              <w:rFonts w:eastAsiaTheme="minorEastAsia"/>
              <w:noProof/>
              <w:lang w:eastAsia="de-AT"/>
            </w:rPr>
          </w:pPr>
          <w:hyperlink w:anchor="_Toc89325640" w:history="1">
            <w:r w:rsidR="00FC19A2" w:rsidRPr="00232E8C">
              <w:rPr>
                <w:rStyle w:val="Hyperlink"/>
                <w:noProof/>
                <w:lang w:val="de-DE"/>
              </w:rPr>
              <w:t>3.</w:t>
            </w:r>
            <w:r w:rsidR="00FC19A2">
              <w:rPr>
                <w:rFonts w:eastAsiaTheme="minorEastAsia"/>
                <w:noProof/>
                <w:lang w:eastAsia="de-AT"/>
              </w:rPr>
              <w:tab/>
            </w:r>
            <w:r w:rsidR="00FC19A2" w:rsidRPr="00232E8C">
              <w:rPr>
                <w:rStyle w:val="Hyperlink"/>
                <w:noProof/>
                <w:lang w:val="de-DE"/>
              </w:rPr>
              <w:t>Funktionen</w:t>
            </w:r>
            <w:r w:rsidR="00FC19A2">
              <w:rPr>
                <w:noProof/>
                <w:webHidden/>
              </w:rPr>
              <w:tab/>
            </w:r>
            <w:r w:rsidR="00FC19A2">
              <w:rPr>
                <w:noProof/>
                <w:webHidden/>
              </w:rPr>
              <w:fldChar w:fldCharType="begin"/>
            </w:r>
            <w:r w:rsidR="00FC19A2">
              <w:rPr>
                <w:noProof/>
                <w:webHidden/>
              </w:rPr>
              <w:instrText xml:space="preserve"> PAGEREF _Toc89325640 \h </w:instrText>
            </w:r>
            <w:r w:rsidR="00FC19A2">
              <w:rPr>
                <w:noProof/>
                <w:webHidden/>
              </w:rPr>
            </w:r>
            <w:r w:rsidR="00FC19A2">
              <w:rPr>
                <w:noProof/>
                <w:webHidden/>
              </w:rPr>
              <w:fldChar w:fldCharType="separate"/>
            </w:r>
            <w:r>
              <w:rPr>
                <w:noProof/>
                <w:webHidden/>
              </w:rPr>
              <w:t>2</w:t>
            </w:r>
            <w:r w:rsidR="00FC19A2">
              <w:rPr>
                <w:noProof/>
                <w:webHidden/>
              </w:rPr>
              <w:fldChar w:fldCharType="end"/>
            </w:r>
          </w:hyperlink>
        </w:p>
        <w:p w14:paraId="51CB1B1E" w14:textId="75EFC535" w:rsidR="00FC19A2" w:rsidRDefault="00F200AF">
          <w:pPr>
            <w:pStyle w:val="Verzeichnis2"/>
            <w:tabs>
              <w:tab w:val="left" w:pos="880"/>
              <w:tab w:val="right" w:leader="dot" w:pos="9062"/>
            </w:tabs>
            <w:rPr>
              <w:rFonts w:eastAsiaTheme="minorEastAsia"/>
              <w:noProof/>
              <w:lang w:eastAsia="de-AT"/>
            </w:rPr>
          </w:pPr>
          <w:hyperlink w:anchor="_Toc89325641" w:history="1">
            <w:r w:rsidR="00FC19A2" w:rsidRPr="00232E8C">
              <w:rPr>
                <w:rStyle w:val="Hyperlink"/>
                <w:noProof/>
                <w:lang w:val="de-DE"/>
              </w:rPr>
              <w:t>3.1.</w:t>
            </w:r>
            <w:r w:rsidR="00FC19A2">
              <w:rPr>
                <w:rFonts w:eastAsiaTheme="minorEastAsia"/>
                <w:noProof/>
                <w:lang w:eastAsia="de-AT"/>
              </w:rPr>
              <w:tab/>
            </w:r>
            <w:r w:rsidR="00FC19A2" w:rsidRPr="00232E8C">
              <w:rPr>
                <w:rStyle w:val="Hyperlink"/>
                <w:noProof/>
                <w:lang w:val="de-DE"/>
              </w:rPr>
              <w:t>Grundlegende Funktionen</w:t>
            </w:r>
            <w:r w:rsidR="00FC19A2">
              <w:rPr>
                <w:noProof/>
                <w:webHidden/>
              </w:rPr>
              <w:tab/>
            </w:r>
            <w:r w:rsidR="00FC19A2">
              <w:rPr>
                <w:noProof/>
                <w:webHidden/>
              </w:rPr>
              <w:fldChar w:fldCharType="begin"/>
            </w:r>
            <w:r w:rsidR="00FC19A2">
              <w:rPr>
                <w:noProof/>
                <w:webHidden/>
              </w:rPr>
              <w:instrText xml:space="preserve"> PAGEREF _Toc89325641 \h </w:instrText>
            </w:r>
            <w:r w:rsidR="00FC19A2">
              <w:rPr>
                <w:noProof/>
                <w:webHidden/>
              </w:rPr>
            </w:r>
            <w:r w:rsidR="00FC19A2">
              <w:rPr>
                <w:noProof/>
                <w:webHidden/>
              </w:rPr>
              <w:fldChar w:fldCharType="separate"/>
            </w:r>
            <w:r>
              <w:rPr>
                <w:noProof/>
                <w:webHidden/>
              </w:rPr>
              <w:t>2</w:t>
            </w:r>
            <w:r w:rsidR="00FC19A2">
              <w:rPr>
                <w:noProof/>
                <w:webHidden/>
              </w:rPr>
              <w:fldChar w:fldCharType="end"/>
            </w:r>
          </w:hyperlink>
        </w:p>
        <w:p w14:paraId="77DC32C0" w14:textId="230DB877" w:rsidR="00FC19A2" w:rsidRDefault="00F200AF">
          <w:pPr>
            <w:pStyle w:val="Verzeichnis3"/>
            <w:tabs>
              <w:tab w:val="left" w:pos="1320"/>
              <w:tab w:val="right" w:leader="dot" w:pos="9062"/>
            </w:tabs>
            <w:rPr>
              <w:rFonts w:eastAsiaTheme="minorEastAsia"/>
              <w:noProof/>
              <w:lang w:eastAsia="de-AT"/>
            </w:rPr>
          </w:pPr>
          <w:hyperlink w:anchor="_Toc89325642" w:history="1">
            <w:r w:rsidR="00FC19A2" w:rsidRPr="00232E8C">
              <w:rPr>
                <w:rStyle w:val="Hyperlink"/>
                <w:noProof/>
                <w:lang w:val="de-DE"/>
              </w:rPr>
              <w:t>3.1.1.</w:t>
            </w:r>
            <w:r w:rsidR="00FC19A2">
              <w:rPr>
                <w:rFonts w:eastAsiaTheme="minorEastAsia"/>
                <w:noProof/>
                <w:lang w:eastAsia="de-AT"/>
              </w:rPr>
              <w:tab/>
            </w:r>
            <w:r w:rsidR="00FC19A2" w:rsidRPr="00232E8C">
              <w:rPr>
                <w:rStyle w:val="Hyperlink"/>
                <w:noProof/>
                <w:lang w:val="de-DE"/>
              </w:rPr>
              <w:t>Kaffee machen</w:t>
            </w:r>
            <w:r w:rsidR="00FC19A2">
              <w:rPr>
                <w:noProof/>
                <w:webHidden/>
              </w:rPr>
              <w:tab/>
            </w:r>
            <w:r w:rsidR="00FC19A2">
              <w:rPr>
                <w:noProof/>
                <w:webHidden/>
              </w:rPr>
              <w:fldChar w:fldCharType="begin"/>
            </w:r>
            <w:r w:rsidR="00FC19A2">
              <w:rPr>
                <w:noProof/>
                <w:webHidden/>
              </w:rPr>
              <w:instrText xml:space="preserve"> PAGEREF _Toc89325642 \h </w:instrText>
            </w:r>
            <w:r w:rsidR="00FC19A2">
              <w:rPr>
                <w:noProof/>
                <w:webHidden/>
              </w:rPr>
            </w:r>
            <w:r w:rsidR="00FC19A2">
              <w:rPr>
                <w:noProof/>
                <w:webHidden/>
              </w:rPr>
              <w:fldChar w:fldCharType="separate"/>
            </w:r>
            <w:r>
              <w:rPr>
                <w:noProof/>
                <w:webHidden/>
              </w:rPr>
              <w:t>2</w:t>
            </w:r>
            <w:r w:rsidR="00FC19A2">
              <w:rPr>
                <w:noProof/>
                <w:webHidden/>
              </w:rPr>
              <w:fldChar w:fldCharType="end"/>
            </w:r>
          </w:hyperlink>
        </w:p>
        <w:p w14:paraId="5593DC52" w14:textId="6D79E100" w:rsidR="00FC19A2" w:rsidRDefault="00F200AF">
          <w:pPr>
            <w:pStyle w:val="Verzeichnis3"/>
            <w:tabs>
              <w:tab w:val="left" w:pos="1320"/>
              <w:tab w:val="right" w:leader="dot" w:pos="9062"/>
            </w:tabs>
            <w:rPr>
              <w:rFonts w:eastAsiaTheme="minorEastAsia"/>
              <w:noProof/>
              <w:lang w:eastAsia="de-AT"/>
            </w:rPr>
          </w:pPr>
          <w:hyperlink w:anchor="_Toc89325643" w:history="1">
            <w:r w:rsidR="00FC19A2" w:rsidRPr="00232E8C">
              <w:rPr>
                <w:rStyle w:val="Hyperlink"/>
                <w:noProof/>
                <w:lang w:val="de-DE"/>
              </w:rPr>
              <w:t>3.1.2.</w:t>
            </w:r>
            <w:r w:rsidR="00FC19A2">
              <w:rPr>
                <w:rFonts w:eastAsiaTheme="minorEastAsia"/>
                <w:noProof/>
                <w:lang w:eastAsia="de-AT"/>
              </w:rPr>
              <w:tab/>
            </w:r>
            <w:r w:rsidR="00FC19A2" w:rsidRPr="00232E8C">
              <w:rPr>
                <w:rStyle w:val="Hyperlink"/>
                <w:noProof/>
                <w:lang w:val="de-DE"/>
              </w:rPr>
              <w:t>Web UI</w:t>
            </w:r>
            <w:r w:rsidR="00FC19A2">
              <w:rPr>
                <w:noProof/>
                <w:webHidden/>
              </w:rPr>
              <w:tab/>
            </w:r>
            <w:r w:rsidR="00FC19A2">
              <w:rPr>
                <w:noProof/>
                <w:webHidden/>
              </w:rPr>
              <w:fldChar w:fldCharType="begin"/>
            </w:r>
            <w:r w:rsidR="00FC19A2">
              <w:rPr>
                <w:noProof/>
                <w:webHidden/>
              </w:rPr>
              <w:instrText xml:space="preserve"> PAGEREF _Toc89325643 \h </w:instrText>
            </w:r>
            <w:r w:rsidR="00FC19A2">
              <w:rPr>
                <w:noProof/>
                <w:webHidden/>
              </w:rPr>
            </w:r>
            <w:r w:rsidR="00FC19A2">
              <w:rPr>
                <w:noProof/>
                <w:webHidden/>
              </w:rPr>
              <w:fldChar w:fldCharType="separate"/>
            </w:r>
            <w:r>
              <w:rPr>
                <w:noProof/>
                <w:webHidden/>
              </w:rPr>
              <w:t>2</w:t>
            </w:r>
            <w:r w:rsidR="00FC19A2">
              <w:rPr>
                <w:noProof/>
                <w:webHidden/>
              </w:rPr>
              <w:fldChar w:fldCharType="end"/>
            </w:r>
          </w:hyperlink>
        </w:p>
        <w:p w14:paraId="24781746" w14:textId="27D950E3" w:rsidR="00FC19A2" w:rsidRDefault="00F200AF">
          <w:pPr>
            <w:pStyle w:val="Verzeichnis2"/>
            <w:tabs>
              <w:tab w:val="left" w:pos="880"/>
              <w:tab w:val="right" w:leader="dot" w:pos="9062"/>
            </w:tabs>
            <w:rPr>
              <w:rFonts w:eastAsiaTheme="minorEastAsia"/>
              <w:noProof/>
              <w:lang w:eastAsia="de-AT"/>
            </w:rPr>
          </w:pPr>
          <w:hyperlink w:anchor="_Toc89325644" w:history="1">
            <w:r w:rsidR="00FC19A2" w:rsidRPr="00232E8C">
              <w:rPr>
                <w:rStyle w:val="Hyperlink"/>
                <w:noProof/>
                <w:lang w:val="de-DE"/>
              </w:rPr>
              <w:t>3.2.</w:t>
            </w:r>
            <w:r w:rsidR="00FC19A2">
              <w:rPr>
                <w:rFonts w:eastAsiaTheme="minorEastAsia"/>
                <w:noProof/>
                <w:lang w:eastAsia="de-AT"/>
              </w:rPr>
              <w:tab/>
            </w:r>
            <w:r w:rsidR="00FC19A2" w:rsidRPr="00232E8C">
              <w:rPr>
                <w:rStyle w:val="Hyperlink"/>
                <w:noProof/>
                <w:lang w:val="de-DE"/>
              </w:rPr>
              <w:t>Warnungen</w:t>
            </w:r>
            <w:r w:rsidR="00FC19A2">
              <w:rPr>
                <w:noProof/>
                <w:webHidden/>
              </w:rPr>
              <w:tab/>
            </w:r>
            <w:r w:rsidR="00FC19A2">
              <w:rPr>
                <w:noProof/>
                <w:webHidden/>
              </w:rPr>
              <w:fldChar w:fldCharType="begin"/>
            </w:r>
            <w:r w:rsidR="00FC19A2">
              <w:rPr>
                <w:noProof/>
                <w:webHidden/>
              </w:rPr>
              <w:instrText xml:space="preserve"> PAGEREF _Toc89325644 \h </w:instrText>
            </w:r>
            <w:r w:rsidR="00FC19A2">
              <w:rPr>
                <w:noProof/>
                <w:webHidden/>
              </w:rPr>
            </w:r>
            <w:r w:rsidR="00FC19A2">
              <w:rPr>
                <w:noProof/>
                <w:webHidden/>
              </w:rPr>
              <w:fldChar w:fldCharType="separate"/>
            </w:r>
            <w:r>
              <w:rPr>
                <w:noProof/>
                <w:webHidden/>
              </w:rPr>
              <w:t>3</w:t>
            </w:r>
            <w:r w:rsidR="00FC19A2">
              <w:rPr>
                <w:noProof/>
                <w:webHidden/>
              </w:rPr>
              <w:fldChar w:fldCharType="end"/>
            </w:r>
          </w:hyperlink>
        </w:p>
        <w:p w14:paraId="2E2197F8" w14:textId="59A0798F" w:rsidR="00FC19A2" w:rsidRDefault="00F200AF">
          <w:pPr>
            <w:pStyle w:val="Verzeichnis1"/>
            <w:tabs>
              <w:tab w:val="left" w:pos="440"/>
              <w:tab w:val="right" w:leader="dot" w:pos="9062"/>
            </w:tabs>
            <w:rPr>
              <w:rFonts w:eastAsiaTheme="minorEastAsia"/>
              <w:noProof/>
              <w:lang w:eastAsia="de-AT"/>
            </w:rPr>
          </w:pPr>
          <w:hyperlink w:anchor="_Toc89325645" w:history="1">
            <w:r w:rsidR="00FC19A2" w:rsidRPr="00232E8C">
              <w:rPr>
                <w:rStyle w:val="Hyperlink"/>
                <w:noProof/>
                <w:lang w:val="de-DE"/>
              </w:rPr>
              <w:t>4.</w:t>
            </w:r>
            <w:r w:rsidR="00FC19A2">
              <w:rPr>
                <w:rFonts w:eastAsiaTheme="minorEastAsia"/>
                <w:noProof/>
                <w:lang w:eastAsia="de-AT"/>
              </w:rPr>
              <w:tab/>
            </w:r>
            <w:r w:rsidR="00FC19A2" w:rsidRPr="00232E8C">
              <w:rPr>
                <w:rStyle w:val="Hyperlink"/>
                <w:noProof/>
                <w:lang w:val="de-DE"/>
              </w:rPr>
              <w:t>Technischer Rahmen</w:t>
            </w:r>
            <w:r w:rsidR="00FC19A2">
              <w:rPr>
                <w:noProof/>
                <w:webHidden/>
              </w:rPr>
              <w:tab/>
            </w:r>
            <w:r w:rsidR="00FC19A2">
              <w:rPr>
                <w:noProof/>
                <w:webHidden/>
              </w:rPr>
              <w:fldChar w:fldCharType="begin"/>
            </w:r>
            <w:r w:rsidR="00FC19A2">
              <w:rPr>
                <w:noProof/>
                <w:webHidden/>
              </w:rPr>
              <w:instrText xml:space="preserve"> PAGEREF _Toc89325645 \h </w:instrText>
            </w:r>
            <w:r w:rsidR="00FC19A2">
              <w:rPr>
                <w:noProof/>
                <w:webHidden/>
              </w:rPr>
            </w:r>
            <w:r w:rsidR="00FC19A2">
              <w:rPr>
                <w:noProof/>
                <w:webHidden/>
              </w:rPr>
              <w:fldChar w:fldCharType="separate"/>
            </w:r>
            <w:r>
              <w:rPr>
                <w:noProof/>
                <w:webHidden/>
              </w:rPr>
              <w:t>3</w:t>
            </w:r>
            <w:r w:rsidR="00FC19A2">
              <w:rPr>
                <w:noProof/>
                <w:webHidden/>
              </w:rPr>
              <w:fldChar w:fldCharType="end"/>
            </w:r>
          </w:hyperlink>
        </w:p>
        <w:p w14:paraId="59CFE021" w14:textId="2E1510B1" w:rsidR="00FC19A2" w:rsidRDefault="00F200AF">
          <w:pPr>
            <w:pStyle w:val="Verzeichnis2"/>
            <w:tabs>
              <w:tab w:val="left" w:pos="880"/>
              <w:tab w:val="right" w:leader="dot" w:pos="9062"/>
            </w:tabs>
            <w:rPr>
              <w:rFonts w:eastAsiaTheme="minorEastAsia"/>
              <w:noProof/>
              <w:lang w:eastAsia="de-AT"/>
            </w:rPr>
          </w:pPr>
          <w:hyperlink w:anchor="_Toc89325646" w:history="1">
            <w:r w:rsidR="00FC19A2" w:rsidRPr="00232E8C">
              <w:rPr>
                <w:rStyle w:val="Hyperlink"/>
                <w:noProof/>
                <w:lang w:val="de-DE"/>
              </w:rPr>
              <w:t>4.1.</w:t>
            </w:r>
            <w:r w:rsidR="00FC19A2">
              <w:rPr>
                <w:rFonts w:eastAsiaTheme="minorEastAsia"/>
                <w:noProof/>
                <w:lang w:eastAsia="de-AT"/>
              </w:rPr>
              <w:tab/>
            </w:r>
            <w:r w:rsidR="00FC19A2" w:rsidRPr="00232E8C">
              <w:rPr>
                <w:rStyle w:val="Hyperlink"/>
                <w:noProof/>
                <w:lang w:val="de-DE"/>
              </w:rPr>
              <w:t>Versionsverwaltung</w:t>
            </w:r>
            <w:r w:rsidR="00FC19A2">
              <w:rPr>
                <w:noProof/>
                <w:webHidden/>
              </w:rPr>
              <w:tab/>
            </w:r>
            <w:r w:rsidR="00FC19A2">
              <w:rPr>
                <w:noProof/>
                <w:webHidden/>
              </w:rPr>
              <w:fldChar w:fldCharType="begin"/>
            </w:r>
            <w:r w:rsidR="00FC19A2">
              <w:rPr>
                <w:noProof/>
                <w:webHidden/>
              </w:rPr>
              <w:instrText xml:space="preserve"> PAGEREF _Toc89325646 \h </w:instrText>
            </w:r>
            <w:r w:rsidR="00FC19A2">
              <w:rPr>
                <w:noProof/>
                <w:webHidden/>
              </w:rPr>
            </w:r>
            <w:r w:rsidR="00FC19A2">
              <w:rPr>
                <w:noProof/>
                <w:webHidden/>
              </w:rPr>
              <w:fldChar w:fldCharType="separate"/>
            </w:r>
            <w:r>
              <w:rPr>
                <w:noProof/>
                <w:webHidden/>
              </w:rPr>
              <w:t>3</w:t>
            </w:r>
            <w:r w:rsidR="00FC19A2">
              <w:rPr>
                <w:noProof/>
                <w:webHidden/>
              </w:rPr>
              <w:fldChar w:fldCharType="end"/>
            </w:r>
          </w:hyperlink>
        </w:p>
        <w:p w14:paraId="16D6466E" w14:textId="7A72B856" w:rsidR="00FC19A2" w:rsidRDefault="00F200AF">
          <w:pPr>
            <w:pStyle w:val="Verzeichnis2"/>
            <w:tabs>
              <w:tab w:val="left" w:pos="880"/>
              <w:tab w:val="right" w:leader="dot" w:pos="9062"/>
            </w:tabs>
            <w:rPr>
              <w:rFonts w:eastAsiaTheme="minorEastAsia"/>
              <w:noProof/>
              <w:lang w:eastAsia="de-AT"/>
            </w:rPr>
          </w:pPr>
          <w:hyperlink w:anchor="_Toc89325647" w:history="1">
            <w:r w:rsidR="00FC19A2" w:rsidRPr="00232E8C">
              <w:rPr>
                <w:rStyle w:val="Hyperlink"/>
                <w:noProof/>
                <w:lang w:val="de-DE"/>
              </w:rPr>
              <w:t>4.2.</w:t>
            </w:r>
            <w:r w:rsidR="00FC19A2">
              <w:rPr>
                <w:rFonts w:eastAsiaTheme="minorEastAsia"/>
                <w:noProof/>
                <w:lang w:eastAsia="de-AT"/>
              </w:rPr>
              <w:tab/>
            </w:r>
            <w:r w:rsidR="00FC19A2" w:rsidRPr="00232E8C">
              <w:rPr>
                <w:rStyle w:val="Hyperlink"/>
                <w:noProof/>
                <w:lang w:val="de-DE"/>
              </w:rPr>
              <w:t>Projekt-Management</w:t>
            </w:r>
            <w:r w:rsidR="00FC19A2">
              <w:rPr>
                <w:noProof/>
                <w:webHidden/>
              </w:rPr>
              <w:tab/>
            </w:r>
            <w:r w:rsidR="00FC19A2">
              <w:rPr>
                <w:noProof/>
                <w:webHidden/>
              </w:rPr>
              <w:fldChar w:fldCharType="begin"/>
            </w:r>
            <w:r w:rsidR="00FC19A2">
              <w:rPr>
                <w:noProof/>
                <w:webHidden/>
              </w:rPr>
              <w:instrText xml:space="preserve"> PAGEREF _Toc89325647 \h </w:instrText>
            </w:r>
            <w:r w:rsidR="00FC19A2">
              <w:rPr>
                <w:noProof/>
                <w:webHidden/>
              </w:rPr>
            </w:r>
            <w:r w:rsidR="00FC19A2">
              <w:rPr>
                <w:noProof/>
                <w:webHidden/>
              </w:rPr>
              <w:fldChar w:fldCharType="separate"/>
            </w:r>
            <w:r>
              <w:rPr>
                <w:noProof/>
                <w:webHidden/>
              </w:rPr>
              <w:t>3</w:t>
            </w:r>
            <w:r w:rsidR="00FC19A2">
              <w:rPr>
                <w:noProof/>
                <w:webHidden/>
              </w:rPr>
              <w:fldChar w:fldCharType="end"/>
            </w:r>
          </w:hyperlink>
        </w:p>
        <w:p w14:paraId="5FBBDA0B" w14:textId="3558A7C7" w:rsidR="004B2563" w:rsidRDefault="004B2563">
          <w:r>
            <w:rPr>
              <w:b/>
              <w:bCs/>
              <w:lang w:val="de-DE"/>
            </w:rPr>
            <w:fldChar w:fldCharType="end"/>
          </w:r>
        </w:p>
      </w:sdtContent>
    </w:sdt>
    <w:p w14:paraId="638C82B2" w14:textId="3BE452E2" w:rsidR="004B2563" w:rsidRDefault="004B2563">
      <w:pPr>
        <w:rPr>
          <w:lang w:val="de-DE"/>
        </w:rPr>
      </w:pPr>
      <w:r>
        <w:rPr>
          <w:lang w:val="de-DE"/>
        </w:rPr>
        <w:br w:type="page"/>
      </w:r>
    </w:p>
    <w:p w14:paraId="274DDABD" w14:textId="60A43F43" w:rsidR="004B2563" w:rsidRDefault="004B2563" w:rsidP="004B2563">
      <w:pPr>
        <w:pStyle w:val="berschrift1"/>
        <w:numPr>
          <w:ilvl w:val="0"/>
          <w:numId w:val="2"/>
        </w:numPr>
        <w:rPr>
          <w:lang w:val="de-DE"/>
        </w:rPr>
      </w:pPr>
      <w:bookmarkStart w:id="0" w:name="_Toc89325638"/>
      <w:r>
        <w:rPr>
          <w:lang w:val="de-DE"/>
        </w:rPr>
        <w:lastRenderedPageBreak/>
        <w:t>Projektbeschreibung</w:t>
      </w:r>
      <w:bookmarkEnd w:id="0"/>
    </w:p>
    <w:p w14:paraId="181BCFB9" w14:textId="595F4270" w:rsidR="004B2563" w:rsidRDefault="004B2563" w:rsidP="004B2563">
      <w:pPr>
        <w:rPr>
          <w:lang w:val="de-DE"/>
        </w:rPr>
      </w:pPr>
      <w:r>
        <w:rPr>
          <w:lang w:val="de-DE"/>
        </w:rPr>
        <w:t xml:space="preserve">Bei diesem </w:t>
      </w:r>
      <w:r w:rsidR="009814CC">
        <w:rPr>
          <w:lang w:val="de-DE"/>
        </w:rPr>
        <w:t xml:space="preserve">Projekt </w:t>
      </w:r>
      <w:r>
        <w:rPr>
          <w:lang w:val="de-DE"/>
        </w:rPr>
        <w:t>handelt es sich um eine smarte Kaffee-Maschine</w:t>
      </w:r>
      <w:r w:rsidR="000E4843">
        <w:rPr>
          <w:lang w:val="de-DE"/>
        </w:rPr>
        <w:t xml:space="preserve">, welche mit einem Raspberry-Pi angesteuert wird. </w:t>
      </w:r>
      <w:proofErr w:type="gramStart"/>
      <w:r w:rsidR="000A660E">
        <w:rPr>
          <w:lang w:val="de-DE"/>
        </w:rPr>
        <w:t>Der Raspberry-Pi</w:t>
      </w:r>
      <w:proofErr w:type="gramEnd"/>
      <w:r w:rsidR="000E4843">
        <w:rPr>
          <w:lang w:val="de-DE"/>
        </w:rPr>
        <w:t xml:space="preserve"> wird direkt an die Kaffee-Maschine angeschlossen</w:t>
      </w:r>
      <w:r w:rsidR="00666D81">
        <w:rPr>
          <w:lang w:val="de-DE"/>
        </w:rPr>
        <w:t xml:space="preserve"> und mit einer Web-API angesteuert</w:t>
      </w:r>
      <w:r w:rsidR="00B304D8">
        <w:rPr>
          <w:lang w:val="de-DE"/>
        </w:rPr>
        <w:t xml:space="preserve">. </w:t>
      </w:r>
    </w:p>
    <w:p w14:paraId="6348D2CE" w14:textId="7A2518F4" w:rsidR="00812C41" w:rsidRDefault="00B304D8" w:rsidP="003D0CD0">
      <w:pPr>
        <w:pStyle w:val="berschrift1"/>
        <w:numPr>
          <w:ilvl w:val="0"/>
          <w:numId w:val="2"/>
        </w:numPr>
        <w:rPr>
          <w:lang w:val="de-DE"/>
        </w:rPr>
      </w:pPr>
      <w:bookmarkStart w:id="1" w:name="_Toc89325639"/>
      <w:r>
        <w:rPr>
          <w:lang w:val="de-DE"/>
        </w:rPr>
        <w:t>Rollen</w:t>
      </w:r>
      <w:bookmarkEnd w:id="1"/>
    </w:p>
    <w:p w14:paraId="7C3B447E" w14:textId="20183D8B" w:rsidR="003D0CD0" w:rsidRDefault="003D0CD0" w:rsidP="003D0CD0">
      <w:pPr>
        <w:rPr>
          <w:lang w:val="de-DE"/>
        </w:rPr>
      </w:pPr>
      <w:r>
        <w:rPr>
          <w:lang w:val="de-DE"/>
        </w:rPr>
        <w:t xml:space="preserve">Die Rollen im Team sind folgendermaßen verteilt: Leon Burtscher </w:t>
      </w:r>
      <w:r w:rsidR="000C4256">
        <w:rPr>
          <w:lang w:val="de-DE"/>
        </w:rPr>
        <w:t xml:space="preserve">übernimmt den </w:t>
      </w:r>
      <w:proofErr w:type="spellStart"/>
      <w:r w:rsidR="000C4256">
        <w:rPr>
          <w:lang w:val="de-DE"/>
        </w:rPr>
        <w:t>Scrum</w:t>
      </w:r>
      <w:proofErr w:type="spellEnd"/>
      <w:r w:rsidR="000C4256">
        <w:rPr>
          <w:lang w:val="de-DE"/>
        </w:rPr>
        <w:t>-Master</w:t>
      </w:r>
      <w:r w:rsidR="00CD0ACA">
        <w:rPr>
          <w:lang w:val="de-DE"/>
        </w:rPr>
        <w:t>, allerdings ist er auch in der Entwicklung eingebunden</w:t>
      </w:r>
      <w:r w:rsidR="00CF08B1">
        <w:rPr>
          <w:lang w:val="de-DE"/>
        </w:rPr>
        <w:t>.</w:t>
      </w:r>
      <w:r w:rsidR="00546B04">
        <w:rPr>
          <w:lang w:val="de-DE"/>
        </w:rPr>
        <w:t xml:space="preserve"> </w:t>
      </w:r>
      <w:r w:rsidR="0066056D">
        <w:rPr>
          <w:lang w:val="de-DE"/>
        </w:rPr>
        <w:t xml:space="preserve">Felix Eckl </w:t>
      </w:r>
      <w:r w:rsidR="007643DE">
        <w:rPr>
          <w:lang w:val="de-DE"/>
        </w:rPr>
        <w:t xml:space="preserve">und </w:t>
      </w:r>
      <w:r w:rsidR="00D24F4B">
        <w:rPr>
          <w:lang w:val="de-DE"/>
        </w:rPr>
        <w:t xml:space="preserve">Michael </w:t>
      </w:r>
      <w:proofErr w:type="spellStart"/>
      <w:r w:rsidR="00D24F4B">
        <w:rPr>
          <w:lang w:val="de-DE"/>
        </w:rPr>
        <w:t>Widerin</w:t>
      </w:r>
      <w:proofErr w:type="spellEnd"/>
      <w:r w:rsidR="00D24F4B">
        <w:rPr>
          <w:lang w:val="de-DE"/>
        </w:rPr>
        <w:t xml:space="preserve"> </w:t>
      </w:r>
      <w:r w:rsidR="0066056D">
        <w:rPr>
          <w:lang w:val="de-DE"/>
        </w:rPr>
        <w:t>übern</w:t>
      </w:r>
      <w:r w:rsidR="00FA09E2">
        <w:rPr>
          <w:lang w:val="de-DE"/>
        </w:rPr>
        <w:t>ehmen</w:t>
      </w:r>
      <w:r w:rsidR="0066056D">
        <w:rPr>
          <w:lang w:val="de-DE"/>
        </w:rPr>
        <w:t xml:space="preserve"> die Rolle als </w:t>
      </w:r>
      <w:r w:rsidR="007643DE">
        <w:rPr>
          <w:lang w:val="de-DE"/>
        </w:rPr>
        <w:t>Entwickler</w:t>
      </w:r>
      <w:r w:rsidR="000B42E7">
        <w:rPr>
          <w:lang w:val="de-DE"/>
        </w:rPr>
        <w:t>.</w:t>
      </w:r>
    </w:p>
    <w:p w14:paraId="4BC3A552" w14:textId="7059BCDB" w:rsidR="00F70B02" w:rsidRDefault="00286CE4" w:rsidP="00F70B02">
      <w:pPr>
        <w:pStyle w:val="berschrift1"/>
        <w:numPr>
          <w:ilvl w:val="0"/>
          <w:numId w:val="2"/>
        </w:numPr>
        <w:rPr>
          <w:lang w:val="de-DE"/>
        </w:rPr>
      </w:pPr>
      <w:bookmarkStart w:id="2" w:name="_Toc89325640"/>
      <w:r>
        <w:rPr>
          <w:lang w:val="de-DE"/>
        </w:rPr>
        <w:t>Funktione</w:t>
      </w:r>
      <w:r w:rsidR="006E75A0">
        <w:rPr>
          <w:lang w:val="de-DE"/>
        </w:rPr>
        <w:t>n</w:t>
      </w:r>
      <w:bookmarkEnd w:id="2"/>
    </w:p>
    <w:p w14:paraId="3DAF1B97" w14:textId="339BCD84" w:rsidR="00C72610" w:rsidRPr="00C72610" w:rsidRDefault="00C72610" w:rsidP="00C72610">
      <w:pPr>
        <w:rPr>
          <w:lang w:val="de-DE"/>
        </w:rPr>
      </w:pPr>
      <w:r>
        <w:rPr>
          <w:lang w:val="de-DE"/>
        </w:rPr>
        <w:t xml:space="preserve">In diesem Teil wird auf alle Funktionen eingegangen, die in diesem Projekt realisiert werden sollen, spätere Änderungen können </w:t>
      </w:r>
      <w:r w:rsidR="00F0016A">
        <w:rPr>
          <w:lang w:val="de-DE"/>
        </w:rPr>
        <w:t>nicht ausgeschlossen</w:t>
      </w:r>
      <w:r>
        <w:rPr>
          <w:lang w:val="de-DE"/>
        </w:rPr>
        <w:t xml:space="preserve"> werden, wenn im Verlauf des Projekts Erkenntnisse gesammelt werden, aus welchen Funktionen ausgeschlossen werden müssen.</w:t>
      </w:r>
    </w:p>
    <w:p w14:paraId="7667DB14" w14:textId="2F241898" w:rsidR="00A56C22" w:rsidRDefault="006E75A0" w:rsidP="00A56C22">
      <w:pPr>
        <w:pStyle w:val="berschrift2"/>
        <w:numPr>
          <w:ilvl w:val="1"/>
          <w:numId w:val="4"/>
        </w:numPr>
        <w:rPr>
          <w:lang w:val="de-DE"/>
        </w:rPr>
      </w:pPr>
      <w:bookmarkStart w:id="3" w:name="_Toc89325641"/>
      <w:r>
        <w:rPr>
          <w:lang w:val="de-DE"/>
        </w:rPr>
        <w:t>Grundlegende Funktionen</w:t>
      </w:r>
      <w:bookmarkEnd w:id="3"/>
    </w:p>
    <w:p w14:paraId="16D045CE" w14:textId="7012B13C" w:rsidR="006C31CC" w:rsidRPr="006C31CC" w:rsidRDefault="006C31CC" w:rsidP="006C31CC">
      <w:pPr>
        <w:rPr>
          <w:lang w:val="de-DE"/>
        </w:rPr>
      </w:pPr>
      <w:r>
        <w:rPr>
          <w:lang w:val="de-DE"/>
        </w:rPr>
        <w:t xml:space="preserve">Dieser Teil fokussiert sich auf die Elementaren Funktionen, die in diesem Projekt umgesetzt werden müssen. Ohne diese kann das Projekt nicht fortgeführt werden, da dieser Teil die Elementaren Funktionen dieses Projekts darstellt </w:t>
      </w:r>
    </w:p>
    <w:p w14:paraId="5AA1A13B" w14:textId="5CCCFCE5" w:rsidR="00A56C22" w:rsidRDefault="00A56C22" w:rsidP="00A56C22">
      <w:pPr>
        <w:pStyle w:val="berschrift3"/>
        <w:numPr>
          <w:ilvl w:val="2"/>
          <w:numId w:val="4"/>
        </w:numPr>
        <w:rPr>
          <w:lang w:val="de-DE"/>
        </w:rPr>
      </w:pPr>
      <w:bookmarkStart w:id="4" w:name="_Toc89325642"/>
      <w:r>
        <w:rPr>
          <w:lang w:val="de-DE"/>
        </w:rPr>
        <w:t>Kaffee machen</w:t>
      </w:r>
      <w:bookmarkEnd w:id="4"/>
    </w:p>
    <w:p w14:paraId="24B3E855" w14:textId="72C92E3C" w:rsidR="00281019" w:rsidRPr="00A56C22" w:rsidRDefault="00A56C22" w:rsidP="00A56C22">
      <w:pPr>
        <w:rPr>
          <w:lang w:val="de-DE"/>
        </w:rPr>
      </w:pPr>
      <w:r>
        <w:rPr>
          <w:lang w:val="de-DE"/>
        </w:rPr>
        <w:t xml:space="preserve">Als Benutzer möchte ich </w:t>
      </w:r>
      <w:r w:rsidR="00A10711">
        <w:rPr>
          <w:lang w:val="de-DE"/>
        </w:rPr>
        <w:t>per AP</w:t>
      </w:r>
      <w:r w:rsidR="00C348C0">
        <w:rPr>
          <w:lang w:val="de-DE"/>
        </w:rPr>
        <w:t xml:space="preserve">I </w:t>
      </w:r>
      <w:r w:rsidR="00182A81">
        <w:rPr>
          <w:lang w:val="de-DE"/>
        </w:rPr>
        <w:t>einen Kaffee machen können</w:t>
      </w:r>
      <w:r w:rsidR="00C348C0">
        <w:rPr>
          <w:lang w:val="de-DE"/>
        </w:rPr>
        <w:t>, ohne dabei eine Aktion an der Kaffee-Maschine ausführen zu müssen</w:t>
      </w:r>
      <w:r w:rsidR="00182A81">
        <w:rPr>
          <w:lang w:val="de-DE"/>
        </w:rPr>
        <w:t xml:space="preserve">. Dieser wird über die Web-API gemacht und </w:t>
      </w:r>
      <w:proofErr w:type="gramStart"/>
      <w:r w:rsidR="00182A81">
        <w:rPr>
          <w:lang w:val="de-DE"/>
        </w:rPr>
        <w:t xml:space="preserve">kann </w:t>
      </w:r>
      <w:r w:rsidR="00BC7530">
        <w:rPr>
          <w:lang w:val="de-DE"/>
        </w:rPr>
        <w:t xml:space="preserve">auch </w:t>
      </w:r>
      <w:r w:rsidR="00182A81">
        <w:rPr>
          <w:lang w:val="de-DE"/>
        </w:rPr>
        <w:t>ohne UI möglich sein</w:t>
      </w:r>
      <w:proofErr w:type="gramEnd"/>
      <w:r w:rsidR="00182A81">
        <w:rPr>
          <w:lang w:val="de-DE"/>
        </w:rPr>
        <w:t>.</w:t>
      </w:r>
      <w:r w:rsidR="00281019">
        <w:rPr>
          <w:lang w:val="de-DE"/>
        </w:rPr>
        <w:t xml:space="preserve"> Beim Kaffee machen spielt es anfangs keine Rolle, wie der Befehl an die API gesendet wird, da es in diesem Schritt um die Integration des Raspberry-PIs in die Kaffee-Maschine geht. </w:t>
      </w:r>
      <w:r w:rsidR="004A7452">
        <w:rPr>
          <w:lang w:val="de-DE"/>
        </w:rPr>
        <w:t xml:space="preserve">Ein anfänglicher Schritt wäre es beispielsweiße das </w:t>
      </w:r>
      <w:r w:rsidR="00F568F5">
        <w:rPr>
          <w:lang w:val="de-DE"/>
        </w:rPr>
        <w:t>A</w:t>
      </w:r>
      <w:r w:rsidR="004A7452">
        <w:rPr>
          <w:lang w:val="de-DE"/>
        </w:rPr>
        <w:t xml:space="preserve">bsenden eines POST-Befehls über Postman an die </w:t>
      </w:r>
      <w:r w:rsidR="001F425C">
        <w:rPr>
          <w:lang w:val="de-DE"/>
        </w:rPr>
        <w:t>API</w:t>
      </w:r>
      <w:r w:rsidR="003C70AF">
        <w:rPr>
          <w:lang w:val="de-DE"/>
        </w:rPr>
        <w:t>:</w:t>
      </w:r>
      <w:r w:rsidR="004A7452">
        <w:rPr>
          <w:lang w:val="de-DE"/>
        </w:rPr>
        <w:t xml:space="preserve"> </w:t>
      </w:r>
      <w:r w:rsidR="003C70AF">
        <w:rPr>
          <w:lang w:val="de-DE"/>
        </w:rPr>
        <w:t>B</w:t>
      </w:r>
      <w:r w:rsidR="004A7452">
        <w:rPr>
          <w:lang w:val="de-DE"/>
        </w:rPr>
        <w:t xml:space="preserve">ei Erhalt </w:t>
      </w:r>
      <w:r w:rsidR="003C70AF">
        <w:rPr>
          <w:lang w:val="de-DE"/>
        </w:rPr>
        <w:t xml:space="preserve">des Befehls sendet </w:t>
      </w:r>
      <w:r w:rsidR="004A7452">
        <w:rPr>
          <w:lang w:val="de-DE"/>
        </w:rPr>
        <w:t xml:space="preserve">der Webserver den Befehl an die Pins </w:t>
      </w:r>
      <w:r w:rsidR="0013731C">
        <w:rPr>
          <w:lang w:val="de-DE"/>
        </w:rPr>
        <w:t>sendet und den Knopfdruck an der Kaffee-Maschine „simuliert“</w:t>
      </w:r>
      <w:r w:rsidR="009913BF">
        <w:rPr>
          <w:lang w:val="de-DE"/>
        </w:rPr>
        <w:t>.</w:t>
      </w:r>
    </w:p>
    <w:p w14:paraId="49A56574" w14:textId="6F881AA9" w:rsidR="006E75A0" w:rsidRDefault="00AE5150" w:rsidP="001C0676">
      <w:pPr>
        <w:pStyle w:val="berschrift3"/>
        <w:numPr>
          <w:ilvl w:val="2"/>
          <w:numId w:val="4"/>
        </w:numPr>
        <w:rPr>
          <w:lang w:val="de-DE"/>
        </w:rPr>
      </w:pPr>
      <w:bookmarkStart w:id="5" w:name="_Toc89325643"/>
      <w:r>
        <w:rPr>
          <w:lang w:val="de-DE"/>
        </w:rPr>
        <w:t>Web</w:t>
      </w:r>
      <w:r w:rsidR="001C0676">
        <w:rPr>
          <w:lang w:val="de-DE"/>
        </w:rPr>
        <w:t xml:space="preserve"> UI</w:t>
      </w:r>
      <w:bookmarkEnd w:id="5"/>
    </w:p>
    <w:p w14:paraId="0F024ADB" w14:textId="76948690" w:rsidR="00FD1F56" w:rsidRDefault="00E11741" w:rsidP="00E11741">
      <w:pPr>
        <w:rPr>
          <w:lang w:val="de-DE"/>
        </w:rPr>
      </w:pPr>
      <w:r>
        <w:rPr>
          <w:lang w:val="de-DE"/>
        </w:rPr>
        <w:t xml:space="preserve">Als Benutzer möchte ich </w:t>
      </w:r>
      <w:r w:rsidR="006D6CE5">
        <w:rPr>
          <w:lang w:val="de-DE"/>
        </w:rPr>
        <w:t xml:space="preserve">eine UI zur Verfügung </w:t>
      </w:r>
      <w:r w:rsidR="007078FE">
        <w:rPr>
          <w:lang w:val="de-DE"/>
        </w:rPr>
        <w:t>haben,</w:t>
      </w:r>
      <w:r w:rsidR="007B69F5">
        <w:rPr>
          <w:lang w:val="de-DE"/>
        </w:rPr>
        <w:t xml:space="preserve"> um die jeweiligen Befehle an die Web-API senden zu können. Die UI wird über </w:t>
      </w:r>
      <w:proofErr w:type="spellStart"/>
      <w:r w:rsidR="007B69F5">
        <w:rPr>
          <w:lang w:val="de-DE"/>
        </w:rPr>
        <w:t>Blazor</w:t>
      </w:r>
      <w:proofErr w:type="spellEnd"/>
      <w:r w:rsidR="007B69F5">
        <w:rPr>
          <w:lang w:val="de-DE"/>
        </w:rPr>
        <w:t xml:space="preserve"> realisiert</w:t>
      </w:r>
      <w:r w:rsidR="00FC4A87">
        <w:rPr>
          <w:lang w:val="de-DE"/>
        </w:rPr>
        <w:t>, um eine einfache Anbindung an d</w:t>
      </w:r>
      <w:r w:rsidR="00BD3FC2">
        <w:rPr>
          <w:lang w:val="de-DE"/>
        </w:rPr>
        <w:t xml:space="preserve">ie API zu gewährleisten. </w:t>
      </w:r>
    </w:p>
    <w:p w14:paraId="3AFB31BB" w14:textId="77777777" w:rsidR="00FD1F56" w:rsidRDefault="00FD1F56">
      <w:pPr>
        <w:rPr>
          <w:lang w:val="de-DE"/>
        </w:rPr>
      </w:pPr>
      <w:r>
        <w:rPr>
          <w:lang w:val="de-DE"/>
        </w:rPr>
        <w:br w:type="page"/>
      </w:r>
    </w:p>
    <w:p w14:paraId="0A97A4A8" w14:textId="77777777" w:rsidR="00E11741" w:rsidRDefault="00E11741" w:rsidP="00E11741">
      <w:pPr>
        <w:rPr>
          <w:lang w:val="de-DE"/>
        </w:rPr>
      </w:pPr>
    </w:p>
    <w:p w14:paraId="4F94D8E7" w14:textId="6963FBD5" w:rsidR="00321AD8" w:rsidRDefault="00321AD8" w:rsidP="00321AD8">
      <w:pPr>
        <w:pStyle w:val="berschrift2"/>
        <w:numPr>
          <w:ilvl w:val="1"/>
          <w:numId w:val="4"/>
        </w:numPr>
        <w:rPr>
          <w:lang w:val="de-DE"/>
        </w:rPr>
      </w:pPr>
      <w:bookmarkStart w:id="6" w:name="_Toc89325644"/>
      <w:r>
        <w:rPr>
          <w:lang w:val="de-DE"/>
        </w:rPr>
        <w:t>Warnungen</w:t>
      </w:r>
      <w:bookmarkEnd w:id="6"/>
    </w:p>
    <w:p w14:paraId="3BC10B5F" w14:textId="24DA13CA" w:rsidR="00665674" w:rsidRDefault="00665674" w:rsidP="00665674">
      <w:pPr>
        <w:rPr>
          <w:lang w:val="de-DE"/>
        </w:rPr>
      </w:pPr>
      <w:r>
        <w:rPr>
          <w:lang w:val="de-DE"/>
        </w:rPr>
        <w:t>Bei der Kaffee-Maschine können diverse Warnungen und Fehler auftreten, welche am besten von der WEB-API ausgegeben werden sollten</w:t>
      </w:r>
      <w:r w:rsidR="005A505D">
        <w:rPr>
          <w:lang w:val="de-DE"/>
        </w:rPr>
        <w:t xml:space="preserve">. </w:t>
      </w:r>
    </w:p>
    <w:p w14:paraId="790A535F" w14:textId="7C85EC62" w:rsidR="00BA7996" w:rsidRDefault="00BA7996" w:rsidP="00BA7996">
      <w:pPr>
        <w:rPr>
          <w:lang w:val="de-DE"/>
        </w:rPr>
      </w:pPr>
      <w:r w:rsidRPr="00606BD0">
        <w:rPr>
          <w:lang w:val="de-DE"/>
        </w:rPr>
        <w:t xml:space="preserve">Als Benutzer möchte ich </w:t>
      </w:r>
      <w:r>
        <w:rPr>
          <w:lang w:val="de-DE"/>
        </w:rPr>
        <w:t>über bestimmte Events in</w:t>
      </w:r>
      <w:r w:rsidRPr="00606BD0">
        <w:rPr>
          <w:lang w:val="de-DE"/>
        </w:rPr>
        <w:t xml:space="preserve"> der Web-Page informiert werden, </w:t>
      </w:r>
      <w:r>
        <w:rPr>
          <w:lang w:val="de-DE"/>
        </w:rPr>
        <w:t xml:space="preserve">um immer auf dem neuesten Stand sein. Wenn diese Meldung auftritt, kann der Benutzer keinen „Kaffee kochen“-Befehl </w:t>
      </w:r>
      <w:r w:rsidR="0011151A">
        <w:rPr>
          <w:lang w:val="de-DE"/>
        </w:rPr>
        <w:t xml:space="preserve">mehr </w:t>
      </w:r>
      <w:r>
        <w:rPr>
          <w:lang w:val="de-DE"/>
        </w:rPr>
        <w:t xml:space="preserve">an die API senden. </w:t>
      </w:r>
      <w:r w:rsidR="005A60DA">
        <w:rPr>
          <w:lang w:val="de-DE"/>
        </w:rPr>
        <w:t>Wenn die Meldung</w:t>
      </w:r>
      <w:r>
        <w:rPr>
          <w:lang w:val="de-DE"/>
        </w:rPr>
        <w:t xml:space="preserve"> wieder </w:t>
      </w:r>
      <w:r w:rsidR="00747421">
        <w:rPr>
          <w:lang w:val="de-DE"/>
        </w:rPr>
        <w:t>erfüllt wurde</w:t>
      </w:r>
      <w:r>
        <w:rPr>
          <w:lang w:val="de-DE"/>
        </w:rPr>
        <w:t>, dann verschwindet die Meldung und der Benutzer kann wieder Kaffee kochen.</w:t>
      </w:r>
      <w:r w:rsidR="00747421">
        <w:rPr>
          <w:lang w:val="de-DE"/>
        </w:rPr>
        <w:t xml:space="preserve"> Folgende Meldungen sind dabei relevant:</w:t>
      </w:r>
    </w:p>
    <w:p w14:paraId="38CA5FF7" w14:textId="7E1BFC40" w:rsidR="00747421" w:rsidRDefault="00747421" w:rsidP="00747421">
      <w:pPr>
        <w:pStyle w:val="Listenabsatz"/>
        <w:numPr>
          <w:ilvl w:val="0"/>
          <w:numId w:val="6"/>
        </w:numPr>
        <w:rPr>
          <w:lang w:val="de-DE"/>
        </w:rPr>
      </w:pPr>
      <w:r>
        <w:rPr>
          <w:lang w:val="de-DE"/>
        </w:rPr>
        <w:t>Wassertank füllen</w:t>
      </w:r>
    </w:p>
    <w:p w14:paraId="4974A2AC" w14:textId="33217CBD" w:rsidR="00747421" w:rsidRDefault="00747421" w:rsidP="00747421">
      <w:pPr>
        <w:pStyle w:val="Listenabsatz"/>
        <w:numPr>
          <w:ilvl w:val="0"/>
          <w:numId w:val="6"/>
        </w:numPr>
        <w:rPr>
          <w:lang w:val="de-DE"/>
        </w:rPr>
      </w:pPr>
      <w:r>
        <w:rPr>
          <w:lang w:val="de-DE"/>
        </w:rPr>
        <w:t>Kaffeesatzbehälter leeren</w:t>
      </w:r>
    </w:p>
    <w:p w14:paraId="26BB3A39" w14:textId="7D2ACAA9" w:rsidR="00FC3C26" w:rsidRDefault="00FC3C26" w:rsidP="00FC3C26">
      <w:pPr>
        <w:rPr>
          <w:lang w:val="de-DE"/>
        </w:rPr>
      </w:pPr>
      <w:r>
        <w:rPr>
          <w:lang w:val="de-DE"/>
        </w:rPr>
        <w:t>Neben diesen Meldungen, ohne welche der Benutzer keinen Kaffee kochen können, gibt es noch Meldungen, bei welchen es sich eher um „Warnungen“ handelt, da der Benutzer weiter Kaffee kochen kann, allerdings evtl. eingeschränkt.</w:t>
      </w:r>
    </w:p>
    <w:p w14:paraId="6DADC255" w14:textId="53729201" w:rsidR="009F24B5" w:rsidRDefault="009F24B5" w:rsidP="009F24B5">
      <w:pPr>
        <w:pStyle w:val="Listenabsatz"/>
        <w:numPr>
          <w:ilvl w:val="0"/>
          <w:numId w:val="6"/>
        </w:numPr>
        <w:rPr>
          <w:lang w:val="de-DE"/>
        </w:rPr>
      </w:pPr>
      <w:r>
        <w:rPr>
          <w:lang w:val="de-DE"/>
        </w:rPr>
        <w:t>Geräte entkalken</w:t>
      </w:r>
    </w:p>
    <w:p w14:paraId="0BEBA5EF" w14:textId="49006489" w:rsidR="005E136F" w:rsidRDefault="00990340" w:rsidP="00606BD0">
      <w:pPr>
        <w:pStyle w:val="Listenabsatz"/>
        <w:numPr>
          <w:ilvl w:val="0"/>
          <w:numId w:val="6"/>
        </w:numPr>
        <w:rPr>
          <w:lang w:val="de-DE"/>
        </w:rPr>
      </w:pPr>
      <w:r>
        <w:rPr>
          <w:lang w:val="de-DE"/>
        </w:rPr>
        <w:t>Gerät reinigen</w:t>
      </w:r>
    </w:p>
    <w:p w14:paraId="2F1DB430" w14:textId="5CDB3160" w:rsidR="009531FF" w:rsidRDefault="009531FF" w:rsidP="009531FF">
      <w:pPr>
        <w:pStyle w:val="berschrift2"/>
        <w:numPr>
          <w:ilvl w:val="1"/>
          <w:numId w:val="4"/>
        </w:numPr>
        <w:rPr>
          <w:lang w:val="de-DE"/>
        </w:rPr>
      </w:pPr>
      <w:r>
        <w:rPr>
          <w:lang w:val="de-DE"/>
        </w:rPr>
        <w:t>Statistiken</w:t>
      </w:r>
    </w:p>
    <w:p w14:paraId="60021BB2" w14:textId="75D39856" w:rsidR="009531FF" w:rsidRDefault="009531FF" w:rsidP="009531FF">
      <w:pPr>
        <w:rPr>
          <w:lang w:val="de-DE"/>
        </w:rPr>
      </w:pPr>
      <w:r>
        <w:rPr>
          <w:lang w:val="de-DE"/>
        </w:rPr>
        <w:t xml:space="preserve">Als Benutzer möchte ich über meine Statistiken </w:t>
      </w:r>
      <w:r w:rsidR="00EF6BD5">
        <w:rPr>
          <w:lang w:val="de-DE"/>
        </w:rPr>
        <w:t>B</w:t>
      </w:r>
      <w:r>
        <w:rPr>
          <w:lang w:val="de-DE"/>
        </w:rPr>
        <w:t>escheid wissen. Ich möchte Statistiken über meinen täglichen Kaffee-Konsum erhalten.</w:t>
      </w:r>
      <w:r w:rsidR="00684FFF">
        <w:rPr>
          <w:lang w:val="de-DE"/>
        </w:rPr>
        <w:t xml:space="preserve"> Diese Statistiken sind in der WEB-UI einsehbar</w:t>
      </w:r>
    </w:p>
    <w:p w14:paraId="796A4F8D" w14:textId="2E92D0C7" w:rsidR="007B1450" w:rsidRDefault="007B1450" w:rsidP="007B1450">
      <w:pPr>
        <w:pStyle w:val="berschrift1"/>
        <w:numPr>
          <w:ilvl w:val="0"/>
          <w:numId w:val="4"/>
        </w:numPr>
        <w:rPr>
          <w:lang w:val="de-DE"/>
        </w:rPr>
      </w:pPr>
      <w:r>
        <w:rPr>
          <w:lang w:val="de-DE"/>
        </w:rPr>
        <w:t>Meilensteine</w:t>
      </w:r>
    </w:p>
    <w:p w14:paraId="516035B0" w14:textId="05C902D7" w:rsidR="007B1450" w:rsidRPr="007B1450" w:rsidRDefault="007B1450" w:rsidP="007B1450">
      <w:pPr>
        <w:rPr>
          <w:lang w:val="de-DE"/>
        </w:rPr>
      </w:pPr>
      <w:r>
        <w:rPr>
          <w:lang w:val="de-DE"/>
        </w:rPr>
        <w:t xml:space="preserve">Alle Meilensteine des Projekts sind auf </w:t>
      </w:r>
      <w:proofErr w:type="spellStart"/>
      <w:r>
        <w:rPr>
          <w:lang w:val="de-DE"/>
        </w:rPr>
        <w:t>Github</w:t>
      </w:r>
      <w:proofErr w:type="spellEnd"/>
      <w:r>
        <w:rPr>
          <w:lang w:val="de-DE"/>
        </w:rPr>
        <w:t xml:space="preserve"> dokumentiert</w:t>
      </w:r>
    </w:p>
    <w:p w14:paraId="744B02AE" w14:textId="726D54FC" w:rsidR="00606BD0" w:rsidRDefault="00C45A3F" w:rsidP="00C45A3F">
      <w:pPr>
        <w:pStyle w:val="berschrift1"/>
        <w:numPr>
          <w:ilvl w:val="0"/>
          <w:numId w:val="4"/>
        </w:numPr>
        <w:rPr>
          <w:lang w:val="de-DE"/>
        </w:rPr>
      </w:pPr>
      <w:bookmarkStart w:id="7" w:name="_Toc89325645"/>
      <w:r>
        <w:rPr>
          <w:lang w:val="de-DE"/>
        </w:rPr>
        <w:t>Technischer Rahmen</w:t>
      </w:r>
      <w:bookmarkEnd w:id="7"/>
    </w:p>
    <w:p w14:paraId="6762407B" w14:textId="143B4858" w:rsidR="00C45A3F" w:rsidRDefault="00C45A3F" w:rsidP="00C45A3F">
      <w:pPr>
        <w:pStyle w:val="berschrift2"/>
        <w:numPr>
          <w:ilvl w:val="1"/>
          <w:numId w:val="4"/>
        </w:numPr>
        <w:rPr>
          <w:lang w:val="de-DE"/>
        </w:rPr>
      </w:pPr>
      <w:bookmarkStart w:id="8" w:name="_Toc89325646"/>
      <w:r>
        <w:rPr>
          <w:lang w:val="de-DE"/>
        </w:rPr>
        <w:t>Versionsverwaltung</w:t>
      </w:r>
      <w:bookmarkEnd w:id="8"/>
    </w:p>
    <w:p w14:paraId="41530FCA" w14:textId="5A644DEE" w:rsidR="004A1DB0" w:rsidRDefault="004A1DB0" w:rsidP="004A1DB0">
      <w:pPr>
        <w:rPr>
          <w:lang w:val="de-DE"/>
        </w:rPr>
      </w:pPr>
      <w:r>
        <w:rPr>
          <w:lang w:val="de-DE"/>
        </w:rPr>
        <w:t xml:space="preserve">Bei </w:t>
      </w:r>
      <w:r w:rsidR="00D4629D">
        <w:rPr>
          <w:lang w:val="de-DE"/>
        </w:rPr>
        <w:t xml:space="preserve">dem Projekt wird </w:t>
      </w:r>
      <w:proofErr w:type="spellStart"/>
      <w:r w:rsidR="00D4629D">
        <w:rPr>
          <w:lang w:val="de-DE"/>
        </w:rPr>
        <w:t>Git</w:t>
      </w:r>
      <w:proofErr w:type="spellEnd"/>
      <w:r w:rsidR="00D4629D">
        <w:rPr>
          <w:lang w:val="de-DE"/>
        </w:rPr>
        <w:t xml:space="preserve"> als Versionsverwaltung gewählt und auf der Plattform </w:t>
      </w:r>
      <w:proofErr w:type="spellStart"/>
      <w:r w:rsidR="00D4629D">
        <w:rPr>
          <w:lang w:val="de-DE"/>
        </w:rPr>
        <w:t>Github</w:t>
      </w:r>
      <w:proofErr w:type="spellEnd"/>
      <w:r w:rsidR="00D4629D">
        <w:rPr>
          <w:lang w:val="de-DE"/>
        </w:rPr>
        <w:t xml:space="preserve"> </w:t>
      </w:r>
      <w:r w:rsidR="003D5145">
        <w:rPr>
          <w:lang w:val="de-DE"/>
        </w:rPr>
        <w:t>verwaltet.</w:t>
      </w:r>
      <w:r w:rsidR="0078000B">
        <w:rPr>
          <w:lang w:val="de-DE"/>
        </w:rPr>
        <w:t xml:space="preserve"> Dabei wird jeder Commit/Pull-Request auf den „</w:t>
      </w:r>
      <w:proofErr w:type="spellStart"/>
      <w:r w:rsidR="0078000B">
        <w:rPr>
          <w:lang w:val="de-DE"/>
        </w:rPr>
        <w:t>develop</w:t>
      </w:r>
      <w:proofErr w:type="spellEnd"/>
      <w:r w:rsidR="0078000B">
        <w:rPr>
          <w:lang w:val="de-DE"/>
        </w:rPr>
        <w:t>“ Branch mit einem Code-Review überprüft, um die Code-Sicherheit sicherstellt.</w:t>
      </w:r>
    </w:p>
    <w:p w14:paraId="550E8312" w14:textId="0AF3A1A8" w:rsidR="008E2799" w:rsidRDefault="008E2799" w:rsidP="008E2799">
      <w:pPr>
        <w:pStyle w:val="berschrift2"/>
        <w:numPr>
          <w:ilvl w:val="1"/>
          <w:numId w:val="4"/>
        </w:numPr>
        <w:rPr>
          <w:lang w:val="de-DE"/>
        </w:rPr>
      </w:pPr>
      <w:bookmarkStart w:id="9" w:name="_Toc89325647"/>
      <w:r>
        <w:rPr>
          <w:lang w:val="de-DE"/>
        </w:rPr>
        <w:t>Projekt-Management</w:t>
      </w:r>
      <w:bookmarkEnd w:id="9"/>
    </w:p>
    <w:p w14:paraId="7AC88B39" w14:textId="530ACABB" w:rsidR="008E2799" w:rsidRPr="008E2799" w:rsidRDefault="008E2799" w:rsidP="008E2799">
      <w:pPr>
        <w:rPr>
          <w:lang w:val="de-DE"/>
        </w:rPr>
      </w:pPr>
      <w:r>
        <w:rPr>
          <w:lang w:val="de-DE"/>
        </w:rPr>
        <w:t xml:space="preserve">Das Projekt wird größtenteils über </w:t>
      </w:r>
      <w:proofErr w:type="spellStart"/>
      <w:r>
        <w:rPr>
          <w:lang w:val="de-DE"/>
        </w:rPr>
        <w:t>Github</w:t>
      </w:r>
      <w:proofErr w:type="spellEnd"/>
      <w:r>
        <w:rPr>
          <w:lang w:val="de-DE"/>
        </w:rPr>
        <w:t xml:space="preserve"> verwaltet. Auf </w:t>
      </w:r>
      <w:proofErr w:type="spellStart"/>
      <w:r>
        <w:rPr>
          <w:lang w:val="de-DE"/>
        </w:rPr>
        <w:t>Github</w:t>
      </w:r>
      <w:proofErr w:type="spellEnd"/>
      <w:r>
        <w:rPr>
          <w:lang w:val="de-DE"/>
        </w:rPr>
        <w:t xml:space="preserve"> gibt es die Möglichkeit, Tickets (</w:t>
      </w:r>
      <w:proofErr w:type="spellStart"/>
      <w:r>
        <w:rPr>
          <w:lang w:val="de-DE"/>
        </w:rPr>
        <w:t>Issues</w:t>
      </w:r>
      <w:proofErr w:type="spellEnd"/>
      <w:r>
        <w:rPr>
          <w:lang w:val="de-DE"/>
        </w:rPr>
        <w:t>) anzulegen, darüber wird in diesem Projekt alle Fehler und Aufgaben verwaltet.</w:t>
      </w:r>
    </w:p>
    <w:sectPr w:rsidR="008E2799" w:rsidRPr="008E27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F59"/>
    <w:multiLevelType w:val="multilevel"/>
    <w:tmpl w:val="F26C9A2C"/>
    <w:lvl w:ilvl="0">
      <w:start w:val="3"/>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BD0374"/>
    <w:multiLevelType w:val="hybridMultilevel"/>
    <w:tmpl w:val="268AD3B0"/>
    <w:lvl w:ilvl="0" w:tplc="4A7CEE8C">
      <w:start w:val="4"/>
      <w:numFmt w:val="bullet"/>
      <w:lvlText w:val=""/>
      <w:lvlJc w:val="left"/>
      <w:pPr>
        <w:ind w:left="785" w:hanging="360"/>
      </w:pPr>
      <w:rPr>
        <w:rFonts w:ascii="Symbol" w:eastAsiaTheme="minorHAnsi" w:hAnsi="Symbol" w:cstheme="minorBidi" w:hint="default"/>
      </w:rPr>
    </w:lvl>
    <w:lvl w:ilvl="1" w:tplc="0C070003" w:tentative="1">
      <w:start w:val="1"/>
      <w:numFmt w:val="bullet"/>
      <w:lvlText w:val="o"/>
      <w:lvlJc w:val="left"/>
      <w:pPr>
        <w:ind w:left="1505" w:hanging="360"/>
      </w:pPr>
      <w:rPr>
        <w:rFonts w:ascii="Courier New" w:hAnsi="Courier New" w:cs="Courier New" w:hint="default"/>
      </w:rPr>
    </w:lvl>
    <w:lvl w:ilvl="2" w:tplc="0C070005" w:tentative="1">
      <w:start w:val="1"/>
      <w:numFmt w:val="bullet"/>
      <w:lvlText w:val=""/>
      <w:lvlJc w:val="left"/>
      <w:pPr>
        <w:ind w:left="2225" w:hanging="360"/>
      </w:pPr>
      <w:rPr>
        <w:rFonts w:ascii="Wingdings" w:hAnsi="Wingdings" w:hint="default"/>
      </w:rPr>
    </w:lvl>
    <w:lvl w:ilvl="3" w:tplc="0C070001" w:tentative="1">
      <w:start w:val="1"/>
      <w:numFmt w:val="bullet"/>
      <w:lvlText w:val=""/>
      <w:lvlJc w:val="left"/>
      <w:pPr>
        <w:ind w:left="2945" w:hanging="360"/>
      </w:pPr>
      <w:rPr>
        <w:rFonts w:ascii="Symbol" w:hAnsi="Symbol" w:hint="default"/>
      </w:rPr>
    </w:lvl>
    <w:lvl w:ilvl="4" w:tplc="0C070003" w:tentative="1">
      <w:start w:val="1"/>
      <w:numFmt w:val="bullet"/>
      <w:lvlText w:val="o"/>
      <w:lvlJc w:val="left"/>
      <w:pPr>
        <w:ind w:left="3665" w:hanging="360"/>
      </w:pPr>
      <w:rPr>
        <w:rFonts w:ascii="Courier New" w:hAnsi="Courier New" w:cs="Courier New" w:hint="default"/>
      </w:rPr>
    </w:lvl>
    <w:lvl w:ilvl="5" w:tplc="0C070005" w:tentative="1">
      <w:start w:val="1"/>
      <w:numFmt w:val="bullet"/>
      <w:lvlText w:val=""/>
      <w:lvlJc w:val="left"/>
      <w:pPr>
        <w:ind w:left="4385" w:hanging="360"/>
      </w:pPr>
      <w:rPr>
        <w:rFonts w:ascii="Wingdings" w:hAnsi="Wingdings" w:hint="default"/>
      </w:rPr>
    </w:lvl>
    <w:lvl w:ilvl="6" w:tplc="0C070001" w:tentative="1">
      <w:start w:val="1"/>
      <w:numFmt w:val="bullet"/>
      <w:lvlText w:val=""/>
      <w:lvlJc w:val="left"/>
      <w:pPr>
        <w:ind w:left="5105" w:hanging="360"/>
      </w:pPr>
      <w:rPr>
        <w:rFonts w:ascii="Symbol" w:hAnsi="Symbol" w:hint="default"/>
      </w:rPr>
    </w:lvl>
    <w:lvl w:ilvl="7" w:tplc="0C070003" w:tentative="1">
      <w:start w:val="1"/>
      <w:numFmt w:val="bullet"/>
      <w:lvlText w:val="o"/>
      <w:lvlJc w:val="left"/>
      <w:pPr>
        <w:ind w:left="5825" w:hanging="360"/>
      </w:pPr>
      <w:rPr>
        <w:rFonts w:ascii="Courier New" w:hAnsi="Courier New" w:cs="Courier New" w:hint="default"/>
      </w:rPr>
    </w:lvl>
    <w:lvl w:ilvl="8" w:tplc="0C070005" w:tentative="1">
      <w:start w:val="1"/>
      <w:numFmt w:val="bullet"/>
      <w:lvlText w:val=""/>
      <w:lvlJc w:val="left"/>
      <w:pPr>
        <w:ind w:left="6545" w:hanging="360"/>
      </w:pPr>
      <w:rPr>
        <w:rFonts w:ascii="Wingdings" w:hAnsi="Wingdings" w:hint="default"/>
      </w:rPr>
    </w:lvl>
  </w:abstractNum>
  <w:abstractNum w:abstractNumId="2" w15:restartNumberingAfterBreak="0">
    <w:nsid w:val="1EFE28F8"/>
    <w:multiLevelType w:val="multilevel"/>
    <w:tmpl w:val="8EB0683E"/>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DE7F31"/>
    <w:multiLevelType w:val="hybridMultilevel"/>
    <w:tmpl w:val="0AF488E8"/>
    <w:lvl w:ilvl="0" w:tplc="9CCE1182">
      <w:start w:val="4"/>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3554D5"/>
    <w:multiLevelType w:val="hybridMultilevel"/>
    <w:tmpl w:val="4E70B4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5260F3E"/>
    <w:multiLevelType w:val="hybridMultilevel"/>
    <w:tmpl w:val="35F42F82"/>
    <w:lvl w:ilvl="0" w:tplc="00A29666">
      <w:start w:val="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22"/>
    <w:rsid w:val="00016F46"/>
    <w:rsid w:val="00040C91"/>
    <w:rsid w:val="000A660E"/>
    <w:rsid w:val="000B42E7"/>
    <w:rsid w:val="000C4256"/>
    <w:rsid w:val="000D2B18"/>
    <w:rsid w:val="000E4843"/>
    <w:rsid w:val="00106A0F"/>
    <w:rsid w:val="0011151A"/>
    <w:rsid w:val="0012627F"/>
    <w:rsid w:val="0013731C"/>
    <w:rsid w:val="00150439"/>
    <w:rsid w:val="001820C0"/>
    <w:rsid w:val="00182A81"/>
    <w:rsid w:val="001C0676"/>
    <w:rsid w:val="001F425C"/>
    <w:rsid w:val="00281019"/>
    <w:rsid w:val="00286CE4"/>
    <w:rsid w:val="00295021"/>
    <w:rsid w:val="002E70CB"/>
    <w:rsid w:val="00321AD8"/>
    <w:rsid w:val="00350D22"/>
    <w:rsid w:val="003856EB"/>
    <w:rsid w:val="003876E6"/>
    <w:rsid w:val="00391DD1"/>
    <w:rsid w:val="003C70AF"/>
    <w:rsid w:val="003D0CD0"/>
    <w:rsid w:val="003D5145"/>
    <w:rsid w:val="00460830"/>
    <w:rsid w:val="004A1DB0"/>
    <w:rsid w:val="004A7452"/>
    <w:rsid w:val="004B2563"/>
    <w:rsid w:val="00500BDC"/>
    <w:rsid w:val="00546B04"/>
    <w:rsid w:val="00580848"/>
    <w:rsid w:val="00597233"/>
    <w:rsid w:val="005A505D"/>
    <w:rsid w:val="005A60DA"/>
    <w:rsid w:val="005E136F"/>
    <w:rsid w:val="00606BD0"/>
    <w:rsid w:val="006129C9"/>
    <w:rsid w:val="0066056D"/>
    <w:rsid w:val="00665674"/>
    <w:rsid w:val="00666D81"/>
    <w:rsid w:val="00684FFF"/>
    <w:rsid w:val="006A4CF1"/>
    <w:rsid w:val="006C31CC"/>
    <w:rsid w:val="006D6CE5"/>
    <w:rsid w:val="006E2AED"/>
    <w:rsid w:val="006E75A0"/>
    <w:rsid w:val="007078FE"/>
    <w:rsid w:val="00747421"/>
    <w:rsid w:val="007643DE"/>
    <w:rsid w:val="0078000B"/>
    <w:rsid w:val="00782E62"/>
    <w:rsid w:val="0079675F"/>
    <w:rsid w:val="007B1450"/>
    <w:rsid w:val="007B69F5"/>
    <w:rsid w:val="00812C41"/>
    <w:rsid w:val="00844941"/>
    <w:rsid w:val="008C2F86"/>
    <w:rsid w:val="008E2799"/>
    <w:rsid w:val="009531FF"/>
    <w:rsid w:val="00967C6F"/>
    <w:rsid w:val="009814CC"/>
    <w:rsid w:val="00990340"/>
    <w:rsid w:val="009913BF"/>
    <w:rsid w:val="009E1C13"/>
    <w:rsid w:val="009F24B5"/>
    <w:rsid w:val="00A10711"/>
    <w:rsid w:val="00A26677"/>
    <w:rsid w:val="00A56C22"/>
    <w:rsid w:val="00A629DA"/>
    <w:rsid w:val="00A74152"/>
    <w:rsid w:val="00AE0951"/>
    <w:rsid w:val="00AE5150"/>
    <w:rsid w:val="00B245E7"/>
    <w:rsid w:val="00B304D8"/>
    <w:rsid w:val="00BA2275"/>
    <w:rsid w:val="00BA426F"/>
    <w:rsid w:val="00BA7996"/>
    <w:rsid w:val="00BC51A2"/>
    <w:rsid w:val="00BC7530"/>
    <w:rsid w:val="00BD3FC2"/>
    <w:rsid w:val="00C348C0"/>
    <w:rsid w:val="00C45A3F"/>
    <w:rsid w:val="00C45F51"/>
    <w:rsid w:val="00C67538"/>
    <w:rsid w:val="00C72610"/>
    <w:rsid w:val="00CA5FD3"/>
    <w:rsid w:val="00CB5846"/>
    <w:rsid w:val="00CC27D6"/>
    <w:rsid w:val="00CD0ACA"/>
    <w:rsid w:val="00CF08B1"/>
    <w:rsid w:val="00CF0B4A"/>
    <w:rsid w:val="00D24F4B"/>
    <w:rsid w:val="00D4629D"/>
    <w:rsid w:val="00D57DC1"/>
    <w:rsid w:val="00D70F0C"/>
    <w:rsid w:val="00E11741"/>
    <w:rsid w:val="00E437ED"/>
    <w:rsid w:val="00E64304"/>
    <w:rsid w:val="00E75E3E"/>
    <w:rsid w:val="00E85CE3"/>
    <w:rsid w:val="00EF6BD5"/>
    <w:rsid w:val="00F0016A"/>
    <w:rsid w:val="00F02117"/>
    <w:rsid w:val="00F044D0"/>
    <w:rsid w:val="00F200AF"/>
    <w:rsid w:val="00F2543C"/>
    <w:rsid w:val="00F568F5"/>
    <w:rsid w:val="00F67A51"/>
    <w:rsid w:val="00F70B02"/>
    <w:rsid w:val="00FA09E2"/>
    <w:rsid w:val="00FC19A2"/>
    <w:rsid w:val="00FC3C26"/>
    <w:rsid w:val="00FC4A87"/>
    <w:rsid w:val="00FD1F56"/>
    <w:rsid w:val="00FE1D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FB40"/>
  <w15:chartTrackingRefBased/>
  <w15:docId w15:val="{F882B2A0-2C56-4F3C-AD41-0CCD4FC5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7996"/>
  </w:style>
  <w:style w:type="paragraph" w:styleId="berschrift1">
    <w:name w:val="heading 1"/>
    <w:basedOn w:val="Standard"/>
    <w:next w:val="Standard"/>
    <w:link w:val="berschrift1Zchn"/>
    <w:uiPriority w:val="9"/>
    <w:qFormat/>
    <w:rsid w:val="004B2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6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56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B2563"/>
    <w:pPr>
      <w:outlineLvl w:val="9"/>
    </w:pPr>
    <w:rPr>
      <w:lang w:eastAsia="de-AT"/>
    </w:rPr>
  </w:style>
  <w:style w:type="paragraph" w:styleId="Listenabsatz">
    <w:name w:val="List Paragraph"/>
    <w:basedOn w:val="Standard"/>
    <w:uiPriority w:val="34"/>
    <w:qFormat/>
    <w:rsid w:val="004B2563"/>
    <w:pPr>
      <w:ind w:left="720"/>
      <w:contextualSpacing/>
    </w:pPr>
  </w:style>
  <w:style w:type="paragraph" w:styleId="Verzeichnis1">
    <w:name w:val="toc 1"/>
    <w:basedOn w:val="Standard"/>
    <w:next w:val="Standard"/>
    <w:autoRedefine/>
    <w:uiPriority w:val="39"/>
    <w:unhideWhenUsed/>
    <w:rsid w:val="00CF0B4A"/>
    <w:pPr>
      <w:spacing w:after="100"/>
    </w:pPr>
  </w:style>
  <w:style w:type="character" w:styleId="Hyperlink">
    <w:name w:val="Hyperlink"/>
    <w:basedOn w:val="Absatz-Standardschriftart"/>
    <w:uiPriority w:val="99"/>
    <w:unhideWhenUsed/>
    <w:rsid w:val="00CF0B4A"/>
    <w:rPr>
      <w:color w:val="0563C1" w:themeColor="hyperlink"/>
      <w:u w:val="single"/>
    </w:rPr>
  </w:style>
  <w:style w:type="character" w:customStyle="1" w:styleId="berschrift2Zchn">
    <w:name w:val="Überschrift 2 Zchn"/>
    <w:basedOn w:val="Absatz-Standardschriftart"/>
    <w:link w:val="berschrift2"/>
    <w:uiPriority w:val="9"/>
    <w:rsid w:val="00F70B0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E75A0"/>
    <w:pPr>
      <w:spacing w:after="100"/>
      <w:ind w:left="220"/>
    </w:pPr>
  </w:style>
  <w:style w:type="character" w:customStyle="1" w:styleId="berschrift3Zchn">
    <w:name w:val="Überschrift 3 Zchn"/>
    <w:basedOn w:val="Absatz-Standardschriftart"/>
    <w:link w:val="berschrift3"/>
    <w:uiPriority w:val="9"/>
    <w:rsid w:val="00A56C2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C06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3694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Eckl</dc:creator>
  <cp:keywords/>
  <dc:description/>
  <cp:lastModifiedBy>Felix Eckl</cp:lastModifiedBy>
  <cp:revision>140</cp:revision>
  <cp:lastPrinted>2021-12-04T10:25:00Z</cp:lastPrinted>
  <dcterms:created xsi:type="dcterms:W3CDTF">2021-11-25T14:24:00Z</dcterms:created>
  <dcterms:modified xsi:type="dcterms:W3CDTF">2021-12-04T10:25:00Z</dcterms:modified>
</cp:coreProperties>
</file>