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React, { useState, useMemo, useEffect }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const countriesData = [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"name": "Afghanistan",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"capital": "Kabul",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"population": 40218234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"name": "Albania",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"capital": "Tirana",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"population": 2875282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"name": "Algeria",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"capital": "Algiers",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"population": 43900000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"name": "Andorra",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"capital": "Andorra la Vella",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"population": 72800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"name": "Angola",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"capital": "Luanda",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"population": 32866268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"name": "Antigua and Barbuda",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"capital": "Saint John's",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"population": 97928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"name": "Argentina",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"capital": "Buenos Aires",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"population": 45799744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"name": "Armenia",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"capital": "Yerevan",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"population": 2963500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"name": "Australia",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"capital": "Canberra",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"region": "Oceania",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"population": 25839000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"name": "Austria",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"capital": "Vienna",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"population": 8932700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"name": "Azerbaijan",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"capital": "Baku",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"population": 10647000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"name": "Bahamas",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"capital": "Nassau",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"population": 393254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"name": "Bahrain",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"capital": "Manama",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"population": 1701581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"name": "Bangladesh",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"capital": "Dhaka",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"population": 166303498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"name": "Barbados",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"capital": "Bridgetown",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"population": 287375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"name": "Belarus",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"capital": "Minsk",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"population": 9398861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"name": "Belgium",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"capital": "Brussels",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"population": 11589623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"name": "Belize",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"capital": "Belmopan",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"population": 397628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"name": "Benin",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"capital": "Porto-Novo",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"population": 12123234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"name": "Bhutan",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"capital": "Thimphu",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"population": 771608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"name": "Bolivia",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"capital": "Sucre",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"population": 11673029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"name": "Bosnia and Herzegovina",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"capital": "Sarajevo",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"population": 3280815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"name": "Botswana",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"capital": "Gaborone",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"population": 2351625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"name": "Brazil",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"capital": "Brasília",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"population": 213691869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"name": "Brunei",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"capital": "Bandar Seri Begawan",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"population": 433161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"name": "Bulgaria",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"capital": "Sofia",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"population": 6948445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"name": "Burkina Faso",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"capital": "Ouagadougou",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"population": 23316203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"name": "Burundi",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"capital": "Bujumbura",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"population": 12627732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"name": "Cabo Verde",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"capital": "Praia",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"population": 552483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"name": "Cambodia",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"capital": "Phnom Penh",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"population": 16718971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"name": "Cameroon",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"capital": "Yaoundé",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"population": 26545838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"name": "Canada",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"capital": "Ottawa",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"population": 37742154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"name": "Central African Republic",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"capital": "Bangui",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"population": 5525702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"name": "Chad",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"capital": "N'Djamena",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"population": 16245786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"name": "Chile",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"capital": "Santiago",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"population": 18543696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"name": "China",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"capital": "Beijing",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"population": 1439323776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"name": "Colombia",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"capital": "Bogotá",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"population": 51411438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"name": "Comoros",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"capital": "Moroni",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"population": 869595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"name": "Congo (Brazzaville)",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"capital": "Brazzaville",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"population": 5612000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"name": "Congo (Kinshasa)",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"capital": "Kinshasa",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"population": 102344000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"name": "Costa Rica",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"capital": "San José",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"population": 5094117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"name": "Côte d'Ivoire",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"capital": "Yamoussoukro",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"population": 26378274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"name": "Croatia",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"capital": "Zagreb",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"population": 4164785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"name": "Cuba",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"capital": "Havana",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"population": 11389565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"name": "Cyprus",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"capital": "Nicosia",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"region": "Asia",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"population": 1207359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"name": "Czech Republic",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"capital": "Prague",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"population": 10693939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"name": "Denmark",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"capital": "Copenhagen",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"region": "Europe",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"population": 5822763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"name": "Djibouti",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"capital": "Djibouti",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"region": "Africa",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"population": 988002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"name": "Dominica",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"capital": "Roseau",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"population": 71986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"name": "Dominican Republic",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"capital": "Santo Domingo",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"region": "Americas",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"population": 10847907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},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//All 196 countries from JSON data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const SearchBar = () =&gt;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const [searchTerm, setSearchTerm] = useState('');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const [showSuggestions, setShowSuggestions] = useState(false);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const filteredCountries = useMemo(() =&gt; {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return countriesData.filter((country) =&gt;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const term = searchTerm.toLowerCase();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return country.name.toLowerCase().includes(term) || country.capital.toLowerCase().includes(term);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}, [searchTerm]);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const handleInputChange = (e) =&gt; {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setSearchTerm(e.target.value);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setShowSuggestions(true);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const handleSuggestionClick = (suggestion) =&gt;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setSearchTerm(suggestion.name);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setShowSuggestions(false);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useEffect(() =&gt;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const handleOutsideClick = () =&gt;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setShowSuggestions(false);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document.addEventListener('click', handleOutsideClick);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return () =&gt;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document.removeEventListener('click', handleOutsideClick);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}, []);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&lt;div className="search-bar"&gt;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&lt;input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type="text"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value={searchTerm}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onChange={handleInputChange}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placeholder="Search by country or capital"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/&gt;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{showSuggestions &amp;&amp; (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&lt;ul id="search-suggestions"&gt;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{filteredCountries.map((suggestion, index) =&gt; (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&lt;li key={index} onClick={() =&gt; handleSuggestionClick(suggestion)}&gt;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{suggestion.name} - {suggestion.capital}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&lt;/li&gt;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)}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export default SearchBar;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