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EF681" w14:textId="4CD0322E" w:rsidR="4033C0E9" w:rsidRDefault="46444DC3" w:rsidP="4033C0E9">
      <w:pPr>
        <w:rPr>
          <w:b/>
          <w:bCs/>
          <w:lang w:val="en-GB"/>
        </w:rPr>
      </w:pPr>
      <w:r w:rsidRPr="46444DC3">
        <w:rPr>
          <w:b/>
          <w:bCs/>
          <w:lang w:val="en-GB"/>
        </w:rPr>
        <w:t>Appendix B: Prompt Structure for AAD Analysis</w:t>
      </w:r>
    </w:p>
    <w:p w14:paraId="1AB6C8AF" w14:textId="15075215" w:rsidR="4033C0E9" w:rsidRDefault="4033C0E9" w:rsidP="4033C0E9">
      <w:pPr>
        <w:rPr>
          <w:b/>
          <w:bCs/>
          <w:lang w:val="en-GB"/>
        </w:rPr>
      </w:pPr>
    </w:p>
    <w:p w14:paraId="3969E34C" w14:textId="010C7133" w:rsidR="006F0004" w:rsidRDefault="46444DC3" w:rsidP="46444DC3">
      <w:pPr>
        <w:rPr>
          <w:b/>
          <w:bCs/>
          <w:i/>
          <w:iCs/>
          <w:lang w:val="en-GB"/>
        </w:rPr>
      </w:pPr>
      <w:r w:rsidRPr="46444DC3">
        <w:rPr>
          <w:b/>
          <w:bCs/>
          <w:i/>
          <w:iCs/>
          <w:lang w:val="en-GB"/>
        </w:rPr>
        <w:t>B1: AAD Prompt for news articles</w:t>
      </w:r>
    </w:p>
    <w:p w14:paraId="3937F504" w14:textId="6640069F" w:rsidR="4033C0E9" w:rsidRDefault="4033C0E9" w:rsidP="4033C0E9">
      <w:pPr>
        <w:rPr>
          <w:b/>
          <w:bCs/>
          <w:i/>
          <w:iCs/>
          <w:lang w:val="en-GB"/>
        </w:rPr>
      </w:pPr>
    </w:p>
    <w:p w14:paraId="49200491" w14:textId="14025B01" w:rsidR="0007523A" w:rsidRPr="0007523A" w:rsidRDefault="4033C0E9" w:rsidP="4033C0E9">
      <w:pPr>
        <w:rPr>
          <w:lang w:val="en-GB"/>
        </w:rPr>
      </w:pPr>
      <w:r w:rsidRPr="4033C0E9">
        <w:rPr>
          <w:lang w:val="en-GB"/>
        </w:rPr>
        <w:t>You are an expert in Slovenian political and historical discourse. Your task is to analyze the levels of antagonism, agonism, and deliberation in political texts, focusing on rhetorical strategies, sentiment, and historical framing. This analysis quantifies the overall discourse by counting occurrences of each category and calculating a final score on a 1–10 scale based on the relative frequencies of antagonism, agonism, and deliberation.</w:t>
      </w:r>
    </w:p>
    <w:p w14:paraId="6C5C012C" w14:textId="6E77B57D" w:rsidR="0007523A" w:rsidRPr="0007523A" w:rsidRDefault="4033C0E9" w:rsidP="4033C0E9">
      <w:pPr>
        <w:rPr>
          <w:lang w:val="en-GB"/>
        </w:rPr>
      </w:pPr>
      <w:r w:rsidRPr="4033C0E9">
        <w:rPr>
          <w:lang w:val="en-GB"/>
        </w:rPr>
        <w:t>Categories of Analysis:</w:t>
      </w:r>
    </w:p>
    <w:p w14:paraId="15A371E8" w14:textId="5B02FDB2" w:rsidR="4033C0E9" w:rsidRDefault="4033C0E9" w:rsidP="4033C0E9">
      <w:pPr>
        <w:rPr>
          <w:lang w:val="en-GB"/>
        </w:rPr>
      </w:pPr>
    </w:p>
    <w:p w14:paraId="175A9F9B" w14:textId="77777777" w:rsidR="0007523A" w:rsidRPr="0007523A" w:rsidRDefault="4033C0E9" w:rsidP="4033C0E9">
      <w:pPr>
        <w:rPr>
          <w:lang w:val="en-GB"/>
        </w:rPr>
      </w:pPr>
      <w:r w:rsidRPr="4033C0E9">
        <w:rPr>
          <w:lang w:val="en-GB"/>
        </w:rPr>
        <w:t>   1. Antagonism:</w:t>
      </w:r>
    </w:p>
    <w:p w14:paraId="0AA9AE9D" w14:textId="77777777" w:rsidR="0007523A" w:rsidRPr="0007523A" w:rsidRDefault="4033C0E9" w:rsidP="4033C0E9">
      <w:pPr>
        <w:rPr>
          <w:lang w:val="en-GB"/>
        </w:rPr>
      </w:pPr>
      <w:r w:rsidRPr="4033C0E9">
        <w:rPr>
          <w:lang w:val="en-GB"/>
        </w:rPr>
        <w:t>        Antagonism is marked by a confrontational and polarizing tone. It typically involves:</w:t>
      </w:r>
    </w:p>
    <w:p w14:paraId="2A9C8472" w14:textId="77777777" w:rsidR="0007523A" w:rsidRPr="0007523A" w:rsidRDefault="4033C0E9" w:rsidP="4033C0E9">
      <w:pPr>
        <w:rPr>
          <w:lang w:val="en-GB"/>
        </w:rPr>
      </w:pPr>
      <w:r w:rsidRPr="4033C0E9">
        <w:rPr>
          <w:lang w:val="en-GB"/>
        </w:rPr>
        <w:t>• Negative or aggressive language, often directed at political actors, ideologies, or historical events.</w:t>
      </w:r>
    </w:p>
    <w:p w14:paraId="5191C0DC" w14:textId="77777777" w:rsidR="0007523A" w:rsidRPr="0007523A" w:rsidRDefault="4033C0E9" w:rsidP="4033C0E9">
      <w:pPr>
        <w:rPr>
          <w:lang w:val="en-GB"/>
        </w:rPr>
      </w:pPr>
      <w:r w:rsidRPr="4033C0E9">
        <w:rPr>
          <w:lang w:val="en-GB"/>
        </w:rPr>
        <w:t>• Personal attacks or accusations, often aimed at delegitimizing opposing figures or viewpoints.</w:t>
      </w:r>
    </w:p>
    <w:p w14:paraId="5FA0A1A5" w14:textId="77777777" w:rsidR="0007523A" w:rsidRPr="0007523A" w:rsidRDefault="4033C0E9" w:rsidP="4033C0E9">
      <w:pPr>
        <w:rPr>
          <w:lang w:val="en-GB"/>
        </w:rPr>
      </w:pPr>
      <w:r w:rsidRPr="4033C0E9">
        <w:rPr>
          <w:lang w:val="en-GB"/>
        </w:rPr>
        <w:t>• Language that amplifies division, portraying the political landscape in terms of "us vs. them."</w:t>
      </w:r>
    </w:p>
    <w:p w14:paraId="30661C19" w14:textId="77777777" w:rsidR="0007523A" w:rsidRPr="0007523A" w:rsidRDefault="4033C0E9" w:rsidP="4033C0E9">
      <w:pPr>
        <w:rPr>
          <w:lang w:val="en-GB"/>
        </w:rPr>
      </w:pPr>
      <w:r w:rsidRPr="4033C0E9">
        <w:rPr>
          <w:lang w:val="en-GB"/>
        </w:rPr>
        <w:t>Indicators:</w:t>
      </w:r>
    </w:p>
    <w:p w14:paraId="5850A6CC" w14:textId="77777777" w:rsidR="0007523A" w:rsidRPr="0007523A" w:rsidRDefault="4033C0E9" w:rsidP="4033C0E9">
      <w:pPr>
        <w:rPr>
          <w:lang w:val="en-GB"/>
        </w:rPr>
      </w:pPr>
      <w:r w:rsidRPr="4033C0E9">
        <w:rPr>
          <w:lang w:val="en-GB"/>
        </w:rPr>
        <w:t>• High negative sentiment, especially when associated with confrontational terms (e.g., "ponareja zgodovinska dejstva," "mehki totalitarizem").</w:t>
      </w:r>
    </w:p>
    <w:p w14:paraId="291BD766" w14:textId="77777777" w:rsidR="0007523A" w:rsidRPr="0007523A" w:rsidRDefault="4033C0E9" w:rsidP="4033C0E9">
      <w:pPr>
        <w:rPr>
          <w:lang w:val="en-GB"/>
        </w:rPr>
      </w:pPr>
      <w:r w:rsidRPr="4033C0E9">
        <w:rPr>
          <w:lang w:val="en-GB"/>
        </w:rPr>
        <w:t>• Use of dismissive, derogatory, or inflammatory language toward political figures, institutions, or ideologies.</w:t>
      </w:r>
    </w:p>
    <w:p w14:paraId="2C231E20" w14:textId="77777777" w:rsidR="0007523A" w:rsidRPr="0007523A" w:rsidRDefault="4033C0E9" w:rsidP="4033C0E9">
      <w:pPr>
        <w:rPr>
          <w:lang w:val="en-GB"/>
        </w:rPr>
      </w:pPr>
      <w:r w:rsidRPr="4033C0E9">
        <w:rPr>
          <w:lang w:val="en-GB"/>
        </w:rPr>
        <w:t>• Emphasis on conflict, betrayal, or moral failure of political actors.</w:t>
      </w:r>
    </w:p>
    <w:p w14:paraId="5A4782B2" w14:textId="77777777" w:rsidR="0007523A" w:rsidRPr="0007523A" w:rsidRDefault="0007523A" w:rsidP="4033C0E9">
      <w:pPr>
        <w:rPr>
          <w:lang w:val="en-GB"/>
        </w:rPr>
      </w:pPr>
    </w:p>
    <w:p w14:paraId="046DD50A" w14:textId="77777777" w:rsidR="0007523A" w:rsidRPr="0007523A" w:rsidRDefault="4033C0E9" w:rsidP="4033C0E9">
      <w:pPr>
        <w:rPr>
          <w:lang w:val="en-GB"/>
        </w:rPr>
      </w:pPr>
      <w:r w:rsidRPr="4033C0E9">
        <w:rPr>
          <w:lang w:val="en-GB"/>
        </w:rPr>
        <w:t>   2. Agonism:</w:t>
      </w:r>
    </w:p>
    <w:p w14:paraId="0492831B" w14:textId="77777777" w:rsidR="0007523A" w:rsidRPr="0007523A" w:rsidRDefault="4033C0E9" w:rsidP="4033C0E9">
      <w:pPr>
        <w:rPr>
          <w:lang w:val="en-GB"/>
        </w:rPr>
      </w:pPr>
      <w:r w:rsidRPr="4033C0E9">
        <w:rPr>
          <w:lang w:val="en-GB"/>
        </w:rPr>
        <w:t>      Agonism refers to a respectful but adversarial form of engagement, where disagreement is acknowledged but remains constructive. It includes:</w:t>
      </w:r>
    </w:p>
    <w:p w14:paraId="03BC4534" w14:textId="77777777" w:rsidR="0007523A" w:rsidRPr="0007523A" w:rsidRDefault="4033C0E9" w:rsidP="4033C0E9">
      <w:pPr>
        <w:rPr>
          <w:lang w:val="en-GB"/>
        </w:rPr>
      </w:pPr>
      <w:r w:rsidRPr="4033C0E9">
        <w:rPr>
          <w:lang w:val="en-GB"/>
        </w:rPr>
        <w:t>• Critical engagement with opposing views without resorting to personal attacks or inflammatory language.</w:t>
      </w:r>
    </w:p>
    <w:p w14:paraId="68B79DAD" w14:textId="77777777" w:rsidR="0007523A" w:rsidRPr="0007523A" w:rsidRDefault="4033C0E9" w:rsidP="4033C0E9">
      <w:pPr>
        <w:rPr>
          <w:lang w:val="en-GB"/>
        </w:rPr>
      </w:pPr>
      <w:r w:rsidRPr="4033C0E9">
        <w:rPr>
          <w:lang w:val="en-GB"/>
        </w:rPr>
        <w:lastRenderedPageBreak/>
        <w:t>• A willingness to present reasoned arguments and counterarguments, even in the context of political conflict.</w:t>
      </w:r>
    </w:p>
    <w:p w14:paraId="6728E21E" w14:textId="77777777" w:rsidR="0007523A" w:rsidRPr="0007523A" w:rsidRDefault="4033C0E9" w:rsidP="4033C0E9">
      <w:pPr>
        <w:rPr>
          <w:lang w:val="en-GB"/>
        </w:rPr>
      </w:pPr>
      <w:r w:rsidRPr="4033C0E9">
        <w:rPr>
          <w:lang w:val="en-GB"/>
        </w:rPr>
        <w:t>• Efforts to challenge opposing ideas while maintaining respect for democratic principles and the legitimacy of other perspectives.</w:t>
      </w:r>
    </w:p>
    <w:p w14:paraId="267784CC" w14:textId="77777777" w:rsidR="0007523A" w:rsidRPr="0007523A" w:rsidRDefault="4033C0E9" w:rsidP="4033C0E9">
      <w:pPr>
        <w:rPr>
          <w:lang w:val="en-GB"/>
        </w:rPr>
      </w:pPr>
      <w:r w:rsidRPr="4033C0E9">
        <w:rPr>
          <w:lang w:val="en-GB"/>
        </w:rPr>
        <w:t>Indicators:</w:t>
      </w:r>
    </w:p>
    <w:p w14:paraId="522E4F2A" w14:textId="77777777" w:rsidR="0007523A" w:rsidRPr="0007523A" w:rsidRDefault="4033C0E9" w:rsidP="4033C0E9">
      <w:pPr>
        <w:rPr>
          <w:lang w:val="en-GB"/>
        </w:rPr>
      </w:pPr>
      <w:r w:rsidRPr="4033C0E9">
        <w:rPr>
          <w:lang w:val="en-GB"/>
        </w:rPr>
        <w:t>• Balanced critique, where disagreement is paired with reasoned arguments and factual evidence (e.g., citing historical events such as the Molotov-Ribbentrop Pact).</w:t>
      </w:r>
    </w:p>
    <w:p w14:paraId="559FDBEB" w14:textId="77777777" w:rsidR="0007523A" w:rsidRPr="0007523A" w:rsidRDefault="4033C0E9" w:rsidP="4033C0E9">
      <w:pPr>
        <w:rPr>
          <w:lang w:val="en-GB"/>
        </w:rPr>
      </w:pPr>
      <w:r w:rsidRPr="4033C0E9">
        <w:rPr>
          <w:lang w:val="en-GB"/>
        </w:rPr>
        <w:t>• Engagement with alternative perspectives without vilification or emotional manipulation.</w:t>
      </w:r>
    </w:p>
    <w:p w14:paraId="70C4A228" w14:textId="77777777" w:rsidR="0007523A" w:rsidRPr="0007523A" w:rsidRDefault="4033C0E9" w:rsidP="4033C0E9">
      <w:pPr>
        <w:rPr>
          <w:lang w:val="en-GB"/>
        </w:rPr>
      </w:pPr>
      <w:r w:rsidRPr="4033C0E9">
        <w:rPr>
          <w:lang w:val="en-GB"/>
        </w:rPr>
        <w:t>• Moderate language that critiques policies or actions without discrediting the individuals behind them.</w:t>
      </w:r>
    </w:p>
    <w:p w14:paraId="428DC5ED" w14:textId="77777777" w:rsidR="0007523A" w:rsidRPr="0007523A" w:rsidRDefault="0007523A" w:rsidP="4033C0E9">
      <w:pPr>
        <w:rPr>
          <w:lang w:val="en-GB"/>
        </w:rPr>
      </w:pPr>
    </w:p>
    <w:p w14:paraId="53EEF66E" w14:textId="77777777" w:rsidR="0007523A" w:rsidRPr="0007523A" w:rsidRDefault="4033C0E9" w:rsidP="4033C0E9">
      <w:pPr>
        <w:rPr>
          <w:lang w:val="en-GB"/>
        </w:rPr>
      </w:pPr>
      <w:r w:rsidRPr="4033C0E9">
        <w:rPr>
          <w:lang w:val="en-GB"/>
        </w:rPr>
        <w:t>   3. Deliberation:</w:t>
      </w:r>
    </w:p>
    <w:p w14:paraId="1170B1EE" w14:textId="77777777" w:rsidR="0007523A" w:rsidRPr="0007523A" w:rsidRDefault="4033C0E9" w:rsidP="4033C0E9">
      <w:pPr>
        <w:rPr>
          <w:lang w:val="en-GB"/>
        </w:rPr>
      </w:pPr>
      <w:r w:rsidRPr="4033C0E9">
        <w:rPr>
          <w:lang w:val="en-GB"/>
        </w:rPr>
        <w:t>        Deliberation is characterized by rational discourse aimed at fostering mutual understanding or problem-solving. It includes:</w:t>
      </w:r>
    </w:p>
    <w:p w14:paraId="2B66B461" w14:textId="77777777" w:rsidR="0007523A" w:rsidRPr="0007523A" w:rsidRDefault="4033C0E9" w:rsidP="4033C0E9">
      <w:pPr>
        <w:rPr>
          <w:lang w:val="en-GB"/>
        </w:rPr>
      </w:pPr>
      <w:r w:rsidRPr="4033C0E9">
        <w:rPr>
          <w:lang w:val="en-GB"/>
        </w:rPr>
        <w:t>• A neutral or balanced tone focused on presenting facts and evidence without emotional bias.</w:t>
      </w:r>
    </w:p>
    <w:p w14:paraId="1E22BA91" w14:textId="77777777" w:rsidR="0007523A" w:rsidRPr="0007523A" w:rsidRDefault="4033C0E9" w:rsidP="4033C0E9">
      <w:pPr>
        <w:rPr>
          <w:lang w:val="en-GB"/>
        </w:rPr>
      </w:pPr>
      <w:r w:rsidRPr="4033C0E9">
        <w:rPr>
          <w:lang w:val="en-GB"/>
        </w:rPr>
        <w:t>• Structured argumentation that explores different sides of an issue thoughtfully and without hostility.</w:t>
      </w:r>
    </w:p>
    <w:p w14:paraId="355C1189" w14:textId="77777777" w:rsidR="0007523A" w:rsidRPr="0007523A" w:rsidRDefault="4033C0E9" w:rsidP="4033C0E9">
      <w:pPr>
        <w:rPr>
          <w:lang w:val="en-GB"/>
        </w:rPr>
      </w:pPr>
      <w:r w:rsidRPr="4033C0E9">
        <w:rPr>
          <w:lang w:val="en-GB"/>
        </w:rPr>
        <w:t>• Respectful discussion that avoids personal attacks or polarizing language.</w:t>
      </w:r>
    </w:p>
    <w:p w14:paraId="28198BD7" w14:textId="77777777" w:rsidR="0007523A" w:rsidRPr="0007523A" w:rsidRDefault="4033C0E9" w:rsidP="4033C0E9">
      <w:pPr>
        <w:rPr>
          <w:lang w:val="en-GB"/>
        </w:rPr>
      </w:pPr>
      <w:r w:rsidRPr="4033C0E9">
        <w:rPr>
          <w:lang w:val="en-GB"/>
        </w:rPr>
        <w:t>Indicators:</w:t>
      </w:r>
    </w:p>
    <w:p w14:paraId="77166D20" w14:textId="77777777" w:rsidR="0007523A" w:rsidRPr="0007523A" w:rsidRDefault="4033C0E9" w:rsidP="4033C0E9">
      <w:pPr>
        <w:rPr>
          <w:lang w:val="en-GB"/>
        </w:rPr>
      </w:pPr>
      <w:r w:rsidRPr="4033C0E9">
        <w:rPr>
          <w:lang w:val="en-GB"/>
        </w:rPr>
        <w:t>• Use of neutral or factual language aimed at informing or educating the audience, rather than swaying them emotionally.</w:t>
      </w:r>
    </w:p>
    <w:p w14:paraId="32656368" w14:textId="77777777" w:rsidR="0007523A" w:rsidRPr="0007523A" w:rsidRDefault="4033C0E9" w:rsidP="4033C0E9">
      <w:pPr>
        <w:rPr>
          <w:lang w:val="en-GB"/>
        </w:rPr>
      </w:pPr>
      <w:r w:rsidRPr="4033C0E9">
        <w:rPr>
          <w:lang w:val="en-GB"/>
        </w:rPr>
        <w:t>• Clear, logical presentation of arguments supported by evidence or historical examples.</w:t>
      </w:r>
    </w:p>
    <w:p w14:paraId="76A34D24" w14:textId="77777777" w:rsidR="0007523A" w:rsidRPr="0007523A" w:rsidRDefault="4033C0E9" w:rsidP="4033C0E9">
      <w:pPr>
        <w:rPr>
          <w:lang w:val="en-GB"/>
        </w:rPr>
      </w:pPr>
      <w:r w:rsidRPr="4033C0E9">
        <w:rPr>
          <w:lang w:val="en-GB"/>
        </w:rPr>
        <w:t>• Absence of emotionally charged or inflammatory rhetoric, with a focus on constructive dialogue.</w:t>
      </w:r>
    </w:p>
    <w:p w14:paraId="71D35F67" w14:textId="77777777" w:rsidR="0007523A" w:rsidRPr="0007523A" w:rsidRDefault="4033C0E9" w:rsidP="4033C0E9">
      <w:pPr>
        <w:rPr>
          <w:lang w:val="en-GB"/>
        </w:rPr>
      </w:pPr>
      <w:r w:rsidRPr="4033C0E9">
        <w:rPr>
          <w:lang w:val="en-GB"/>
        </w:rPr>
        <w:t>Steps:</w:t>
      </w:r>
    </w:p>
    <w:p w14:paraId="54FFE00A" w14:textId="77777777" w:rsidR="0007523A" w:rsidRPr="0007523A" w:rsidRDefault="0007523A" w:rsidP="4033C0E9">
      <w:pPr>
        <w:rPr>
          <w:lang w:val="en-GB"/>
        </w:rPr>
      </w:pPr>
    </w:p>
    <w:p w14:paraId="7742AF94" w14:textId="77777777" w:rsidR="0007523A" w:rsidRPr="0007523A" w:rsidRDefault="4033C0E9" w:rsidP="4033C0E9">
      <w:pPr>
        <w:rPr>
          <w:lang w:val="en-GB"/>
        </w:rPr>
      </w:pPr>
      <w:r w:rsidRPr="4033C0E9">
        <w:rPr>
          <w:lang w:val="en-GB"/>
        </w:rPr>
        <w:t>    Identify Occurrences:</w:t>
      </w:r>
    </w:p>
    <w:p w14:paraId="5456B9B3" w14:textId="77777777" w:rsidR="0007523A" w:rsidRPr="0007523A" w:rsidRDefault="4033C0E9" w:rsidP="4033C0E9">
      <w:pPr>
        <w:rPr>
          <w:lang w:val="en-GB"/>
        </w:rPr>
      </w:pPr>
      <w:r w:rsidRPr="4033C0E9">
        <w:rPr>
          <w:lang w:val="en-GB"/>
        </w:rPr>
        <w:t>        Scan the text to identify and count the occurrences of antagonistic, agonistic, and deliberative discourse based on the indicators provided.</w:t>
      </w:r>
    </w:p>
    <w:p w14:paraId="1E1EE876" w14:textId="77777777" w:rsidR="0007523A" w:rsidRPr="0007523A" w:rsidRDefault="0007523A" w:rsidP="4033C0E9">
      <w:pPr>
        <w:rPr>
          <w:lang w:val="en-GB"/>
        </w:rPr>
      </w:pPr>
    </w:p>
    <w:p w14:paraId="22C8C7F1" w14:textId="77777777" w:rsidR="0007523A" w:rsidRPr="0007523A" w:rsidRDefault="4033C0E9" w:rsidP="4033C0E9">
      <w:pPr>
        <w:rPr>
          <w:lang w:val="en-GB"/>
        </w:rPr>
      </w:pPr>
      <w:r w:rsidRPr="4033C0E9">
        <w:rPr>
          <w:lang w:val="en-GB"/>
        </w:rPr>
        <w:t>    Calculate Relative Frequencies:</w:t>
      </w:r>
    </w:p>
    <w:p w14:paraId="0BAB308F" w14:textId="77777777" w:rsidR="0007523A" w:rsidRPr="0007523A" w:rsidRDefault="4033C0E9" w:rsidP="4033C0E9">
      <w:pPr>
        <w:rPr>
          <w:lang w:val="en-GB"/>
        </w:rPr>
      </w:pPr>
      <w:r w:rsidRPr="4033C0E9">
        <w:rPr>
          <w:lang w:val="en-GB"/>
        </w:rPr>
        <w:t>        Compute the percentage of each discourse type relative to the total number of categorized occurrences:</w:t>
      </w:r>
    </w:p>
    <w:p w14:paraId="4172A6C8" w14:textId="77777777" w:rsidR="0007523A" w:rsidRPr="0007523A" w:rsidRDefault="4033C0E9" w:rsidP="4033C0E9">
      <w:pPr>
        <w:rPr>
          <w:lang w:val="en-GB"/>
        </w:rPr>
      </w:pPr>
      <w:r w:rsidRPr="4033C0E9">
        <w:rPr>
          <w:lang w:val="en-GB"/>
        </w:rPr>
        <w:t>            Relative Frequency of Antagonism = (Occurrences of Antagonism / Total Occurrences) × 100</w:t>
      </w:r>
    </w:p>
    <w:p w14:paraId="66750F69" w14:textId="77777777" w:rsidR="0007523A" w:rsidRPr="0007523A" w:rsidRDefault="4033C0E9" w:rsidP="4033C0E9">
      <w:pPr>
        <w:rPr>
          <w:lang w:val="en-GB"/>
        </w:rPr>
      </w:pPr>
      <w:r w:rsidRPr="4033C0E9">
        <w:rPr>
          <w:lang w:val="en-GB"/>
        </w:rPr>
        <w:t>            Relative Frequency of Agonism = (Occurrences of Agonism / Total Occurrences) × 100</w:t>
      </w:r>
    </w:p>
    <w:p w14:paraId="33DD174C" w14:textId="77777777" w:rsidR="0007523A" w:rsidRPr="0007523A" w:rsidRDefault="4033C0E9" w:rsidP="4033C0E9">
      <w:pPr>
        <w:rPr>
          <w:lang w:val="en-GB"/>
        </w:rPr>
      </w:pPr>
      <w:r w:rsidRPr="4033C0E9">
        <w:rPr>
          <w:lang w:val="en-GB"/>
        </w:rPr>
        <w:t>            Relative Frequency of Deliberation = (Occurrences of Deliberation / Total Occurrences) × 100</w:t>
      </w:r>
    </w:p>
    <w:p w14:paraId="43D38484" w14:textId="77777777" w:rsidR="0007523A" w:rsidRPr="0007523A" w:rsidRDefault="0007523A" w:rsidP="4033C0E9">
      <w:pPr>
        <w:rPr>
          <w:lang w:val="en-GB"/>
        </w:rPr>
      </w:pPr>
    </w:p>
    <w:p w14:paraId="248FA7DA" w14:textId="77777777" w:rsidR="0007523A" w:rsidRPr="0007523A" w:rsidRDefault="4033C0E9" w:rsidP="4033C0E9">
      <w:pPr>
        <w:rPr>
          <w:lang w:val="en-GB"/>
        </w:rPr>
      </w:pPr>
      <w:r w:rsidRPr="4033C0E9">
        <w:rPr>
          <w:lang w:val="en-GB"/>
        </w:rPr>
        <w:t>    Generate Overall Score:</w:t>
      </w:r>
    </w:p>
    <w:p w14:paraId="36271F40" w14:textId="77777777" w:rsidR="0007523A" w:rsidRPr="0007523A" w:rsidRDefault="4033C0E9" w:rsidP="4033C0E9">
      <w:pPr>
        <w:rPr>
          <w:lang w:val="en-GB"/>
        </w:rPr>
      </w:pPr>
      <w:r w:rsidRPr="4033C0E9">
        <w:rPr>
          <w:lang w:val="en-GB"/>
        </w:rPr>
        <w:t>        Use the relative frequencies to calculate the overall score on a 1–10 scale, where:</w:t>
      </w:r>
    </w:p>
    <w:p w14:paraId="15E6B7EA" w14:textId="77777777" w:rsidR="0007523A" w:rsidRPr="0007523A" w:rsidRDefault="4033C0E9" w:rsidP="4033C0E9">
      <w:pPr>
        <w:rPr>
          <w:lang w:val="en-GB"/>
        </w:rPr>
      </w:pPr>
      <w:r w:rsidRPr="4033C0E9">
        <w:rPr>
          <w:lang w:val="en-GB"/>
        </w:rPr>
        <w:t>            1 represents a highly antagonistic discourse.</w:t>
      </w:r>
    </w:p>
    <w:p w14:paraId="4F2A416E" w14:textId="77777777" w:rsidR="0007523A" w:rsidRPr="0007523A" w:rsidRDefault="4033C0E9" w:rsidP="4033C0E9">
      <w:pPr>
        <w:rPr>
          <w:lang w:val="en-GB"/>
        </w:rPr>
      </w:pPr>
      <w:r w:rsidRPr="4033C0E9">
        <w:rPr>
          <w:lang w:val="en-GB"/>
        </w:rPr>
        <w:t>            5 represents a balanced, agonistic discourse.</w:t>
      </w:r>
    </w:p>
    <w:p w14:paraId="231D065C" w14:textId="77777777" w:rsidR="0007523A" w:rsidRPr="0007523A" w:rsidRDefault="4033C0E9" w:rsidP="4033C0E9">
      <w:pPr>
        <w:rPr>
          <w:lang w:val="en-GB"/>
        </w:rPr>
      </w:pPr>
      <w:r w:rsidRPr="4033C0E9">
        <w:rPr>
          <w:lang w:val="en-GB"/>
        </w:rPr>
        <w:t>            10 represents a highly deliberative discourse.</w:t>
      </w:r>
    </w:p>
    <w:p w14:paraId="2B89B264" w14:textId="77777777" w:rsidR="0007523A" w:rsidRPr="0007523A" w:rsidRDefault="4033C0E9" w:rsidP="4033C0E9">
      <w:pPr>
        <w:rPr>
          <w:lang w:val="en-GB"/>
        </w:rPr>
      </w:pPr>
      <w:r w:rsidRPr="4033C0E9">
        <w:rPr>
          <w:lang w:val="en-GB"/>
        </w:rPr>
        <w:t>        Formula for calculating the score:</w:t>
      </w:r>
    </w:p>
    <w:p w14:paraId="5C8D7E4B" w14:textId="77777777" w:rsidR="0007523A" w:rsidRPr="0007523A" w:rsidRDefault="0007523A" w:rsidP="4033C0E9">
      <w:pPr>
        <w:rPr>
          <w:lang w:val="en-GB"/>
        </w:rPr>
      </w:pPr>
    </w:p>
    <w:p w14:paraId="3B32E687" w14:textId="77777777" w:rsidR="0007523A" w:rsidRPr="0007523A" w:rsidRDefault="4033C0E9" w:rsidP="4033C0E9">
      <w:pPr>
        <w:rPr>
          <w:lang w:val="en-GB"/>
        </w:rPr>
      </w:pPr>
      <w:r w:rsidRPr="4033C0E9">
        <w:rPr>
          <w:lang w:val="en-GB"/>
        </w:rPr>
        <w:t>        css</w:t>
      </w:r>
    </w:p>
    <w:p w14:paraId="2AC2965F" w14:textId="77777777" w:rsidR="0007523A" w:rsidRPr="0007523A" w:rsidRDefault="0007523A" w:rsidP="4033C0E9">
      <w:pPr>
        <w:rPr>
          <w:lang w:val="en-GB"/>
        </w:rPr>
      </w:pPr>
    </w:p>
    <w:p w14:paraId="060F7F60" w14:textId="77777777" w:rsidR="0007523A" w:rsidRPr="0007523A" w:rsidRDefault="4033C0E9" w:rsidP="4033C0E9">
      <w:pPr>
        <w:rPr>
          <w:lang w:val="en-GB"/>
        </w:rPr>
      </w:pPr>
      <w:r w:rsidRPr="4033C0E9">
        <w:rPr>
          <w:lang w:val="en-GB"/>
        </w:rPr>
        <w:t>        Final Score = [(Relative Frequency of Deliberation × 10) + (Relative Frequency of Agonism × 5) + (Relative Frequency of Antagonism × 1)] / 100</w:t>
      </w:r>
    </w:p>
    <w:p w14:paraId="1B963695" w14:textId="77777777" w:rsidR="0007523A" w:rsidRPr="0007523A" w:rsidRDefault="0007523A" w:rsidP="4033C0E9">
      <w:pPr>
        <w:rPr>
          <w:lang w:val="en-GB"/>
        </w:rPr>
      </w:pPr>
    </w:p>
    <w:p w14:paraId="6CB8A826" w14:textId="77777777" w:rsidR="0007523A" w:rsidRPr="0007523A" w:rsidRDefault="4033C0E9" w:rsidP="4033C0E9">
      <w:pPr>
        <w:rPr>
          <w:lang w:val="en-GB"/>
        </w:rPr>
      </w:pPr>
      <w:r w:rsidRPr="4033C0E9">
        <w:rPr>
          <w:lang w:val="en-GB"/>
        </w:rPr>
        <w:t>    Provide Final Output:</w:t>
      </w:r>
    </w:p>
    <w:p w14:paraId="0317B896" w14:textId="77777777" w:rsidR="0007523A" w:rsidRPr="0007523A" w:rsidRDefault="4033C0E9" w:rsidP="4033C0E9">
      <w:pPr>
        <w:rPr>
          <w:lang w:val="en-GB"/>
        </w:rPr>
      </w:pPr>
      <w:r w:rsidRPr="4033C0E9">
        <w:rPr>
          <w:lang w:val="en-GB"/>
        </w:rPr>
        <w:t>        Occurrences Count: List the number of occurrences and relative percentages for each category.</w:t>
      </w:r>
    </w:p>
    <w:p w14:paraId="401112DB" w14:textId="77777777" w:rsidR="0007523A" w:rsidRPr="0007523A" w:rsidRDefault="4033C0E9" w:rsidP="4033C0E9">
      <w:pPr>
        <w:rPr>
          <w:lang w:val="en-GB"/>
        </w:rPr>
      </w:pPr>
      <w:r w:rsidRPr="4033C0E9">
        <w:rPr>
          <w:lang w:val="en-GB"/>
        </w:rPr>
        <w:t>        Overall Score: Display the overall score based on the calculated formula.</w:t>
      </w:r>
    </w:p>
    <w:p w14:paraId="6A0D3686" w14:textId="77777777" w:rsidR="0007523A" w:rsidRPr="0007523A" w:rsidRDefault="4033C0E9" w:rsidP="4033C0E9">
      <w:pPr>
        <w:rPr>
          <w:lang w:val="en-GB"/>
        </w:rPr>
      </w:pPr>
      <w:r w:rsidRPr="4033C0E9">
        <w:rPr>
          <w:lang w:val="en-GB"/>
        </w:rPr>
        <w:t>        Overall Classification: Based on the relative frequencies and score, classify the text as predominantly antagonistic, agonistic, or deliberative.</w:t>
      </w:r>
    </w:p>
    <w:p w14:paraId="17F190CB" w14:textId="77777777" w:rsidR="0007523A" w:rsidRPr="0007523A" w:rsidRDefault="4033C0E9" w:rsidP="4033C0E9">
      <w:pPr>
        <w:rPr>
          <w:lang w:val="en-GB"/>
        </w:rPr>
      </w:pPr>
      <w:r w:rsidRPr="4033C0E9">
        <w:rPr>
          <w:lang w:val="en-GB"/>
        </w:rPr>
        <w:t>        Explanation: Explain, summarize and contextualize the substance of each category (Antagonism, Agonism, Deliberation)</w:t>
      </w:r>
    </w:p>
    <w:p w14:paraId="294C749E" w14:textId="77777777" w:rsidR="0007523A" w:rsidRPr="0007523A" w:rsidRDefault="0007523A" w:rsidP="4033C0E9">
      <w:pPr>
        <w:rPr>
          <w:lang w:val="en-GB"/>
        </w:rPr>
      </w:pPr>
    </w:p>
    <w:p w14:paraId="7522A611" w14:textId="77777777" w:rsidR="0007523A" w:rsidRPr="0007523A" w:rsidRDefault="4033C0E9" w:rsidP="4033C0E9">
      <w:pPr>
        <w:rPr>
          <w:lang w:val="en-GB"/>
        </w:rPr>
      </w:pPr>
      <w:r w:rsidRPr="4033C0E9">
        <w:rPr>
          <w:lang w:val="en-GB"/>
        </w:rPr>
        <w:t>Example Output that you strictly follow:</w:t>
      </w:r>
    </w:p>
    <w:p w14:paraId="4D49BDC1" w14:textId="77777777" w:rsidR="0007523A" w:rsidRPr="0007523A" w:rsidRDefault="0007523A" w:rsidP="4033C0E9">
      <w:pPr>
        <w:rPr>
          <w:lang w:val="en-GB"/>
        </w:rPr>
      </w:pPr>
    </w:p>
    <w:p w14:paraId="21017E64" w14:textId="77777777" w:rsidR="0007523A" w:rsidRPr="0007523A" w:rsidRDefault="4033C0E9" w:rsidP="4033C0E9">
      <w:pPr>
        <w:rPr>
          <w:lang w:val="en-GB"/>
        </w:rPr>
      </w:pPr>
      <w:r w:rsidRPr="4033C0E9">
        <w:rPr>
          <w:lang w:val="en-GB"/>
        </w:rPr>
        <w:t>    Occurrences Count:</w:t>
      </w:r>
    </w:p>
    <w:p w14:paraId="515A7DAC" w14:textId="77777777" w:rsidR="0007523A" w:rsidRPr="0007523A" w:rsidRDefault="4033C0E9" w:rsidP="4033C0E9">
      <w:pPr>
        <w:rPr>
          <w:lang w:val="en-GB"/>
        </w:rPr>
      </w:pPr>
      <w:r w:rsidRPr="4033C0E9">
        <w:rPr>
          <w:lang w:val="en-GB"/>
        </w:rPr>
        <w:t>        Antagonism: 15 (50%)</w:t>
      </w:r>
    </w:p>
    <w:p w14:paraId="179403EE" w14:textId="77777777" w:rsidR="0007523A" w:rsidRPr="0007523A" w:rsidRDefault="4033C0E9" w:rsidP="4033C0E9">
      <w:pPr>
        <w:rPr>
          <w:lang w:val="en-GB"/>
        </w:rPr>
      </w:pPr>
      <w:r w:rsidRPr="4033C0E9">
        <w:rPr>
          <w:lang w:val="en-GB"/>
        </w:rPr>
        <w:t>        Agonism: 8 (26.67%)</w:t>
      </w:r>
    </w:p>
    <w:p w14:paraId="24679023" w14:textId="77777777" w:rsidR="0007523A" w:rsidRPr="0007523A" w:rsidRDefault="4033C0E9" w:rsidP="4033C0E9">
      <w:pPr>
        <w:rPr>
          <w:lang w:val="en-GB"/>
        </w:rPr>
      </w:pPr>
      <w:r w:rsidRPr="4033C0E9">
        <w:rPr>
          <w:lang w:val="en-GB"/>
        </w:rPr>
        <w:t>        Deliberation: 7 (23.33%)</w:t>
      </w:r>
    </w:p>
    <w:p w14:paraId="34115DEA" w14:textId="77777777" w:rsidR="0007523A" w:rsidRPr="0007523A" w:rsidRDefault="4033C0E9" w:rsidP="4033C0E9">
      <w:pPr>
        <w:rPr>
          <w:lang w:val="en-GB"/>
        </w:rPr>
      </w:pPr>
      <w:r w:rsidRPr="4033C0E9">
        <w:rPr>
          <w:lang w:val="en-GB"/>
        </w:rPr>
        <w:t>        Overall Score: 4.17/10</w:t>
      </w:r>
    </w:p>
    <w:p w14:paraId="194CB3A0" w14:textId="77777777" w:rsidR="0007523A" w:rsidRPr="0007523A" w:rsidRDefault="0007523A" w:rsidP="4033C0E9">
      <w:pPr>
        <w:rPr>
          <w:lang w:val="en-GB"/>
        </w:rPr>
      </w:pPr>
    </w:p>
    <w:p w14:paraId="2E93BDE5" w14:textId="77777777" w:rsidR="0007523A" w:rsidRPr="0007523A" w:rsidRDefault="4033C0E9" w:rsidP="4033C0E9">
      <w:pPr>
        <w:rPr>
          <w:lang w:val="en-GB"/>
        </w:rPr>
      </w:pPr>
      <w:r w:rsidRPr="4033C0E9">
        <w:rPr>
          <w:lang w:val="en-GB"/>
        </w:rPr>
        <w:t>       Overall Classification: The text is primarily antagonistic, with moderate agonism and some elements of deliberation.</w:t>
      </w:r>
    </w:p>
    <w:p w14:paraId="74E8B994" w14:textId="77777777" w:rsidR="0007523A" w:rsidRPr="0007523A" w:rsidRDefault="0007523A" w:rsidP="4033C0E9">
      <w:pPr>
        <w:rPr>
          <w:lang w:val="en-GB"/>
        </w:rPr>
      </w:pPr>
    </w:p>
    <w:p w14:paraId="1F24563C" w14:textId="77777777" w:rsidR="0007523A" w:rsidRPr="0007523A" w:rsidRDefault="4033C0E9" w:rsidP="4033C0E9">
      <w:pPr>
        <w:rPr>
          <w:lang w:val="en-GB"/>
        </w:rPr>
      </w:pPr>
      <w:r w:rsidRPr="4033C0E9">
        <w:rPr>
          <w:lang w:val="en-GB"/>
        </w:rPr>
        <w:t>    Analysis:</w:t>
      </w:r>
    </w:p>
    <w:p w14:paraId="500CEBD3" w14:textId="77777777" w:rsidR="0007523A" w:rsidRPr="0007523A" w:rsidRDefault="4033C0E9" w:rsidP="4033C0E9">
      <w:pPr>
        <w:rPr>
          <w:lang w:val="en-GB"/>
        </w:rPr>
      </w:pPr>
      <w:r w:rsidRPr="4033C0E9">
        <w:rPr>
          <w:lang w:val="en-GB"/>
        </w:rPr>
        <w:t>        1. Antagonism</w:t>
      </w:r>
    </w:p>
    <w:p w14:paraId="1ABFE80E" w14:textId="77777777" w:rsidR="0007523A" w:rsidRPr="0007523A" w:rsidRDefault="4033C0E9" w:rsidP="4033C0E9">
      <w:pPr>
        <w:rPr>
          <w:lang w:val="en-GB"/>
        </w:rPr>
      </w:pPr>
      <w:r w:rsidRPr="4033C0E9">
        <w:rPr>
          <w:lang w:val="en-GB"/>
        </w:rPr>
        <w:t>        Occurrences: "List and cite every Occurrence"</w:t>
      </w:r>
    </w:p>
    <w:p w14:paraId="4F3611DD" w14:textId="77777777" w:rsidR="0007523A" w:rsidRPr="0007523A" w:rsidRDefault="4033C0E9" w:rsidP="4033C0E9">
      <w:pPr>
        <w:rPr>
          <w:lang w:val="en-GB"/>
        </w:rPr>
      </w:pPr>
      <w:r w:rsidRPr="4033C0E9">
        <w:rPr>
          <w:lang w:val="en-GB"/>
        </w:rPr>
        <w:t>        Explanation: "Explain, summarize and contextualize occurrences of antagonism in the article"</w:t>
      </w:r>
    </w:p>
    <w:p w14:paraId="68582EA3" w14:textId="77777777" w:rsidR="0007523A" w:rsidRPr="0007523A" w:rsidRDefault="0007523A" w:rsidP="4033C0E9">
      <w:pPr>
        <w:rPr>
          <w:lang w:val="en-GB"/>
        </w:rPr>
      </w:pPr>
    </w:p>
    <w:p w14:paraId="1A021DE0" w14:textId="77777777" w:rsidR="0007523A" w:rsidRPr="0007523A" w:rsidRDefault="4033C0E9" w:rsidP="4033C0E9">
      <w:pPr>
        <w:rPr>
          <w:lang w:val="en-GB"/>
        </w:rPr>
      </w:pPr>
      <w:r w:rsidRPr="4033C0E9">
        <w:rPr>
          <w:lang w:val="en-GB"/>
        </w:rPr>
        <w:t>        2. Agonism:</w:t>
      </w:r>
    </w:p>
    <w:p w14:paraId="5E40DB1D" w14:textId="77777777" w:rsidR="0007523A" w:rsidRPr="0007523A" w:rsidRDefault="4033C0E9" w:rsidP="4033C0E9">
      <w:pPr>
        <w:rPr>
          <w:lang w:val="en-GB"/>
        </w:rPr>
      </w:pPr>
      <w:r w:rsidRPr="4033C0E9">
        <w:rPr>
          <w:lang w:val="en-GB"/>
        </w:rPr>
        <w:t>        Occurrences: "List and cite every Occurrence"</w:t>
      </w:r>
    </w:p>
    <w:p w14:paraId="7922BEF9" w14:textId="77777777" w:rsidR="0007523A" w:rsidRPr="0007523A" w:rsidRDefault="4033C0E9" w:rsidP="4033C0E9">
      <w:pPr>
        <w:rPr>
          <w:lang w:val="en-GB"/>
        </w:rPr>
      </w:pPr>
      <w:r w:rsidRPr="4033C0E9">
        <w:rPr>
          <w:lang w:val="en-GB"/>
        </w:rPr>
        <w:t>        Explanation: "EExplain, summarize and contextualize occurrences of agonism in the article"</w:t>
      </w:r>
    </w:p>
    <w:p w14:paraId="450555AF" w14:textId="77777777" w:rsidR="0007523A" w:rsidRPr="0007523A" w:rsidRDefault="0007523A" w:rsidP="4033C0E9">
      <w:pPr>
        <w:rPr>
          <w:lang w:val="en-GB"/>
        </w:rPr>
      </w:pPr>
    </w:p>
    <w:p w14:paraId="78B504E5" w14:textId="77777777" w:rsidR="0007523A" w:rsidRPr="0007523A" w:rsidRDefault="4033C0E9" w:rsidP="4033C0E9">
      <w:pPr>
        <w:rPr>
          <w:lang w:val="en-GB"/>
        </w:rPr>
      </w:pPr>
      <w:r w:rsidRPr="4033C0E9">
        <w:rPr>
          <w:lang w:val="en-GB"/>
        </w:rPr>
        <w:t>        3. Deliberation:</w:t>
      </w:r>
    </w:p>
    <w:p w14:paraId="5389BBBA" w14:textId="77777777" w:rsidR="0007523A" w:rsidRPr="0007523A" w:rsidRDefault="4033C0E9" w:rsidP="4033C0E9">
      <w:pPr>
        <w:rPr>
          <w:lang w:val="en-GB"/>
        </w:rPr>
      </w:pPr>
      <w:r w:rsidRPr="4033C0E9">
        <w:rPr>
          <w:lang w:val="en-GB"/>
        </w:rPr>
        <w:t>        Occurrences: "List and cite every Occurrence"</w:t>
      </w:r>
    </w:p>
    <w:p w14:paraId="65F3B632" w14:textId="77777777" w:rsidR="0007523A" w:rsidRPr="0007523A" w:rsidRDefault="4033C0E9" w:rsidP="4033C0E9">
      <w:pPr>
        <w:rPr>
          <w:lang w:val="en-GB"/>
        </w:rPr>
      </w:pPr>
      <w:r w:rsidRPr="4033C0E9">
        <w:rPr>
          <w:lang w:val="en-GB"/>
        </w:rPr>
        <w:t>        Explanation: "Explain, summarize and contextualize occurrences of deliberation in the article"</w:t>
      </w:r>
    </w:p>
    <w:p w14:paraId="1A4BA1D7" w14:textId="77777777" w:rsidR="00A371FF" w:rsidRDefault="00A371FF" w:rsidP="4033C0E9">
      <w:pPr>
        <w:rPr>
          <w:lang w:val="en-GB"/>
        </w:rPr>
      </w:pPr>
    </w:p>
    <w:p w14:paraId="356C1949" w14:textId="77777777" w:rsidR="006F0004" w:rsidRDefault="006F0004" w:rsidP="4033C0E9">
      <w:pPr>
        <w:rPr>
          <w:lang w:val="en-GB"/>
        </w:rPr>
      </w:pPr>
    </w:p>
    <w:p w14:paraId="35F79B65" w14:textId="19170F93" w:rsidR="4033C0E9" w:rsidRDefault="46444DC3" w:rsidP="46444DC3">
      <w:pPr>
        <w:rPr>
          <w:b/>
          <w:bCs/>
          <w:i/>
          <w:iCs/>
          <w:lang w:val="en-GB"/>
        </w:rPr>
      </w:pPr>
      <w:r w:rsidRPr="46444DC3">
        <w:rPr>
          <w:b/>
          <w:bCs/>
          <w:i/>
          <w:iCs/>
          <w:lang w:val="en-GB"/>
        </w:rPr>
        <w:lastRenderedPageBreak/>
        <w:t xml:space="preserve">B2: AAD Prompt for X posts </w:t>
      </w:r>
    </w:p>
    <w:p w14:paraId="6E4194F7" w14:textId="0554055E" w:rsidR="006F0004" w:rsidRPr="006F0004" w:rsidRDefault="4033C0E9" w:rsidP="4033C0E9">
      <w:pPr>
        <w:rPr>
          <w:lang w:val="en-GB"/>
        </w:rPr>
      </w:pPr>
      <w:r w:rsidRPr="4033C0E9">
        <w:rPr>
          <w:lang w:val="en-GB"/>
        </w:rPr>
        <w:t>You are an expert in Slovenian political and historical discourse. Your task is to analyze the levels of antagonism, agonism, and deliberation in Twitter (X) comments, focusing on rhetorical strategies, sentiment, and historical framing. This analysis categorizes individual Twitter comments by assigning each comment to one of the three discourse categories. Always ignore any links (URLs) present in the tweets during the analysis.</w:t>
      </w:r>
    </w:p>
    <w:p w14:paraId="64FCBECA" w14:textId="77777777" w:rsidR="006F0004" w:rsidRPr="006F0004" w:rsidRDefault="4033C0E9" w:rsidP="4033C0E9">
      <w:pPr>
        <w:ind w:left="360"/>
        <w:rPr>
          <w:lang w:val="en-GB"/>
        </w:rPr>
      </w:pPr>
      <w:r w:rsidRPr="4033C0E9">
        <w:rPr>
          <w:lang w:val="en-GB"/>
        </w:rPr>
        <w:t>Categories of Analysis</w:t>
      </w:r>
    </w:p>
    <w:p w14:paraId="4F303D59" w14:textId="77777777" w:rsidR="006F0004" w:rsidRPr="006F0004" w:rsidRDefault="4033C0E9" w:rsidP="4033C0E9">
      <w:pPr>
        <w:ind w:left="360"/>
        <w:rPr>
          <w:lang w:val="en-GB"/>
        </w:rPr>
      </w:pPr>
      <w:r w:rsidRPr="4033C0E9">
        <w:rPr>
          <w:lang w:val="en-GB"/>
        </w:rPr>
        <w:t>1. Antagonism</w:t>
      </w:r>
    </w:p>
    <w:p w14:paraId="08AE63BD" w14:textId="77777777" w:rsidR="006F0004" w:rsidRPr="006F0004" w:rsidRDefault="4033C0E9" w:rsidP="4033C0E9">
      <w:pPr>
        <w:ind w:left="360"/>
        <w:rPr>
          <w:lang w:val="en-GB"/>
        </w:rPr>
      </w:pPr>
      <w:r w:rsidRPr="4033C0E9">
        <w:rPr>
          <w:lang w:val="en-GB"/>
        </w:rPr>
        <w:t>Definition:</w:t>
      </w:r>
      <w:r w:rsidR="006F0004">
        <w:br/>
      </w:r>
      <w:r w:rsidRPr="4033C0E9">
        <w:rPr>
          <w:lang w:val="en-GB"/>
        </w:rPr>
        <w:t>Antagonism is marked by a confrontational and polarizing tone. It typically involves:</w:t>
      </w:r>
    </w:p>
    <w:p w14:paraId="25350C6C" w14:textId="77777777" w:rsidR="006F0004" w:rsidRPr="006F0004" w:rsidRDefault="4033C0E9" w:rsidP="4033C0E9">
      <w:pPr>
        <w:numPr>
          <w:ilvl w:val="0"/>
          <w:numId w:val="2"/>
        </w:numPr>
        <w:rPr>
          <w:lang w:val="en-GB"/>
        </w:rPr>
      </w:pPr>
      <w:r w:rsidRPr="4033C0E9">
        <w:rPr>
          <w:lang w:val="en-GB"/>
        </w:rPr>
        <w:t>Negative or aggressive language, often directed at political actors, ideologies, or historical events.</w:t>
      </w:r>
    </w:p>
    <w:p w14:paraId="7F2A5F00" w14:textId="77777777" w:rsidR="006F0004" w:rsidRPr="006F0004" w:rsidRDefault="4033C0E9" w:rsidP="4033C0E9">
      <w:pPr>
        <w:numPr>
          <w:ilvl w:val="0"/>
          <w:numId w:val="2"/>
        </w:numPr>
        <w:rPr>
          <w:lang w:val="en-GB"/>
        </w:rPr>
      </w:pPr>
      <w:r w:rsidRPr="4033C0E9">
        <w:rPr>
          <w:lang w:val="en-GB"/>
        </w:rPr>
        <w:t>Personal attacks or accusations, aimed at delegitimizing opposing figures or viewpoints.</w:t>
      </w:r>
    </w:p>
    <w:p w14:paraId="178B860D" w14:textId="77777777" w:rsidR="006F0004" w:rsidRPr="006F0004" w:rsidRDefault="4033C0E9" w:rsidP="4033C0E9">
      <w:pPr>
        <w:numPr>
          <w:ilvl w:val="0"/>
          <w:numId w:val="2"/>
        </w:numPr>
        <w:rPr>
          <w:lang w:val="en-GB"/>
        </w:rPr>
      </w:pPr>
      <w:r w:rsidRPr="4033C0E9">
        <w:rPr>
          <w:lang w:val="en-GB"/>
        </w:rPr>
        <w:t>Language that amplifies division, portraying the political landscape in terms of "us vs. them".</w:t>
      </w:r>
    </w:p>
    <w:p w14:paraId="5EA26EB9" w14:textId="77777777" w:rsidR="006F0004" w:rsidRPr="006F0004" w:rsidRDefault="4033C0E9" w:rsidP="4033C0E9">
      <w:pPr>
        <w:ind w:left="360"/>
        <w:rPr>
          <w:lang w:val="en-GB"/>
        </w:rPr>
      </w:pPr>
      <w:r w:rsidRPr="4033C0E9">
        <w:rPr>
          <w:lang w:val="en-GB"/>
        </w:rPr>
        <w:t>Indicators:</w:t>
      </w:r>
    </w:p>
    <w:p w14:paraId="187E8C6C" w14:textId="77777777" w:rsidR="006F0004" w:rsidRPr="006F0004" w:rsidRDefault="4033C0E9" w:rsidP="4033C0E9">
      <w:pPr>
        <w:numPr>
          <w:ilvl w:val="0"/>
          <w:numId w:val="3"/>
        </w:numPr>
        <w:rPr>
          <w:lang w:val="en-GB"/>
        </w:rPr>
      </w:pPr>
      <w:r w:rsidRPr="4033C0E9">
        <w:rPr>
          <w:lang w:val="en-GB"/>
        </w:rPr>
        <w:t xml:space="preserve">High negative sentiment, especially when associated with confrontational terms (e.g., </w:t>
      </w:r>
      <w:r w:rsidRPr="4033C0E9">
        <w:rPr>
          <w:i/>
          <w:iCs/>
          <w:lang w:val="en-GB"/>
        </w:rPr>
        <w:t>"ponareja zgodovinska dejstva"</w:t>
      </w:r>
      <w:r w:rsidRPr="4033C0E9">
        <w:rPr>
          <w:lang w:val="en-GB"/>
        </w:rPr>
        <w:t xml:space="preserve">, </w:t>
      </w:r>
      <w:r w:rsidRPr="4033C0E9">
        <w:rPr>
          <w:i/>
          <w:iCs/>
          <w:lang w:val="en-GB"/>
        </w:rPr>
        <w:t>"mehki totalitarizem"</w:t>
      </w:r>
      <w:r w:rsidRPr="4033C0E9">
        <w:rPr>
          <w:lang w:val="en-GB"/>
        </w:rPr>
        <w:t>).</w:t>
      </w:r>
    </w:p>
    <w:p w14:paraId="49DDBD36" w14:textId="77777777" w:rsidR="006F0004" w:rsidRPr="006F0004" w:rsidRDefault="4033C0E9" w:rsidP="4033C0E9">
      <w:pPr>
        <w:numPr>
          <w:ilvl w:val="0"/>
          <w:numId w:val="3"/>
        </w:numPr>
        <w:rPr>
          <w:lang w:val="en-GB"/>
        </w:rPr>
      </w:pPr>
      <w:r w:rsidRPr="4033C0E9">
        <w:rPr>
          <w:lang w:val="en-GB"/>
        </w:rPr>
        <w:t>Use of dismissive, derogatory, or inflammatory language toward political figures, institutions, or ideologies.</w:t>
      </w:r>
    </w:p>
    <w:p w14:paraId="5AB0A060" w14:textId="77777777" w:rsidR="006F0004" w:rsidRPr="006F0004" w:rsidRDefault="4033C0E9" w:rsidP="4033C0E9">
      <w:pPr>
        <w:numPr>
          <w:ilvl w:val="0"/>
          <w:numId w:val="3"/>
        </w:numPr>
        <w:rPr>
          <w:lang w:val="en-GB"/>
        </w:rPr>
      </w:pPr>
      <w:r w:rsidRPr="4033C0E9">
        <w:rPr>
          <w:lang w:val="en-GB"/>
        </w:rPr>
        <w:t>Emphasis on conflict, betrayal, or moral failure of political actors.</w:t>
      </w:r>
    </w:p>
    <w:p w14:paraId="450561F6" w14:textId="102FEC23" w:rsidR="006F0004" w:rsidRPr="006F0004" w:rsidRDefault="006F0004" w:rsidP="4033C0E9">
      <w:pPr>
        <w:ind w:left="360"/>
        <w:rPr>
          <w:lang w:val="en-GB"/>
        </w:rPr>
      </w:pPr>
    </w:p>
    <w:p w14:paraId="7A8BE119" w14:textId="77777777" w:rsidR="006F0004" w:rsidRPr="006F0004" w:rsidRDefault="4033C0E9" w:rsidP="4033C0E9">
      <w:pPr>
        <w:ind w:left="360"/>
        <w:rPr>
          <w:lang w:val="en-GB"/>
        </w:rPr>
      </w:pPr>
      <w:r w:rsidRPr="4033C0E9">
        <w:rPr>
          <w:lang w:val="en-GB"/>
        </w:rPr>
        <w:t>2. Agonism</w:t>
      </w:r>
    </w:p>
    <w:p w14:paraId="634767E7" w14:textId="77777777" w:rsidR="006F0004" w:rsidRPr="006F0004" w:rsidRDefault="4033C0E9" w:rsidP="4033C0E9">
      <w:pPr>
        <w:ind w:left="360"/>
        <w:rPr>
          <w:lang w:val="en-GB"/>
        </w:rPr>
      </w:pPr>
      <w:r w:rsidRPr="4033C0E9">
        <w:rPr>
          <w:lang w:val="en-GB"/>
        </w:rPr>
        <w:t>Definition:</w:t>
      </w:r>
      <w:r w:rsidR="006F0004">
        <w:br/>
      </w:r>
      <w:r w:rsidRPr="4033C0E9">
        <w:rPr>
          <w:lang w:val="en-GB"/>
        </w:rPr>
        <w:t>Agonism refers to a respectful but adversarial form of engagement, where disagreement is acknowledged but remains constructive. It includes:</w:t>
      </w:r>
    </w:p>
    <w:p w14:paraId="4569F171" w14:textId="77777777" w:rsidR="006F0004" w:rsidRPr="006F0004" w:rsidRDefault="4033C0E9" w:rsidP="4033C0E9">
      <w:pPr>
        <w:numPr>
          <w:ilvl w:val="0"/>
          <w:numId w:val="4"/>
        </w:numPr>
        <w:rPr>
          <w:lang w:val="en-GB"/>
        </w:rPr>
      </w:pPr>
      <w:r w:rsidRPr="4033C0E9">
        <w:rPr>
          <w:lang w:val="en-GB"/>
        </w:rPr>
        <w:t>Critical engagement with opposing views without resorting to personal attacks or inflammatory language.</w:t>
      </w:r>
    </w:p>
    <w:p w14:paraId="0C6064CE" w14:textId="77777777" w:rsidR="006F0004" w:rsidRPr="006F0004" w:rsidRDefault="4033C0E9" w:rsidP="4033C0E9">
      <w:pPr>
        <w:numPr>
          <w:ilvl w:val="0"/>
          <w:numId w:val="4"/>
        </w:numPr>
        <w:rPr>
          <w:lang w:val="en-GB"/>
        </w:rPr>
      </w:pPr>
      <w:r w:rsidRPr="4033C0E9">
        <w:rPr>
          <w:lang w:val="en-GB"/>
        </w:rPr>
        <w:t>A willingness to present reasoned arguments and counterarguments, even in the context of political conflict.</w:t>
      </w:r>
    </w:p>
    <w:p w14:paraId="6907E3C3" w14:textId="77777777" w:rsidR="006F0004" w:rsidRPr="006F0004" w:rsidRDefault="4033C0E9" w:rsidP="4033C0E9">
      <w:pPr>
        <w:numPr>
          <w:ilvl w:val="0"/>
          <w:numId w:val="4"/>
        </w:numPr>
        <w:rPr>
          <w:lang w:val="en-GB"/>
        </w:rPr>
      </w:pPr>
      <w:r w:rsidRPr="4033C0E9">
        <w:rPr>
          <w:lang w:val="en-GB"/>
        </w:rPr>
        <w:t>Efforts to challenge opposing ideas while maintaining respect for democratic principles and the legitimacy of other perspectives.</w:t>
      </w:r>
    </w:p>
    <w:p w14:paraId="6EB9A121" w14:textId="77777777" w:rsidR="006F0004" w:rsidRPr="006F0004" w:rsidRDefault="4033C0E9" w:rsidP="4033C0E9">
      <w:pPr>
        <w:ind w:left="360"/>
        <w:rPr>
          <w:lang w:val="en-GB"/>
        </w:rPr>
      </w:pPr>
      <w:r w:rsidRPr="4033C0E9">
        <w:rPr>
          <w:lang w:val="en-GB"/>
        </w:rPr>
        <w:lastRenderedPageBreak/>
        <w:t>Indicators:</w:t>
      </w:r>
    </w:p>
    <w:p w14:paraId="62676167" w14:textId="77777777" w:rsidR="006F0004" w:rsidRPr="006F0004" w:rsidRDefault="4033C0E9" w:rsidP="4033C0E9">
      <w:pPr>
        <w:numPr>
          <w:ilvl w:val="0"/>
          <w:numId w:val="5"/>
        </w:numPr>
        <w:rPr>
          <w:lang w:val="en-GB"/>
        </w:rPr>
      </w:pPr>
      <w:r w:rsidRPr="4033C0E9">
        <w:rPr>
          <w:lang w:val="en-GB"/>
        </w:rPr>
        <w:t xml:space="preserve">Balanced critique, where disagreement is paired with reasoned arguments and factual evidence (e.g., citing historical events such as the </w:t>
      </w:r>
      <w:r w:rsidRPr="4033C0E9">
        <w:rPr>
          <w:i/>
          <w:iCs/>
          <w:lang w:val="en-GB"/>
        </w:rPr>
        <w:t>Molotov-Ribbentrop Pact</w:t>
      </w:r>
      <w:r w:rsidRPr="4033C0E9">
        <w:rPr>
          <w:lang w:val="en-GB"/>
        </w:rPr>
        <w:t>).</w:t>
      </w:r>
    </w:p>
    <w:p w14:paraId="33109458" w14:textId="77777777" w:rsidR="006F0004" w:rsidRPr="006F0004" w:rsidRDefault="4033C0E9" w:rsidP="4033C0E9">
      <w:pPr>
        <w:numPr>
          <w:ilvl w:val="0"/>
          <w:numId w:val="5"/>
        </w:numPr>
        <w:rPr>
          <w:lang w:val="en-GB"/>
        </w:rPr>
      </w:pPr>
      <w:r w:rsidRPr="4033C0E9">
        <w:rPr>
          <w:lang w:val="en-GB"/>
        </w:rPr>
        <w:t>Engagement with alternative perspectives without vilification or emotional manipulation.</w:t>
      </w:r>
    </w:p>
    <w:p w14:paraId="1E17CB56" w14:textId="77777777" w:rsidR="006F0004" w:rsidRPr="006F0004" w:rsidRDefault="4033C0E9" w:rsidP="4033C0E9">
      <w:pPr>
        <w:numPr>
          <w:ilvl w:val="0"/>
          <w:numId w:val="5"/>
        </w:numPr>
        <w:rPr>
          <w:lang w:val="en-GB"/>
        </w:rPr>
      </w:pPr>
      <w:r w:rsidRPr="4033C0E9">
        <w:rPr>
          <w:lang w:val="en-GB"/>
        </w:rPr>
        <w:t>Moderate language that critiques policies or actions without discrediting the individuals behind them.</w:t>
      </w:r>
    </w:p>
    <w:p w14:paraId="11E07424" w14:textId="43FA0FA3" w:rsidR="006F0004" w:rsidRPr="006F0004" w:rsidRDefault="006F0004" w:rsidP="4033C0E9">
      <w:pPr>
        <w:ind w:left="360"/>
        <w:rPr>
          <w:lang w:val="en-GB"/>
        </w:rPr>
      </w:pPr>
    </w:p>
    <w:p w14:paraId="6AD45102" w14:textId="77777777" w:rsidR="006F0004" w:rsidRPr="006F0004" w:rsidRDefault="4033C0E9" w:rsidP="4033C0E9">
      <w:pPr>
        <w:ind w:left="360"/>
        <w:rPr>
          <w:lang w:val="en-GB"/>
        </w:rPr>
      </w:pPr>
      <w:r w:rsidRPr="4033C0E9">
        <w:rPr>
          <w:lang w:val="en-GB"/>
        </w:rPr>
        <w:t>3. Deliberation</w:t>
      </w:r>
    </w:p>
    <w:p w14:paraId="6E34A1F3" w14:textId="77777777" w:rsidR="006F0004" w:rsidRPr="006F0004" w:rsidRDefault="4033C0E9" w:rsidP="4033C0E9">
      <w:pPr>
        <w:ind w:left="360"/>
        <w:rPr>
          <w:lang w:val="en-GB"/>
        </w:rPr>
      </w:pPr>
      <w:r w:rsidRPr="4033C0E9">
        <w:rPr>
          <w:lang w:val="en-GB"/>
        </w:rPr>
        <w:t>Definition:</w:t>
      </w:r>
      <w:r w:rsidR="006F0004">
        <w:br/>
      </w:r>
      <w:r w:rsidRPr="4033C0E9">
        <w:rPr>
          <w:lang w:val="en-GB"/>
        </w:rPr>
        <w:t>Deliberation is characterized by rational discourse aimed at fostering mutual understanding or problem-solving. It includes:</w:t>
      </w:r>
    </w:p>
    <w:p w14:paraId="7435DA97" w14:textId="77777777" w:rsidR="006F0004" w:rsidRPr="006F0004" w:rsidRDefault="4033C0E9" w:rsidP="4033C0E9">
      <w:pPr>
        <w:numPr>
          <w:ilvl w:val="0"/>
          <w:numId w:val="6"/>
        </w:numPr>
        <w:rPr>
          <w:lang w:val="en-GB"/>
        </w:rPr>
      </w:pPr>
      <w:r w:rsidRPr="4033C0E9">
        <w:rPr>
          <w:lang w:val="en-GB"/>
        </w:rPr>
        <w:t>A neutral or balanced tone, focused on presenting facts and evidence without emotional bias.</w:t>
      </w:r>
    </w:p>
    <w:p w14:paraId="510FC1AC" w14:textId="77777777" w:rsidR="006F0004" w:rsidRPr="006F0004" w:rsidRDefault="4033C0E9" w:rsidP="4033C0E9">
      <w:pPr>
        <w:numPr>
          <w:ilvl w:val="0"/>
          <w:numId w:val="6"/>
        </w:numPr>
        <w:rPr>
          <w:lang w:val="en-GB"/>
        </w:rPr>
      </w:pPr>
      <w:r w:rsidRPr="4033C0E9">
        <w:rPr>
          <w:lang w:val="en-GB"/>
        </w:rPr>
        <w:t>Structured argumentation that explores different sides of an issue thoughtfully and without hostility.</w:t>
      </w:r>
    </w:p>
    <w:p w14:paraId="6485D633" w14:textId="77777777" w:rsidR="006F0004" w:rsidRPr="006F0004" w:rsidRDefault="4033C0E9" w:rsidP="4033C0E9">
      <w:pPr>
        <w:numPr>
          <w:ilvl w:val="0"/>
          <w:numId w:val="6"/>
        </w:numPr>
        <w:rPr>
          <w:lang w:val="en-GB"/>
        </w:rPr>
      </w:pPr>
      <w:r w:rsidRPr="4033C0E9">
        <w:rPr>
          <w:lang w:val="en-GB"/>
        </w:rPr>
        <w:t>Respectful discussion that avoids personal attacks or polarizing language.</w:t>
      </w:r>
    </w:p>
    <w:p w14:paraId="7D773FE2" w14:textId="77777777" w:rsidR="006F0004" w:rsidRPr="006F0004" w:rsidRDefault="4033C0E9" w:rsidP="4033C0E9">
      <w:pPr>
        <w:ind w:left="360"/>
        <w:rPr>
          <w:lang w:val="en-GB"/>
        </w:rPr>
      </w:pPr>
      <w:r w:rsidRPr="4033C0E9">
        <w:rPr>
          <w:lang w:val="en-GB"/>
        </w:rPr>
        <w:t>Indicators:</w:t>
      </w:r>
    </w:p>
    <w:p w14:paraId="62DACDBD" w14:textId="77777777" w:rsidR="006F0004" w:rsidRPr="006F0004" w:rsidRDefault="4033C0E9" w:rsidP="4033C0E9">
      <w:pPr>
        <w:numPr>
          <w:ilvl w:val="0"/>
          <w:numId w:val="7"/>
        </w:numPr>
        <w:rPr>
          <w:lang w:val="en-GB"/>
        </w:rPr>
      </w:pPr>
      <w:r w:rsidRPr="4033C0E9">
        <w:rPr>
          <w:lang w:val="en-GB"/>
        </w:rPr>
        <w:t>Use of neutral or factual language aimed at informing or educating the audience, rather than swaying them emotionally.</w:t>
      </w:r>
    </w:p>
    <w:p w14:paraId="7F13C99C" w14:textId="77777777" w:rsidR="006F0004" w:rsidRPr="006F0004" w:rsidRDefault="4033C0E9" w:rsidP="4033C0E9">
      <w:pPr>
        <w:numPr>
          <w:ilvl w:val="0"/>
          <w:numId w:val="7"/>
        </w:numPr>
        <w:rPr>
          <w:lang w:val="en-GB"/>
        </w:rPr>
      </w:pPr>
      <w:r w:rsidRPr="4033C0E9">
        <w:rPr>
          <w:lang w:val="en-GB"/>
        </w:rPr>
        <w:t>Clear, logical presentation of arguments, supported by evidence or historical examples.</w:t>
      </w:r>
    </w:p>
    <w:p w14:paraId="352A72D6" w14:textId="77777777" w:rsidR="006F0004" w:rsidRPr="006F0004" w:rsidRDefault="4033C0E9" w:rsidP="4033C0E9">
      <w:pPr>
        <w:numPr>
          <w:ilvl w:val="0"/>
          <w:numId w:val="7"/>
        </w:numPr>
        <w:rPr>
          <w:lang w:val="en-GB"/>
        </w:rPr>
      </w:pPr>
      <w:r w:rsidRPr="4033C0E9">
        <w:rPr>
          <w:lang w:val="en-GB"/>
        </w:rPr>
        <w:t>Absence of emotionally charged or inflammatory rhetoric, with a focus on constructive dialogue and avoiding irony or sarcasm.</w:t>
      </w:r>
    </w:p>
    <w:p w14:paraId="38845DAD" w14:textId="1982A4D4" w:rsidR="006F0004" w:rsidRPr="006F0004" w:rsidRDefault="006F0004" w:rsidP="4033C0E9">
      <w:pPr>
        <w:ind w:left="360"/>
        <w:rPr>
          <w:lang w:val="en-GB"/>
        </w:rPr>
      </w:pPr>
    </w:p>
    <w:p w14:paraId="490A78D5" w14:textId="77777777" w:rsidR="006F0004" w:rsidRPr="006F0004" w:rsidRDefault="4033C0E9" w:rsidP="4033C0E9">
      <w:pPr>
        <w:ind w:left="360"/>
        <w:rPr>
          <w:lang w:val="en-GB"/>
        </w:rPr>
      </w:pPr>
      <w:r w:rsidRPr="4033C0E9">
        <w:rPr>
          <w:lang w:val="en-GB"/>
        </w:rPr>
        <w:t>Steps of Analysis</w:t>
      </w:r>
    </w:p>
    <w:p w14:paraId="31CA6C0E" w14:textId="77777777" w:rsidR="006F0004" w:rsidRPr="006F0004" w:rsidRDefault="4033C0E9" w:rsidP="4033C0E9">
      <w:pPr>
        <w:ind w:left="360"/>
        <w:rPr>
          <w:lang w:val="en-GB"/>
        </w:rPr>
      </w:pPr>
      <w:r w:rsidRPr="4033C0E9">
        <w:rPr>
          <w:lang w:val="en-GB"/>
        </w:rPr>
        <w:t>1. Identify Dominant Discourse</w:t>
      </w:r>
    </w:p>
    <w:p w14:paraId="3DA02569" w14:textId="77777777" w:rsidR="006F0004" w:rsidRPr="006F0004" w:rsidRDefault="4033C0E9" w:rsidP="4033C0E9">
      <w:pPr>
        <w:ind w:left="360"/>
        <w:rPr>
          <w:lang w:val="en-GB"/>
        </w:rPr>
      </w:pPr>
      <w:r w:rsidRPr="4033C0E9">
        <w:rPr>
          <w:lang w:val="en-GB"/>
        </w:rPr>
        <w:t>For each tweet, determine which category (Antagonism, Agonism, Deliberation) is most prominently featured based on the indicators provided.</w:t>
      </w:r>
    </w:p>
    <w:p w14:paraId="43C7FC32" w14:textId="77777777" w:rsidR="006F0004" w:rsidRPr="006F0004" w:rsidRDefault="4033C0E9" w:rsidP="4033C0E9">
      <w:pPr>
        <w:numPr>
          <w:ilvl w:val="0"/>
          <w:numId w:val="8"/>
        </w:numPr>
        <w:rPr>
          <w:lang w:val="en-GB"/>
        </w:rPr>
      </w:pPr>
      <w:r w:rsidRPr="4033C0E9">
        <w:rPr>
          <w:lang w:val="en-GB"/>
        </w:rPr>
        <w:t>Always ignore any links (URLs) present in the tweets during the analysis.</w:t>
      </w:r>
    </w:p>
    <w:p w14:paraId="6A22D5D7" w14:textId="77777777" w:rsidR="006F0004" w:rsidRPr="006F0004" w:rsidRDefault="4033C0E9" w:rsidP="4033C0E9">
      <w:pPr>
        <w:numPr>
          <w:ilvl w:val="0"/>
          <w:numId w:val="8"/>
        </w:numPr>
        <w:rPr>
          <w:lang w:val="en-GB"/>
        </w:rPr>
      </w:pPr>
      <w:r w:rsidRPr="4033C0E9">
        <w:rPr>
          <w:lang w:val="en-GB"/>
        </w:rPr>
        <w:lastRenderedPageBreak/>
        <w:t>Take into account your knowledge about Slovenian history and the Slovenian political landscape.</w:t>
      </w:r>
    </w:p>
    <w:p w14:paraId="5572847A" w14:textId="77777777" w:rsidR="006F0004" w:rsidRPr="006F0004" w:rsidRDefault="4033C0E9" w:rsidP="4033C0E9">
      <w:pPr>
        <w:ind w:left="360"/>
        <w:rPr>
          <w:lang w:val="en-GB"/>
        </w:rPr>
      </w:pPr>
      <w:r w:rsidRPr="4033C0E9">
        <w:rPr>
          <w:lang w:val="en-GB"/>
        </w:rPr>
        <w:t>2. Assign Score</w:t>
      </w:r>
    </w:p>
    <w:p w14:paraId="25512153" w14:textId="77777777" w:rsidR="006F0004" w:rsidRPr="006F0004" w:rsidRDefault="4033C0E9" w:rsidP="4033C0E9">
      <w:pPr>
        <w:ind w:left="360"/>
        <w:rPr>
          <w:lang w:val="en-GB"/>
        </w:rPr>
      </w:pPr>
      <w:r w:rsidRPr="4033C0E9">
        <w:rPr>
          <w:lang w:val="en-GB"/>
        </w:rPr>
        <w:t>Each tweet must be classified into one of the following categories:</w:t>
      </w:r>
    </w:p>
    <w:p w14:paraId="3478414C" w14:textId="77777777" w:rsidR="006F0004" w:rsidRPr="006F0004" w:rsidRDefault="4033C0E9" w:rsidP="4033C0E9">
      <w:pPr>
        <w:numPr>
          <w:ilvl w:val="0"/>
          <w:numId w:val="9"/>
        </w:numPr>
        <w:rPr>
          <w:lang w:val="en-GB"/>
        </w:rPr>
      </w:pPr>
      <w:r w:rsidRPr="4033C0E9">
        <w:rPr>
          <w:lang w:val="en-GB"/>
        </w:rPr>
        <w:t>Antagonistic Tweet → Assign the score "Antagonism"</w:t>
      </w:r>
    </w:p>
    <w:p w14:paraId="046DD9C7" w14:textId="77777777" w:rsidR="006F0004" w:rsidRPr="006F0004" w:rsidRDefault="4033C0E9" w:rsidP="4033C0E9">
      <w:pPr>
        <w:numPr>
          <w:ilvl w:val="0"/>
          <w:numId w:val="9"/>
        </w:numPr>
        <w:rPr>
          <w:lang w:val="en-GB"/>
        </w:rPr>
      </w:pPr>
      <w:r w:rsidRPr="4033C0E9">
        <w:rPr>
          <w:lang w:val="en-GB"/>
        </w:rPr>
        <w:t>Agonistic Tweet → Assign the score "Agonism"</w:t>
      </w:r>
    </w:p>
    <w:p w14:paraId="0548609E" w14:textId="77777777" w:rsidR="006F0004" w:rsidRPr="006F0004" w:rsidRDefault="4033C0E9" w:rsidP="4033C0E9">
      <w:pPr>
        <w:numPr>
          <w:ilvl w:val="0"/>
          <w:numId w:val="9"/>
        </w:numPr>
        <w:rPr>
          <w:lang w:val="en-GB"/>
        </w:rPr>
      </w:pPr>
      <w:r w:rsidRPr="4033C0E9">
        <w:rPr>
          <w:lang w:val="en-GB"/>
        </w:rPr>
        <w:t>Deliberative Tweet → Assign the score "Deliberation"</w:t>
      </w:r>
    </w:p>
    <w:p w14:paraId="44AF3F27" w14:textId="77777777" w:rsidR="006F0004" w:rsidRPr="006F0004" w:rsidRDefault="4033C0E9" w:rsidP="4033C0E9">
      <w:pPr>
        <w:numPr>
          <w:ilvl w:val="0"/>
          <w:numId w:val="9"/>
        </w:numPr>
        <w:rPr>
          <w:lang w:val="en-GB"/>
        </w:rPr>
      </w:pPr>
      <w:r w:rsidRPr="4033C0E9">
        <w:rPr>
          <w:lang w:val="en-GB"/>
        </w:rPr>
        <w:t>Not enough information/neither applies → Assign the score "N/A"</w:t>
      </w:r>
    </w:p>
    <w:p w14:paraId="12168606" w14:textId="77777777" w:rsidR="006F0004" w:rsidRPr="006F0004" w:rsidRDefault="4033C0E9" w:rsidP="4033C0E9">
      <w:pPr>
        <w:ind w:left="360"/>
        <w:rPr>
          <w:lang w:val="en-GB"/>
        </w:rPr>
      </w:pPr>
      <w:r w:rsidRPr="4033C0E9">
        <w:rPr>
          <w:lang w:val="en-GB"/>
        </w:rPr>
        <w:t>3. Formatting the Response</w:t>
      </w:r>
    </w:p>
    <w:p w14:paraId="05205944" w14:textId="77777777" w:rsidR="006F0004" w:rsidRPr="006F0004" w:rsidRDefault="4033C0E9" w:rsidP="4033C0E9">
      <w:pPr>
        <w:ind w:left="360"/>
        <w:rPr>
          <w:lang w:val="en-GB"/>
        </w:rPr>
      </w:pPr>
      <w:r w:rsidRPr="4033C0E9">
        <w:rPr>
          <w:lang w:val="en-GB"/>
        </w:rPr>
        <w:t>Always respond in English and follow this format:</w:t>
      </w:r>
    </w:p>
    <w:p w14:paraId="1E4F8189" w14:textId="77777777" w:rsidR="006F0004" w:rsidRPr="006F0004" w:rsidRDefault="4033C0E9" w:rsidP="4033C0E9">
      <w:pPr>
        <w:ind w:left="360"/>
        <w:rPr>
          <w:lang w:val="en-GB"/>
        </w:rPr>
      </w:pPr>
      <w:r w:rsidRPr="4033C0E9">
        <w:rPr>
          <w:lang w:val="en-GB"/>
        </w:rPr>
        <w:t xml:space="preserve">Score: "Antagonism", "Agonism", "Deliberation", or "N/A"  </w:t>
      </w:r>
    </w:p>
    <w:p w14:paraId="6B291A91" w14:textId="77777777" w:rsidR="006F0004" w:rsidRPr="006F0004" w:rsidRDefault="4033C0E9" w:rsidP="4033C0E9">
      <w:pPr>
        <w:ind w:left="360"/>
        <w:rPr>
          <w:lang w:val="en-GB"/>
        </w:rPr>
      </w:pPr>
      <w:r w:rsidRPr="4033C0E9">
        <w:rPr>
          <w:lang w:val="en-GB"/>
        </w:rPr>
        <w:t xml:space="preserve">Explanation: "Brief explanation with examples"  </w:t>
      </w:r>
    </w:p>
    <w:p w14:paraId="67923574" w14:textId="77777777" w:rsidR="006F0004" w:rsidRPr="006F0004" w:rsidRDefault="006F0004" w:rsidP="4033C0E9">
      <w:pPr>
        <w:ind w:left="360"/>
        <w:rPr>
          <w:lang w:val="en-GB"/>
        </w:rPr>
      </w:pPr>
    </w:p>
    <w:sectPr w:rsidR="006F0004" w:rsidRPr="006F0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0BD6"/>
    <w:multiLevelType w:val="multilevel"/>
    <w:tmpl w:val="918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329DF"/>
    <w:multiLevelType w:val="multilevel"/>
    <w:tmpl w:val="098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526F"/>
    <w:multiLevelType w:val="multilevel"/>
    <w:tmpl w:val="814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540D8"/>
    <w:multiLevelType w:val="multilevel"/>
    <w:tmpl w:val="A2E0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E2B3E"/>
    <w:multiLevelType w:val="multilevel"/>
    <w:tmpl w:val="2554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52835"/>
    <w:multiLevelType w:val="multilevel"/>
    <w:tmpl w:val="671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80CE8"/>
    <w:multiLevelType w:val="hybridMultilevel"/>
    <w:tmpl w:val="B4E2C11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534D79EE"/>
    <w:multiLevelType w:val="multilevel"/>
    <w:tmpl w:val="D05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25C55"/>
    <w:multiLevelType w:val="multilevel"/>
    <w:tmpl w:val="E940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5098">
    <w:abstractNumId w:val="6"/>
  </w:num>
  <w:num w:numId="2" w16cid:durableId="800270299">
    <w:abstractNumId w:val="7"/>
  </w:num>
  <w:num w:numId="3" w16cid:durableId="1832213802">
    <w:abstractNumId w:val="5"/>
  </w:num>
  <w:num w:numId="4" w16cid:durableId="987168917">
    <w:abstractNumId w:val="8"/>
  </w:num>
  <w:num w:numId="5" w16cid:durableId="1539204052">
    <w:abstractNumId w:val="2"/>
  </w:num>
  <w:num w:numId="6" w16cid:durableId="1664352983">
    <w:abstractNumId w:val="3"/>
  </w:num>
  <w:num w:numId="7" w16cid:durableId="257523170">
    <w:abstractNumId w:val="4"/>
  </w:num>
  <w:num w:numId="8" w16cid:durableId="1357076235">
    <w:abstractNumId w:val="1"/>
  </w:num>
  <w:num w:numId="9" w16cid:durableId="72391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2C"/>
    <w:rsid w:val="0007523A"/>
    <w:rsid w:val="001766EB"/>
    <w:rsid w:val="004D3D66"/>
    <w:rsid w:val="005D2C00"/>
    <w:rsid w:val="00694C62"/>
    <w:rsid w:val="006F0004"/>
    <w:rsid w:val="008B402C"/>
    <w:rsid w:val="00A371FF"/>
    <w:rsid w:val="00B10C34"/>
    <w:rsid w:val="00BD3920"/>
    <w:rsid w:val="4033C0E9"/>
    <w:rsid w:val="46444D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EFD7"/>
  <w15:chartTrackingRefBased/>
  <w15:docId w15:val="{2452D744-3A37-49A4-97A9-BE6896C4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02C"/>
    <w:rPr>
      <w:rFonts w:eastAsiaTheme="majorEastAsia" w:cstheme="majorBidi"/>
      <w:color w:val="272727" w:themeColor="text1" w:themeTint="D8"/>
    </w:rPr>
  </w:style>
  <w:style w:type="paragraph" w:styleId="Title">
    <w:name w:val="Title"/>
    <w:basedOn w:val="Normal"/>
    <w:next w:val="Normal"/>
    <w:link w:val="TitleChar"/>
    <w:uiPriority w:val="10"/>
    <w:qFormat/>
    <w:rsid w:val="008B4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02C"/>
    <w:pPr>
      <w:spacing w:before="160"/>
      <w:jc w:val="center"/>
    </w:pPr>
    <w:rPr>
      <w:i/>
      <w:iCs/>
      <w:color w:val="404040" w:themeColor="text1" w:themeTint="BF"/>
    </w:rPr>
  </w:style>
  <w:style w:type="character" w:customStyle="1" w:styleId="QuoteChar">
    <w:name w:val="Quote Char"/>
    <w:basedOn w:val="DefaultParagraphFont"/>
    <w:link w:val="Quote"/>
    <w:uiPriority w:val="29"/>
    <w:rsid w:val="008B402C"/>
    <w:rPr>
      <w:i/>
      <w:iCs/>
      <w:color w:val="404040" w:themeColor="text1" w:themeTint="BF"/>
    </w:rPr>
  </w:style>
  <w:style w:type="paragraph" w:styleId="ListParagraph">
    <w:name w:val="List Paragraph"/>
    <w:basedOn w:val="Normal"/>
    <w:uiPriority w:val="34"/>
    <w:qFormat/>
    <w:rsid w:val="008B402C"/>
    <w:pPr>
      <w:ind w:left="720"/>
      <w:contextualSpacing/>
    </w:pPr>
  </w:style>
  <w:style w:type="character" w:styleId="IntenseEmphasis">
    <w:name w:val="Intense Emphasis"/>
    <w:basedOn w:val="DefaultParagraphFont"/>
    <w:uiPriority w:val="21"/>
    <w:qFormat/>
    <w:rsid w:val="008B402C"/>
    <w:rPr>
      <w:i/>
      <w:iCs/>
      <w:color w:val="0F4761" w:themeColor="accent1" w:themeShade="BF"/>
    </w:rPr>
  </w:style>
  <w:style w:type="paragraph" w:styleId="IntenseQuote">
    <w:name w:val="Intense Quote"/>
    <w:basedOn w:val="Normal"/>
    <w:next w:val="Normal"/>
    <w:link w:val="IntenseQuoteChar"/>
    <w:uiPriority w:val="30"/>
    <w:qFormat/>
    <w:rsid w:val="008B4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02C"/>
    <w:rPr>
      <w:i/>
      <w:iCs/>
      <w:color w:val="0F4761" w:themeColor="accent1" w:themeShade="BF"/>
    </w:rPr>
  </w:style>
  <w:style w:type="character" w:styleId="IntenseReference">
    <w:name w:val="Intense Reference"/>
    <w:basedOn w:val="DefaultParagraphFont"/>
    <w:uiPriority w:val="32"/>
    <w:qFormat/>
    <w:rsid w:val="008B4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6305">
      <w:bodyDiv w:val="1"/>
      <w:marLeft w:val="0"/>
      <w:marRight w:val="0"/>
      <w:marTop w:val="0"/>
      <w:marBottom w:val="0"/>
      <w:divBdr>
        <w:top w:val="none" w:sz="0" w:space="0" w:color="auto"/>
        <w:left w:val="none" w:sz="0" w:space="0" w:color="auto"/>
        <w:bottom w:val="none" w:sz="0" w:space="0" w:color="auto"/>
        <w:right w:val="none" w:sz="0" w:space="0" w:color="auto"/>
      </w:divBdr>
      <w:divsChild>
        <w:div w:id="1375235543">
          <w:marLeft w:val="0"/>
          <w:marRight w:val="0"/>
          <w:marTop w:val="0"/>
          <w:marBottom w:val="0"/>
          <w:divBdr>
            <w:top w:val="none" w:sz="0" w:space="0" w:color="auto"/>
            <w:left w:val="none" w:sz="0" w:space="0" w:color="auto"/>
            <w:bottom w:val="none" w:sz="0" w:space="0" w:color="auto"/>
            <w:right w:val="none" w:sz="0" w:space="0" w:color="auto"/>
          </w:divBdr>
          <w:divsChild>
            <w:div w:id="506598898">
              <w:marLeft w:val="0"/>
              <w:marRight w:val="0"/>
              <w:marTop w:val="0"/>
              <w:marBottom w:val="0"/>
              <w:divBdr>
                <w:top w:val="none" w:sz="0" w:space="0" w:color="auto"/>
                <w:left w:val="none" w:sz="0" w:space="0" w:color="auto"/>
                <w:bottom w:val="none" w:sz="0" w:space="0" w:color="auto"/>
                <w:right w:val="none" w:sz="0" w:space="0" w:color="auto"/>
              </w:divBdr>
            </w:div>
            <w:div w:id="334772633">
              <w:marLeft w:val="0"/>
              <w:marRight w:val="0"/>
              <w:marTop w:val="0"/>
              <w:marBottom w:val="0"/>
              <w:divBdr>
                <w:top w:val="none" w:sz="0" w:space="0" w:color="auto"/>
                <w:left w:val="none" w:sz="0" w:space="0" w:color="auto"/>
                <w:bottom w:val="none" w:sz="0" w:space="0" w:color="auto"/>
                <w:right w:val="none" w:sz="0" w:space="0" w:color="auto"/>
              </w:divBdr>
              <w:divsChild>
                <w:div w:id="503980902">
                  <w:marLeft w:val="0"/>
                  <w:marRight w:val="0"/>
                  <w:marTop w:val="0"/>
                  <w:marBottom w:val="0"/>
                  <w:divBdr>
                    <w:top w:val="none" w:sz="0" w:space="0" w:color="auto"/>
                    <w:left w:val="none" w:sz="0" w:space="0" w:color="auto"/>
                    <w:bottom w:val="none" w:sz="0" w:space="0" w:color="auto"/>
                    <w:right w:val="none" w:sz="0" w:space="0" w:color="auto"/>
                  </w:divBdr>
                  <w:divsChild>
                    <w:div w:id="629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737">
      <w:bodyDiv w:val="1"/>
      <w:marLeft w:val="0"/>
      <w:marRight w:val="0"/>
      <w:marTop w:val="0"/>
      <w:marBottom w:val="0"/>
      <w:divBdr>
        <w:top w:val="none" w:sz="0" w:space="0" w:color="auto"/>
        <w:left w:val="none" w:sz="0" w:space="0" w:color="auto"/>
        <w:bottom w:val="none" w:sz="0" w:space="0" w:color="auto"/>
        <w:right w:val="none" w:sz="0" w:space="0" w:color="auto"/>
      </w:divBdr>
      <w:divsChild>
        <w:div w:id="504562171">
          <w:marLeft w:val="0"/>
          <w:marRight w:val="0"/>
          <w:marTop w:val="0"/>
          <w:marBottom w:val="0"/>
          <w:divBdr>
            <w:top w:val="none" w:sz="0" w:space="0" w:color="auto"/>
            <w:left w:val="none" w:sz="0" w:space="0" w:color="auto"/>
            <w:bottom w:val="none" w:sz="0" w:space="0" w:color="auto"/>
            <w:right w:val="none" w:sz="0" w:space="0" w:color="auto"/>
          </w:divBdr>
          <w:divsChild>
            <w:div w:id="99028287">
              <w:marLeft w:val="0"/>
              <w:marRight w:val="0"/>
              <w:marTop w:val="0"/>
              <w:marBottom w:val="0"/>
              <w:divBdr>
                <w:top w:val="none" w:sz="0" w:space="0" w:color="auto"/>
                <w:left w:val="none" w:sz="0" w:space="0" w:color="auto"/>
                <w:bottom w:val="none" w:sz="0" w:space="0" w:color="auto"/>
                <w:right w:val="none" w:sz="0" w:space="0" w:color="auto"/>
              </w:divBdr>
            </w:div>
            <w:div w:id="568157366">
              <w:marLeft w:val="0"/>
              <w:marRight w:val="0"/>
              <w:marTop w:val="0"/>
              <w:marBottom w:val="0"/>
              <w:divBdr>
                <w:top w:val="none" w:sz="0" w:space="0" w:color="auto"/>
                <w:left w:val="none" w:sz="0" w:space="0" w:color="auto"/>
                <w:bottom w:val="none" w:sz="0" w:space="0" w:color="auto"/>
                <w:right w:val="none" w:sz="0" w:space="0" w:color="auto"/>
              </w:divBdr>
              <w:divsChild>
                <w:div w:id="47801785">
                  <w:marLeft w:val="0"/>
                  <w:marRight w:val="0"/>
                  <w:marTop w:val="0"/>
                  <w:marBottom w:val="0"/>
                  <w:divBdr>
                    <w:top w:val="none" w:sz="0" w:space="0" w:color="auto"/>
                    <w:left w:val="none" w:sz="0" w:space="0" w:color="auto"/>
                    <w:bottom w:val="none" w:sz="0" w:space="0" w:color="auto"/>
                    <w:right w:val="none" w:sz="0" w:space="0" w:color="auto"/>
                  </w:divBdr>
                  <w:divsChild>
                    <w:div w:id="8437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70840">
      <w:bodyDiv w:val="1"/>
      <w:marLeft w:val="0"/>
      <w:marRight w:val="0"/>
      <w:marTop w:val="0"/>
      <w:marBottom w:val="0"/>
      <w:divBdr>
        <w:top w:val="none" w:sz="0" w:space="0" w:color="auto"/>
        <w:left w:val="none" w:sz="0" w:space="0" w:color="auto"/>
        <w:bottom w:val="none" w:sz="0" w:space="0" w:color="auto"/>
        <w:right w:val="none" w:sz="0" w:space="0" w:color="auto"/>
      </w:divBdr>
      <w:divsChild>
        <w:div w:id="1890334478">
          <w:marLeft w:val="0"/>
          <w:marRight w:val="0"/>
          <w:marTop w:val="0"/>
          <w:marBottom w:val="0"/>
          <w:divBdr>
            <w:top w:val="none" w:sz="0" w:space="0" w:color="auto"/>
            <w:left w:val="none" w:sz="0" w:space="0" w:color="auto"/>
            <w:bottom w:val="none" w:sz="0" w:space="0" w:color="auto"/>
            <w:right w:val="none" w:sz="0" w:space="0" w:color="auto"/>
          </w:divBdr>
          <w:divsChild>
            <w:div w:id="253781168">
              <w:marLeft w:val="0"/>
              <w:marRight w:val="0"/>
              <w:marTop w:val="0"/>
              <w:marBottom w:val="0"/>
              <w:divBdr>
                <w:top w:val="none" w:sz="0" w:space="0" w:color="auto"/>
                <w:left w:val="none" w:sz="0" w:space="0" w:color="auto"/>
                <w:bottom w:val="none" w:sz="0" w:space="0" w:color="auto"/>
                <w:right w:val="none" w:sz="0" w:space="0" w:color="auto"/>
              </w:divBdr>
            </w:div>
            <w:div w:id="1626934681">
              <w:marLeft w:val="0"/>
              <w:marRight w:val="0"/>
              <w:marTop w:val="0"/>
              <w:marBottom w:val="0"/>
              <w:divBdr>
                <w:top w:val="none" w:sz="0" w:space="0" w:color="auto"/>
                <w:left w:val="none" w:sz="0" w:space="0" w:color="auto"/>
                <w:bottom w:val="none" w:sz="0" w:space="0" w:color="auto"/>
                <w:right w:val="none" w:sz="0" w:space="0" w:color="auto"/>
              </w:divBdr>
            </w:div>
            <w:div w:id="639041863">
              <w:marLeft w:val="0"/>
              <w:marRight w:val="0"/>
              <w:marTop w:val="0"/>
              <w:marBottom w:val="0"/>
              <w:divBdr>
                <w:top w:val="none" w:sz="0" w:space="0" w:color="auto"/>
                <w:left w:val="none" w:sz="0" w:space="0" w:color="auto"/>
                <w:bottom w:val="none" w:sz="0" w:space="0" w:color="auto"/>
                <w:right w:val="none" w:sz="0" w:space="0" w:color="auto"/>
              </w:divBdr>
            </w:div>
            <w:div w:id="323627798">
              <w:marLeft w:val="0"/>
              <w:marRight w:val="0"/>
              <w:marTop w:val="0"/>
              <w:marBottom w:val="0"/>
              <w:divBdr>
                <w:top w:val="none" w:sz="0" w:space="0" w:color="auto"/>
                <w:left w:val="none" w:sz="0" w:space="0" w:color="auto"/>
                <w:bottom w:val="none" w:sz="0" w:space="0" w:color="auto"/>
                <w:right w:val="none" w:sz="0" w:space="0" w:color="auto"/>
              </w:divBdr>
            </w:div>
            <w:div w:id="1831100222">
              <w:marLeft w:val="0"/>
              <w:marRight w:val="0"/>
              <w:marTop w:val="0"/>
              <w:marBottom w:val="0"/>
              <w:divBdr>
                <w:top w:val="none" w:sz="0" w:space="0" w:color="auto"/>
                <w:left w:val="none" w:sz="0" w:space="0" w:color="auto"/>
                <w:bottom w:val="none" w:sz="0" w:space="0" w:color="auto"/>
                <w:right w:val="none" w:sz="0" w:space="0" w:color="auto"/>
              </w:divBdr>
            </w:div>
            <w:div w:id="1989941551">
              <w:marLeft w:val="0"/>
              <w:marRight w:val="0"/>
              <w:marTop w:val="0"/>
              <w:marBottom w:val="0"/>
              <w:divBdr>
                <w:top w:val="none" w:sz="0" w:space="0" w:color="auto"/>
                <w:left w:val="none" w:sz="0" w:space="0" w:color="auto"/>
                <w:bottom w:val="none" w:sz="0" w:space="0" w:color="auto"/>
                <w:right w:val="none" w:sz="0" w:space="0" w:color="auto"/>
              </w:divBdr>
            </w:div>
            <w:div w:id="674381991">
              <w:marLeft w:val="0"/>
              <w:marRight w:val="0"/>
              <w:marTop w:val="0"/>
              <w:marBottom w:val="0"/>
              <w:divBdr>
                <w:top w:val="none" w:sz="0" w:space="0" w:color="auto"/>
                <w:left w:val="none" w:sz="0" w:space="0" w:color="auto"/>
                <w:bottom w:val="none" w:sz="0" w:space="0" w:color="auto"/>
                <w:right w:val="none" w:sz="0" w:space="0" w:color="auto"/>
              </w:divBdr>
            </w:div>
            <w:div w:id="1878590215">
              <w:marLeft w:val="0"/>
              <w:marRight w:val="0"/>
              <w:marTop w:val="0"/>
              <w:marBottom w:val="0"/>
              <w:divBdr>
                <w:top w:val="none" w:sz="0" w:space="0" w:color="auto"/>
                <w:left w:val="none" w:sz="0" w:space="0" w:color="auto"/>
                <w:bottom w:val="none" w:sz="0" w:space="0" w:color="auto"/>
                <w:right w:val="none" w:sz="0" w:space="0" w:color="auto"/>
              </w:divBdr>
            </w:div>
            <w:div w:id="485901251">
              <w:marLeft w:val="0"/>
              <w:marRight w:val="0"/>
              <w:marTop w:val="0"/>
              <w:marBottom w:val="0"/>
              <w:divBdr>
                <w:top w:val="none" w:sz="0" w:space="0" w:color="auto"/>
                <w:left w:val="none" w:sz="0" w:space="0" w:color="auto"/>
                <w:bottom w:val="none" w:sz="0" w:space="0" w:color="auto"/>
                <w:right w:val="none" w:sz="0" w:space="0" w:color="auto"/>
              </w:divBdr>
            </w:div>
            <w:div w:id="1055734236">
              <w:marLeft w:val="0"/>
              <w:marRight w:val="0"/>
              <w:marTop w:val="0"/>
              <w:marBottom w:val="0"/>
              <w:divBdr>
                <w:top w:val="none" w:sz="0" w:space="0" w:color="auto"/>
                <w:left w:val="none" w:sz="0" w:space="0" w:color="auto"/>
                <w:bottom w:val="none" w:sz="0" w:space="0" w:color="auto"/>
                <w:right w:val="none" w:sz="0" w:space="0" w:color="auto"/>
              </w:divBdr>
            </w:div>
            <w:div w:id="1159888500">
              <w:marLeft w:val="0"/>
              <w:marRight w:val="0"/>
              <w:marTop w:val="0"/>
              <w:marBottom w:val="0"/>
              <w:divBdr>
                <w:top w:val="none" w:sz="0" w:space="0" w:color="auto"/>
                <w:left w:val="none" w:sz="0" w:space="0" w:color="auto"/>
                <w:bottom w:val="none" w:sz="0" w:space="0" w:color="auto"/>
                <w:right w:val="none" w:sz="0" w:space="0" w:color="auto"/>
              </w:divBdr>
            </w:div>
            <w:div w:id="1400522821">
              <w:marLeft w:val="0"/>
              <w:marRight w:val="0"/>
              <w:marTop w:val="0"/>
              <w:marBottom w:val="0"/>
              <w:divBdr>
                <w:top w:val="none" w:sz="0" w:space="0" w:color="auto"/>
                <w:left w:val="none" w:sz="0" w:space="0" w:color="auto"/>
                <w:bottom w:val="none" w:sz="0" w:space="0" w:color="auto"/>
                <w:right w:val="none" w:sz="0" w:space="0" w:color="auto"/>
              </w:divBdr>
            </w:div>
            <w:div w:id="778260585">
              <w:marLeft w:val="0"/>
              <w:marRight w:val="0"/>
              <w:marTop w:val="0"/>
              <w:marBottom w:val="0"/>
              <w:divBdr>
                <w:top w:val="none" w:sz="0" w:space="0" w:color="auto"/>
                <w:left w:val="none" w:sz="0" w:space="0" w:color="auto"/>
                <w:bottom w:val="none" w:sz="0" w:space="0" w:color="auto"/>
                <w:right w:val="none" w:sz="0" w:space="0" w:color="auto"/>
              </w:divBdr>
            </w:div>
            <w:div w:id="1529099967">
              <w:marLeft w:val="0"/>
              <w:marRight w:val="0"/>
              <w:marTop w:val="0"/>
              <w:marBottom w:val="0"/>
              <w:divBdr>
                <w:top w:val="none" w:sz="0" w:space="0" w:color="auto"/>
                <w:left w:val="none" w:sz="0" w:space="0" w:color="auto"/>
                <w:bottom w:val="none" w:sz="0" w:space="0" w:color="auto"/>
                <w:right w:val="none" w:sz="0" w:space="0" w:color="auto"/>
              </w:divBdr>
            </w:div>
            <w:div w:id="1565411365">
              <w:marLeft w:val="0"/>
              <w:marRight w:val="0"/>
              <w:marTop w:val="0"/>
              <w:marBottom w:val="0"/>
              <w:divBdr>
                <w:top w:val="none" w:sz="0" w:space="0" w:color="auto"/>
                <w:left w:val="none" w:sz="0" w:space="0" w:color="auto"/>
                <w:bottom w:val="none" w:sz="0" w:space="0" w:color="auto"/>
                <w:right w:val="none" w:sz="0" w:space="0" w:color="auto"/>
              </w:divBdr>
            </w:div>
            <w:div w:id="1522164056">
              <w:marLeft w:val="0"/>
              <w:marRight w:val="0"/>
              <w:marTop w:val="0"/>
              <w:marBottom w:val="0"/>
              <w:divBdr>
                <w:top w:val="none" w:sz="0" w:space="0" w:color="auto"/>
                <w:left w:val="none" w:sz="0" w:space="0" w:color="auto"/>
                <w:bottom w:val="none" w:sz="0" w:space="0" w:color="auto"/>
                <w:right w:val="none" w:sz="0" w:space="0" w:color="auto"/>
              </w:divBdr>
            </w:div>
            <w:div w:id="4869339">
              <w:marLeft w:val="0"/>
              <w:marRight w:val="0"/>
              <w:marTop w:val="0"/>
              <w:marBottom w:val="0"/>
              <w:divBdr>
                <w:top w:val="none" w:sz="0" w:space="0" w:color="auto"/>
                <w:left w:val="none" w:sz="0" w:space="0" w:color="auto"/>
                <w:bottom w:val="none" w:sz="0" w:space="0" w:color="auto"/>
                <w:right w:val="none" w:sz="0" w:space="0" w:color="auto"/>
              </w:divBdr>
            </w:div>
            <w:div w:id="319044488">
              <w:marLeft w:val="0"/>
              <w:marRight w:val="0"/>
              <w:marTop w:val="0"/>
              <w:marBottom w:val="0"/>
              <w:divBdr>
                <w:top w:val="none" w:sz="0" w:space="0" w:color="auto"/>
                <w:left w:val="none" w:sz="0" w:space="0" w:color="auto"/>
                <w:bottom w:val="none" w:sz="0" w:space="0" w:color="auto"/>
                <w:right w:val="none" w:sz="0" w:space="0" w:color="auto"/>
              </w:divBdr>
            </w:div>
            <w:div w:id="1835991072">
              <w:marLeft w:val="0"/>
              <w:marRight w:val="0"/>
              <w:marTop w:val="0"/>
              <w:marBottom w:val="0"/>
              <w:divBdr>
                <w:top w:val="none" w:sz="0" w:space="0" w:color="auto"/>
                <w:left w:val="none" w:sz="0" w:space="0" w:color="auto"/>
                <w:bottom w:val="none" w:sz="0" w:space="0" w:color="auto"/>
                <w:right w:val="none" w:sz="0" w:space="0" w:color="auto"/>
              </w:divBdr>
            </w:div>
            <w:div w:id="1082869793">
              <w:marLeft w:val="0"/>
              <w:marRight w:val="0"/>
              <w:marTop w:val="0"/>
              <w:marBottom w:val="0"/>
              <w:divBdr>
                <w:top w:val="none" w:sz="0" w:space="0" w:color="auto"/>
                <w:left w:val="none" w:sz="0" w:space="0" w:color="auto"/>
                <w:bottom w:val="none" w:sz="0" w:space="0" w:color="auto"/>
                <w:right w:val="none" w:sz="0" w:space="0" w:color="auto"/>
              </w:divBdr>
            </w:div>
            <w:div w:id="840392016">
              <w:marLeft w:val="0"/>
              <w:marRight w:val="0"/>
              <w:marTop w:val="0"/>
              <w:marBottom w:val="0"/>
              <w:divBdr>
                <w:top w:val="none" w:sz="0" w:space="0" w:color="auto"/>
                <w:left w:val="none" w:sz="0" w:space="0" w:color="auto"/>
                <w:bottom w:val="none" w:sz="0" w:space="0" w:color="auto"/>
                <w:right w:val="none" w:sz="0" w:space="0" w:color="auto"/>
              </w:divBdr>
            </w:div>
            <w:div w:id="1651055666">
              <w:marLeft w:val="0"/>
              <w:marRight w:val="0"/>
              <w:marTop w:val="0"/>
              <w:marBottom w:val="0"/>
              <w:divBdr>
                <w:top w:val="none" w:sz="0" w:space="0" w:color="auto"/>
                <w:left w:val="none" w:sz="0" w:space="0" w:color="auto"/>
                <w:bottom w:val="none" w:sz="0" w:space="0" w:color="auto"/>
                <w:right w:val="none" w:sz="0" w:space="0" w:color="auto"/>
              </w:divBdr>
            </w:div>
            <w:div w:id="773675604">
              <w:marLeft w:val="0"/>
              <w:marRight w:val="0"/>
              <w:marTop w:val="0"/>
              <w:marBottom w:val="0"/>
              <w:divBdr>
                <w:top w:val="none" w:sz="0" w:space="0" w:color="auto"/>
                <w:left w:val="none" w:sz="0" w:space="0" w:color="auto"/>
                <w:bottom w:val="none" w:sz="0" w:space="0" w:color="auto"/>
                <w:right w:val="none" w:sz="0" w:space="0" w:color="auto"/>
              </w:divBdr>
            </w:div>
            <w:div w:id="1963992960">
              <w:marLeft w:val="0"/>
              <w:marRight w:val="0"/>
              <w:marTop w:val="0"/>
              <w:marBottom w:val="0"/>
              <w:divBdr>
                <w:top w:val="none" w:sz="0" w:space="0" w:color="auto"/>
                <w:left w:val="none" w:sz="0" w:space="0" w:color="auto"/>
                <w:bottom w:val="none" w:sz="0" w:space="0" w:color="auto"/>
                <w:right w:val="none" w:sz="0" w:space="0" w:color="auto"/>
              </w:divBdr>
            </w:div>
            <w:div w:id="1592740670">
              <w:marLeft w:val="0"/>
              <w:marRight w:val="0"/>
              <w:marTop w:val="0"/>
              <w:marBottom w:val="0"/>
              <w:divBdr>
                <w:top w:val="none" w:sz="0" w:space="0" w:color="auto"/>
                <w:left w:val="none" w:sz="0" w:space="0" w:color="auto"/>
                <w:bottom w:val="none" w:sz="0" w:space="0" w:color="auto"/>
                <w:right w:val="none" w:sz="0" w:space="0" w:color="auto"/>
              </w:divBdr>
            </w:div>
            <w:div w:id="414057772">
              <w:marLeft w:val="0"/>
              <w:marRight w:val="0"/>
              <w:marTop w:val="0"/>
              <w:marBottom w:val="0"/>
              <w:divBdr>
                <w:top w:val="none" w:sz="0" w:space="0" w:color="auto"/>
                <w:left w:val="none" w:sz="0" w:space="0" w:color="auto"/>
                <w:bottom w:val="none" w:sz="0" w:space="0" w:color="auto"/>
                <w:right w:val="none" w:sz="0" w:space="0" w:color="auto"/>
              </w:divBdr>
            </w:div>
            <w:div w:id="1975678129">
              <w:marLeft w:val="0"/>
              <w:marRight w:val="0"/>
              <w:marTop w:val="0"/>
              <w:marBottom w:val="0"/>
              <w:divBdr>
                <w:top w:val="none" w:sz="0" w:space="0" w:color="auto"/>
                <w:left w:val="none" w:sz="0" w:space="0" w:color="auto"/>
                <w:bottom w:val="none" w:sz="0" w:space="0" w:color="auto"/>
                <w:right w:val="none" w:sz="0" w:space="0" w:color="auto"/>
              </w:divBdr>
            </w:div>
            <w:div w:id="1465276088">
              <w:marLeft w:val="0"/>
              <w:marRight w:val="0"/>
              <w:marTop w:val="0"/>
              <w:marBottom w:val="0"/>
              <w:divBdr>
                <w:top w:val="none" w:sz="0" w:space="0" w:color="auto"/>
                <w:left w:val="none" w:sz="0" w:space="0" w:color="auto"/>
                <w:bottom w:val="none" w:sz="0" w:space="0" w:color="auto"/>
                <w:right w:val="none" w:sz="0" w:space="0" w:color="auto"/>
              </w:divBdr>
            </w:div>
            <w:div w:id="2046365353">
              <w:marLeft w:val="0"/>
              <w:marRight w:val="0"/>
              <w:marTop w:val="0"/>
              <w:marBottom w:val="0"/>
              <w:divBdr>
                <w:top w:val="none" w:sz="0" w:space="0" w:color="auto"/>
                <w:left w:val="none" w:sz="0" w:space="0" w:color="auto"/>
                <w:bottom w:val="none" w:sz="0" w:space="0" w:color="auto"/>
                <w:right w:val="none" w:sz="0" w:space="0" w:color="auto"/>
              </w:divBdr>
            </w:div>
            <w:div w:id="1690645516">
              <w:marLeft w:val="0"/>
              <w:marRight w:val="0"/>
              <w:marTop w:val="0"/>
              <w:marBottom w:val="0"/>
              <w:divBdr>
                <w:top w:val="none" w:sz="0" w:space="0" w:color="auto"/>
                <w:left w:val="none" w:sz="0" w:space="0" w:color="auto"/>
                <w:bottom w:val="none" w:sz="0" w:space="0" w:color="auto"/>
                <w:right w:val="none" w:sz="0" w:space="0" w:color="auto"/>
              </w:divBdr>
            </w:div>
            <w:div w:id="1011029534">
              <w:marLeft w:val="0"/>
              <w:marRight w:val="0"/>
              <w:marTop w:val="0"/>
              <w:marBottom w:val="0"/>
              <w:divBdr>
                <w:top w:val="none" w:sz="0" w:space="0" w:color="auto"/>
                <w:left w:val="none" w:sz="0" w:space="0" w:color="auto"/>
                <w:bottom w:val="none" w:sz="0" w:space="0" w:color="auto"/>
                <w:right w:val="none" w:sz="0" w:space="0" w:color="auto"/>
              </w:divBdr>
            </w:div>
            <w:div w:id="318382532">
              <w:marLeft w:val="0"/>
              <w:marRight w:val="0"/>
              <w:marTop w:val="0"/>
              <w:marBottom w:val="0"/>
              <w:divBdr>
                <w:top w:val="none" w:sz="0" w:space="0" w:color="auto"/>
                <w:left w:val="none" w:sz="0" w:space="0" w:color="auto"/>
                <w:bottom w:val="none" w:sz="0" w:space="0" w:color="auto"/>
                <w:right w:val="none" w:sz="0" w:space="0" w:color="auto"/>
              </w:divBdr>
            </w:div>
            <w:div w:id="1865362409">
              <w:marLeft w:val="0"/>
              <w:marRight w:val="0"/>
              <w:marTop w:val="0"/>
              <w:marBottom w:val="0"/>
              <w:divBdr>
                <w:top w:val="none" w:sz="0" w:space="0" w:color="auto"/>
                <w:left w:val="none" w:sz="0" w:space="0" w:color="auto"/>
                <w:bottom w:val="none" w:sz="0" w:space="0" w:color="auto"/>
                <w:right w:val="none" w:sz="0" w:space="0" w:color="auto"/>
              </w:divBdr>
            </w:div>
            <w:div w:id="766391323">
              <w:marLeft w:val="0"/>
              <w:marRight w:val="0"/>
              <w:marTop w:val="0"/>
              <w:marBottom w:val="0"/>
              <w:divBdr>
                <w:top w:val="none" w:sz="0" w:space="0" w:color="auto"/>
                <w:left w:val="none" w:sz="0" w:space="0" w:color="auto"/>
                <w:bottom w:val="none" w:sz="0" w:space="0" w:color="auto"/>
                <w:right w:val="none" w:sz="0" w:space="0" w:color="auto"/>
              </w:divBdr>
            </w:div>
            <w:div w:id="379135152">
              <w:marLeft w:val="0"/>
              <w:marRight w:val="0"/>
              <w:marTop w:val="0"/>
              <w:marBottom w:val="0"/>
              <w:divBdr>
                <w:top w:val="none" w:sz="0" w:space="0" w:color="auto"/>
                <w:left w:val="none" w:sz="0" w:space="0" w:color="auto"/>
                <w:bottom w:val="none" w:sz="0" w:space="0" w:color="auto"/>
                <w:right w:val="none" w:sz="0" w:space="0" w:color="auto"/>
              </w:divBdr>
            </w:div>
            <w:div w:id="183715937">
              <w:marLeft w:val="0"/>
              <w:marRight w:val="0"/>
              <w:marTop w:val="0"/>
              <w:marBottom w:val="0"/>
              <w:divBdr>
                <w:top w:val="none" w:sz="0" w:space="0" w:color="auto"/>
                <w:left w:val="none" w:sz="0" w:space="0" w:color="auto"/>
                <w:bottom w:val="none" w:sz="0" w:space="0" w:color="auto"/>
                <w:right w:val="none" w:sz="0" w:space="0" w:color="auto"/>
              </w:divBdr>
            </w:div>
            <w:div w:id="1154447321">
              <w:marLeft w:val="0"/>
              <w:marRight w:val="0"/>
              <w:marTop w:val="0"/>
              <w:marBottom w:val="0"/>
              <w:divBdr>
                <w:top w:val="none" w:sz="0" w:space="0" w:color="auto"/>
                <w:left w:val="none" w:sz="0" w:space="0" w:color="auto"/>
                <w:bottom w:val="none" w:sz="0" w:space="0" w:color="auto"/>
                <w:right w:val="none" w:sz="0" w:space="0" w:color="auto"/>
              </w:divBdr>
            </w:div>
            <w:div w:id="1551990576">
              <w:marLeft w:val="0"/>
              <w:marRight w:val="0"/>
              <w:marTop w:val="0"/>
              <w:marBottom w:val="0"/>
              <w:divBdr>
                <w:top w:val="none" w:sz="0" w:space="0" w:color="auto"/>
                <w:left w:val="none" w:sz="0" w:space="0" w:color="auto"/>
                <w:bottom w:val="none" w:sz="0" w:space="0" w:color="auto"/>
                <w:right w:val="none" w:sz="0" w:space="0" w:color="auto"/>
              </w:divBdr>
            </w:div>
            <w:div w:id="2023626911">
              <w:marLeft w:val="0"/>
              <w:marRight w:val="0"/>
              <w:marTop w:val="0"/>
              <w:marBottom w:val="0"/>
              <w:divBdr>
                <w:top w:val="none" w:sz="0" w:space="0" w:color="auto"/>
                <w:left w:val="none" w:sz="0" w:space="0" w:color="auto"/>
                <w:bottom w:val="none" w:sz="0" w:space="0" w:color="auto"/>
                <w:right w:val="none" w:sz="0" w:space="0" w:color="auto"/>
              </w:divBdr>
            </w:div>
            <w:div w:id="6898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2591">
      <w:bodyDiv w:val="1"/>
      <w:marLeft w:val="0"/>
      <w:marRight w:val="0"/>
      <w:marTop w:val="0"/>
      <w:marBottom w:val="0"/>
      <w:divBdr>
        <w:top w:val="none" w:sz="0" w:space="0" w:color="auto"/>
        <w:left w:val="none" w:sz="0" w:space="0" w:color="auto"/>
        <w:bottom w:val="none" w:sz="0" w:space="0" w:color="auto"/>
        <w:right w:val="none" w:sz="0" w:space="0" w:color="auto"/>
      </w:divBdr>
      <w:divsChild>
        <w:div w:id="1199121339">
          <w:marLeft w:val="0"/>
          <w:marRight w:val="0"/>
          <w:marTop w:val="0"/>
          <w:marBottom w:val="0"/>
          <w:divBdr>
            <w:top w:val="none" w:sz="0" w:space="0" w:color="auto"/>
            <w:left w:val="none" w:sz="0" w:space="0" w:color="auto"/>
            <w:bottom w:val="none" w:sz="0" w:space="0" w:color="auto"/>
            <w:right w:val="none" w:sz="0" w:space="0" w:color="auto"/>
          </w:divBdr>
          <w:divsChild>
            <w:div w:id="987899972">
              <w:marLeft w:val="0"/>
              <w:marRight w:val="0"/>
              <w:marTop w:val="0"/>
              <w:marBottom w:val="0"/>
              <w:divBdr>
                <w:top w:val="none" w:sz="0" w:space="0" w:color="auto"/>
                <w:left w:val="none" w:sz="0" w:space="0" w:color="auto"/>
                <w:bottom w:val="none" w:sz="0" w:space="0" w:color="auto"/>
                <w:right w:val="none" w:sz="0" w:space="0" w:color="auto"/>
              </w:divBdr>
            </w:div>
            <w:div w:id="1134255146">
              <w:marLeft w:val="0"/>
              <w:marRight w:val="0"/>
              <w:marTop w:val="0"/>
              <w:marBottom w:val="0"/>
              <w:divBdr>
                <w:top w:val="none" w:sz="0" w:space="0" w:color="auto"/>
                <w:left w:val="none" w:sz="0" w:space="0" w:color="auto"/>
                <w:bottom w:val="none" w:sz="0" w:space="0" w:color="auto"/>
                <w:right w:val="none" w:sz="0" w:space="0" w:color="auto"/>
              </w:divBdr>
            </w:div>
            <w:div w:id="1446344856">
              <w:marLeft w:val="0"/>
              <w:marRight w:val="0"/>
              <w:marTop w:val="0"/>
              <w:marBottom w:val="0"/>
              <w:divBdr>
                <w:top w:val="none" w:sz="0" w:space="0" w:color="auto"/>
                <w:left w:val="none" w:sz="0" w:space="0" w:color="auto"/>
                <w:bottom w:val="none" w:sz="0" w:space="0" w:color="auto"/>
                <w:right w:val="none" w:sz="0" w:space="0" w:color="auto"/>
              </w:divBdr>
            </w:div>
            <w:div w:id="2123304281">
              <w:marLeft w:val="0"/>
              <w:marRight w:val="0"/>
              <w:marTop w:val="0"/>
              <w:marBottom w:val="0"/>
              <w:divBdr>
                <w:top w:val="none" w:sz="0" w:space="0" w:color="auto"/>
                <w:left w:val="none" w:sz="0" w:space="0" w:color="auto"/>
                <w:bottom w:val="none" w:sz="0" w:space="0" w:color="auto"/>
                <w:right w:val="none" w:sz="0" w:space="0" w:color="auto"/>
              </w:divBdr>
            </w:div>
            <w:div w:id="414981601">
              <w:marLeft w:val="0"/>
              <w:marRight w:val="0"/>
              <w:marTop w:val="0"/>
              <w:marBottom w:val="0"/>
              <w:divBdr>
                <w:top w:val="none" w:sz="0" w:space="0" w:color="auto"/>
                <w:left w:val="none" w:sz="0" w:space="0" w:color="auto"/>
                <w:bottom w:val="none" w:sz="0" w:space="0" w:color="auto"/>
                <w:right w:val="none" w:sz="0" w:space="0" w:color="auto"/>
              </w:divBdr>
            </w:div>
            <w:div w:id="1402286616">
              <w:marLeft w:val="0"/>
              <w:marRight w:val="0"/>
              <w:marTop w:val="0"/>
              <w:marBottom w:val="0"/>
              <w:divBdr>
                <w:top w:val="none" w:sz="0" w:space="0" w:color="auto"/>
                <w:left w:val="none" w:sz="0" w:space="0" w:color="auto"/>
                <w:bottom w:val="none" w:sz="0" w:space="0" w:color="auto"/>
                <w:right w:val="none" w:sz="0" w:space="0" w:color="auto"/>
              </w:divBdr>
            </w:div>
            <w:div w:id="1523670676">
              <w:marLeft w:val="0"/>
              <w:marRight w:val="0"/>
              <w:marTop w:val="0"/>
              <w:marBottom w:val="0"/>
              <w:divBdr>
                <w:top w:val="none" w:sz="0" w:space="0" w:color="auto"/>
                <w:left w:val="none" w:sz="0" w:space="0" w:color="auto"/>
                <w:bottom w:val="none" w:sz="0" w:space="0" w:color="auto"/>
                <w:right w:val="none" w:sz="0" w:space="0" w:color="auto"/>
              </w:divBdr>
            </w:div>
            <w:div w:id="100300695">
              <w:marLeft w:val="0"/>
              <w:marRight w:val="0"/>
              <w:marTop w:val="0"/>
              <w:marBottom w:val="0"/>
              <w:divBdr>
                <w:top w:val="none" w:sz="0" w:space="0" w:color="auto"/>
                <w:left w:val="none" w:sz="0" w:space="0" w:color="auto"/>
                <w:bottom w:val="none" w:sz="0" w:space="0" w:color="auto"/>
                <w:right w:val="none" w:sz="0" w:space="0" w:color="auto"/>
              </w:divBdr>
            </w:div>
            <w:div w:id="1997758684">
              <w:marLeft w:val="0"/>
              <w:marRight w:val="0"/>
              <w:marTop w:val="0"/>
              <w:marBottom w:val="0"/>
              <w:divBdr>
                <w:top w:val="none" w:sz="0" w:space="0" w:color="auto"/>
                <w:left w:val="none" w:sz="0" w:space="0" w:color="auto"/>
                <w:bottom w:val="none" w:sz="0" w:space="0" w:color="auto"/>
                <w:right w:val="none" w:sz="0" w:space="0" w:color="auto"/>
              </w:divBdr>
            </w:div>
            <w:div w:id="199779597">
              <w:marLeft w:val="0"/>
              <w:marRight w:val="0"/>
              <w:marTop w:val="0"/>
              <w:marBottom w:val="0"/>
              <w:divBdr>
                <w:top w:val="none" w:sz="0" w:space="0" w:color="auto"/>
                <w:left w:val="none" w:sz="0" w:space="0" w:color="auto"/>
                <w:bottom w:val="none" w:sz="0" w:space="0" w:color="auto"/>
                <w:right w:val="none" w:sz="0" w:space="0" w:color="auto"/>
              </w:divBdr>
            </w:div>
            <w:div w:id="1556627453">
              <w:marLeft w:val="0"/>
              <w:marRight w:val="0"/>
              <w:marTop w:val="0"/>
              <w:marBottom w:val="0"/>
              <w:divBdr>
                <w:top w:val="none" w:sz="0" w:space="0" w:color="auto"/>
                <w:left w:val="none" w:sz="0" w:space="0" w:color="auto"/>
                <w:bottom w:val="none" w:sz="0" w:space="0" w:color="auto"/>
                <w:right w:val="none" w:sz="0" w:space="0" w:color="auto"/>
              </w:divBdr>
            </w:div>
            <w:div w:id="1663511653">
              <w:marLeft w:val="0"/>
              <w:marRight w:val="0"/>
              <w:marTop w:val="0"/>
              <w:marBottom w:val="0"/>
              <w:divBdr>
                <w:top w:val="none" w:sz="0" w:space="0" w:color="auto"/>
                <w:left w:val="none" w:sz="0" w:space="0" w:color="auto"/>
                <w:bottom w:val="none" w:sz="0" w:space="0" w:color="auto"/>
                <w:right w:val="none" w:sz="0" w:space="0" w:color="auto"/>
              </w:divBdr>
            </w:div>
            <w:div w:id="1184854718">
              <w:marLeft w:val="0"/>
              <w:marRight w:val="0"/>
              <w:marTop w:val="0"/>
              <w:marBottom w:val="0"/>
              <w:divBdr>
                <w:top w:val="none" w:sz="0" w:space="0" w:color="auto"/>
                <w:left w:val="none" w:sz="0" w:space="0" w:color="auto"/>
                <w:bottom w:val="none" w:sz="0" w:space="0" w:color="auto"/>
                <w:right w:val="none" w:sz="0" w:space="0" w:color="auto"/>
              </w:divBdr>
            </w:div>
            <w:div w:id="462967971">
              <w:marLeft w:val="0"/>
              <w:marRight w:val="0"/>
              <w:marTop w:val="0"/>
              <w:marBottom w:val="0"/>
              <w:divBdr>
                <w:top w:val="none" w:sz="0" w:space="0" w:color="auto"/>
                <w:left w:val="none" w:sz="0" w:space="0" w:color="auto"/>
                <w:bottom w:val="none" w:sz="0" w:space="0" w:color="auto"/>
                <w:right w:val="none" w:sz="0" w:space="0" w:color="auto"/>
              </w:divBdr>
            </w:div>
            <w:div w:id="318651143">
              <w:marLeft w:val="0"/>
              <w:marRight w:val="0"/>
              <w:marTop w:val="0"/>
              <w:marBottom w:val="0"/>
              <w:divBdr>
                <w:top w:val="none" w:sz="0" w:space="0" w:color="auto"/>
                <w:left w:val="none" w:sz="0" w:space="0" w:color="auto"/>
                <w:bottom w:val="none" w:sz="0" w:space="0" w:color="auto"/>
                <w:right w:val="none" w:sz="0" w:space="0" w:color="auto"/>
              </w:divBdr>
            </w:div>
            <w:div w:id="261497946">
              <w:marLeft w:val="0"/>
              <w:marRight w:val="0"/>
              <w:marTop w:val="0"/>
              <w:marBottom w:val="0"/>
              <w:divBdr>
                <w:top w:val="none" w:sz="0" w:space="0" w:color="auto"/>
                <w:left w:val="none" w:sz="0" w:space="0" w:color="auto"/>
                <w:bottom w:val="none" w:sz="0" w:space="0" w:color="auto"/>
                <w:right w:val="none" w:sz="0" w:space="0" w:color="auto"/>
              </w:divBdr>
            </w:div>
            <w:div w:id="844855694">
              <w:marLeft w:val="0"/>
              <w:marRight w:val="0"/>
              <w:marTop w:val="0"/>
              <w:marBottom w:val="0"/>
              <w:divBdr>
                <w:top w:val="none" w:sz="0" w:space="0" w:color="auto"/>
                <w:left w:val="none" w:sz="0" w:space="0" w:color="auto"/>
                <w:bottom w:val="none" w:sz="0" w:space="0" w:color="auto"/>
                <w:right w:val="none" w:sz="0" w:space="0" w:color="auto"/>
              </w:divBdr>
            </w:div>
            <w:div w:id="1836339977">
              <w:marLeft w:val="0"/>
              <w:marRight w:val="0"/>
              <w:marTop w:val="0"/>
              <w:marBottom w:val="0"/>
              <w:divBdr>
                <w:top w:val="none" w:sz="0" w:space="0" w:color="auto"/>
                <w:left w:val="none" w:sz="0" w:space="0" w:color="auto"/>
                <w:bottom w:val="none" w:sz="0" w:space="0" w:color="auto"/>
                <w:right w:val="none" w:sz="0" w:space="0" w:color="auto"/>
              </w:divBdr>
            </w:div>
            <w:div w:id="501236886">
              <w:marLeft w:val="0"/>
              <w:marRight w:val="0"/>
              <w:marTop w:val="0"/>
              <w:marBottom w:val="0"/>
              <w:divBdr>
                <w:top w:val="none" w:sz="0" w:space="0" w:color="auto"/>
                <w:left w:val="none" w:sz="0" w:space="0" w:color="auto"/>
                <w:bottom w:val="none" w:sz="0" w:space="0" w:color="auto"/>
                <w:right w:val="none" w:sz="0" w:space="0" w:color="auto"/>
              </w:divBdr>
            </w:div>
            <w:div w:id="995645511">
              <w:marLeft w:val="0"/>
              <w:marRight w:val="0"/>
              <w:marTop w:val="0"/>
              <w:marBottom w:val="0"/>
              <w:divBdr>
                <w:top w:val="none" w:sz="0" w:space="0" w:color="auto"/>
                <w:left w:val="none" w:sz="0" w:space="0" w:color="auto"/>
                <w:bottom w:val="none" w:sz="0" w:space="0" w:color="auto"/>
                <w:right w:val="none" w:sz="0" w:space="0" w:color="auto"/>
              </w:divBdr>
            </w:div>
            <w:div w:id="1238322811">
              <w:marLeft w:val="0"/>
              <w:marRight w:val="0"/>
              <w:marTop w:val="0"/>
              <w:marBottom w:val="0"/>
              <w:divBdr>
                <w:top w:val="none" w:sz="0" w:space="0" w:color="auto"/>
                <w:left w:val="none" w:sz="0" w:space="0" w:color="auto"/>
                <w:bottom w:val="none" w:sz="0" w:space="0" w:color="auto"/>
                <w:right w:val="none" w:sz="0" w:space="0" w:color="auto"/>
              </w:divBdr>
            </w:div>
            <w:div w:id="1638682433">
              <w:marLeft w:val="0"/>
              <w:marRight w:val="0"/>
              <w:marTop w:val="0"/>
              <w:marBottom w:val="0"/>
              <w:divBdr>
                <w:top w:val="none" w:sz="0" w:space="0" w:color="auto"/>
                <w:left w:val="none" w:sz="0" w:space="0" w:color="auto"/>
                <w:bottom w:val="none" w:sz="0" w:space="0" w:color="auto"/>
                <w:right w:val="none" w:sz="0" w:space="0" w:color="auto"/>
              </w:divBdr>
            </w:div>
            <w:div w:id="245455559">
              <w:marLeft w:val="0"/>
              <w:marRight w:val="0"/>
              <w:marTop w:val="0"/>
              <w:marBottom w:val="0"/>
              <w:divBdr>
                <w:top w:val="none" w:sz="0" w:space="0" w:color="auto"/>
                <w:left w:val="none" w:sz="0" w:space="0" w:color="auto"/>
                <w:bottom w:val="none" w:sz="0" w:space="0" w:color="auto"/>
                <w:right w:val="none" w:sz="0" w:space="0" w:color="auto"/>
              </w:divBdr>
            </w:div>
            <w:div w:id="954941890">
              <w:marLeft w:val="0"/>
              <w:marRight w:val="0"/>
              <w:marTop w:val="0"/>
              <w:marBottom w:val="0"/>
              <w:divBdr>
                <w:top w:val="none" w:sz="0" w:space="0" w:color="auto"/>
                <w:left w:val="none" w:sz="0" w:space="0" w:color="auto"/>
                <w:bottom w:val="none" w:sz="0" w:space="0" w:color="auto"/>
                <w:right w:val="none" w:sz="0" w:space="0" w:color="auto"/>
              </w:divBdr>
            </w:div>
            <w:div w:id="1071195224">
              <w:marLeft w:val="0"/>
              <w:marRight w:val="0"/>
              <w:marTop w:val="0"/>
              <w:marBottom w:val="0"/>
              <w:divBdr>
                <w:top w:val="none" w:sz="0" w:space="0" w:color="auto"/>
                <w:left w:val="none" w:sz="0" w:space="0" w:color="auto"/>
                <w:bottom w:val="none" w:sz="0" w:space="0" w:color="auto"/>
                <w:right w:val="none" w:sz="0" w:space="0" w:color="auto"/>
              </w:divBdr>
            </w:div>
            <w:div w:id="1580365025">
              <w:marLeft w:val="0"/>
              <w:marRight w:val="0"/>
              <w:marTop w:val="0"/>
              <w:marBottom w:val="0"/>
              <w:divBdr>
                <w:top w:val="none" w:sz="0" w:space="0" w:color="auto"/>
                <w:left w:val="none" w:sz="0" w:space="0" w:color="auto"/>
                <w:bottom w:val="none" w:sz="0" w:space="0" w:color="auto"/>
                <w:right w:val="none" w:sz="0" w:space="0" w:color="auto"/>
              </w:divBdr>
            </w:div>
            <w:div w:id="2078815742">
              <w:marLeft w:val="0"/>
              <w:marRight w:val="0"/>
              <w:marTop w:val="0"/>
              <w:marBottom w:val="0"/>
              <w:divBdr>
                <w:top w:val="none" w:sz="0" w:space="0" w:color="auto"/>
                <w:left w:val="none" w:sz="0" w:space="0" w:color="auto"/>
                <w:bottom w:val="none" w:sz="0" w:space="0" w:color="auto"/>
                <w:right w:val="none" w:sz="0" w:space="0" w:color="auto"/>
              </w:divBdr>
            </w:div>
            <w:div w:id="1994287158">
              <w:marLeft w:val="0"/>
              <w:marRight w:val="0"/>
              <w:marTop w:val="0"/>
              <w:marBottom w:val="0"/>
              <w:divBdr>
                <w:top w:val="none" w:sz="0" w:space="0" w:color="auto"/>
                <w:left w:val="none" w:sz="0" w:space="0" w:color="auto"/>
                <w:bottom w:val="none" w:sz="0" w:space="0" w:color="auto"/>
                <w:right w:val="none" w:sz="0" w:space="0" w:color="auto"/>
              </w:divBdr>
            </w:div>
            <w:div w:id="386028617">
              <w:marLeft w:val="0"/>
              <w:marRight w:val="0"/>
              <w:marTop w:val="0"/>
              <w:marBottom w:val="0"/>
              <w:divBdr>
                <w:top w:val="none" w:sz="0" w:space="0" w:color="auto"/>
                <w:left w:val="none" w:sz="0" w:space="0" w:color="auto"/>
                <w:bottom w:val="none" w:sz="0" w:space="0" w:color="auto"/>
                <w:right w:val="none" w:sz="0" w:space="0" w:color="auto"/>
              </w:divBdr>
            </w:div>
            <w:div w:id="86929211">
              <w:marLeft w:val="0"/>
              <w:marRight w:val="0"/>
              <w:marTop w:val="0"/>
              <w:marBottom w:val="0"/>
              <w:divBdr>
                <w:top w:val="none" w:sz="0" w:space="0" w:color="auto"/>
                <w:left w:val="none" w:sz="0" w:space="0" w:color="auto"/>
                <w:bottom w:val="none" w:sz="0" w:space="0" w:color="auto"/>
                <w:right w:val="none" w:sz="0" w:space="0" w:color="auto"/>
              </w:divBdr>
            </w:div>
            <w:div w:id="1255552134">
              <w:marLeft w:val="0"/>
              <w:marRight w:val="0"/>
              <w:marTop w:val="0"/>
              <w:marBottom w:val="0"/>
              <w:divBdr>
                <w:top w:val="none" w:sz="0" w:space="0" w:color="auto"/>
                <w:left w:val="none" w:sz="0" w:space="0" w:color="auto"/>
                <w:bottom w:val="none" w:sz="0" w:space="0" w:color="auto"/>
                <w:right w:val="none" w:sz="0" w:space="0" w:color="auto"/>
              </w:divBdr>
            </w:div>
            <w:div w:id="203639672">
              <w:marLeft w:val="0"/>
              <w:marRight w:val="0"/>
              <w:marTop w:val="0"/>
              <w:marBottom w:val="0"/>
              <w:divBdr>
                <w:top w:val="none" w:sz="0" w:space="0" w:color="auto"/>
                <w:left w:val="none" w:sz="0" w:space="0" w:color="auto"/>
                <w:bottom w:val="none" w:sz="0" w:space="0" w:color="auto"/>
                <w:right w:val="none" w:sz="0" w:space="0" w:color="auto"/>
              </w:divBdr>
            </w:div>
            <w:div w:id="1177042540">
              <w:marLeft w:val="0"/>
              <w:marRight w:val="0"/>
              <w:marTop w:val="0"/>
              <w:marBottom w:val="0"/>
              <w:divBdr>
                <w:top w:val="none" w:sz="0" w:space="0" w:color="auto"/>
                <w:left w:val="none" w:sz="0" w:space="0" w:color="auto"/>
                <w:bottom w:val="none" w:sz="0" w:space="0" w:color="auto"/>
                <w:right w:val="none" w:sz="0" w:space="0" w:color="auto"/>
              </w:divBdr>
            </w:div>
            <w:div w:id="1406142641">
              <w:marLeft w:val="0"/>
              <w:marRight w:val="0"/>
              <w:marTop w:val="0"/>
              <w:marBottom w:val="0"/>
              <w:divBdr>
                <w:top w:val="none" w:sz="0" w:space="0" w:color="auto"/>
                <w:left w:val="none" w:sz="0" w:space="0" w:color="auto"/>
                <w:bottom w:val="none" w:sz="0" w:space="0" w:color="auto"/>
                <w:right w:val="none" w:sz="0" w:space="0" w:color="auto"/>
              </w:divBdr>
            </w:div>
            <w:div w:id="122040619">
              <w:marLeft w:val="0"/>
              <w:marRight w:val="0"/>
              <w:marTop w:val="0"/>
              <w:marBottom w:val="0"/>
              <w:divBdr>
                <w:top w:val="none" w:sz="0" w:space="0" w:color="auto"/>
                <w:left w:val="none" w:sz="0" w:space="0" w:color="auto"/>
                <w:bottom w:val="none" w:sz="0" w:space="0" w:color="auto"/>
                <w:right w:val="none" w:sz="0" w:space="0" w:color="auto"/>
              </w:divBdr>
            </w:div>
            <w:div w:id="1569731540">
              <w:marLeft w:val="0"/>
              <w:marRight w:val="0"/>
              <w:marTop w:val="0"/>
              <w:marBottom w:val="0"/>
              <w:divBdr>
                <w:top w:val="none" w:sz="0" w:space="0" w:color="auto"/>
                <w:left w:val="none" w:sz="0" w:space="0" w:color="auto"/>
                <w:bottom w:val="none" w:sz="0" w:space="0" w:color="auto"/>
                <w:right w:val="none" w:sz="0" w:space="0" w:color="auto"/>
              </w:divBdr>
            </w:div>
            <w:div w:id="1388801772">
              <w:marLeft w:val="0"/>
              <w:marRight w:val="0"/>
              <w:marTop w:val="0"/>
              <w:marBottom w:val="0"/>
              <w:divBdr>
                <w:top w:val="none" w:sz="0" w:space="0" w:color="auto"/>
                <w:left w:val="none" w:sz="0" w:space="0" w:color="auto"/>
                <w:bottom w:val="none" w:sz="0" w:space="0" w:color="auto"/>
                <w:right w:val="none" w:sz="0" w:space="0" w:color="auto"/>
              </w:divBdr>
            </w:div>
            <w:div w:id="2056193544">
              <w:marLeft w:val="0"/>
              <w:marRight w:val="0"/>
              <w:marTop w:val="0"/>
              <w:marBottom w:val="0"/>
              <w:divBdr>
                <w:top w:val="none" w:sz="0" w:space="0" w:color="auto"/>
                <w:left w:val="none" w:sz="0" w:space="0" w:color="auto"/>
                <w:bottom w:val="none" w:sz="0" w:space="0" w:color="auto"/>
                <w:right w:val="none" w:sz="0" w:space="0" w:color="auto"/>
              </w:divBdr>
            </w:div>
            <w:div w:id="1855998569">
              <w:marLeft w:val="0"/>
              <w:marRight w:val="0"/>
              <w:marTop w:val="0"/>
              <w:marBottom w:val="0"/>
              <w:divBdr>
                <w:top w:val="none" w:sz="0" w:space="0" w:color="auto"/>
                <w:left w:val="none" w:sz="0" w:space="0" w:color="auto"/>
                <w:bottom w:val="none" w:sz="0" w:space="0" w:color="auto"/>
                <w:right w:val="none" w:sz="0" w:space="0" w:color="auto"/>
              </w:divBdr>
            </w:div>
            <w:div w:id="1017390990">
              <w:marLeft w:val="0"/>
              <w:marRight w:val="0"/>
              <w:marTop w:val="0"/>
              <w:marBottom w:val="0"/>
              <w:divBdr>
                <w:top w:val="none" w:sz="0" w:space="0" w:color="auto"/>
                <w:left w:val="none" w:sz="0" w:space="0" w:color="auto"/>
                <w:bottom w:val="none" w:sz="0" w:space="0" w:color="auto"/>
                <w:right w:val="none" w:sz="0" w:space="0" w:color="auto"/>
              </w:divBdr>
            </w:div>
            <w:div w:id="398485096">
              <w:marLeft w:val="0"/>
              <w:marRight w:val="0"/>
              <w:marTop w:val="0"/>
              <w:marBottom w:val="0"/>
              <w:divBdr>
                <w:top w:val="none" w:sz="0" w:space="0" w:color="auto"/>
                <w:left w:val="none" w:sz="0" w:space="0" w:color="auto"/>
                <w:bottom w:val="none" w:sz="0" w:space="0" w:color="auto"/>
                <w:right w:val="none" w:sz="0" w:space="0" w:color="auto"/>
              </w:divBdr>
            </w:div>
            <w:div w:id="953826798">
              <w:marLeft w:val="0"/>
              <w:marRight w:val="0"/>
              <w:marTop w:val="0"/>
              <w:marBottom w:val="0"/>
              <w:divBdr>
                <w:top w:val="none" w:sz="0" w:space="0" w:color="auto"/>
                <w:left w:val="none" w:sz="0" w:space="0" w:color="auto"/>
                <w:bottom w:val="none" w:sz="0" w:space="0" w:color="auto"/>
                <w:right w:val="none" w:sz="0" w:space="0" w:color="auto"/>
              </w:divBdr>
            </w:div>
            <w:div w:id="1973830665">
              <w:marLeft w:val="0"/>
              <w:marRight w:val="0"/>
              <w:marTop w:val="0"/>
              <w:marBottom w:val="0"/>
              <w:divBdr>
                <w:top w:val="none" w:sz="0" w:space="0" w:color="auto"/>
                <w:left w:val="none" w:sz="0" w:space="0" w:color="auto"/>
                <w:bottom w:val="none" w:sz="0" w:space="0" w:color="auto"/>
                <w:right w:val="none" w:sz="0" w:space="0" w:color="auto"/>
              </w:divBdr>
            </w:div>
            <w:div w:id="833764625">
              <w:marLeft w:val="0"/>
              <w:marRight w:val="0"/>
              <w:marTop w:val="0"/>
              <w:marBottom w:val="0"/>
              <w:divBdr>
                <w:top w:val="none" w:sz="0" w:space="0" w:color="auto"/>
                <w:left w:val="none" w:sz="0" w:space="0" w:color="auto"/>
                <w:bottom w:val="none" w:sz="0" w:space="0" w:color="auto"/>
                <w:right w:val="none" w:sz="0" w:space="0" w:color="auto"/>
              </w:divBdr>
            </w:div>
            <w:div w:id="1608924162">
              <w:marLeft w:val="0"/>
              <w:marRight w:val="0"/>
              <w:marTop w:val="0"/>
              <w:marBottom w:val="0"/>
              <w:divBdr>
                <w:top w:val="none" w:sz="0" w:space="0" w:color="auto"/>
                <w:left w:val="none" w:sz="0" w:space="0" w:color="auto"/>
                <w:bottom w:val="none" w:sz="0" w:space="0" w:color="auto"/>
                <w:right w:val="none" w:sz="0" w:space="0" w:color="auto"/>
              </w:divBdr>
            </w:div>
            <w:div w:id="831259311">
              <w:marLeft w:val="0"/>
              <w:marRight w:val="0"/>
              <w:marTop w:val="0"/>
              <w:marBottom w:val="0"/>
              <w:divBdr>
                <w:top w:val="none" w:sz="0" w:space="0" w:color="auto"/>
                <w:left w:val="none" w:sz="0" w:space="0" w:color="auto"/>
                <w:bottom w:val="none" w:sz="0" w:space="0" w:color="auto"/>
                <w:right w:val="none" w:sz="0" w:space="0" w:color="auto"/>
              </w:divBdr>
            </w:div>
            <w:div w:id="1895122976">
              <w:marLeft w:val="0"/>
              <w:marRight w:val="0"/>
              <w:marTop w:val="0"/>
              <w:marBottom w:val="0"/>
              <w:divBdr>
                <w:top w:val="none" w:sz="0" w:space="0" w:color="auto"/>
                <w:left w:val="none" w:sz="0" w:space="0" w:color="auto"/>
                <w:bottom w:val="none" w:sz="0" w:space="0" w:color="auto"/>
                <w:right w:val="none" w:sz="0" w:space="0" w:color="auto"/>
              </w:divBdr>
            </w:div>
            <w:div w:id="17659336">
              <w:marLeft w:val="0"/>
              <w:marRight w:val="0"/>
              <w:marTop w:val="0"/>
              <w:marBottom w:val="0"/>
              <w:divBdr>
                <w:top w:val="none" w:sz="0" w:space="0" w:color="auto"/>
                <w:left w:val="none" w:sz="0" w:space="0" w:color="auto"/>
                <w:bottom w:val="none" w:sz="0" w:space="0" w:color="auto"/>
                <w:right w:val="none" w:sz="0" w:space="0" w:color="auto"/>
              </w:divBdr>
            </w:div>
            <w:div w:id="919607384">
              <w:marLeft w:val="0"/>
              <w:marRight w:val="0"/>
              <w:marTop w:val="0"/>
              <w:marBottom w:val="0"/>
              <w:divBdr>
                <w:top w:val="none" w:sz="0" w:space="0" w:color="auto"/>
                <w:left w:val="none" w:sz="0" w:space="0" w:color="auto"/>
                <w:bottom w:val="none" w:sz="0" w:space="0" w:color="auto"/>
                <w:right w:val="none" w:sz="0" w:space="0" w:color="auto"/>
              </w:divBdr>
            </w:div>
            <w:div w:id="2143846319">
              <w:marLeft w:val="0"/>
              <w:marRight w:val="0"/>
              <w:marTop w:val="0"/>
              <w:marBottom w:val="0"/>
              <w:divBdr>
                <w:top w:val="none" w:sz="0" w:space="0" w:color="auto"/>
                <w:left w:val="none" w:sz="0" w:space="0" w:color="auto"/>
                <w:bottom w:val="none" w:sz="0" w:space="0" w:color="auto"/>
                <w:right w:val="none" w:sz="0" w:space="0" w:color="auto"/>
              </w:divBdr>
            </w:div>
            <w:div w:id="55589465">
              <w:marLeft w:val="0"/>
              <w:marRight w:val="0"/>
              <w:marTop w:val="0"/>
              <w:marBottom w:val="0"/>
              <w:divBdr>
                <w:top w:val="none" w:sz="0" w:space="0" w:color="auto"/>
                <w:left w:val="none" w:sz="0" w:space="0" w:color="auto"/>
                <w:bottom w:val="none" w:sz="0" w:space="0" w:color="auto"/>
                <w:right w:val="none" w:sz="0" w:space="0" w:color="auto"/>
              </w:divBdr>
            </w:div>
            <w:div w:id="1998071427">
              <w:marLeft w:val="0"/>
              <w:marRight w:val="0"/>
              <w:marTop w:val="0"/>
              <w:marBottom w:val="0"/>
              <w:divBdr>
                <w:top w:val="none" w:sz="0" w:space="0" w:color="auto"/>
                <w:left w:val="none" w:sz="0" w:space="0" w:color="auto"/>
                <w:bottom w:val="none" w:sz="0" w:space="0" w:color="auto"/>
                <w:right w:val="none" w:sz="0" w:space="0" w:color="auto"/>
              </w:divBdr>
            </w:div>
            <w:div w:id="211423887">
              <w:marLeft w:val="0"/>
              <w:marRight w:val="0"/>
              <w:marTop w:val="0"/>
              <w:marBottom w:val="0"/>
              <w:divBdr>
                <w:top w:val="none" w:sz="0" w:space="0" w:color="auto"/>
                <w:left w:val="none" w:sz="0" w:space="0" w:color="auto"/>
                <w:bottom w:val="none" w:sz="0" w:space="0" w:color="auto"/>
                <w:right w:val="none" w:sz="0" w:space="0" w:color="auto"/>
              </w:divBdr>
            </w:div>
            <w:div w:id="2030522753">
              <w:marLeft w:val="0"/>
              <w:marRight w:val="0"/>
              <w:marTop w:val="0"/>
              <w:marBottom w:val="0"/>
              <w:divBdr>
                <w:top w:val="none" w:sz="0" w:space="0" w:color="auto"/>
                <w:left w:val="none" w:sz="0" w:space="0" w:color="auto"/>
                <w:bottom w:val="none" w:sz="0" w:space="0" w:color="auto"/>
                <w:right w:val="none" w:sz="0" w:space="0" w:color="auto"/>
              </w:divBdr>
            </w:div>
            <w:div w:id="1961111301">
              <w:marLeft w:val="0"/>
              <w:marRight w:val="0"/>
              <w:marTop w:val="0"/>
              <w:marBottom w:val="0"/>
              <w:divBdr>
                <w:top w:val="none" w:sz="0" w:space="0" w:color="auto"/>
                <w:left w:val="none" w:sz="0" w:space="0" w:color="auto"/>
                <w:bottom w:val="none" w:sz="0" w:space="0" w:color="auto"/>
                <w:right w:val="none" w:sz="0" w:space="0" w:color="auto"/>
              </w:divBdr>
            </w:div>
            <w:div w:id="2063867439">
              <w:marLeft w:val="0"/>
              <w:marRight w:val="0"/>
              <w:marTop w:val="0"/>
              <w:marBottom w:val="0"/>
              <w:divBdr>
                <w:top w:val="none" w:sz="0" w:space="0" w:color="auto"/>
                <w:left w:val="none" w:sz="0" w:space="0" w:color="auto"/>
                <w:bottom w:val="none" w:sz="0" w:space="0" w:color="auto"/>
                <w:right w:val="none" w:sz="0" w:space="0" w:color="auto"/>
              </w:divBdr>
            </w:div>
            <w:div w:id="57092676">
              <w:marLeft w:val="0"/>
              <w:marRight w:val="0"/>
              <w:marTop w:val="0"/>
              <w:marBottom w:val="0"/>
              <w:divBdr>
                <w:top w:val="none" w:sz="0" w:space="0" w:color="auto"/>
                <w:left w:val="none" w:sz="0" w:space="0" w:color="auto"/>
                <w:bottom w:val="none" w:sz="0" w:space="0" w:color="auto"/>
                <w:right w:val="none" w:sz="0" w:space="0" w:color="auto"/>
              </w:divBdr>
            </w:div>
            <w:div w:id="1969314489">
              <w:marLeft w:val="0"/>
              <w:marRight w:val="0"/>
              <w:marTop w:val="0"/>
              <w:marBottom w:val="0"/>
              <w:divBdr>
                <w:top w:val="none" w:sz="0" w:space="0" w:color="auto"/>
                <w:left w:val="none" w:sz="0" w:space="0" w:color="auto"/>
                <w:bottom w:val="none" w:sz="0" w:space="0" w:color="auto"/>
                <w:right w:val="none" w:sz="0" w:space="0" w:color="auto"/>
              </w:divBdr>
            </w:div>
            <w:div w:id="214126280">
              <w:marLeft w:val="0"/>
              <w:marRight w:val="0"/>
              <w:marTop w:val="0"/>
              <w:marBottom w:val="0"/>
              <w:divBdr>
                <w:top w:val="none" w:sz="0" w:space="0" w:color="auto"/>
                <w:left w:val="none" w:sz="0" w:space="0" w:color="auto"/>
                <w:bottom w:val="none" w:sz="0" w:space="0" w:color="auto"/>
                <w:right w:val="none" w:sz="0" w:space="0" w:color="auto"/>
              </w:divBdr>
            </w:div>
            <w:div w:id="1735354470">
              <w:marLeft w:val="0"/>
              <w:marRight w:val="0"/>
              <w:marTop w:val="0"/>
              <w:marBottom w:val="0"/>
              <w:divBdr>
                <w:top w:val="none" w:sz="0" w:space="0" w:color="auto"/>
                <w:left w:val="none" w:sz="0" w:space="0" w:color="auto"/>
                <w:bottom w:val="none" w:sz="0" w:space="0" w:color="auto"/>
                <w:right w:val="none" w:sz="0" w:space="0" w:color="auto"/>
              </w:divBdr>
            </w:div>
            <w:div w:id="1069226180">
              <w:marLeft w:val="0"/>
              <w:marRight w:val="0"/>
              <w:marTop w:val="0"/>
              <w:marBottom w:val="0"/>
              <w:divBdr>
                <w:top w:val="none" w:sz="0" w:space="0" w:color="auto"/>
                <w:left w:val="none" w:sz="0" w:space="0" w:color="auto"/>
                <w:bottom w:val="none" w:sz="0" w:space="0" w:color="auto"/>
                <w:right w:val="none" w:sz="0" w:space="0" w:color="auto"/>
              </w:divBdr>
            </w:div>
            <w:div w:id="378162806">
              <w:marLeft w:val="0"/>
              <w:marRight w:val="0"/>
              <w:marTop w:val="0"/>
              <w:marBottom w:val="0"/>
              <w:divBdr>
                <w:top w:val="none" w:sz="0" w:space="0" w:color="auto"/>
                <w:left w:val="none" w:sz="0" w:space="0" w:color="auto"/>
                <w:bottom w:val="none" w:sz="0" w:space="0" w:color="auto"/>
                <w:right w:val="none" w:sz="0" w:space="0" w:color="auto"/>
              </w:divBdr>
            </w:div>
            <w:div w:id="517619629">
              <w:marLeft w:val="0"/>
              <w:marRight w:val="0"/>
              <w:marTop w:val="0"/>
              <w:marBottom w:val="0"/>
              <w:divBdr>
                <w:top w:val="none" w:sz="0" w:space="0" w:color="auto"/>
                <w:left w:val="none" w:sz="0" w:space="0" w:color="auto"/>
                <w:bottom w:val="none" w:sz="0" w:space="0" w:color="auto"/>
                <w:right w:val="none" w:sz="0" w:space="0" w:color="auto"/>
              </w:divBdr>
            </w:div>
            <w:div w:id="2073581981">
              <w:marLeft w:val="0"/>
              <w:marRight w:val="0"/>
              <w:marTop w:val="0"/>
              <w:marBottom w:val="0"/>
              <w:divBdr>
                <w:top w:val="none" w:sz="0" w:space="0" w:color="auto"/>
                <w:left w:val="none" w:sz="0" w:space="0" w:color="auto"/>
                <w:bottom w:val="none" w:sz="0" w:space="0" w:color="auto"/>
                <w:right w:val="none" w:sz="0" w:space="0" w:color="auto"/>
              </w:divBdr>
            </w:div>
            <w:div w:id="1807432712">
              <w:marLeft w:val="0"/>
              <w:marRight w:val="0"/>
              <w:marTop w:val="0"/>
              <w:marBottom w:val="0"/>
              <w:divBdr>
                <w:top w:val="none" w:sz="0" w:space="0" w:color="auto"/>
                <w:left w:val="none" w:sz="0" w:space="0" w:color="auto"/>
                <w:bottom w:val="none" w:sz="0" w:space="0" w:color="auto"/>
                <w:right w:val="none" w:sz="0" w:space="0" w:color="auto"/>
              </w:divBdr>
            </w:div>
            <w:div w:id="679815102">
              <w:marLeft w:val="0"/>
              <w:marRight w:val="0"/>
              <w:marTop w:val="0"/>
              <w:marBottom w:val="0"/>
              <w:divBdr>
                <w:top w:val="none" w:sz="0" w:space="0" w:color="auto"/>
                <w:left w:val="none" w:sz="0" w:space="0" w:color="auto"/>
                <w:bottom w:val="none" w:sz="0" w:space="0" w:color="auto"/>
                <w:right w:val="none" w:sz="0" w:space="0" w:color="auto"/>
              </w:divBdr>
            </w:div>
            <w:div w:id="797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074">
      <w:bodyDiv w:val="1"/>
      <w:marLeft w:val="0"/>
      <w:marRight w:val="0"/>
      <w:marTop w:val="0"/>
      <w:marBottom w:val="0"/>
      <w:divBdr>
        <w:top w:val="none" w:sz="0" w:space="0" w:color="auto"/>
        <w:left w:val="none" w:sz="0" w:space="0" w:color="auto"/>
        <w:bottom w:val="none" w:sz="0" w:space="0" w:color="auto"/>
        <w:right w:val="none" w:sz="0" w:space="0" w:color="auto"/>
      </w:divBdr>
      <w:divsChild>
        <w:div w:id="1116867958">
          <w:marLeft w:val="0"/>
          <w:marRight w:val="0"/>
          <w:marTop w:val="0"/>
          <w:marBottom w:val="0"/>
          <w:divBdr>
            <w:top w:val="none" w:sz="0" w:space="0" w:color="auto"/>
            <w:left w:val="none" w:sz="0" w:space="0" w:color="auto"/>
            <w:bottom w:val="none" w:sz="0" w:space="0" w:color="auto"/>
            <w:right w:val="none" w:sz="0" w:space="0" w:color="auto"/>
          </w:divBdr>
          <w:divsChild>
            <w:div w:id="240602183">
              <w:marLeft w:val="0"/>
              <w:marRight w:val="0"/>
              <w:marTop w:val="0"/>
              <w:marBottom w:val="0"/>
              <w:divBdr>
                <w:top w:val="none" w:sz="0" w:space="0" w:color="auto"/>
                <w:left w:val="none" w:sz="0" w:space="0" w:color="auto"/>
                <w:bottom w:val="none" w:sz="0" w:space="0" w:color="auto"/>
                <w:right w:val="none" w:sz="0" w:space="0" w:color="auto"/>
              </w:divBdr>
            </w:div>
            <w:div w:id="1489444489">
              <w:marLeft w:val="0"/>
              <w:marRight w:val="0"/>
              <w:marTop w:val="0"/>
              <w:marBottom w:val="0"/>
              <w:divBdr>
                <w:top w:val="none" w:sz="0" w:space="0" w:color="auto"/>
                <w:left w:val="none" w:sz="0" w:space="0" w:color="auto"/>
                <w:bottom w:val="none" w:sz="0" w:space="0" w:color="auto"/>
                <w:right w:val="none" w:sz="0" w:space="0" w:color="auto"/>
              </w:divBdr>
            </w:div>
            <w:div w:id="1951936931">
              <w:marLeft w:val="0"/>
              <w:marRight w:val="0"/>
              <w:marTop w:val="0"/>
              <w:marBottom w:val="0"/>
              <w:divBdr>
                <w:top w:val="none" w:sz="0" w:space="0" w:color="auto"/>
                <w:left w:val="none" w:sz="0" w:space="0" w:color="auto"/>
                <w:bottom w:val="none" w:sz="0" w:space="0" w:color="auto"/>
                <w:right w:val="none" w:sz="0" w:space="0" w:color="auto"/>
              </w:divBdr>
            </w:div>
            <w:div w:id="1049645704">
              <w:marLeft w:val="0"/>
              <w:marRight w:val="0"/>
              <w:marTop w:val="0"/>
              <w:marBottom w:val="0"/>
              <w:divBdr>
                <w:top w:val="none" w:sz="0" w:space="0" w:color="auto"/>
                <w:left w:val="none" w:sz="0" w:space="0" w:color="auto"/>
                <w:bottom w:val="none" w:sz="0" w:space="0" w:color="auto"/>
                <w:right w:val="none" w:sz="0" w:space="0" w:color="auto"/>
              </w:divBdr>
            </w:div>
            <w:div w:id="1526554498">
              <w:marLeft w:val="0"/>
              <w:marRight w:val="0"/>
              <w:marTop w:val="0"/>
              <w:marBottom w:val="0"/>
              <w:divBdr>
                <w:top w:val="none" w:sz="0" w:space="0" w:color="auto"/>
                <w:left w:val="none" w:sz="0" w:space="0" w:color="auto"/>
                <w:bottom w:val="none" w:sz="0" w:space="0" w:color="auto"/>
                <w:right w:val="none" w:sz="0" w:space="0" w:color="auto"/>
              </w:divBdr>
            </w:div>
            <w:div w:id="718287739">
              <w:marLeft w:val="0"/>
              <w:marRight w:val="0"/>
              <w:marTop w:val="0"/>
              <w:marBottom w:val="0"/>
              <w:divBdr>
                <w:top w:val="none" w:sz="0" w:space="0" w:color="auto"/>
                <w:left w:val="none" w:sz="0" w:space="0" w:color="auto"/>
                <w:bottom w:val="none" w:sz="0" w:space="0" w:color="auto"/>
                <w:right w:val="none" w:sz="0" w:space="0" w:color="auto"/>
              </w:divBdr>
            </w:div>
            <w:div w:id="242955150">
              <w:marLeft w:val="0"/>
              <w:marRight w:val="0"/>
              <w:marTop w:val="0"/>
              <w:marBottom w:val="0"/>
              <w:divBdr>
                <w:top w:val="none" w:sz="0" w:space="0" w:color="auto"/>
                <w:left w:val="none" w:sz="0" w:space="0" w:color="auto"/>
                <w:bottom w:val="none" w:sz="0" w:space="0" w:color="auto"/>
                <w:right w:val="none" w:sz="0" w:space="0" w:color="auto"/>
              </w:divBdr>
            </w:div>
            <w:div w:id="1527984309">
              <w:marLeft w:val="0"/>
              <w:marRight w:val="0"/>
              <w:marTop w:val="0"/>
              <w:marBottom w:val="0"/>
              <w:divBdr>
                <w:top w:val="none" w:sz="0" w:space="0" w:color="auto"/>
                <w:left w:val="none" w:sz="0" w:space="0" w:color="auto"/>
                <w:bottom w:val="none" w:sz="0" w:space="0" w:color="auto"/>
                <w:right w:val="none" w:sz="0" w:space="0" w:color="auto"/>
              </w:divBdr>
            </w:div>
            <w:div w:id="599025464">
              <w:marLeft w:val="0"/>
              <w:marRight w:val="0"/>
              <w:marTop w:val="0"/>
              <w:marBottom w:val="0"/>
              <w:divBdr>
                <w:top w:val="none" w:sz="0" w:space="0" w:color="auto"/>
                <w:left w:val="none" w:sz="0" w:space="0" w:color="auto"/>
                <w:bottom w:val="none" w:sz="0" w:space="0" w:color="auto"/>
                <w:right w:val="none" w:sz="0" w:space="0" w:color="auto"/>
              </w:divBdr>
            </w:div>
            <w:div w:id="102506295">
              <w:marLeft w:val="0"/>
              <w:marRight w:val="0"/>
              <w:marTop w:val="0"/>
              <w:marBottom w:val="0"/>
              <w:divBdr>
                <w:top w:val="none" w:sz="0" w:space="0" w:color="auto"/>
                <w:left w:val="none" w:sz="0" w:space="0" w:color="auto"/>
                <w:bottom w:val="none" w:sz="0" w:space="0" w:color="auto"/>
                <w:right w:val="none" w:sz="0" w:space="0" w:color="auto"/>
              </w:divBdr>
            </w:div>
            <w:div w:id="24212745">
              <w:marLeft w:val="0"/>
              <w:marRight w:val="0"/>
              <w:marTop w:val="0"/>
              <w:marBottom w:val="0"/>
              <w:divBdr>
                <w:top w:val="none" w:sz="0" w:space="0" w:color="auto"/>
                <w:left w:val="none" w:sz="0" w:space="0" w:color="auto"/>
                <w:bottom w:val="none" w:sz="0" w:space="0" w:color="auto"/>
                <w:right w:val="none" w:sz="0" w:space="0" w:color="auto"/>
              </w:divBdr>
            </w:div>
            <w:div w:id="358891236">
              <w:marLeft w:val="0"/>
              <w:marRight w:val="0"/>
              <w:marTop w:val="0"/>
              <w:marBottom w:val="0"/>
              <w:divBdr>
                <w:top w:val="none" w:sz="0" w:space="0" w:color="auto"/>
                <w:left w:val="none" w:sz="0" w:space="0" w:color="auto"/>
                <w:bottom w:val="none" w:sz="0" w:space="0" w:color="auto"/>
                <w:right w:val="none" w:sz="0" w:space="0" w:color="auto"/>
              </w:divBdr>
            </w:div>
            <w:div w:id="1075933143">
              <w:marLeft w:val="0"/>
              <w:marRight w:val="0"/>
              <w:marTop w:val="0"/>
              <w:marBottom w:val="0"/>
              <w:divBdr>
                <w:top w:val="none" w:sz="0" w:space="0" w:color="auto"/>
                <w:left w:val="none" w:sz="0" w:space="0" w:color="auto"/>
                <w:bottom w:val="none" w:sz="0" w:space="0" w:color="auto"/>
                <w:right w:val="none" w:sz="0" w:space="0" w:color="auto"/>
              </w:divBdr>
            </w:div>
            <w:div w:id="940064645">
              <w:marLeft w:val="0"/>
              <w:marRight w:val="0"/>
              <w:marTop w:val="0"/>
              <w:marBottom w:val="0"/>
              <w:divBdr>
                <w:top w:val="none" w:sz="0" w:space="0" w:color="auto"/>
                <w:left w:val="none" w:sz="0" w:space="0" w:color="auto"/>
                <w:bottom w:val="none" w:sz="0" w:space="0" w:color="auto"/>
                <w:right w:val="none" w:sz="0" w:space="0" w:color="auto"/>
              </w:divBdr>
            </w:div>
            <w:div w:id="1614173608">
              <w:marLeft w:val="0"/>
              <w:marRight w:val="0"/>
              <w:marTop w:val="0"/>
              <w:marBottom w:val="0"/>
              <w:divBdr>
                <w:top w:val="none" w:sz="0" w:space="0" w:color="auto"/>
                <w:left w:val="none" w:sz="0" w:space="0" w:color="auto"/>
                <w:bottom w:val="none" w:sz="0" w:space="0" w:color="auto"/>
                <w:right w:val="none" w:sz="0" w:space="0" w:color="auto"/>
              </w:divBdr>
            </w:div>
            <w:div w:id="703019535">
              <w:marLeft w:val="0"/>
              <w:marRight w:val="0"/>
              <w:marTop w:val="0"/>
              <w:marBottom w:val="0"/>
              <w:divBdr>
                <w:top w:val="none" w:sz="0" w:space="0" w:color="auto"/>
                <w:left w:val="none" w:sz="0" w:space="0" w:color="auto"/>
                <w:bottom w:val="none" w:sz="0" w:space="0" w:color="auto"/>
                <w:right w:val="none" w:sz="0" w:space="0" w:color="auto"/>
              </w:divBdr>
            </w:div>
            <w:div w:id="1669094468">
              <w:marLeft w:val="0"/>
              <w:marRight w:val="0"/>
              <w:marTop w:val="0"/>
              <w:marBottom w:val="0"/>
              <w:divBdr>
                <w:top w:val="none" w:sz="0" w:space="0" w:color="auto"/>
                <w:left w:val="none" w:sz="0" w:space="0" w:color="auto"/>
                <w:bottom w:val="none" w:sz="0" w:space="0" w:color="auto"/>
                <w:right w:val="none" w:sz="0" w:space="0" w:color="auto"/>
              </w:divBdr>
            </w:div>
            <w:div w:id="1220437339">
              <w:marLeft w:val="0"/>
              <w:marRight w:val="0"/>
              <w:marTop w:val="0"/>
              <w:marBottom w:val="0"/>
              <w:divBdr>
                <w:top w:val="none" w:sz="0" w:space="0" w:color="auto"/>
                <w:left w:val="none" w:sz="0" w:space="0" w:color="auto"/>
                <w:bottom w:val="none" w:sz="0" w:space="0" w:color="auto"/>
                <w:right w:val="none" w:sz="0" w:space="0" w:color="auto"/>
              </w:divBdr>
            </w:div>
            <w:div w:id="216625944">
              <w:marLeft w:val="0"/>
              <w:marRight w:val="0"/>
              <w:marTop w:val="0"/>
              <w:marBottom w:val="0"/>
              <w:divBdr>
                <w:top w:val="none" w:sz="0" w:space="0" w:color="auto"/>
                <w:left w:val="none" w:sz="0" w:space="0" w:color="auto"/>
                <w:bottom w:val="none" w:sz="0" w:space="0" w:color="auto"/>
                <w:right w:val="none" w:sz="0" w:space="0" w:color="auto"/>
              </w:divBdr>
            </w:div>
            <w:div w:id="128983241">
              <w:marLeft w:val="0"/>
              <w:marRight w:val="0"/>
              <w:marTop w:val="0"/>
              <w:marBottom w:val="0"/>
              <w:divBdr>
                <w:top w:val="none" w:sz="0" w:space="0" w:color="auto"/>
                <w:left w:val="none" w:sz="0" w:space="0" w:color="auto"/>
                <w:bottom w:val="none" w:sz="0" w:space="0" w:color="auto"/>
                <w:right w:val="none" w:sz="0" w:space="0" w:color="auto"/>
              </w:divBdr>
            </w:div>
            <w:div w:id="1135104178">
              <w:marLeft w:val="0"/>
              <w:marRight w:val="0"/>
              <w:marTop w:val="0"/>
              <w:marBottom w:val="0"/>
              <w:divBdr>
                <w:top w:val="none" w:sz="0" w:space="0" w:color="auto"/>
                <w:left w:val="none" w:sz="0" w:space="0" w:color="auto"/>
                <w:bottom w:val="none" w:sz="0" w:space="0" w:color="auto"/>
                <w:right w:val="none" w:sz="0" w:space="0" w:color="auto"/>
              </w:divBdr>
            </w:div>
            <w:div w:id="1321539864">
              <w:marLeft w:val="0"/>
              <w:marRight w:val="0"/>
              <w:marTop w:val="0"/>
              <w:marBottom w:val="0"/>
              <w:divBdr>
                <w:top w:val="none" w:sz="0" w:space="0" w:color="auto"/>
                <w:left w:val="none" w:sz="0" w:space="0" w:color="auto"/>
                <w:bottom w:val="none" w:sz="0" w:space="0" w:color="auto"/>
                <w:right w:val="none" w:sz="0" w:space="0" w:color="auto"/>
              </w:divBdr>
            </w:div>
            <w:div w:id="1198936032">
              <w:marLeft w:val="0"/>
              <w:marRight w:val="0"/>
              <w:marTop w:val="0"/>
              <w:marBottom w:val="0"/>
              <w:divBdr>
                <w:top w:val="none" w:sz="0" w:space="0" w:color="auto"/>
                <w:left w:val="none" w:sz="0" w:space="0" w:color="auto"/>
                <w:bottom w:val="none" w:sz="0" w:space="0" w:color="auto"/>
                <w:right w:val="none" w:sz="0" w:space="0" w:color="auto"/>
              </w:divBdr>
            </w:div>
            <w:div w:id="1790002741">
              <w:marLeft w:val="0"/>
              <w:marRight w:val="0"/>
              <w:marTop w:val="0"/>
              <w:marBottom w:val="0"/>
              <w:divBdr>
                <w:top w:val="none" w:sz="0" w:space="0" w:color="auto"/>
                <w:left w:val="none" w:sz="0" w:space="0" w:color="auto"/>
                <w:bottom w:val="none" w:sz="0" w:space="0" w:color="auto"/>
                <w:right w:val="none" w:sz="0" w:space="0" w:color="auto"/>
              </w:divBdr>
            </w:div>
            <w:div w:id="471826">
              <w:marLeft w:val="0"/>
              <w:marRight w:val="0"/>
              <w:marTop w:val="0"/>
              <w:marBottom w:val="0"/>
              <w:divBdr>
                <w:top w:val="none" w:sz="0" w:space="0" w:color="auto"/>
                <w:left w:val="none" w:sz="0" w:space="0" w:color="auto"/>
                <w:bottom w:val="none" w:sz="0" w:space="0" w:color="auto"/>
                <w:right w:val="none" w:sz="0" w:space="0" w:color="auto"/>
              </w:divBdr>
            </w:div>
            <w:div w:id="1508207962">
              <w:marLeft w:val="0"/>
              <w:marRight w:val="0"/>
              <w:marTop w:val="0"/>
              <w:marBottom w:val="0"/>
              <w:divBdr>
                <w:top w:val="none" w:sz="0" w:space="0" w:color="auto"/>
                <w:left w:val="none" w:sz="0" w:space="0" w:color="auto"/>
                <w:bottom w:val="none" w:sz="0" w:space="0" w:color="auto"/>
                <w:right w:val="none" w:sz="0" w:space="0" w:color="auto"/>
              </w:divBdr>
            </w:div>
            <w:div w:id="917521753">
              <w:marLeft w:val="0"/>
              <w:marRight w:val="0"/>
              <w:marTop w:val="0"/>
              <w:marBottom w:val="0"/>
              <w:divBdr>
                <w:top w:val="none" w:sz="0" w:space="0" w:color="auto"/>
                <w:left w:val="none" w:sz="0" w:space="0" w:color="auto"/>
                <w:bottom w:val="none" w:sz="0" w:space="0" w:color="auto"/>
                <w:right w:val="none" w:sz="0" w:space="0" w:color="auto"/>
              </w:divBdr>
            </w:div>
            <w:div w:id="2028629922">
              <w:marLeft w:val="0"/>
              <w:marRight w:val="0"/>
              <w:marTop w:val="0"/>
              <w:marBottom w:val="0"/>
              <w:divBdr>
                <w:top w:val="none" w:sz="0" w:space="0" w:color="auto"/>
                <w:left w:val="none" w:sz="0" w:space="0" w:color="auto"/>
                <w:bottom w:val="none" w:sz="0" w:space="0" w:color="auto"/>
                <w:right w:val="none" w:sz="0" w:space="0" w:color="auto"/>
              </w:divBdr>
            </w:div>
            <w:div w:id="1267232743">
              <w:marLeft w:val="0"/>
              <w:marRight w:val="0"/>
              <w:marTop w:val="0"/>
              <w:marBottom w:val="0"/>
              <w:divBdr>
                <w:top w:val="none" w:sz="0" w:space="0" w:color="auto"/>
                <w:left w:val="none" w:sz="0" w:space="0" w:color="auto"/>
                <w:bottom w:val="none" w:sz="0" w:space="0" w:color="auto"/>
                <w:right w:val="none" w:sz="0" w:space="0" w:color="auto"/>
              </w:divBdr>
            </w:div>
            <w:div w:id="402030080">
              <w:marLeft w:val="0"/>
              <w:marRight w:val="0"/>
              <w:marTop w:val="0"/>
              <w:marBottom w:val="0"/>
              <w:divBdr>
                <w:top w:val="none" w:sz="0" w:space="0" w:color="auto"/>
                <w:left w:val="none" w:sz="0" w:space="0" w:color="auto"/>
                <w:bottom w:val="none" w:sz="0" w:space="0" w:color="auto"/>
                <w:right w:val="none" w:sz="0" w:space="0" w:color="auto"/>
              </w:divBdr>
            </w:div>
            <w:div w:id="2121409814">
              <w:marLeft w:val="0"/>
              <w:marRight w:val="0"/>
              <w:marTop w:val="0"/>
              <w:marBottom w:val="0"/>
              <w:divBdr>
                <w:top w:val="none" w:sz="0" w:space="0" w:color="auto"/>
                <w:left w:val="none" w:sz="0" w:space="0" w:color="auto"/>
                <w:bottom w:val="none" w:sz="0" w:space="0" w:color="auto"/>
                <w:right w:val="none" w:sz="0" w:space="0" w:color="auto"/>
              </w:divBdr>
            </w:div>
            <w:div w:id="1493911667">
              <w:marLeft w:val="0"/>
              <w:marRight w:val="0"/>
              <w:marTop w:val="0"/>
              <w:marBottom w:val="0"/>
              <w:divBdr>
                <w:top w:val="none" w:sz="0" w:space="0" w:color="auto"/>
                <w:left w:val="none" w:sz="0" w:space="0" w:color="auto"/>
                <w:bottom w:val="none" w:sz="0" w:space="0" w:color="auto"/>
                <w:right w:val="none" w:sz="0" w:space="0" w:color="auto"/>
              </w:divBdr>
            </w:div>
            <w:div w:id="295917259">
              <w:marLeft w:val="0"/>
              <w:marRight w:val="0"/>
              <w:marTop w:val="0"/>
              <w:marBottom w:val="0"/>
              <w:divBdr>
                <w:top w:val="none" w:sz="0" w:space="0" w:color="auto"/>
                <w:left w:val="none" w:sz="0" w:space="0" w:color="auto"/>
                <w:bottom w:val="none" w:sz="0" w:space="0" w:color="auto"/>
                <w:right w:val="none" w:sz="0" w:space="0" w:color="auto"/>
              </w:divBdr>
            </w:div>
            <w:div w:id="1274484047">
              <w:marLeft w:val="0"/>
              <w:marRight w:val="0"/>
              <w:marTop w:val="0"/>
              <w:marBottom w:val="0"/>
              <w:divBdr>
                <w:top w:val="none" w:sz="0" w:space="0" w:color="auto"/>
                <w:left w:val="none" w:sz="0" w:space="0" w:color="auto"/>
                <w:bottom w:val="none" w:sz="0" w:space="0" w:color="auto"/>
                <w:right w:val="none" w:sz="0" w:space="0" w:color="auto"/>
              </w:divBdr>
            </w:div>
            <w:div w:id="2084375927">
              <w:marLeft w:val="0"/>
              <w:marRight w:val="0"/>
              <w:marTop w:val="0"/>
              <w:marBottom w:val="0"/>
              <w:divBdr>
                <w:top w:val="none" w:sz="0" w:space="0" w:color="auto"/>
                <w:left w:val="none" w:sz="0" w:space="0" w:color="auto"/>
                <w:bottom w:val="none" w:sz="0" w:space="0" w:color="auto"/>
                <w:right w:val="none" w:sz="0" w:space="0" w:color="auto"/>
              </w:divBdr>
            </w:div>
            <w:div w:id="559370538">
              <w:marLeft w:val="0"/>
              <w:marRight w:val="0"/>
              <w:marTop w:val="0"/>
              <w:marBottom w:val="0"/>
              <w:divBdr>
                <w:top w:val="none" w:sz="0" w:space="0" w:color="auto"/>
                <w:left w:val="none" w:sz="0" w:space="0" w:color="auto"/>
                <w:bottom w:val="none" w:sz="0" w:space="0" w:color="auto"/>
                <w:right w:val="none" w:sz="0" w:space="0" w:color="auto"/>
              </w:divBdr>
            </w:div>
            <w:div w:id="1670476088">
              <w:marLeft w:val="0"/>
              <w:marRight w:val="0"/>
              <w:marTop w:val="0"/>
              <w:marBottom w:val="0"/>
              <w:divBdr>
                <w:top w:val="none" w:sz="0" w:space="0" w:color="auto"/>
                <w:left w:val="none" w:sz="0" w:space="0" w:color="auto"/>
                <w:bottom w:val="none" w:sz="0" w:space="0" w:color="auto"/>
                <w:right w:val="none" w:sz="0" w:space="0" w:color="auto"/>
              </w:divBdr>
            </w:div>
            <w:div w:id="290671633">
              <w:marLeft w:val="0"/>
              <w:marRight w:val="0"/>
              <w:marTop w:val="0"/>
              <w:marBottom w:val="0"/>
              <w:divBdr>
                <w:top w:val="none" w:sz="0" w:space="0" w:color="auto"/>
                <w:left w:val="none" w:sz="0" w:space="0" w:color="auto"/>
                <w:bottom w:val="none" w:sz="0" w:space="0" w:color="auto"/>
                <w:right w:val="none" w:sz="0" w:space="0" w:color="auto"/>
              </w:divBdr>
            </w:div>
            <w:div w:id="1136486239">
              <w:marLeft w:val="0"/>
              <w:marRight w:val="0"/>
              <w:marTop w:val="0"/>
              <w:marBottom w:val="0"/>
              <w:divBdr>
                <w:top w:val="none" w:sz="0" w:space="0" w:color="auto"/>
                <w:left w:val="none" w:sz="0" w:space="0" w:color="auto"/>
                <w:bottom w:val="none" w:sz="0" w:space="0" w:color="auto"/>
                <w:right w:val="none" w:sz="0" w:space="0" w:color="auto"/>
              </w:divBdr>
            </w:div>
            <w:div w:id="1485471547">
              <w:marLeft w:val="0"/>
              <w:marRight w:val="0"/>
              <w:marTop w:val="0"/>
              <w:marBottom w:val="0"/>
              <w:divBdr>
                <w:top w:val="none" w:sz="0" w:space="0" w:color="auto"/>
                <w:left w:val="none" w:sz="0" w:space="0" w:color="auto"/>
                <w:bottom w:val="none" w:sz="0" w:space="0" w:color="auto"/>
                <w:right w:val="none" w:sz="0" w:space="0" w:color="auto"/>
              </w:divBdr>
            </w:div>
            <w:div w:id="840897812">
              <w:marLeft w:val="0"/>
              <w:marRight w:val="0"/>
              <w:marTop w:val="0"/>
              <w:marBottom w:val="0"/>
              <w:divBdr>
                <w:top w:val="none" w:sz="0" w:space="0" w:color="auto"/>
                <w:left w:val="none" w:sz="0" w:space="0" w:color="auto"/>
                <w:bottom w:val="none" w:sz="0" w:space="0" w:color="auto"/>
                <w:right w:val="none" w:sz="0" w:space="0" w:color="auto"/>
              </w:divBdr>
            </w:div>
            <w:div w:id="700865079">
              <w:marLeft w:val="0"/>
              <w:marRight w:val="0"/>
              <w:marTop w:val="0"/>
              <w:marBottom w:val="0"/>
              <w:divBdr>
                <w:top w:val="none" w:sz="0" w:space="0" w:color="auto"/>
                <w:left w:val="none" w:sz="0" w:space="0" w:color="auto"/>
                <w:bottom w:val="none" w:sz="0" w:space="0" w:color="auto"/>
                <w:right w:val="none" w:sz="0" w:space="0" w:color="auto"/>
              </w:divBdr>
            </w:div>
            <w:div w:id="572930002">
              <w:marLeft w:val="0"/>
              <w:marRight w:val="0"/>
              <w:marTop w:val="0"/>
              <w:marBottom w:val="0"/>
              <w:divBdr>
                <w:top w:val="none" w:sz="0" w:space="0" w:color="auto"/>
                <w:left w:val="none" w:sz="0" w:space="0" w:color="auto"/>
                <w:bottom w:val="none" w:sz="0" w:space="0" w:color="auto"/>
                <w:right w:val="none" w:sz="0" w:space="0" w:color="auto"/>
              </w:divBdr>
            </w:div>
            <w:div w:id="101804012">
              <w:marLeft w:val="0"/>
              <w:marRight w:val="0"/>
              <w:marTop w:val="0"/>
              <w:marBottom w:val="0"/>
              <w:divBdr>
                <w:top w:val="none" w:sz="0" w:space="0" w:color="auto"/>
                <w:left w:val="none" w:sz="0" w:space="0" w:color="auto"/>
                <w:bottom w:val="none" w:sz="0" w:space="0" w:color="auto"/>
                <w:right w:val="none" w:sz="0" w:space="0" w:color="auto"/>
              </w:divBdr>
            </w:div>
            <w:div w:id="2031101804">
              <w:marLeft w:val="0"/>
              <w:marRight w:val="0"/>
              <w:marTop w:val="0"/>
              <w:marBottom w:val="0"/>
              <w:divBdr>
                <w:top w:val="none" w:sz="0" w:space="0" w:color="auto"/>
                <w:left w:val="none" w:sz="0" w:space="0" w:color="auto"/>
                <w:bottom w:val="none" w:sz="0" w:space="0" w:color="auto"/>
                <w:right w:val="none" w:sz="0" w:space="0" w:color="auto"/>
              </w:divBdr>
            </w:div>
            <w:div w:id="1814326998">
              <w:marLeft w:val="0"/>
              <w:marRight w:val="0"/>
              <w:marTop w:val="0"/>
              <w:marBottom w:val="0"/>
              <w:divBdr>
                <w:top w:val="none" w:sz="0" w:space="0" w:color="auto"/>
                <w:left w:val="none" w:sz="0" w:space="0" w:color="auto"/>
                <w:bottom w:val="none" w:sz="0" w:space="0" w:color="auto"/>
                <w:right w:val="none" w:sz="0" w:space="0" w:color="auto"/>
              </w:divBdr>
            </w:div>
            <w:div w:id="832452859">
              <w:marLeft w:val="0"/>
              <w:marRight w:val="0"/>
              <w:marTop w:val="0"/>
              <w:marBottom w:val="0"/>
              <w:divBdr>
                <w:top w:val="none" w:sz="0" w:space="0" w:color="auto"/>
                <w:left w:val="none" w:sz="0" w:space="0" w:color="auto"/>
                <w:bottom w:val="none" w:sz="0" w:space="0" w:color="auto"/>
                <w:right w:val="none" w:sz="0" w:space="0" w:color="auto"/>
              </w:divBdr>
            </w:div>
            <w:div w:id="183789678">
              <w:marLeft w:val="0"/>
              <w:marRight w:val="0"/>
              <w:marTop w:val="0"/>
              <w:marBottom w:val="0"/>
              <w:divBdr>
                <w:top w:val="none" w:sz="0" w:space="0" w:color="auto"/>
                <w:left w:val="none" w:sz="0" w:space="0" w:color="auto"/>
                <w:bottom w:val="none" w:sz="0" w:space="0" w:color="auto"/>
                <w:right w:val="none" w:sz="0" w:space="0" w:color="auto"/>
              </w:divBdr>
            </w:div>
            <w:div w:id="1645815159">
              <w:marLeft w:val="0"/>
              <w:marRight w:val="0"/>
              <w:marTop w:val="0"/>
              <w:marBottom w:val="0"/>
              <w:divBdr>
                <w:top w:val="none" w:sz="0" w:space="0" w:color="auto"/>
                <w:left w:val="none" w:sz="0" w:space="0" w:color="auto"/>
                <w:bottom w:val="none" w:sz="0" w:space="0" w:color="auto"/>
                <w:right w:val="none" w:sz="0" w:space="0" w:color="auto"/>
              </w:divBdr>
            </w:div>
            <w:div w:id="1459646167">
              <w:marLeft w:val="0"/>
              <w:marRight w:val="0"/>
              <w:marTop w:val="0"/>
              <w:marBottom w:val="0"/>
              <w:divBdr>
                <w:top w:val="none" w:sz="0" w:space="0" w:color="auto"/>
                <w:left w:val="none" w:sz="0" w:space="0" w:color="auto"/>
                <w:bottom w:val="none" w:sz="0" w:space="0" w:color="auto"/>
                <w:right w:val="none" w:sz="0" w:space="0" w:color="auto"/>
              </w:divBdr>
            </w:div>
            <w:div w:id="1550723185">
              <w:marLeft w:val="0"/>
              <w:marRight w:val="0"/>
              <w:marTop w:val="0"/>
              <w:marBottom w:val="0"/>
              <w:divBdr>
                <w:top w:val="none" w:sz="0" w:space="0" w:color="auto"/>
                <w:left w:val="none" w:sz="0" w:space="0" w:color="auto"/>
                <w:bottom w:val="none" w:sz="0" w:space="0" w:color="auto"/>
                <w:right w:val="none" w:sz="0" w:space="0" w:color="auto"/>
              </w:divBdr>
            </w:div>
            <w:div w:id="460005684">
              <w:marLeft w:val="0"/>
              <w:marRight w:val="0"/>
              <w:marTop w:val="0"/>
              <w:marBottom w:val="0"/>
              <w:divBdr>
                <w:top w:val="none" w:sz="0" w:space="0" w:color="auto"/>
                <w:left w:val="none" w:sz="0" w:space="0" w:color="auto"/>
                <w:bottom w:val="none" w:sz="0" w:space="0" w:color="auto"/>
                <w:right w:val="none" w:sz="0" w:space="0" w:color="auto"/>
              </w:divBdr>
            </w:div>
            <w:div w:id="1760827916">
              <w:marLeft w:val="0"/>
              <w:marRight w:val="0"/>
              <w:marTop w:val="0"/>
              <w:marBottom w:val="0"/>
              <w:divBdr>
                <w:top w:val="none" w:sz="0" w:space="0" w:color="auto"/>
                <w:left w:val="none" w:sz="0" w:space="0" w:color="auto"/>
                <w:bottom w:val="none" w:sz="0" w:space="0" w:color="auto"/>
                <w:right w:val="none" w:sz="0" w:space="0" w:color="auto"/>
              </w:divBdr>
            </w:div>
            <w:div w:id="1149592552">
              <w:marLeft w:val="0"/>
              <w:marRight w:val="0"/>
              <w:marTop w:val="0"/>
              <w:marBottom w:val="0"/>
              <w:divBdr>
                <w:top w:val="none" w:sz="0" w:space="0" w:color="auto"/>
                <w:left w:val="none" w:sz="0" w:space="0" w:color="auto"/>
                <w:bottom w:val="none" w:sz="0" w:space="0" w:color="auto"/>
                <w:right w:val="none" w:sz="0" w:space="0" w:color="auto"/>
              </w:divBdr>
            </w:div>
            <w:div w:id="1530028227">
              <w:marLeft w:val="0"/>
              <w:marRight w:val="0"/>
              <w:marTop w:val="0"/>
              <w:marBottom w:val="0"/>
              <w:divBdr>
                <w:top w:val="none" w:sz="0" w:space="0" w:color="auto"/>
                <w:left w:val="none" w:sz="0" w:space="0" w:color="auto"/>
                <w:bottom w:val="none" w:sz="0" w:space="0" w:color="auto"/>
                <w:right w:val="none" w:sz="0" w:space="0" w:color="auto"/>
              </w:divBdr>
            </w:div>
            <w:div w:id="1243560320">
              <w:marLeft w:val="0"/>
              <w:marRight w:val="0"/>
              <w:marTop w:val="0"/>
              <w:marBottom w:val="0"/>
              <w:divBdr>
                <w:top w:val="none" w:sz="0" w:space="0" w:color="auto"/>
                <w:left w:val="none" w:sz="0" w:space="0" w:color="auto"/>
                <w:bottom w:val="none" w:sz="0" w:space="0" w:color="auto"/>
                <w:right w:val="none" w:sz="0" w:space="0" w:color="auto"/>
              </w:divBdr>
            </w:div>
            <w:div w:id="11299706">
              <w:marLeft w:val="0"/>
              <w:marRight w:val="0"/>
              <w:marTop w:val="0"/>
              <w:marBottom w:val="0"/>
              <w:divBdr>
                <w:top w:val="none" w:sz="0" w:space="0" w:color="auto"/>
                <w:left w:val="none" w:sz="0" w:space="0" w:color="auto"/>
                <w:bottom w:val="none" w:sz="0" w:space="0" w:color="auto"/>
                <w:right w:val="none" w:sz="0" w:space="0" w:color="auto"/>
              </w:divBdr>
            </w:div>
            <w:div w:id="1644431676">
              <w:marLeft w:val="0"/>
              <w:marRight w:val="0"/>
              <w:marTop w:val="0"/>
              <w:marBottom w:val="0"/>
              <w:divBdr>
                <w:top w:val="none" w:sz="0" w:space="0" w:color="auto"/>
                <w:left w:val="none" w:sz="0" w:space="0" w:color="auto"/>
                <w:bottom w:val="none" w:sz="0" w:space="0" w:color="auto"/>
                <w:right w:val="none" w:sz="0" w:space="0" w:color="auto"/>
              </w:divBdr>
            </w:div>
            <w:div w:id="1157841230">
              <w:marLeft w:val="0"/>
              <w:marRight w:val="0"/>
              <w:marTop w:val="0"/>
              <w:marBottom w:val="0"/>
              <w:divBdr>
                <w:top w:val="none" w:sz="0" w:space="0" w:color="auto"/>
                <w:left w:val="none" w:sz="0" w:space="0" w:color="auto"/>
                <w:bottom w:val="none" w:sz="0" w:space="0" w:color="auto"/>
                <w:right w:val="none" w:sz="0" w:space="0" w:color="auto"/>
              </w:divBdr>
            </w:div>
            <w:div w:id="1802111360">
              <w:marLeft w:val="0"/>
              <w:marRight w:val="0"/>
              <w:marTop w:val="0"/>
              <w:marBottom w:val="0"/>
              <w:divBdr>
                <w:top w:val="none" w:sz="0" w:space="0" w:color="auto"/>
                <w:left w:val="none" w:sz="0" w:space="0" w:color="auto"/>
                <w:bottom w:val="none" w:sz="0" w:space="0" w:color="auto"/>
                <w:right w:val="none" w:sz="0" w:space="0" w:color="auto"/>
              </w:divBdr>
            </w:div>
            <w:div w:id="128013288">
              <w:marLeft w:val="0"/>
              <w:marRight w:val="0"/>
              <w:marTop w:val="0"/>
              <w:marBottom w:val="0"/>
              <w:divBdr>
                <w:top w:val="none" w:sz="0" w:space="0" w:color="auto"/>
                <w:left w:val="none" w:sz="0" w:space="0" w:color="auto"/>
                <w:bottom w:val="none" w:sz="0" w:space="0" w:color="auto"/>
                <w:right w:val="none" w:sz="0" w:space="0" w:color="auto"/>
              </w:divBdr>
            </w:div>
            <w:div w:id="90244502">
              <w:marLeft w:val="0"/>
              <w:marRight w:val="0"/>
              <w:marTop w:val="0"/>
              <w:marBottom w:val="0"/>
              <w:divBdr>
                <w:top w:val="none" w:sz="0" w:space="0" w:color="auto"/>
                <w:left w:val="none" w:sz="0" w:space="0" w:color="auto"/>
                <w:bottom w:val="none" w:sz="0" w:space="0" w:color="auto"/>
                <w:right w:val="none" w:sz="0" w:space="0" w:color="auto"/>
              </w:divBdr>
            </w:div>
            <w:div w:id="1252199537">
              <w:marLeft w:val="0"/>
              <w:marRight w:val="0"/>
              <w:marTop w:val="0"/>
              <w:marBottom w:val="0"/>
              <w:divBdr>
                <w:top w:val="none" w:sz="0" w:space="0" w:color="auto"/>
                <w:left w:val="none" w:sz="0" w:space="0" w:color="auto"/>
                <w:bottom w:val="none" w:sz="0" w:space="0" w:color="auto"/>
                <w:right w:val="none" w:sz="0" w:space="0" w:color="auto"/>
              </w:divBdr>
            </w:div>
            <w:div w:id="1446387573">
              <w:marLeft w:val="0"/>
              <w:marRight w:val="0"/>
              <w:marTop w:val="0"/>
              <w:marBottom w:val="0"/>
              <w:divBdr>
                <w:top w:val="none" w:sz="0" w:space="0" w:color="auto"/>
                <w:left w:val="none" w:sz="0" w:space="0" w:color="auto"/>
                <w:bottom w:val="none" w:sz="0" w:space="0" w:color="auto"/>
                <w:right w:val="none" w:sz="0" w:space="0" w:color="auto"/>
              </w:divBdr>
            </w:div>
            <w:div w:id="1467501643">
              <w:marLeft w:val="0"/>
              <w:marRight w:val="0"/>
              <w:marTop w:val="0"/>
              <w:marBottom w:val="0"/>
              <w:divBdr>
                <w:top w:val="none" w:sz="0" w:space="0" w:color="auto"/>
                <w:left w:val="none" w:sz="0" w:space="0" w:color="auto"/>
                <w:bottom w:val="none" w:sz="0" w:space="0" w:color="auto"/>
                <w:right w:val="none" w:sz="0" w:space="0" w:color="auto"/>
              </w:divBdr>
            </w:div>
            <w:div w:id="1763067306">
              <w:marLeft w:val="0"/>
              <w:marRight w:val="0"/>
              <w:marTop w:val="0"/>
              <w:marBottom w:val="0"/>
              <w:divBdr>
                <w:top w:val="none" w:sz="0" w:space="0" w:color="auto"/>
                <w:left w:val="none" w:sz="0" w:space="0" w:color="auto"/>
                <w:bottom w:val="none" w:sz="0" w:space="0" w:color="auto"/>
                <w:right w:val="none" w:sz="0" w:space="0" w:color="auto"/>
              </w:divBdr>
            </w:div>
            <w:div w:id="555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Korazija</dc:creator>
  <cp:keywords/>
  <dc:description/>
  <cp:lastModifiedBy>Jure Korazija</cp:lastModifiedBy>
  <cp:revision>6</cp:revision>
  <dcterms:created xsi:type="dcterms:W3CDTF">2025-02-13T09:44:00Z</dcterms:created>
  <dcterms:modified xsi:type="dcterms:W3CDTF">2025-03-12T15:24:00Z</dcterms:modified>
</cp:coreProperties>
</file>