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  <w:bookmarkStart w:id="0" w:name="_GoBack"/>
      <w:bookmarkEnd w:id="0"/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F67AB9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000000" w:rsidRDefault="00F67AB9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F67AB9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Levi Allen</w:t>
      </w:r>
    </w:p>
    <w:p w:rsidR="00000000" w:rsidRDefault="00F67AB9">
      <w:pPr>
        <w:pStyle w:val="NormalWeb"/>
        <w:jc w:val="center"/>
        <w:rPr>
          <w:b/>
          <w:bCs/>
          <w:sz w:val="40"/>
          <w:szCs w:val="27"/>
          <w:u w:val="single"/>
        </w:rPr>
      </w:pPr>
      <w:hyperlink r:id="rId7" w:anchor="familytrees" w:history="1">
        <w:r>
          <w:rPr>
            <w:rStyle w:val="Hyperlink"/>
            <w:rFonts w:ascii="PressWriter Symbols" w:hAnsi="PressWriter Symbols"/>
            <w:i/>
            <w:iCs/>
            <w:color w:val="FF0000"/>
            <w:sz w:val="36"/>
          </w:rPr>
          <w:t>[</w:t>
        </w:r>
      </w:hyperlink>
      <w:r>
        <w:rPr>
          <w:sz w:val="28"/>
          <w:szCs w:val="15"/>
        </w:rPr>
        <w:t xml:space="preserve">  </w:t>
      </w:r>
      <w:hyperlink r:id="rId8" w:history="1">
        <w:r>
          <w:rPr>
            <w:rStyle w:val="Hyperlink"/>
            <w:rFonts w:ascii="Marlett" w:hAnsi="Marlett"/>
            <w:sz w:val="28"/>
          </w:rPr>
          <w:t>s</w:t>
        </w:r>
      </w:hyperlink>
      <w:r>
        <w:rPr>
          <w:sz w:val="28"/>
          <w:szCs w:val="15"/>
        </w:rPr>
        <w:t xml:space="preserve">  </w:t>
      </w:r>
    </w:p>
    <w:p w:rsidR="00000000" w:rsidRDefault="00F67AB9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7"/>
        </w:rPr>
      </w:pPr>
      <w:hyperlink r:id="rId9" w:anchor="familytrees" w:history="1">
        <w:r>
          <w:rPr>
            <w:rStyle w:val="Hyperlink"/>
            <w:rFonts w:ascii="PressWriter Symbols" w:hAnsi="PressWriter Symbols"/>
            <w:i/>
            <w:iCs/>
            <w:color w:val="FF0000"/>
            <w:sz w:val="36"/>
          </w:rPr>
          <w:t>[</w:t>
        </w:r>
      </w:hyperlink>
      <w:r>
        <w:rPr>
          <w:sz w:val="28"/>
          <w:szCs w:val="15"/>
        </w:rPr>
        <w:t xml:space="preserve">  </w:t>
      </w:r>
      <w:r>
        <w:rPr>
          <w:b/>
          <w:bCs/>
          <w:i/>
          <w:iCs/>
          <w:color w:val="008000"/>
          <w:sz w:val="28"/>
          <w:szCs w:val="27"/>
        </w:rPr>
        <w:t>Click on the red arrow for a shortcut to the list of family trees on this site</w:t>
      </w:r>
    </w:p>
    <w:p w:rsidR="00000000" w:rsidRDefault="00F67AB9">
      <w:pPr>
        <w:pStyle w:val="NormalWeb"/>
        <w:spacing w:before="0" w:beforeAutospacing="0" w:after="0" w:afterAutospacing="0"/>
        <w:ind w:left="360"/>
        <w:jc w:val="center"/>
        <w:rPr>
          <w:i/>
          <w:iCs/>
          <w:color w:val="008000"/>
          <w:sz w:val="28"/>
          <w:szCs w:val="15"/>
        </w:rPr>
      </w:pPr>
      <w:hyperlink r:id="rId10" w:history="1">
        <w:r>
          <w:rPr>
            <w:rStyle w:val="Hyperlink"/>
            <w:rFonts w:ascii="Marlett" w:hAnsi="Marlett"/>
            <w:sz w:val="28"/>
          </w:rPr>
          <w:t>s</w:t>
        </w:r>
      </w:hyperlink>
      <w:r>
        <w:rPr>
          <w:sz w:val="28"/>
          <w:szCs w:val="15"/>
        </w:rPr>
        <w:t xml:space="preserve">   </w:t>
      </w:r>
      <w:r>
        <w:rPr>
          <w:b/>
          <w:bCs/>
          <w:i/>
          <w:iCs/>
          <w:color w:val="008000"/>
          <w:sz w:val="28"/>
          <w:szCs w:val="27"/>
        </w:rPr>
        <w:t>Click on the blue question mark for assistance</w:t>
      </w:r>
      <w:r>
        <w:rPr>
          <w:b/>
          <w:bCs/>
          <w:i/>
          <w:iCs/>
          <w:color w:val="008000"/>
          <w:sz w:val="28"/>
          <w:szCs w:val="15"/>
        </w:rPr>
        <w:t xml:space="preserve"> in navigating among family trees</w:t>
      </w:r>
    </w:p>
    <w:p w:rsidR="00000000" w:rsidRDefault="00F67AB9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F67AB9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sz w:val="28"/>
          <w:szCs w:val="16"/>
        </w:rPr>
        <w:t xml:space="preserve">1  </w:t>
      </w:r>
      <w:r>
        <w:rPr>
          <w:sz w:val="28"/>
          <w:szCs w:val="16"/>
        </w:rPr>
        <w:t>Levi Allen  b: Abt. 1817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</w:rPr>
        <w:t xml:space="preserve">... + </w:t>
      </w:r>
      <w:r>
        <w:rPr>
          <w:sz w:val="28"/>
          <w:szCs w:val="16"/>
        </w:rPr>
        <w:t>Sarah ?  b: Abt. 1820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  <w:szCs w:val="16"/>
        </w:rPr>
        <w:t>George W. Allen  b: Feb 28, 1853  d: April 14, 1932</w:t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 + </w:t>
      </w:r>
      <w:r>
        <w:rPr>
          <w:sz w:val="28"/>
          <w:szCs w:val="16"/>
        </w:rPr>
        <w:t>Mahala C. ?  d: Oct 1931</w:t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Samuel Allen  b: Abt. 1876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Sarah A. Allen  b: Abt. 1877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 xml:space="preserve">Mary M. Allen  </w:t>
      </w:r>
      <w:r>
        <w:rPr>
          <w:sz w:val="28"/>
          <w:szCs w:val="16"/>
        </w:rPr>
        <w:t>b: Abt. 1879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 2  </w:t>
      </w:r>
      <w:r>
        <w:rPr>
          <w:sz w:val="28"/>
          <w:szCs w:val="16"/>
        </w:rPr>
        <w:t>Reuben Allen  b: Abt. 1836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 + </w:t>
      </w:r>
      <w:r>
        <w:rPr>
          <w:sz w:val="28"/>
          <w:szCs w:val="16"/>
        </w:rPr>
        <w:t>Minerva ?  b: Abt. 1842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Hannah J. Allen  b: Abt. 1865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Sarah Elizabeth Allen  b: Abt. 1866  d: Sept 20, 1889</w:t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George W. Allen  b: Abt. 1868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 xml:space="preserve">Martha E. </w:t>
      </w:r>
      <w:r>
        <w:rPr>
          <w:sz w:val="28"/>
          <w:szCs w:val="16"/>
        </w:rPr>
        <w:t>Allen  b: Abt. 1869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Nancy Allen  b: 1872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Lydia Ann Allen  b: Abt. 1873  d: Dec 1881</w:t>
      </w:r>
    </w:p>
    <w:p w:rsidR="00000000" w:rsidRDefault="00F67AB9">
      <w:pPr>
        <w:tabs>
          <w:tab w:val="left" w:pos="0"/>
          <w:tab w:val="left" w:pos="163"/>
          <w:tab w:val="left" w:pos="360"/>
        </w:tabs>
        <w:autoSpaceDE w:val="0"/>
        <w:autoSpaceDN w:val="0"/>
        <w:adjustRightInd w:val="0"/>
        <w:rPr>
          <w:sz w:val="28"/>
          <w:szCs w:val="16"/>
        </w:rPr>
      </w:pPr>
      <w:r>
        <w:rPr>
          <w:bCs/>
          <w:sz w:val="28"/>
          <w:szCs w:val="24"/>
        </w:rPr>
        <w:t xml:space="preserve">....... 3  </w:t>
      </w:r>
      <w:r>
        <w:rPr>
          <w:sz w:val="28"/>
          <w:szCs w:val="16"/>
        </w:rPr>
        <w:t>John F. Allen  b: 1878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</w:r>
    </w:p>
    <w:p w:rsidR="00000000" w:rsidRDefault="00F67AB9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F67AB9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F67AB9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e-mail:  </w:t>
      </w:r>
      <w:hyperlink r:id="rId11" w:history="1">
        <w:r>
          <w:rPr>
            <w:rStyle w:val="Hyperlink"/>
            <w:b/>
            <w:i/>
            <w:iCs/>
            <w:sz w:val="24"/>
          </w:rPr>
          <w:t>Laura Miller</w:t>
        </w:r>
      </w:hyperlink>
    </w:p>
    <w:p w:rsidR="00000000" w:rsidRDefault="00F67AB9">
      <w:pPr>
        <w:rPr>
          <w:sz w:val="24"/>
        </w:rPr>
      </w:pPr>
    </w:p>
    <w:p w:rsidR="00000000" w:rsidRDefault="00F67AB9">
      <w:pPr>
        <w:rPr>
          <w:sz w:val="28"/>
        </w:rPr>
      </w:pPr>
    </w:p>
    <w:p w:rsidR="00000000" w:rsidRDefault="00F67AB9">
      <w:pPr>
        <w:jc w:val="center"/>
      </w:pPr>
      <w:hyperlink r:id="rId12" w:history="1">
        <w:r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000000" w:rsidRDefault="00F67AB9">
      <w:pPr>
        <w:jc w:val="center"/>
      </w:pPr>
    </w:p>
    <w:p w:rsidR="00000000" w:rsidRDefault="00F67AB9">
      <w:pPr>
        <w:jc w:val="center"/>
      </w:pPr>
    </w:p>
    <w:p w:rsidR="00000000" w:rsidRDefault="00F67AB9">
      <w:pPr>
        <w:jc w:val="center"/>
      </w:pPr>
    </w:p>
    <w:p w:rsidR="00000000" w:rsidRDefault="00F67AB9">
      <w:pPr>
        <w:jc w:val="center"/>
      </w:pPr>
    </w:p>
    <w:p w:rsidR="00000000" w:rsidRDefault="00F67AB9">
      <w:pPr>
        <w:jc w:val="center"/>
      </w:pPr>
    </w:p>
    <w:p w:rsidR="00000000" w:rsidRDefault="00F67AB9">
      <w:pPr>
        <w:jc w:val="center"/>
      </w:pPr>
    </w:p>
    <w:p w:rsidR="00F67AB9" w:rsidRDefault="00F67AB9">
      <w:pPr>
        <w:jc w:val="center"/>
      </w:pPr>
    </w:p>
    <w:sectPr w:rsidR="00F67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017F5"/>
    <w:rsid w:val="006017F5"/>
    <w:rsid w:val="00AB6CEF"/>
    <w:rsid w:val="00F6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guidance1.htm" TargetMode="External"/><Relationship Id="rId13" Type="http://schemas.openxmlformats.org/officeDocument/2006/relationships/fontTable" Target="fontTable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FamilyTrees.htm" TargetMode="External"/><Relationship Id="rId12" Type="http://schemas.openxmlformats.org/officeDocument/2006/relationships/hyperlink" Target="file:///I:\Monroe%20County,%20Ohio%20History%20&amp;%20Genealogy%20-%20website%20-%209%20Nov%202017\TOC_Short-Cu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E-mailAddress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guidance1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FamilyTrees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Family</vt:lpstr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Family</dc:title>
  <dc:creator>Richard Harrington</dc:creator>
  <cp:lastModifiedBy>Richard</cp:lastModifiedBy>
  <cp:revision>2</cp:revision>
  <cp:lastPrinted>2004-04-28T21:30:00Z</cp:lastPrinted>
  <dcterms:created xsi:type="dcterms:W3CDTF">2018-01-13T23:19:00Z</dcterms:created>
  <dcterms:modified xsi:type="dcterms:W3CDTF">2018-01-13T23:19:00Z</dcterms:modified>
</cp:coreProperties>
</file>