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16" w:rsidRPr="009B4402" w:rsidRDefault="004A1053">
      <w:pPr>
        <w:rPr>
          <w:rFonts w:ascii="楷体" w:eastAsia="楷体" w:hAnsi="楷体"/>
        </w:rPr>
      </w:pPr>
      <w:r w:rsidRPr="009B4402">
        <w:rPr>
          <w:rFonts w:ascii="楷体" w:eastAsia="楷体" w:hAnsi="楷体"/>
        </w:rPr>
        <w:t>步骤说明</w:t>
      </w:r>
      <w:r w:rsidRPr="009B4402">
        <w:rPr>
          <w:rFonts w:ascii="楷体" w:eastAsia="楷体" w:hAnsi="楷体" w:hint="eastAsia"/>
        </w:rPr>
        <w:t>:</w:t>
      </w:r>
    </w:p>
    <w:p w:rsidR="004A1053" w:rsidRPr="009B4402" w:rsidRDefault="004A1053" w:rsidP="004A105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9B4402">
        <w:rPr>
          <w:rFonts w:ascii="楷体" w:eastAsia="楷体" w:hAnsi="楷体" w:hint="eastAsia"/>
        </w:rPr>
        <w:t>必须要有一个IM系统服务起来，无论远程还是本地</w:t>
      </w:r>
    </w:p>
    <w:p w:rsidR="004A1053" w:rsidRPr="009B4402" w:rsidRDefault="004A1053" w:rsidP="004A1053">
      <w:pPr>
        <w:pStyle w:val="a3"/>
        <w:ind w:left="420" w:firstLineChars="0" w:firstLine="0"/>
        <w:rPr>
          <w:rFonts w:ascii="楷体" w:eastAsia="楷体" w:hAnsi="楷体"/>
        </w:rPr>
      </w:pPr>
      <w:r w:rsidRPr="009B4402">
        <w:rPr>
          <w:rFonts w:ascii="楷体" w:eastAsia="楷体" w:hAnsi="楷体"/>
          <w:noProof/>
        </w:rPr>
        <w:drawing>
          <wp:inline distT="0" distB="0" distL="0" distR="0" wp14:anchorId="431D6BBA" wp14:editId="5ABAA7C5">
            <wp:extent cx="5274310" cy="31059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53" w:rsidRPr="009B4402" w:rsidRDefault="004A1053" w:rsidP="004A105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9B4402">
        <w:rPr>
          <w:rFonts w:ascii="楷体" w:eastAsia="楷体" w:hAnsi="楷体" w:hint="eastAsia"/>
        </w:rPr>
        <w:t>在要嵌入的系统中加入jquery.chatWindow.js插件，所以必须得用</w:t>
      </w:r>
      <w:proofErr w:type="spellStart"/>
      <w:r w:rsidRPr="009B4402">
        <w:rPr>
          <w:rFonts w:ascii="楷体" w:eastAsia="楷体" w:hAnsi="楷体" w:hint="eastAsia"/>
        </w:rPr>
        <w:t>jQuery</w:t>
      </w:r>
      <w:proofErr w:type="spellEnd"/>
      <w:r w:rsidRPr="009B4402">
        <w:rPr>
          <w:rFonts w:ascii="楷体" w:eastAsia="楷体" w:hAnsi="楷体" w:hint="eastAsia"/>
        </w:rPr>
        <w:t>，注意</w:t>
      </w:r>
      <w:proofErr w:type="spellStart"/>
      <w:r w:rsidR="002419C6" w:rsidRPr="009B4402">
        <w:rPr>
          <w:rFonts w:ascii="楷体" w:eastAsia="楷体" w:hAnsi="楷体" w:hint="eastAsia"/>
        </w:rPr>
        <w:t>jquery</w:t>
      </w:r>
      <w:proofErr w:type="spellEnd"/>
      <w:r w:rsidR="002419C6" w:rsidRPr="009B4402">
        <w:rPr>
          <w:rFonts w:ascii="楷体" w:eastAsia="楷体" w:hAnsi="楷体" w:hint="eastAsia"/>
        </w:rPr>
        <w:t>的版本最好是2.0之前，并</w:t>
      </w:r>
      <w:r w:rsidRPr="009B4402">
        <w:rPr>
          <w:rFonts w:ascii="楷体" w:eastAsia="楷体" w:hAnsi="楷体" w:hint="eastAsia"/>
        </w:rPr>
        <w:t>要在引入jquery.chatWindow.js之前引入</w:t>
      </w:r>
    </w:p>
    <w:p w:rsidR="004A1053" w:rsidRPr="009B4402" w:rsidRDefault="004A1053" w:rsidP="004A105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9B4402">
        <w:rPr>
          <w:rFonts w:ascii="楷体" w:eastAsia="楷体" w:hAnsi="楷体" w:hint="eastAsia"/>
        </w:rPr>
        <w:t>在需要客服链接的页面中引入jquery.js和jquery.chatWindow.js之后插入如下类似代码</w:t>
      </w:r>
    </w:p>
    <w:p w:rsidR="004A1053" w:rsidRPr="009B4402" w:rsidRDefault="004A1053" w:rsidP="004A1053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0"/>
          <w:szCs w:val="20"/>
          <w:shd w:val="clear" w:color="auto" w:fill="EFEFEF"/>
        </w:rPr>
      </w:pPr>
      <w:r w:rsidRPr="009B4402">
        <w:rPr>
          <w:rFonts w:ascii="楷体" w:eastAsia="楷体" w:hAnsi="楷体" w:hint="eastAsia"/>
        </w:rPr>
        <w:tab/>
      </w:r>
      <w:r w:rsidRPr="009B4402">
        <w:rPr>
          <w:rFonts w:ascii="楷体" w:eastAsia="楷体" w:hAnsi="楷体"/>
          <w:color w:val="000000"/>
          <w:sz w:val="20"/>
          <w:szCs w:val="20"/>
          <w:shd w:val="clear" w:color="auto" w:fill="EFEFEF"/>
        </w:rPr>
        <w:t>&lt;</w:t>
      </w:r>
      <w:r w:rsidRPr="009B4402">
        <w:rPr>
          <w:rFonts w:ascii="楷体" w:eastAsia="楷体" w:hAnsi="楷体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9B4402">
        <w:rPr>
          <w:rFonts w:ascii="楷体" w:eastAsia="楷体" w:hAnsi="楷体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9B4402">
        <w:rPr>
          <w:rFonts w:ascii="楷体" w:eastAsia="楷体" w:hAnsi="楷体"/>
          <w:b/>
          <w:bCs/>
          <w:color w:val="008000"/>
          <w:sz w:val="20"/>
          <w:szCs w:val="20"/>
          <w:shd w:val="clear" w:color="auto" w:fill="EFEFEF"/>
        </w:rPr>
        <w:t>"</w:t>
      </w:r>
      <w:proofErr w:type="spellStart"/>
      <w:r w:rsidRPr="009B4402">
        <w:rPr>
          <w:rFonts w:ascii="楷体" w:eastAsia="楷体" w:hAnsi="楷体"/>
          <w:b/>
          <w:bCs/>
          <w:color w:val="008000"/>
          <w:sz w:val="20"/>
          <w:szCs w:val="20"/>
          <w:shd w:val="clear" w:color="auto" w:fill="EFEFEF"/>
        </w:rPr>
        <w:t>centit-im</w:t>
      </w:r>
      <w:proofErr w:type="spellEnd"/>
      <w:r w:rsidRPr="009B4402">
        <w:rPr>
          <w:rFonts w:ascii="楷体" w:eastAsia="楷体" w:hAnsi="楷体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9B4402">
        <w:rPr>
          <w:rFonts w:ascii="楷体" w:eastAsia="楷体" w:hAnsi="楷体"/>
          <w:b/>
          <w:bCs/>
          <w:color w:val="0000FF"/>
          <w:sz w:val="20"/>
          <w:szCs w:val="20"/>
          <w:shd w:val="clear" w:color="auto" w:fill="EFEFEF"/>
        </w:rPr>
        <w:t>userCode=</w:t>
      </w:r>
      <w:r w:rsidRPr="009B4402">
        <w:rPr>
          <w:rFonts w:ascii="楷体" w:eastAsia="楷体" w:hAnsi="楷体"/>
          <w:b/>
          <w:bCs/>
          <w:color w:val="008000"/>
          <w:sz w:val="20"/>
          <w:szCs w:val="20"/>
          <w:shd w:val="clear" w:color="auto" w:fill="EFEFEF"/>
        </w:rPr>
        <w:t>"</w:t>
      </w:r>
      <w:r w:rsidRPr="009B4402">
        <w:rPr>
          <w:rFonts w:ascii="楷体" w:eastAsia="楷体" w:hAnsi="楷体"/>
          <w:b/>
          <w:bCs/>
          <w:color w:val="000080"/>
          <w:sz w:val="20"/>
          <w:szCs w:val="20"/>
          <w:shd w:val="clear" w:color="auto" w:fill="F7FAFF"/>
        </w:rPr>
        <w:t>${</w:t>
      </w:r>
      <w:r w:rsidRPr="009B4402">
        <w:rPr>
          <w:rFonts w:ascii="楷体" w:eastAsia="楷体" w:hAnsi="楷体"/>
          <w:color w:val="000000"/>
          <w:sz w:val="20"/>
          <w:szCs w:val="20"/>
          <w:shd w:val="clear" w:color="auto" w:fill="F7FAFF"/>
        </w:rPr>
        <w:t>SPRING_SECURITY_CONTEXT.authentication.principa</w:t>
      </w:r>
      <w:bookmarkStart w:id="0" w:name="_GoBack"/>
      <w:bookmarkEnd w:id="0"/>
      <w:r w:rsidRPr="009B4402">
        <w:rPr>
          <w:rFonts w:ascii="楷体" w:eastAsia="楷体" w:hAnsi="楷体"/>
          <w:color w:val="000000"/>
          <w:sz w:val="20"/>
          <w:szCs w:val="20"/>
          <w:shd w:val="clear" w:color="auto" w:fill="F7FAFF"/>
        </w:rPr>
        <w:t>l.usercode</w:t>
      </w:r>
      <w:r w:rsidRPr="009B4402">
        <w:rPr>
          <w:rFonts w:ascii="楷体" w:eastAsia="楷体" w:hAnsi="楷体"/>
          <w:b/>
          <w:bCs/>
          <w:color w:val="000080"/>
          <w:sz w:val="20"/>
          <w:szCs w:val="20"/>
          <w:shd w:val="clear" w:color="auto" w:fill="F7FAFF"/>
        </w:rPr>
        <w:t>}</w:t>
      </w:r>
      <w:r w:rsidRPr="009B4402">
        <w:rPr>
          <w:rFonts w:ascii="楷体" w:eastAsia="楷体" w:hAnsi="楷体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Pr="009B4402">
        <w:rPr>
          <w:rFonts w:ascii="楷体" w:eastAsia="楷体" w:hAnsi="楷体"/>
          <w:b/>
          <w:bCs/>
          <w:color w:val="0000FF"/>
          <w:sz w:val="20"/>
          <w:szCs w:val="20"/>
          <w:shd w:val="clear" w:color="auto" w:fill="EFEFEF"/>
        </w:rPr>
        <w:t>userName</w:t>
      </w:r>
      <w:proofErr w:type="spellEnd"/>
      <w:r w:rsidRPr="009B4402">
        <w:rPr>
          <w:rFonts w:ascii="楷体" w:eastAsia="楷体" w:hAnsi="楷体"/>
          <w:b/>
          <w:bCs/>
          <w:color w:val="0000FF"/>
          <w:sz w:val="20"/>
          <w:szCs w:val="20"/>
          <w:shd w:val="clear" w:color="auto" w:fill="EFEFEF"/>
        </w:rPr>
        <w:t>=</w:t>
      </w:r>
      <w:r w:rsidRPr="009B4402">
        <w:rPr>
          <w:rFonts w:ascii="楷体" w:eastAsia="楷体" w:hAnsi="楷体"/>
          <w:b/>
          <w:bCs/>
          <w:color w:val="008000"/>
          <w:sz w:val="20"/>
          <w:szCs w:val="20"/>
          <w:shd w:val="clear" w:color="auto" w:fill="EFEFEF"/>
        </w:rPr>
        <w:t>"</w:t>
      </w:r>
      <w:r w:rsidRPr="009B4402">
        <w:rPr>
          <w:rFonts w:ascii="楷体" w:eastAsia="楷体" w:hAnsi="楷体"/>
          <w:b/>
          <w:bCs/>
          <w:color w:val="000080"/>
          <w:sz w:val="20"/>
          <w:szCs w:val="20"/>
          <w:shd w:val="clear" w:color="auto" w:fill="F7FAFF"/>
        </w:rPr>
        <w:t>${</w:t>
      </w:r>
      <w:proofErr w:type="spellStart"/>
      <w:r w:rsidRPr="009B4402">
        <w:rPr>
          <w:rFonts w:ascii="楷体" w:eastAsia="楷体" w:hAnsi="楷体"/>
          <w:color w:val="000000"/>
          <w:sz w:val="20"/>
          <w:szCs w:val="20"/>
          <w:shd w:val="clear" w:color="auto" w:fill="F7FAFF"/>
        </w:rPr>
        <w:t>unitMc</w:t>
      </w:r>
      <w:proofErr w:type="spellEnd"/>
      <w:r w:rsidRPr="009B4402">
        <w:rPr>
          <w:rFonts w:ascii="楷体" w:eastAsia="楷体" w:hAnsi="楷体"/>
          <w:b/>
          <w:bCs/>
          <w:color w:val="000080"/>
          <w:sz w:val="20"/>
          <w:szCs w:val="20"/>
          <w:shd w:val="clear" w:color="auto" w:fill="F7FAFF"/>
        </w:rPr>
        <w:t>}</w:t>
      </w:r>
      <w:r w:rsidRPr="009B4402">
        <w:rPr>
          <w:rFonts w:ascii="楷体" w:eastAsia="楷体" w:hAnsi="楷体"/>
          <w:b/>
          <w:bCs/>
          <w:color w:val="008000"/>
          <w:sz w:val="20"/>
          <w:szCs w:val="20"/>
          <w:shd w:val="clear" w:color="auto" w:fill="EFEFEF"/>
        </w:rPr>
        <w:t>——</w:t>
      </w:r>
      <w:r w:rsidRPr="009B4402">
        <w:rPr>
          <w:rFonts w:ascii="楷体" w:eastAsia="楷体" w:hAnsi="楷体"/>
          <w:b/>
          <w:bCs/>
          <w:color w:val="000080"/>
          <w:sz w:val="20"/>
          <w:szCs w:val="20"/>
          <w:shd w:val="clear" w:color="auto" w:fill="F7FAFF"/>
        </w:rPr>
        <w:t>${</w:t>
      </w:r>
      <w:r w:rsidRPr="009B4402">
        <w:rPr>
          <w:rFonts w:ascii="楷体" w:eastAsia="楷体" w:hAnsi="楷体"/>
          <w:color w:val="000000"/>
          <w:sz w:val="20"/>
          <w:szCs w:val="20"/>
          <w:shd w:val="clear" w:color="auto" w:fill="F7FAFF"/>
        </w:rPr>
        <w:t>username</w:t>
      </w:r>
      <w:r w:rsidRPr="009B4402">
        <w:rPr>
          <w:rFonts w:ascii="楷体" w:eastAsia="楷体" w:hAnsi="楷体"/>
          <w:b/>
          <w:bCs/>
          <w:color w:val="000080"/>
          <w:sz w:val="20"/>
          <w:szCs w:val="20"/>
          <w:shd w:val="clear" w:color="auto" w:fill="F7FAFF"/>
        </w:rPr>
        <w:t>}</w:t>
      </w:r>
      <w:r w:rsidRPr="009B4402">
        <w:rPr>
          <w:rFonts w:ascii="楷体" w:eastAsia="楷体" w:hAnsi="楷体"/>
          <w:b/>
          <w:bCs/>
          <w:color w:val="008000"/>
          <w:sz w:val="20"/>
          <w:szCs w:val="20"/>
          <w:shd w:val="clear" w:color="auto" w:fill="EFEFEF"/>
        </w:rPr>
        <w:t>"</w:t>
      </w:r>
      <w:r w:rsidRPr="009B4402">
        <w:rPr>
          <w:rFonts w:ascii="楷体" w:eastAsia="楷体" w:hAnsi="楷体"/>
          <w:color w:val="000000"/>
          <w:sz w:val="20"/>
          <w:szCs w:val="20"/>
          <w:shd w:val="clear" w:color="auto" w:fill="EFEFEF"/>
        </w:rPr>
        <w:t>&gt;&lt;/</w:t>
      </w:r>
      <w:r w:rsidRPr="009B4402">
        <w:rPr>
          <w:rFonts w:ascii="楷体" w:eastAsia="楷体" w:hAnsi="楷体"/>
          <w:b/>
          <w:bCs/>
          <w:color w:val="000080"/>
          <w:sz w:val="20"/>
          <w:szCs w:val="20"/>
          <w:shd w:val="clear" w:color="auto" w:fill="EFEFEF"/>
        </w:rPr>
        <w:t>div</w:t>
      </w:r>
      <w:r w:rsidRPr="009B4402">
        <w:rPr>
          <w:rFonts w:ascii="楷体" w:eastAsia="楷体" w:hAnsi="楷体"/>
          <w:color w:val="000000"/>
          <w:sz w:val="20"/>
          <w:szCs w:val="20"/>
          <w:shd w:val="clear" w:color="auto" w:fill="EFEFEF"/>
        </w:rPr>
        <w:t>&gt;</w:t>
      </w:r>
    </w:p>
    <w:p w:rsidR="004A1053" w:rsidRPr="009B4402" w:rsidRDefault="004A1053" w:rsidP="004A1053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0"/>
          <w:szCs w:val="20"/>
          <w:shd w:val="clear" w:color="auto" w:fill="EFEFEF"/>
        </w:rPr>
      </w:pPr>
      <w:r w:rsidRPr="009B4402">
        <w:rPr>
          <w:rFonts w:ascii="楷体" w:eastAsia="楷体" w:hAnsi="楷体" w:hint="eastAsia"/>
          <w:color w:val="000000"/>
          <w:sz w:val="20"/>
          <w:szCs w:val="20"/>
          <w:shd w:val="clear" w:color="auto" w:fill="EFEFEF"/>
        </w:rPr>
        <w:t>插入如下</w:t>
      </w:r>
      <w:proofErr w:type="spellStart"/>
      <w:r w:rsidRPr="009B4402">
        <w:rPr>
          <w:rFonts w:ascii="楷体" w:eastAsia="楷体" w:hAnsi="楷体" w:hint="eastAsia"/>
          <w:color w:val="000000"/>
          <w:sz w:val="20"/>
          <w:szCs w:val="20"/>
          <w:shd w:val="clear" w:color="auto" w:fill="EFEFEF"/>
        </w:rPr>
        <w:t>js</w:t>
      </w:r>
      <w:proofErr w:type="spellEnd"/>
      <w:r w:rsidRPr="009B4402">
        <w:rPr>
          <w:rFonts w:ascii="楷体" w:eastAsia="楷体" w:hAnsi="楷体" w:hint="eastAsia"/>
          <w:color w:val="000000"/>
          <w:sz w:val="20"/>
          <w:szCs w:val="20"/>
          <w:shd w:val="clear" w:color="auto" w:fill="EFEFEF"/>
        </w:rPr>
        <w:t>代码：（xxx为IM系统的地址，一定要配成某个运行中的IM系统的地址）</w:t>
      </w:r>
    </w:p>
    <w:p w:rsidR="004A1053" w:rsidRPr="009B4402" w:rsidRDefault="004A1053" w:rsidP="004A1053">
      <w:pPr>
        <w:pStyle w:val="HTML"/>
        <w:shd w:val="clear" w:color="auto" w:fill="FFFFFF"/>
        <w:ind w:firstLine="400"/>
        <w:rPr>
          <w:rFonts w:ascii="楷体" w:eastAsia="楷体" w:hAnsi="楷体" w:hint="eastAsia"/>
          <w:color w:val="000000"/>
          <w:sz w:val="20"/>
          <w:szCs w:val="20"/>
        </w:rPr>
      </w:pPr>
      <w:r w:rsidRPr="009B4402">
        <w:rPr>
          <w:rFonts w:ascii="楷体" w:eastAsia="楷体" w:hAnsi="楷体" w:hint="eastAsia"/>
          <w:color w:val="000000"/>
          <w:sz w:val="20"/>
          <w:szCs w:val="20"/>
          <w:shd w:val="clear" w:color="auto" w:fill="EFEFEF"/>
        </w:rPr>
        <w:tab/>
      </w:r>
      <w:r w:rsidRPr="009B4402">
        <w:rPr>
          <w:rFonts w:ascii="楷体" w:eastAsia="楷体" w:hAnsi="楷体"/>
          <w:i/>
          <w:iCs/>
          <w:color w:val="808080"/>
          <w:sz w:val="20"/>
          <w:szCs w:val="20"/>
        </w:rPr>
        <w:t>$.</w:t>
      </w:r>
      <w:proofErr w:type="spellStart"/>
      <w:r w:rsidRPr="009B4402">
        <w:rPr>
          <w:rFonts w:ascii="楷体" w:eastAsia="楷体" w:hAnsi="楷体"/>
          <w:i/>
          <w:iCs/>
          <w:color w:val="808080"/>
          <w:sz w:val="20"/>
          <w:szCs w:val="20"/>
        </w:rPr>
        <w:t>im.contentPath</w:t>
      </w:r>
      <w:proofErr w:type="spellEnd"/>
      <w:r w:rsidRPr="009B4402">
        <w:rPr>
          <w:rFonts w:ascii="楷体" w:eastAsia="楷体" w:hAnsi="楷体"/>
          <w:i/>
          <w:iCs/>
          <w:color w:val="808080"/>
          <w:sz w:val="20"/>
          <w:szCs w:val="20"/>
        </w:rPr>
        <w:t xml:space="preserve"> = '</w:t>
      </w:r>
      <w:r w:rsidRPr="009B4402">
        <w:rPr>
          <w:rFonts w:ascii="楷体" w:eastAsia="楷体" w:hAnsi="楷体" w:hint="eastAsia"/>
          <w:i/>
          <w:iCs/>
          <w:color w:val="808080"/>
          <w:sz w:val="20"/>
          <w:szCs w:val="20"/>
        </w:rPr>
        <w:t>XXX</w:t>
      </w:r>
      <w:r w:rsidRPr="009B4402">
        <w:rPr>
          <w:rFonts w:ascii="楷体" w:eastAsia="楷体" w:hAnsi="楷体"/>
          <w:i/>
          <w:iCs/>
          <w:color w:val="808080"/>
          <w:sz w:val="20"/>
          <w:szCs w:val="20"/>
        </w:rPr>
        <w:t>'</w:t>
      </w:r>
    </w:p>
    <w:p w:rsidR="004A1053" w:rsidRPr="009B4402" w:rsidRDefault="004A1053" w:rsidP="004A1053">
      <w:pPr>
        <w:pStyle w:val="HTML"/>
        <w:shd w:val="clear" w:color="auto" w:fill="FFFFFF"/>
        <w:ind w:firstLine="602"/>
        <w:rPr>
          <w:rFonts w:ascii="楷体" w:eastAsia="楷体" w:hAnsi="楷体" w:hint="eastAsia"/>
          <w:color w:val="000000"/>
          <w:sz w:val="20"/>
          <w:szCs w:val="20"/>
        </w:rPr>
      </w:pPr>
      <w:r w:rsidRPr="009B4402">
        <w:rPr>
          <w:rFonts w:ascii="楷体" w:eastAsia="楷体" w:hAnsi="楷体"/>
          <w:b/>
          <w:bCs/>
          <w:color w:val="660E7A"/>
          <w:sz w:val="20"/>
          <w:szCs w:val="20"/>
        </w:rPr>
        <w:t>$</w:t>
      </w:r>
      <w:r w:rsidRPr="009B4402">
        <w:rPr>
          <w:rFonts w:ascii="楷体" w:eastAsia="楷体" w:hAnsi="楷体"/>
          <w:color w:val="000000"/>
          <w:sz w:val="20"/>
          <w:szCs w:val="20"/>
        </w:rPr>
        <w:t>(</w:t>
      </w:r>
      <w:r w:rsidRPr="009B4402">
        <w:rPr>
          <w:rFonts w:ascii="楷体" w:eastAsia="楷体" w:hAnsi="楷体"/>
          <w:b/>
          <w:bCs/>
          <w:color w:val="008000"/>
          <w:sz w:val="20"/>
          <w:szCs w:val="20"/>
        </w:rPr>
        <w:t>'.</w:t>
      </w:r>
      <w:proofErr w:type="spellStart"/>
      <w:r w:rsidRPr="009B4402">
        <w:rPr>
          <w:rFonts w:ascii="楷体" w:eastAsia="楷体" w:hAnsi="楷体"/>
          <w:b/>
          <w:bCs/>
          <w:color w:val="008000"/>
          <w:sz w:val="20"/>
          <w:szCs w:val="20"/>
        </w:rPr>
        <w:t>centit-im</w:t>
      </w:r>
      <w:proofErr w:type="spellEnd"/>
      <w:r w:rsidRPr="009B4402">
        <w:rPr>
          <w:rFonts w:ascii="楷体" w:eastAsia="楷体" w:hAnsi="楷体"/>
          <w:b/>
          <w:bCs/>
          <w:color w:val="008000"/>
          <w:sz w:val="20"/>
          <w:szCs w:val="20"/>
        </w:rPr>
        <w:t>'</w:t>
      </w:r>
      <w:r w:rsidRPr="009B4402">
        <w:rPr>
          <w:rFonts w:ascii="楷体" w:eastAsia="楷体" w:hAnsi="楷体"/>
          <w:color w:val="000000"/>
          <w:sz w:val="20"/>
          <w:szCs w:val="20"/>
        </w:rPr>
        <w:t>).</w:t>
      </w:r>
      <w:proofErr w:type="spellStart"/>
      <w:proofErr w:type="gramStart"/>
      <w:r w:rsidRPr="009B4402">
        <w:rPr>
          <w:rFonts w:ascii="楷体" w:eastAsia="楷体" w:hAnsi="楷体"/>
          <w:color w:val="7A7A43"/>
          <w:sz w:val="20"/>
          <w:szCs w:val="20"/>
        </w:rPr>
        <w:t>im</w:t>
      </w:r>
      <w:proofErr w:type="spellEnd"/>
      <w:r w:rsidRPr="009B4402">
        <w:rPr>
          <w:rFonts w:ascii="楷体" w:eastAsia="楷体" w:hAnsi="楷体"/>
          <w:color w:val="000000"/>
          <w:sz w:val="20"/>
          <w:szCs w:val="20"/>
        </w:rPr>
        <w:t>(</w:t>
      </w:r>
      <w:proofErr w:type="spellStart"/>
      <w:proofErr w:type="gramEnd"/>
      <w:r w:rsidR="002419C6" w:rsidRPr="009B4402">
        <w:rPr>
          <w:rFonts w:ascii="楷体" w:eastAsia="楷体" w:hAnsi="楷体"/>
          <w:color w:val="000000"/>
          <w:sz w:val="20"/>
          <w:szCs w:val="20"/>
        </w:rPr>
        <w:t>con</w:t>
      </w:r>
      <w:r w:rsidR="002419C6" w:rsidRPr="009B4402">
        <w:rPr>
          <w:rFonts w:ascii="楷体" w:eastAsia="楷体" w:hAnsi="楷体" w:hint="eastAsia"/>
          <w:color w:val="000000"/>
          <w:sz w:val="20"/>
          <w:szCs w:val="20"/>
        </w:rPr>
        <w:t>fig</w:t>
      </w:r>
      <w:proofErr w:type="spellEnd"/>
      <w:r w:rsidRPr="009B4402">
        <w:rPr>
          <w:rFonts w:ascii="楷体" w:eastAsia="楷体" w:hAnsi="楷体"/>
          <w:color w:val="000000"/>
          <w:sz w:val="20"/>
          <w:szCs w:val="20"/>
        </w:rPr>
        <w:t>);</w:t>
      </w:r>
    </w:p>
    <w:p w:rsidR="002419C6" w:rsidRPr="009B4402" w:rsidRDefault="002419C6" w:rsidP="004A1053">
      <w:pPr>
        <w:pStyle w:val="HTML"/>
        <w:shd w:val="clear" w:color="auto" w:fill="FFFFFF"/>
        <w:ind w:firstLine="602"/>
        <w:rPr>
          <w:rFonts w:ascii="楷体" w:eastAsia="楷体" w:hAnsi="楷体" w:hint="eastAsia"/>
          <w:color w:val="000000"/>
          <w:sz w:val="20"/>
          <w:szCs w:val="20"/>
        </w:rPr>
      </w:pPr>
      <w:proofErr w:type="spellStart"/>
      <w:r w:rsidRPr="009B4402">
        <w:rPr>
          <w:rFonts w:ascii="楷体" w:eastAsia="楷体" w:hAnsi="楷体" w:hint="eastAsia"/>
          <w:color w:val="000000"/>
          <w:sz w:val="20"/>
          <w:szCs w:val="20"/>
        </w:rPr>
        <w:t>Config</w:t>
      </w:r>
      <w:proofErr w:type="spellEnd"/>
      <w:r w:rsidR="009B4402" w:rsidRPr="009B4402">
        <w:rPr>
          <w:rFonts w:ascii="楷体" w:eastAsia="楷体" w:hAnsi="楷体" w:hint="eastAsia"/>
          <w:color w:val="000000"/>
          <w:sz w:val="20"/>
          <w:szCs w:val="20"/>
        </w:rPr>
        <w:t>为object类型可传空对象，</w:t>
      </w:r>
      <w:proofErr w:type="spellStart"/>
      <w:r w:rsidR="009B4402" w:rsidRPr="009B4402">
        <w:rPr>
          <w:rFonts w:ascii="楷体" w:eastAsia="楷体" w:hAnsi="楷体" w:hint="eastAsia"/>
          <w:color w:val="000000"/>
          <w:sz w:val="20"/>
          <w:szCs w:val="20"/>
        </w:rPr>
        <w:t>config</w:t>
      </w:r>
      <w:proofErr w:type="spellEnd"/>
      <w:r w:rsidRPr="009B4402">
        <w:rPr>
          <w:rFonts w:ascii="楷体" w:eastAsia="楷体" w:hAnsi="楷体" w:hint="eastAsia"/>
          <w:color w:val="000000"/>
          <w:sz w:val="20"/>
          <w:szCs w:val="20"/>
        </w:rPr>
        <w:t>各个参数</w:t>
      </w:r>
      <w:r w:rsidR="009B4402" w:rsidRPr="009B4402">
        <w:rPr>
          <w:rFonts w:ascii="楷体" w:eastAsia="楷体" w:hAnsi="楷体" w:hint="eastAsia"/>
          <w:color w:val="000000"/>
          <w:sz w:val="20"/>
          <w:szCs w:val="20"/>
        </w:rPr>
        <w:t>介绍</w:t>
      </w:r>
      <w:r w:rsidRPr="009B4402">
        <w:rPr>
          <w:rFonts w:ascii="楷体" w:eastAsia="楷体" w:hAnsi="楷体" w:hint="eastAsia"/>
          <w:color w:val="000000"/>
          <w:sz w:val="20"/>
          <w:szCs w:val="20"/>
        </w:rPr>
        <w:t>（参数名不可变，必须与下面一致）：</w:t>
      </w:r>
    </w:p>
    <w:p w:rsidR="002419C6" w:rsidRPr="009B4402" w:rsidRDefault="002419C6" w:rsidP="002419C6">
      <w:pPr>
        <w:pStyle w:val="HTML"/>
        <w:shd w:val="clear" w:color="auto" w:fill="FFFFFF"/>
        <w:tabs>
          <w:tab w:val="clear" w:pos="916"/>
          <w:tab w:val="left" w:pos="714"/>
        </w:tabs>
        <w:ind w:firstLine="402"/>
        <w:rPr>
          <w:rFonts w:ascii="楷体" w:eastAsia="楷体" w:hAnsi="楷体"/>
          <w:color w:val="000000" w:themeColor="text1"/>
          <w:sz w:val="20"/>
          <w:szCs w:val="20"/>
        </w:rPr>
      </w:pPr>
      <w:r w:rsidRPr="009B4402">
        <w:rPr>
          <w:rFonts w:ascii="楷体" w:eastAsia="楷体" w:hAnsi="楷体" w:hint="eastAsia"/>
          <w:b/>
          <w:iCs/>
          <w:caps/>
          <w:color w:val="808080"/>
          <w:sz w:val="20"/>
          <w:szCs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ifOpenWindow</w:t>
      </w:r>
      <w:proofErr w:type="spellEnd"/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:</w:t>
      </w:r>
      <w:r w:rsidRPr="009B4402">
        <w:rPr>
          <w:rFonts w:ascii="楷体" w:eastAsia="楷体" w:hAnsi="楷体" w:hint="eastAsia"/>
          <w:iCs/>
          <w:color w:val="000000" w:themeColor="text1"/>
          <w:sz w:val="20"/>
          <w:szCs w:val="20"/>
        </w:rPr>
        <w:t>是否新标签页打开窗口，默认为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true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br/>
        <w:t xml:space="preserve">       </w:t>
      </w:r>
      <w:proofErr w:type="spellStart"/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ifRenderToBtn</w:t>
      </w:r>
      <w:proofErr w:type="spellEnd"/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:</w:t>
      </w:r>
      <w:r w:rsidRPr="009B4402">
        <w:rPr>
          <w:rFonts w:ascii="楷体" w:eastAsia="楷体" w:hAnsi="楷体" w:hint="eastAsia"/>
          <w:iCs/>
          <w:color w:val="000000" w:themeColor="text1"/>
          <w:sz w:val="20"/>
          <w:szCs w:val="20"/>
        </w:rPr>
        <w:t>是否给调用元素添加样式，默认为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false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br/>
        <w:t xml:space="preserve">     </w:t>
      </w:r>
      <w:r w:rsidRPr="009B4402">
        <w:rPr>
          <w:rFonts w:ascii="楷体" w:eastAsia="楷体" w:hAnsi="楷体" w:hint="eastAsia"/>
          <w:iCs/>
          <w:color w:val="000000" w:themeColor="text1"/>
          <w:sz w:val="20"/>
          <w:szCs w:val="20"/>
        </w:rPr>
        <w:tab/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 xml:space="preserve"> mode:</w:t>
      </w:r>
      <w:r w:rsidRPr="009B4402">
        <w:rPr>
          <w:rFonts w:ascii="楷体" w:eastAsia="楷体" w:hAnsi="楷体" w:hint="eastAsia"/>
          <w:iCs/>
          <w:color w:val="000000" w:themeColor="text1"/>
          <w:sz w:val="20"/>
          <w:szCs w:val="20"/>
        </w:rPr>
        <w:t>聊天模式选择，无默认值，目前有两种可选参数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:1</w:t>
      </w:r>
      <w:r w:rsidRPr="009B4402">
        <w:rPr>
          <w:rFonts w:ascii="楷体" w:eastAsia="楷体" w:hAnsi="楷体" w:hint="eastAsia"/>
          <w:iCs/>
          <w:color w:val="000000" w:themeColor="text1"/>
          <w:sz w:val="20"/>
          <w:szCs w:val="20"/>
        </w:rPr>
        <w:t>、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'askForService'2</w:t>
      </w:r>
      <w:r w:rsidRPr="009B4402">
        <w:rPr>
          <w:rFonts w:ascii="楷体" w:eastAsia="楷体" w:hAnsi="楷体" w:hint="eastAsia"/>
          <w:iCs/>
          <w:color w:val="000000" w:themeColor="text1"/>
          <w:sz w:val="20"/>
          <w:szCs w:val="20"/>
        </w:rPr>
        <w:t>、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'</w:t>
      </w:r>
      <w:proofErr w:type="spellStart"/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askRobot</w:t>
      </w:r>
      <w:proofErr w:type="spellEnd"/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'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br/>
        <w:t xml:space="preserve">       </w:t>
      </w:r>
      <w:proofErr w:type="spellStart"/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customService</w:t>
      </w:r>
      <w:proofErr w:type="spellEnd"/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:</w:t>
      </w:r>
      <w:r w:rsidRPr="009B4402">
        <w:rPr>
          <w:rFonts w:ascii="楷体" w:eastAsia="楷体" w:hAnsi="楷体" w:hint="eastAsia"/>
          <w:iCs/>
          <w:color w:val="000000" w:themeColor="text1"/>
          <w:sz w:val="20"/>
          <w:szCs w:val="20"/>
        </w:rPr>
        <w:t>指定客服</w:t>
      </w:r>
      <w:r w:rsidRPr="009B4402">
        <w:rPr>
          <w:rFonts w:ascii="楷体" w:eastAsia="楷体" w:hAnsi="楷体"/>
          <w:iCs/>
          <w:color w:val="000000" w:themeColor="text1"/>
          <w:sz w:val="20"/>
          <w:szCs w:val="20"/>
        </w:rPr>
        <w:t>code</w:t>
      </w:r>
      <w:r w:rsidRPr="009B4402">
        <w:rPr>
          <w:rFonts w:ascii="楷体" w:eastAsia="楷体" w:hAnsi="楷体" w:hint="eastAsia"/>
          <w:iCs/>
          <w:color w:val="000000" w:themeColor="text1"/>
          <w:sz w:val="20"/>
          <w:szCs w:val="20"/>
        </w:rPr>
        <w:t>，无默认值</w:t>
      </w:r>
    </w:p>
    <w:p w:rsidR="002419C6" w:rsidRPr="009B4402" w:rsidRDefault="002419C6" w:rsidP="002419C6">
      <w:pPr>
        <w:pStyle w:val="HTML"/>
        <w:shd w:val="clear" w:color="auto" w:fill="FFFFFF"/>
        <w:ind w:firstLine="402"/>
        <w:rPr>
          <w:rFonts w:ascii="楷体" w:eastAsia="楷体" w:hAnsi="楷体" w:hint="eastAsia"/>
          <w:color w:val="000000"/>
          <w:sz w:val="20"/>
          <w:szCs w:val="20"/>
        </w:rPr>
      </w:pPr>
    </w:p>
    <w:p w:rsidR="004A1053" w:rsidRPr="009B4402" w:rsidRDefault="004A1053" w:rsidP="004A1053">
      <w:pPr>
        <w:pStyle w:val="HTML"/>
        <w:shd w:val="clear" w:color="auto" w:fill="FFFFFF"/>
        <w:rPr>
          <w:rFonts w:ascii="楷体" w:eastAsia="楷体" w:hAnsi="楷体" w:hint="eastAsia"/>
          <w:color w:val="000000"/>
          <w:sz w:val="20"/>
          <w:szCs w:val="20"/>
        </w:rPr>
      </w:pPr>
      <w:r w:rsidRPr="009B4402">
        <w:rPr>
          <w:rFonts w:ascii="楷体" w:eastAsia="楷体" w:hAnsi="楷体" w:hint="eastAsia"/>
          <w:color w:val="000000"/>
          <w:sz w:val="20"/>
          <w:szCs w:val="20"/>
        </w:rPr>
        <w:t>四、完成</w:t>
      </w:r>
    </w:p>
    <w:p w:rsidR="004A1053" w:rsidRPr="004A1053" w:rsidRDefault="004A1053" w:rsidP="004A1053">
      <w:pPr>
        <w:pStyle w:val="HTML"/>
        <w:shd w:val="clear" w:color="auto" w:fill="FFFFFF"/>
        <w:rPr>
          <w:rFonts w:ascii="Source Code Pro" w:hAnsi="Source Code Pro" w:hint="eastAsia"/>
          <w:color w:val="000000"/>
          <w:sz w:val="30"/>
          <w:szCs w:val="30"/>
        </w:rPr>
      </w:pPr>
    </w:p>
    <w:p w:rsidR="004A1053" w:rsidRDefault="004A1053" w:rsidP="004A1053">
      <w:pPr>
        <w:pStyle w:val="a3"/>
        <w:ind w:left="420" w:firstLineChars="0" w:firstLine="0"/>
      </w:pPr>
    </w:p>
    <w:p w:rsidR="004A1053" w:rsidRPr="004A1053" w:rsidRDefault="004A1053" w:rsidP="004A1053">
      <w:pPr>
        <w:pStyle w:val="a3"/>
        <w:ind w:left="420" w:firstLineChars="0" w:firstLine="0"/>
      </w:pPr>
    </w:p>
    <w:sectPr w:rsidR="004A1053" w:rsidRPr="004A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949A5"/>
    <w:multiLevelType w:val="hybridMultilevel"/>
    <w:tmpl w:val="1014197E"/>
    <w:lvl w:ilvl="0" w:tplc="910619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19"/>
    <w:rsid w:val="002419C6"/>
    <w:rsid w:val="004A1053"/>
    <w:rsid w:val="009B4402"/>
    <w:rsid w:val="00DD0F16"/>
    <w:rsid w:val="00FC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10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10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A1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105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105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10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A10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10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96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陆鸿博</dc:creator>
  <cp:keywords/>
  <dc:description/>
  <cp:lastModifiedBy>陆鸿博</cp:lastModifiedBy>
  <cp:revision>8</cp:revision>
  <dcterms:created xsi:type="dcterms:W3CDTF">2017-06-09T08:11:00Z</dcterms:created>
  <dcterms:modified xsi:type="dcterms:W3CDTF">2017-06-21T09:23:00Z</dcterms:modified>
</cp:coreProperties>
</file>