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COMPUTADORA</w:t>
          </w:r>
        </w:p>
      </w:sdtContent>
    </w:sdt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electromecánico capaz de realizar operaciones aritmético-lógicas a gran velocidad, almacenar y procesar grandes volúmenes de datos; a través de aparatos periféricos de entrada y salida.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uso general.- Máquina diseñada para realizar diversas aplicaciones tales como: recepción, procesamiento, gestión de datos; teniendo como característica principal que es el usuario quien determina la acción a realizar.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uso específico.- Computadora diseñada para un objetivo concreto o un conjunto de acciones determinadas y limitadas.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 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la memoria de trabajo que tiene como objetivo ser un intermediario entre el sistema operativo, software y otros dispositivos, a fin de intercambiar información.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Asimismo, se considera la memoria principal del sistema y cuenta con gran velocidad de lectura y escritura; sin embargo, es volátil.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</w:t>
      </w:r>
    </w:p>
    <w:p w:rsidR="00000000" w:rsidDel="00000000" w:rsidP="00000000" w:rsidRDefault="00000000" w:rsidRPr="00000000" w14:paraId="00000010">
      <w:pPr>
        <w:spacing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intangible (lògica) de una computadora, que está conformada por instrucciones y reglas que permiten ejecutar distintas acciones en la misma.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12">
      <w:pPr>
        <w:spacing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tangible (física) de una computadora, que está conformada por partes internas y periféricas. </w:t>
      </w:r>
    </w:p>
    <w:p w:rsidR="00000000" w:rsidDel="00000000" w:rsidP="00000000" w:rsidRDefault="00000000" w:rsidRPr="00000000" w14:paraId="00000013">
      <w:pPr>
        <w:spacing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de codificación de la solución de un problema, a través de un lenguaje de programación (software)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spacing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ALMACENAMIENTO</w:t>
      </w:r>
    </w:p>
    <w:p w:rsidR="00000000" w:rsidDel="00000000" w:rsidP="00000000" w:rsidRDefault="00000000" w:rsidRPr="00000000" w14:paraId="00000016">
      <w:pPr>
        <w:spacing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habilitado para leer, escribir y  guardar datos para su posterior uso o consulta 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PROCESADOR</w:t>
      </w:r>
    </w:p>
    <w:p w:rsidR="00000000" w:rsidDel="00000000" w:rsidP="00000000" w:rsidRDefault="00000000" w:rsidRPr="00000000" w14:paraId="00000018">
      <w:pPr>
        <w:spacing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Arquitectura de una computadora encargada de interpretar, leer instrucciones, buscar datos, ejecutar operaciones de manera organizada.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BINARIO</w:t>
      </w:r>
    </w:p>
    <w:p w:rsidR="00000000" w:rsidDel="00000000" w:rsidP="00000000" w:rsidRDefault="00000000" w:rsidRPr="00000000" w14:paraId="0000001A">
      <w:pPr>
        <w:spacing w:before="240" w:line="276" w:lineRule="auto"/>
        <w:jc w:val="both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Sistema de numeración que consta de dos caracteres 0 y 1 que dependiendo de lo que se esté diseñando será: verdadero/falso, encendido/apagado, el cual sirve para entender y diseñar órdenes dirigidas a un dispositivo electrónico.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UNIVERSIDAD NACIONAL AUTÓNOMA DE MÉXICO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-69848</wp:posOffset>
          </wp:positionH>
          <wp:positionV relativeFrom="paragraph">
            <wp:posOffset>-121283</wp:posOffset>
          </wp:positionV>
          <wp:extent cx="1068070" cy="1344295"/>
          <wp:effectExtent b="0" l="0" r="0" t="0"/>
          <wp:wrapSquare wrapText="bothSides" distB="0" distT="0" distL="0" distR="0"/>
          <wp:docPr descr="C:\Users\rejia\Dropbox\2. INGENIERÍA\unam-blanco.png" id="12" name="image1.png"/>
          <a:graphic>
            <a:graphicData uri="http://schemas.openxmlformats.org/drawingml/2006/picture">
              <pic:pic>
                <pic:nvPicPr>
                  <pic:cNvPr descr="C:\Users\rejia\Dropbox\2. INGENIERÍA\unam-blanc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8070" cy="13442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4904740</wp:posOffset>
          </wp:positionH>
          <wp:positionV relativeFrom="paragraph">
            <wp:posOffset>-121283</wp:posOffset>
          </wp:positionV>
          <wp:extent cx="685800" cy="1257935"/>
          <wp:effectExtent b="0" l="0" r="0" t="0"/>
          <wp:wrapSquare wrapText="bothSides" distB="0" distT="0" distL="0" distR="0"/>
          <wp:docPr descr="C:\Users\rejia\Dropbox\2. INGENIERÍA\fes.jpg" id="13" name="image2.jpg"/>
          <a:graphic>
            <a:graphicData uri="http://schemas.openxmlformats.org/drawingml/2006/picture">
              <pic:pic>
                <pic:nvPicPr>
                  <pic:cNvPr descr="C:\Users\rejia\Dropbox\2. INGENIERÍA\fes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1257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FACULTAD DE ESTUDIOS SUPERIORES ARAGÓN</w:t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PROGRAMACIÓN DE SISTEMAS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JIMÉNEZ AMOZOQUEÑO REYES</w:t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GRUPO 1559 </w:t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sz w:val="24"/>
        <w:szCs w:val="24"/>
        <w:rtl w:val="0"/>
      </w:rPr>
      <w:t xml:space="preserve">TAREA 2 DEFINICIONES GENERALES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893E6B"/>
  </w:style>
  <w:style w:type="paragraph" w:styleId="Ttulo1">
    <w:name w:val="heading 1"/>
    <w:basedOn w:val="normal0"/>
    <w:next w:val="normal0"/>
    <w:rsid w:val="0030692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0692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0692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0692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0692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0692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0" w:customStyle="1">
    <w:name w:val="normal"/>
    <w:rsid w:val="00306928"/>
  </w:style>
  <w:style w:type="table" w:styleId="TableNormal" w:customStyle="1">
    <w:name w:val="Table Normal"/>
    <w:rsid w:val="0030692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306928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306928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 w:val="1"/>
    <w:rsid w:val="00A4039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0391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A4039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A40391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lyR/0z2/D2xnKBX3QPq4G3ry7A==">AMUW2mWXpYQBTLaJfZJSQ/D7Y2K7qp4iKdD0EBSTA6cp1ZpO0Uc8j/YcYhOZy3PzzRsYsbLj84aQu30Pbj12bYU2D8GZxSI0go5TeUJU7+cIACdQ5nO8vXCLO3OeZoNFoHuLyrmkIK5T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2020-10-04T19:57:00Z</dcterms:created>
  <dc:creator>Rey Jiménez</dc:creator>
</cp:coreProperties>
</file>