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left"/>
      </w:pPr>
      <w:r>
        <w:rPr>
          <w:rFonts w:ascii="Georgia" w:cs="Georgia" w:eastAsia="Georgia" w:hAnsi="Georgia"/>
          <w:b/>
          <w:bCs/>
          <w:color w:val="040406"/>
          <w:spacing w:val="120"/>
          <w:sz w:val="72"/>
          <w:szCs w:val="72"/>
        </w:rPr>
        <w:t xml:space="preserve">POTLUCK</w:t>
      </w:r>
    </w:p>
    <w:p>
      <w:pPr>
        <w:spacing w:before="0" w:after="80"/>
      </w:pPr>
      <w:r>
        <w:rPr>
          <w:rFonts w:ascii="Georgia" w:cs="Georgia" w:eastAsia="Georgia" w:hAnsi="Georgia"/>
          <w:color w:val="6B6550"/>
          <w:sz w:val="32"/>
          <w:szCs w:val="32"/>
        </w:rPr>
        <w:t xml:space="preserve">First Wave GTM Playbook</w:t>
      </w:r>
    </w:p>
    <w:p>
      <w:pPr>
        <w:spacing w:before="0" w:after="480"/>
      </w:pPr>
      <w:r>
        <w:rPr>
          <w:rFonts w:ascii="Arial" w:cs="Arial" w:eastAsia="Arial" w:hAnsi="Arial"/>
          <w:color w:val="6B6550"/>
          <w:sz w:val="22"/>
          <w:szCs w:val="22"/>
        </w:rPr>
        <w:t xml:space="preserve">Four channels. Exact scripts. Zero ad spend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Goal: 1,000 depositing members in 90 days. No paid ads required.</w:t>
            </w:r>
          </w:p>
        </w:tc>
      </w:tr>
    </w:tbl>
    <w:p>
      <w:pPr>
        <w:spacing w:before="200" w:after="200"/>
      </w:pPr>
      <w:r>
        <w:rPr>
          <w:color w:val="DDDDDD"/>
          <w:sz w:val="18"/>
          <w:szCs w:val="18"/>
        </w:rPr>
        <w:t xml:space="preserve">────────────────────────────────────────────────────────────</w:t>
      </w:r>
    </w:p>
    <w:p>
      <w:pPr>
        <w:pStyle w:val="Heading1"/>
        <w:spacing w:before="480" w:after="160"/>
      </w:pPr>
      <w:r>
        <w:rPr>
          <w:rFonts w:ascii="Georgia" w:cs="Georgia" w:eastAsia="Georgia" w:hAnsi="Georgia"/>
          <w:b/>
          <w:bCs/>
          <w:color w:val="040406"/>
          <w:sz w:val="36"/>
          <w:szCs w:val="36"/>
        </w:rPr>
        <w:t xml:space="preserve">Channel 01 — Abstract Ecosystem</w:t>
      </w:r>
    </w:p>
    <w:p>
      <w:pPr>
        <w:spacing w:before="280" w:after="80"/>
      </w:pPr>
      <w:r>
        <w:rPr>
          <w:rFonts w:ascii="Arial" w:cs="Arial" w:eastAsia="Arial" w:hAnsi="Arial"/>
          <w:b/>
          <w:bCs/>
          <w:color w:val="6B6550"/>
          <w:spacing w:val="80"/>
          <w:sz w:val="18"/>
          <w:szCs w:val="18"/>
        </w:rPr>
        <w:t xml:space="preserve">PRIORITY  ·  HIGHEST LEVERAGE  ·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This is your unfair advantage. Use it first, use it hard, use it before anyone else positions themselves as the flagship Abstract consumer app.</w:t>
            </w:r>
          </w:p>
        </w:tc>
      </w:tr>
    </w:tbl>
    <w:p>
      <w:pPr>
        <w:spacing w:before="0" w:after="80"/>
      </w:pPr>
      <w:r>
        <w:t xml:space="preserve"/>
      </w:r>
    </w:p>
    <w:p>
      <w:pPr>
        <w:spacing w:before="0" w:after="100"/>
      </w:pPr>
      <w:r>
        <w:rPr>
          <w:rFonts w:ascii="Arial" w:cs="Arial" w:eastAsia="Arial" w:hAnsi="Arial"/>
          <w:color w:val="040406"/>
          <w:sz w:val="22"/>
          <w:szCs w:val="22"/>
        </w:rPr>
        <w:t xml:space="preserve">The Abstract ecosystem is launching a consumer-facing L2 with native account abstraction. Their founders want showcase apps — products that prove the tech works beautifully for normal people. You are that app. The positioning writes itself: Potluck is the first consumer financial product built on Abstract that a non-crypto user would actually choose to use.</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The Ask</w:t>
      </w:r>
    </w:p>
    <w:p>
      <w:pPr>
        <w:spacing w:before="0" w:after="100"/>
      </w:pPr>
      <w:r>
        <w:rPr>
          <w:rFonts w:ascii="Arial" w:cs="Arial" w:eastAsia="Arial" w:hAnsi="Arial"/>
          <w:color w:val="040406"/>
          <w:sz w:val="22"/>
          <w:szCs w:val="22"/>
        </w:rPr>
        <w:t xml:space="preserve">You are not asking for money. You are asking for distribution. Specifically:</w:t>
      </w:r>
    </w:p>
    <w:p>
      <w:pPr>
        <w:pStyle w:val="ListParagraph"/>
        <w:numPr>
          <w:ilvl w:val="0"/>
          <w:numId w:val="2"/>
        </w:numPr>
        <w:spacing w:before="0" w:after="80"/>
      </w:pPr>
      <w:r>
        <w:rPr>
          <w:rFonts w:ascii="Arial" w:cs="Arial" w:eastAsia="Arial" w:hAnsi="Arial"/>
          <w:color w:val="040406"/>
          <w:sz w:val="22"/>
          <w:szCs w:val="22"/>
        </w:rPr>
        <w:t xml:space="preserve">A feature in the Abstract ecosystem launch announcement</w:t>
      </w:r>
    </w:p>
    <w:p>
      <w:pPr>
        <w:pStyle w:val="ListParagraph"/>
        <w:numPr>
          <w:ilvl w:val="0"/>
          <w:numId w:val="2"/>
        </w:numPr>
        <w:spacing w:before="0" w:after="80"/>
      </w:pPr>
      <w:r>
        <w:rPr>
          <w:rFonts w:ascii="Arial" w:cs="Arial" w:eastAsia="Arial" w:hAnsi="Arial"/>
          <w:color w:val="040406"/>
          <w:sz w:val="22"/>
          <w:szCs w:val="22"/>
        </w:rPr>
        <w:t xml:space="preserve">A co-authored tweet / post at mainnet launch</w:t>
      </w:r>
    </w:p>
    <w:p>
      <w:pPr>
        <w:pStyle w:val="ListParagraph"/>
        <w:numPr>
          <w:ilvl w:val="0"/>
          <w:numId w:val="2"/>
        </w:numPr>
        <w:spacing w:before="0" w:after="80"/>
      </w:pPr>
      <w:r>
        <w:rPr>
          <w:rFonts w:ascii="Arial" w:cs="Arial" w:eastAsia="Arial" w:hAnsi="Arial"/>
          <w:color w:val="040406"/>
          <w:sz w:val="22"/>
          <w:szCs w:val="22"/>
        </w:rPr>
        <w:t xml:space="preserve">Inclusion in the Abstract app directory / showcase</w:t>
      </w:r>
    </w:p>
    <w:p>
      <w:pPr>
        <w:pStyle w:val="ListParagraph"/>
        <w:numPr>
          <w:ilvl w:val="0"/>
          <w:numId w:val="2"/>
        </w:numPr>
        <w:spacing w:before="0" w:after="80"/>
      </w:pPr>
      <w:r>
        <w:rPr>
          <w:rFonts w:ascii="Arial" w:cs="Arial" w:eastAsia="Arial" w:hAnsi="Arial"/>
          <w:color w:val="040406"/>
          <w:sz w:val="22"/>
          <w:szCs w:val="22"/>
        </w:rPr>
        <w:t xml:space="preserve">An intro to 3–5 Abstract ecosystem investors for warm seed round intros</w:t>
      </w:r>
    </w:p>
    <w:p>
      <w:pPr>
        <w:pStyle w:val="ListParagraph"/>
        <w:numPr>
          <w:ilvl w:val="0"/>
          <w:numId w:val="2"/>
        </w:numPr>
        <w:spacing w:before="0" w:after="80"/>
      </w:pPr>
      <w:r>
        <w:rPr>
          <w:rFonts w:ascii="Arial" w:cs="Arial" w:eastAsia="Arial" w:hAnsi="Arial"/>
          <w:color w:val="040406"/>
          <w:sz w:val="22"/>
          <w:szCs w:val="22"/>
        </w:rPr>
        <w:t xml:space="preserve">A joint AMA or Twitter Space around your first Grand Draw</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Outreach Sequence</w:t>
      </w:r>
    </w:p>
    <w:p>
      <w:pPr>
        <w:spacing w:before="280" w:after="80"/>
      </w:pPr>
      <w:r>
        <w:rPr>
          <w:rFonts w:ascii="Arial" w:cs="Arial" w:eastAsia="Arial" w:hAnsi="Arial"/>
          <w:b/>
          <w:bCs/>
          <w:color w:val="6B6550"/>
          <w:spacing w:val="80"/>
          <w:sz w:val="18"/>
          <w:szCs w:val="18"/>
        </w:rPr>
        <w:t xml:space="preserve">STEP 1 — WARM DM (SEND BEFORE THE FORMAL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DIRECT MESSAGE TO ABSTRACT FOUNDERS / CORE TEAM</w:t>
            </w:r>
          </w:p>
          <w:p>
            <w:pPr>
              <w:spacing w:before="0" w:after="60"/>
            </w:pPr>
            <w:r>
              <w:rPr>
                <w:rFonts w:ascii="Courier New" w:cs="Courier New" w:eastAsia="Courier New" w:hAnsi="Courier New"/>
                <w:color w:val="040406"/>
                <w:sz w:val="21"/>
                <w:szCs w:val="21"/>
              </w:rPr>
              <w:t xml:space="preserve">Hey [name] — been building on Abstract for the past few months.</w:t>
            </w:r>
          </w:p>
          <w:p>
            <w:pPr>
              <w:spacing w:before="0" w:after="60"/>
            </w:pPr>
            <w:r>
              <w:rPr>
                <w:rFonts w:ascii="Courier New" w:cs="Courier New" w:eastAsia="Courier New" w:hAnsi="Courier New"/>
                <w:color w:val="040406"/>
                <w:sz w:val="21"/>
                <w:szCs w:val="21"/>
              </w:rPr>
              <w:t xml:space="preserve">Just crossed a milestone I thought you'd appreciate: our smart</w:t>
            </w:r>
          </w:p>
          <w:p>
            <w:pPr>
              <w:spacing w:before="0" w:after="60"/>
            </w:pPr>
            <w:r>
              <w:rPr>
                <w:rFonts w:ascii="Courier New" w:cs="Courier New" w:eastAsia="Courier New" w:hAnsi="Courier New"/>
                <w:color w:val="040406"/>
                <w:sz w:val="21"/>
                <w:szCs w:val="21"/>
              </w:rPr>
              <w:t xml:space="preserve">contracts passed full test suites and the dApp is live executing</w:t>
            </w:r>
          </w:p>
          <w:p>
            <w:pPr>
              <w:spacing w:before="0" w:after="60"/>
            </w:pPr>
            <w:r>
              <w:rPr>
                <w:rFonts w:ascii="Courier New" w:cs="Courier New" w:eastAsia="Courier New" w:hAnsi="Courier New"/>
                <w:color w:val="040406"/>
                <w:sz w:val="21"/>
                <w:szCs w:val="21"/>
              </w:rPr>
              <w:t xml:space="preserve">real USDC deposits on a local Web3 node.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Potluck is a prize-linked savings app — users deposit USDC,</w:t>
            </w:r>
          </w:p>
          <w:p>
            <w:pPr>
              <w:spacing w:before="0" w:after="60"/>
            </w:pPr>
            <w:r>
              <w:rPr>
                <w:rFonts w:ascii="Courier New" w:cs="Courier New" w:eastAsia="Courier New" w:hAnsi="Courier New"/>
                <w:color w:val="040406"/>
                <w:sz w:val="21"/>
                <w:szCs w:val="21"/>
              </w:rPr>
              <w:t xml:space="preserve">Aave generates yield, the yield builds a prize pool, and we run</w:t>
            </w:r>
          </w:p>
          <w:p>
            <w:pPr>
              <w:spacing w:before="0" w:after="60"/>
            </w:pPr>
            <w:r>
              <w:rPr>
                <w:rFonts w:ascii="Courier New" w:cs="Courier New" w:eastAsia="Courier New" w:hAnsi="Courier New"/>
                <w:color w:val="040406"/>
                <w:sz w:val="21"/>
                <w:szCs w:val="21"/>
              </w:rPr>
              <w:t xml:space="preserve">a provably fair Chainlink VRF draw every 90 days. Principal is</w:t>
            </w:r>
          </w:p>
          <w:p>
            <w:pPr>
              <w:spacing w:before="0" w:after="60"/>
            </w:pPr>
            <w:r>
              <w:rPr>
                <w:rFonts w:ascii="Courier New" w:cs="Courier New" w:eastAsia="Courier New" w:hAnsi="Courier New"/>
                <w:color w:val="040406"/>
                <w:sz w:val="21"/>
                <w:szCs w:val="21"/>
              </w:rPr>
              <w:t xml:space="preserve">always safe. The whole thing is on Abstract L2.</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Would love 20 minutes to show you the product before we push</w:t>
            </w:r>
          </w:p>
          <w:p>
            <w:pPr>
              <w:spacing w:before="0" w:after="60"/>
            </w:pPr>
            <w:r>
              <w:rPr>
                <w:rFonts w:ascii="Courier New" w:cs="Courier New" w:eastAsia="Courier New" w:hAnsi="Courier New"/>
                <w:color w:val="040406"/>
                <w:sz w:val="21"/>
                <w:szCs w:val="21"/>
              </w:rPr>
              <w:t xml:space="preserve">to testnet. Feels like a natural fit for an ecosystem launch</w:t>
            </w:r>
          </w:p>
          <w:p>
            <w:pPr>
              <w:spacing w:before="0" w:after="60"/>
            </w:pPr>
            <w:r>
              <w:rPr>
                <w:rFonts w:ascii="Courier New" w:cs="Courier New" w:eastAsia="Courier New" w:hAnsi="Courier New"/>
                <w:color w:val="040406"/>
                <w:sz w:val="21"/>
                <w:szCs w:val="21"/>
              </w:rPr>
              <w:t xml:space="preserve">moment. Happy to coordinate timing however works best for you.</w:t>
            </w:r>
          </w:p>
        </w:tc>
      </w:tr>
    </w:tbl>
    <w:p>
      <w:pPr>
        <w:spacing w:before="0" w:after="80"/>
      </w:pPr>
      <w:r>
        <w:t xml:space="preserve"/>
      </w:r>
    </w:p>
    <w:p>
      <w:pPr>
        <w:spacing w:before="280" w:after="80"/>
      </w:pPr>
      <w:r>
        <w:rPr>
          <w:rFonts w:ascii="Arial" w:cs="Arial" w:eastAsia="Arial" w:hAnsi="Arial"/>
          <w:b/>
          <w:bCs/>
          <w:color w:val="6B6550"/>
          <w:spacing w:val="80"/>
          <w:sz w:val="18"/>
          <w:szCs w:val="18"/>
        </w:rPr>
        <w:t xml:space="preserve">STEP 2 — FORMAL EMAIL (SEND 24-48H AFTER DM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EMAIL SUBJECT: POTLUCK X ABSTRACT — ECOSYSTEM LAUNCH PARTNERSHIP</w:t>
            </w:r>
          </w:p>
          <w:p>
            <w:pPr>
              <w:spacing w:before="0" w:after="60"/>
            </w:pPr>
            <w:r>
              <w:rPr>
                <w:rFonts w:ascii="Courier New" w:cs="Courier New" w:eastAsia="Courier New" w:hAnsi="Courier New"/>
                <w:color w:val="040406"/>
                <w:sz w:val="21"/>
                <w:szCs w:val="21"/>
              </w:rPr>
              <w:t xml:space="preserve">Hi [Name],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I'm the founder of Potluck — a prize-linked savings app built</w:t>
            </w:r>
          </w:p>
          <w:p>
            <w:pPr>
              <w:spacing w:before="0" w:after="60"/>
            </w:pPr>
            <w:r>
              <w:rPr>
                <w:rFonts w:ascii="Courier New" w:cs="Courier New" w:eastAsia="Courier New" w:hAnsi="Courier New"/>
                <w:color w:val="040406"/>
                <w:sz w:val="21"/>
                <w:szCs w:val="21"/>
              </w:rPr>
              <w:t xml:space="preserve">natively on Abstract L2. I wanted to reach out directly because</w:t>
            </w:r>
          </w:p>
          <w:p>
            <w:pPr>
              <w:spacing w:before="0" w:after="60"/>
            </w:pPr>
            <w:r>
              <w:rPr>
                <w:rFonts w:ascii="Courier New" w:cs="Courier New" w:eastAsia="Courier New" w:hAnsi="Courier New"/>
                <w:color w:val="040406"/>
                <w:sz w:val="21"/>
                <w:szCs w:val="21"/>
              </w:rPr>
              <w:t xml:space="preserve">I think there's a genuine launch moment here for both of us.</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What we've built:</w:t>
            </w:r>
          </w:p>
          <w:p>
            <w:pPr>
              <w:spacing w:before="0" w:after="60"/>
            </w:pPr>
            <w:r>
              <w:rPr>
                <w:rFonts w:ascii="Courier New" w:cs="Courier New" w:eastAsia="Courier New" w:hAnsi="Courier New"/>
                <w:color w:val="040406"/>
                <w:sz w:val="21"/>
                <w:szCs w:val="21"/>
              </w:rPr>
              <w:t xml:space="preserve">  · ERC-4626 vault (PotluckVault.sol) routing USDC → Aave yield</w:t>
            </w:r>
          </w:p>
          <w:p>
            <w:pPr>
              <w:spacing w:before="0" w:after="60"/>
            </w:pPr>
            <w:r>
              <w:rPr>
                <w:rFonts w:ascii="Courier New" w:cs="Courier New" w:eastAsia="Courier New" w:hAnsi="Courier New"/>
                <w:color w:val="040406"/>
                <w:sz w:val="21"/>
                <w:szCs w:val="21"/>
              </w:rPr>
              <w:t xml:space="preserve">  · Non-transferable ticket system with streak multipliers</w:t>
            </w:r>
          </w:p>
          <w:p>
            <w:pPr>
              <w:spacing w:before="0" w:after="60"/>
            </w:pPr>
            <w:r>
              <w:rPr>
                <w:rFonts w:ascii="Courier New" w:cs="Courier New" w:eastAsia="Courier New" w:hAnsi="Courier New"/>
                <w:color w:val="040406"/>
                <w:sz w:val="21"/>
                <w:szCs w:val="21"/>
              </w:rPr>
              <w:t xml:space="preserve">  · Chainlink VRF draw — provably fair, hash visible on-chain</w:t>
            </w:r>
          </w:p>
          <w:p>
            <w:pPr>
              <w:spacing w:before="0" w:after="60"/>
            </w:pPr>
            <w:r>
              <w:rPr>
                <w:rFonts w:ascii="Courier New" w:cs="Courier New" w:eastAsia="Courier New" w:hAnsi="Courier New"/>
                <w:color w:val="040406"/>
                <w:sz w:val="21"/>
                <w:szCs w:val="21"/>
              </w:rPr>
              <w:t xml:space="preserve">  · Full consumer UI: FaceID login, no seed phrases, no gas UX</w:t>
            </w:r>
          </w:p>
          <w:p>
            <w:pPr>
              <w:spacing w:before="0" w:after="60"/>
            </w:pPr>
            <w:r>
              <w:rPr>
                <w:rFonts w:ascii="Courier New" w:cs="Courier New" w:eastAsia="Courier New" w:hAnsi="Courier New"/>
                <w:color w:val="040406"/>
                <w:sz w:val="21"/>
                <w:szCs w:val="21"/>
              </w:rPr>
              <w:t xml:space="preserve">  · Live broadcast draw event (think: lottery night on-chain)</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Current status: contracts passed unit tests, dApp live on</w:t>
            </w:r>
          </w:p>
          <w:p>
            <w:pPr>
              <w:spacing w:before="0" w:after="60"/>
            </w:pPr>
            <w:r>
              <w:rPr>
                <w:rFonts w:ascii="Courier New" w:cs="Courier New" w:eastAsia="Courier New" w:hAnsi="Courier New"/>
                <w:color w:val="040406"/>
                <w:sz w:val="21"/>
                <w:szCs w:val="21"/>
              </w:rPr>
              <w:t xml:space="preserve">Vercel, targeting Abstract Testnet this week.</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The product I want to make: the app that proves Abstract L2</w:t>
            </w:r>
          </w:p>
          <w:p>
            <w:pPr>
              <w:spacing w:before="0" w:after="60"/>
            </w:pPr>
            <w:r>
              <w:rPr>
                <w:rFonts w:ascii="Courier New" w:cs="Courier New" w:eastAsia="Courier New" w:hAnsi="Courier New"/>
                <w:color w:val="040406"/>
                <w:sz w:val="21"/>
                <w:szCs w:val="21"/>
              </w:rPr>
              <w:t xml:space="preserve">can onboard someone's mom. Prize-linked savings is a $100B</w:t>
            </w:r>
          </w:p>
          <w:p>
            <w:pPr>
              <w:spacing w:before="0" w:after="60"/>
            </w:pPr>
            <w:r>
              <w:rPr>
                <w:rFonts w:ascii="Courier New" w:cs="Courier New" w:eastAsia="Courier New" w:hAnsi="Courier New"/>
                <w:color w:val="040406"/>
                <w:sz w:val="21"/>
                <w:szCs w:val="21"/>
              </w:rPr>
              <w:t xml:space="preserve">market (US lottery alone). We're replacing scratch tickets</w:t>
            </w:r>
          </w:p>
          <w:p>
            <w:pPr>
              <w:spacing w:before="0" w:after="60"/>
            </w:pPr>
            <w:r>
              <w:rPr>
                <w:rFonts w:ascii="Courier New" w:cs="Courier New" w:eastAsia="Courier New" w:hAnsi="Courier New"/>
                <w:color w:val="040406"/>
                <w:sz w:val="21"/>
                <w:szCs w:val="21"/>
              </w:rPr>
              <w:t xml:space="preserve">with something that never loses your money.</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What I'm asking for:</w:t>
            </w:r>
          </w:p>
          <w:p>
            <w:pPr>
              <w:spacing w:before="0" w:after="60"/>
            </w:pPr>
            <w:r>
              <w:rPr>
                <w:rFonts w:ascii="Courier New" w:cs="Courier New" w:eastAsia="Courier New" w:hAnsi="Courier New"/>
                <w:color w:val="040406"/>
                <w:sz w:val="21"/>
                <w:szCs w:val="21"/>
              </w:rPr>
              <w:t xml:space="preserve">  · Feature in ecosystem launch materials</w:t>
            </w:r>
          </w:p>
          <w:p>
            <w:pPr>
              <w:spacing w:before="0" w:after="60"/>
            </w:pPr>
            <w:r>
              <w:rPr>
                <w:rFonts w:ascii="Courier New" w:cs="Courier New" w:eastAsia="Courier New" w:hAnsi="Courier New"/>
                <w:color w:val="040406"/>
                <w:sz w:val="21"/>
                <w:szCs w:val="21"/>
              </w:rPr>
              <w:t xml:space="preserve">  · Co-marketing at our first Grand Draw event (live streamed,</w:t>
            </w:r>
          </w:p>
          <w:p>
            <w:pPr>
              <w:spacing w:before="0" w:after="60"/>
            </w:pPr>
            <w:r>
              <w:rPr>
                <w:rFonts w:ascii="Courier New" w:cs="Courier New" w:eastAsia="Courier New" w:hAnsi="Courier New"/>
                <w:color w:val="040406"/>
                <w:sz w:val="21"/>
                <w:szCs w:val="21"/>
              </w:rPr>
              <w:t xml:space="preserve">    Chainlink VRF draw visible in real time — a genuine moment)</w:t>
            </w:r>
          </w:p>
          <w:p>
            <w:pPr>
              <w:spacing w:before="0" w:after="60"/>
            </w:pPr>
            <w:r>
              <w:rPr>
                <w:rFonts w:ascii="Courier New" w:cs="Courier New" w:eastAsia="Courier New" w:hAnsi="Courier New"/>
                <w:color w:val="040406"/>
                <w:sz w:val="21"/>
                <w:szCs w:val="21"/>
              </w:rPr>
              <w:t xml:space="preserve">  · Intro to 3-4 Abstract ecosystem-aligned investors</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Happy to send the pitch deck, demo the product live, or jump on</w:t>
            </w:r>
          </w:p>
          <w:p>
            <w:pPr>
              <w:spacing w:before="0" w:after="60"/>
            </w:pPr>
            <w:r>
              <w:rPr>
                <w:rFonts w:ascii="Courier New" w:cs="Courier New" w:eastAsia="Courier New" w:hAnsi="Courier New"/>
                <w:color w:val="040406"/>
                <w:sz w:val="21"/>
                <w:szCs w:val="21"/>
              </w:rPr>
              <w:t xml:space="preserve">a call this week. This is the kind of product that makes the</w:t>
            </w:r>
          </w:p>
          <w:p>
            <w:pPr>
              <w:spacing w:before="0" w:after="60"/>
            </w:pPr>
            <w:r>
              <w:rPr>
                <w:rFonts w:ascii="Courier New" w:cs="Courier New" w:eastAsia="Courier New" w:hAnsi="Courier New"/>
                <w:color w:val="040406"/>
                <w:sz w:val="21"/>
                <w:szCs w:val="21"/>
              </w:rPr>
              <w:t xml:space="preserve">tech feel real to people who've never touched DeFi before.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Best,</w:t>
            </w:r>
          </w:p>
          <w:p>
            <w:pPr>
              <w:spacing w:before="0" w:after="60"/>
            </w:pPr>
            <w:r>
              <w:rPr>
                <w:rFonts w:ascii="Courier New" w:cs="Courier New" w:eastAsia="Courier New" w:hAnsi="Courier New"/>
                <w:color w:val="040406"/>
                <w:sz w:val="21"/>
                <w:szCs w:val="21"/>
              </w:rPr>
              <w:t xml:space="preserve">[Your name]</w:t>
            </w:r>
          </w:p>
          <w:p>
            <w:pPr>
              <w:spacing w:before="0" w:after="60"/>
            </w:pPr>
            <w:r>
              <w:rPr>
                <w:rFonts w:ascii="Courier New" w:cs="Courier New" w:eastAsia="Courier New" w:hAnsi="Courier New"/>
                <w:color w:val="040406"/>
                <w:sz w:val="21"/>
                <w:szCs w:val="21"/>
              </w:rPr>
              <w:t xml:space="preserve">potluck.app | potluck-kappa.vercel.app</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Follow-up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Day 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Send warm DM</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Keep it short, show momentum</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Day 2</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Send formal email</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If no DM reply</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Day 5</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Follow-up DM</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"Testnet went live yesterday" hook</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Day 10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Tweet tagging @Abstract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Public signal of the partnership intent</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Day 14</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Final follow-up</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Attach draw event stream link</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What to Prepare Before Outreach</w:t>
      </w:r>
    </w:p>
    <w:p>
      <w:pPr>
        <w:pStyle w:val="ListParagraph"/>
        <w:numPr>
          <w:ilvl w:val="0"/>
          <w:numId w:val="2"/>
        </w:numPr>
        <w:spacing w:before="0" w:after="80"/>
      </w:pPr>
      <w:r>
        <w:rPr>
          <w:rFonts w:ascii="Arial" w:cs="Arial" w:eastAsia="Arial" w:hAnsi="Arial"/>
          <w:color w:val="040406"/>
          <w:sz w:val="22"/>
          <w:szCs w:val="22"/>
        </w:rPr>
        <w:t xml:space="preserve">Deploy to Abstract Testnet — have a working link to share</w:t>
      </w:r>
    </w:p>
    <w:p>
      <w:pPr>
        <w:pStyle w:val="ListParagraph"/>
        <w:numPr>
          <w:ilvl w:val="0"/>
          <w:numId w:val="2"/>
        </w:numPr>
        <w:spacing w:before="0" w:after="80"/>
      </w:pPr>
      <w:r>
        <w:rPr>
          <w:rFonts w:ascii="Arial" w:cs="Arial" w:eastAsia="Arial" w:hAnsi="Arial"/>
          <w:color w:val="040406"/>
          <w:sz w:val="22"/>
          <w:szCs w:val="22"/>
        </w:rPr>
        <w:t xml:space="preserve">Record a 2-min Loom walkthrough of the full user flow</w:t>
      </w:r>
    </w:p>
    <w:p>
      <w:pPr>
        <w:pStyle w:val="ListParagraph"/>
        <w:numPr>
          <w:ilvl w:val="0"/>
          <w:numId w:val="2"/>
        </w:numPr>
        <w:spacing w:before="0" w:after="80"/>
      </w:pPr>
      <w:r>
        <w:rPr>
          <w:rFonts w:ascii="Arial" w:cs="Arial" w:eastAsia="Arial" w:hAnsi="Arial"/>
          <w:color w:val="040406"/>
          <w:sz w:val="22"/>
          <w:szCs w:val="22"/>
        </w:rPr>
        <w:t xml:space="preserve">Prepare a one-pager (the exec summary) as a PDF attachment</w:t>
      </w:r>
    </w:p>
    <w:p>
      <w:pPr>
        <w:pStyle w:val="ListParagraph"/>
        <w:numPr>
          <w:ilvl w:val="0"/>
          <w:numId w:val="2"/>
        </w:numPr>
        <w:spacing w:before="0" w:after="80"/>
      </w:pPr>
      <w:r>
        <w:rPr>
          <w:rFonts w:ascii="Arial" w:cs="Arial" w:eastAsia="Arial" w:hAnsi="Arial"/>
          <w:color w:val="040406"/>
          <w:sz w:val="22"/>
          <w:szCs w:val="22"/>
        </w:rPr>
        <w:t xml:space="preserve">Have a specific draw date in mind to propose as the co-marketing moment</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Success Metrics — Channel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Partnership confirmed</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1 formal agreement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Co-marketing at launch</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Ecosystem signups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500+ in week 1</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From Abstract newsletter/announcement</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Investor intros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3–5 warm intros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Via Abstract founder network</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Press mentions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2+ crypto media pieces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Abstract launch coverage</w:t>
            </w:r>
          </w:p>
        </w:tc>
      </w:tr>
    </w:tbl>
    <w:p>
      <w:pPr>
        <w:spacing w:before="200" w:after="200"/>
      </w:pPr>
      <w:r>
        <w:rPr>
          <w:color w:val="DDDDDD"/>
          <w:sz w:val="18"/>
          <w:szCs w:val="18"/>
        </w:rPr>
        <w:t xml:space="preserve">────────────────────────────────────────────────────────────</w:t>
      </w:r>
    </w:p>
    <w:p>
      <w:pPr>
        <w:pStyle w:val="Heading1"/>
        <w:spacing w:before="480" w:after="160"/>
      </w:pPr>
      <w:r>
        <w:rPr>
          <w:rFonts w:ascii="Georgia" w:cs="Georgia" w:eastAsia="Georgia" w:hAnsi="Georgia"/>
          <w:b/>
          <w:bCs/>
          <w:color w:val="040406"/>
          <w:sz w:val="36"/>
          <w:szCs w:val="36"/>
        </w:rPr>
        <w:t xml:space="preserve">Channel 02 — Finance Creator Seeding</w:t>
      </w:r>
    </w:p>
    <w:p>
      <w:pPr>
        <w:spacing w:before="280" w:after="80"/>
      </w:pPr>
      <w:r>
        <w:rPr>
          <w:rFonts w:ascii="Arial" w:cs="Arial" w:eastAsia="Arial" w:hAnsi="Arial"/>
          <w:b/>
          <w:bCs/>
          <w:color w:val="6B6550"/>
          <w:spacing w:val="80"/>
          <w:sz w:val="18"/>
          <w:szCs w:val="18"/>
        </w:rPr>
        <w:t xml:space="preserve">SECOND PRIORITY  ·  HIGH REACH  ·  LOW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One video from the right creator can drive more signups in 48 hours than months of paid advertising. The lottery replacement angle is a story that writes itself.</w:t>
            </w:r>
          </w:p>
        </w:tc>
      </w:tr>
    </w:tbl>
    <w:p>
      <w:pPr>
        <w:spacing w:before="0" w:after="80"/>
      </w:pPr>
      <w:r>
        <w:t xml:space="preserve"/>
      </w:r>
    </w:p>
    <w:p>
      <w:pPr>
        <w:spacing w:before="0" w:after="100"/>
      </w:pPr>
      <w:r>
        <w:rPr>
          <w:rFonts w:ascii="Arial" w:cs="Arial" w:eastAsia="Arial" w:hAnsi="Arial"/>
          <w:color w:val="040406"/>
          <w:sz w:val="22"/>
          <w:szCs w:val="22"/>
        </w:rPr>
        <w:t xml:space="preserve">Finance creators have audiences that are pre-qualified: they are interested in money, they understand compound growth, and they are actively looking for better alternatives to traditional savings. The "lottery replacement" framing is genuinely novel to this audience — they haven't seen it before.</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Target Creator Profiles</w:t>
      </w:r>
    </w:p>
    <w:p>
      <w:pPr>
        <w:spacing w:before="280" w:after="80"/>
      </w:pPr>
      <w:r>
        <w:rPr>
          <w:rFonts w:ascii="Arial" w:cs="Arial" w:eastAsia="Arial" w:hAnsi="Arial"/>
          <w:b/>
          <w:bCs/>
          <w:color w:val="6B6550"/>
          <w:spacing w:val="80"/>
          <w:sz w:val="18"/>
          <w:szCs w:val="18"/>
        </w:rPr>
        <w:t xml:space="preserve">TIER 1 — LOTTERY / SCRATCH TICKET ADJACENT (HIGHEST CONVERSION)</w:t>
      </w:r>
    </w:p>
    <w:p>
      <w:pPr>
        <w:pStyle w:val="ListParagraph"/>
        <w:numPr>
          <w:ilvl w:val="0"/>
          <w:numId w:val="2"/>
        </w:numPr>
        <w:spacing w:before="0" w:after="80"/>
      </w:pPr>
      <w:r>
        <w:rPr>
          <w:rFonts w:ascii="Arial" w:cs="Arial" w:eastAsia="Arial" w:hAnsi="Arial"/>
          <w:color w:val="040406"/>
          <w:sz w:val="22"/>
          <w:szCs w:val="22"/>
        </w:rPr>
        <w:t xml:space="preserve">YouTube channels covering lottery psychology, scratch ticket strategy, "what if" money content</w:t>
      </w:r>
    </w:p>
    <w:p>
      <w:pPr>
        <w:pStyle w:val="ListParagraph"/>
        <w:numPr>
          <w:ilvl w:val="0"/>
          <w:numId w:val="2"/>
        </w:numPr>
        <w:spacing w:before="0" w:after="80"/>
      </w:pPr>
      <w:r>
        <w:rPr>
          <w:rFonts w:ascii="Arial" w:cs="Arial" w:eastAsia="Arial" w:hAnsi="Arial"/>
          <w:color w:val="040406"/>
          <w:sz w:val="22"/>
          <w:szCs w:val="22"/>
        </w:rPr>
        <w:t xml:space="preserve">TikTok creators who cover personal finance with entertainment angle</w:t>
      </w:r>
    </w:p>
    <w:p>
      <w:pPr>
        <w:pStyle w:val="ListParagraph"/>
        <w:numPr>
          <w:ilvl w:val="0"/>
          <w:numId w:val="2"/>
        </w:numPr>
        <w:spacing w:before="0" w:after="80"/>
      </w:pPr>
      <w:r>
        <w:rPr>
          <w:rFonts w:ascii="Arial" w:cs="Arial" w:eastAsia="Arial" w:hAnsi="Arial"/>
          <w:color w:val="040406"/>
          <w:sz w:val="22"/>
          <w:szCs w:val="22"/>
        </w:rPr>
        <w:t xml:space="preserve">"I tried X for 30 days" format creators — perfect for "I used Potluck instead of scratch tickets"</w:t>
      </w:r>
    </w:p>
    <w:p>
      <w:pPr>
        <w:pStyle w:val="ListParagraph"/>
        <w:numPr>
          <w:ilvl w:val="0"/>
          <w:numId w:val="2"/>
        </w:numPr>
        <w:spacing w:before="0" w:after="80"/>
      </w:pPr>
      <w:r>
        <w:rPr>
          <w:rFonts w:ascii="Arial" w:cs="Arial" w:eastAsia="Arial" w:hAnsi="Arial"/>
          <w:color w:val="040406"/>
          <w:sz w:val="22"/>
          <w:szCs w:val="22"/>
        </w:rPr>
        <w:t xml:space="preserve">Subscriber range: 100K–2M (micro-influencers convert better than mega)</w:t>
      </w:r>
    </w:p>
    <w:p>
      <w:pPr>
        <w:spacing w:before="0" w:after="80"/>
      </w:pPr>
      <w:r>
        <w:t xml:space="preserve"/>
      </w:r>
    </w:p>
    <w:p>
      <w:pPr>
        <w:spacing w:before="280" w:after="80"/>
      </w:pPr>
      <w:r>
        <w:rPr>
          <w:rFonts w:ascii="Arial" w:cs="Arial" w:eastAsia="Arial" w:hAnsi="Arial"/>
          <w:b/>
          <w:bCs/>
          <w:color w:val="6B6550"/>
          <w:spacing w:val="80"/>
          <w:sz w:val="18"/>
          <w:szCs w:val="18"/>
        </w:rPr>
        <w:t xml:space="preserve">TIER 2 — DEFI / CRYPTO ADJACENT</w:t>
      </w:r>
    </w:p>
    <w:p>
      <w:pPr>
        <w:pStyle w:val="ListParagraph"/>
        <w:numPr>
          <w:ilvl w:val="0"/>
          <w:numId w:val="2"/>
        </w:numPr>
        <w:spacing w:before="0" w:after="80"/>
      </w:pPr>
      <w:r>
        <w:rPr>
          <w:rFonts w:ascii="Arial" w:cs="Arial" w:eastAsia="Arial" w:hAnsi="Arial"/>
          <w:color w:val="040406"/>
          <w:sz w:val="22"/>
          <w:szCs w:val="22"/>
        </w:rPr>
        <w:t xml:space="preserve">YouTube DeFi explainer channels (50K–500K subs)</w:t>
      </w:r>
    </w:p>
    <w:p>
      <w:pPr>
        <w:pStyle w:val="ListParagraph"/>
        <w:numPr>
          <w:ilvl w:val="0"/>
          <w:numId w:val="2"/>
        </w:numPr>
        <w:spacing w:before="0" w:after="80"/>
      </w:pPr>
      <w:r>
        <w:rPr>
          <w:rFonts w:ascii="Arial" w:cs="Arial" w:eastAsia="Arial" w:hAnsi="Arial"/>
          <w:color w:val="040406"/>
          <w:sz w:val="22"/>
          <w:szCs w:val="22"/>
        </w:rPr>
        <w:t xml:space="preserve">Crypto Twitter / X accounts focused on yield products</w:t>
      </w:r>
    </w:p>
    <w:p>
      <w:pPr>
        <w:pStyle w:val="ListParagraph"/>
        <w:numPr>
          <w:ilvl w:val="0"/>
          <w:numId w:val="2"/>
        </w:numPr>
        <w:spacing w:before="0" w:after="80"/>
      </w:pPr>
      <w:r>
        <w:rPr>
          <w:rFonts w:ascii="Arial" w:cs="Arial" w:eastAsia="Arial" w:hAnsi="Arial"/>
          <w:color w:val="040406"/>
          <w:sz w:val="22"/>
          <w:szCs w:val="22"/>
        </w:rPr>
        <w:t xml:space="preserve">Farcaster power users in the DeFi / consumer crypto space</w:t>
      </w:r>
    </w:p>
    <w:p>
      <w:pPr>
        <w:spacing w:before="0" w:after="80"/>
      </w:pPr>
      <w:r>
        <w:t xml:space="preserve"/>
      </w:r>
    </w:p>
    <w:p>
      <w:pPr>
        <w:spacing w:before="280" w:after="80"/>
      </w:pPr>
      <w:r>
        <w:rPr>
          <w:rFonts w:ascii="Arial" w:cs="Arial" w:eastAsia="Arial" w:hAnsi="Arial"/>
          <w:b/>
          <w:bCs/>
          <w:color w:val="6B6550"/>
          <w:spacing w:val="80"/>
          <w:sz w:val="18"/>
          <w:szCs w:val="18"/>
        </w:rPr>
        <w:t xml:space="preserve">TIER 3 — MAINSTREAM PERSONAL FINANCE</w:t>
      </w:r>
    </w:p>
    <w:p>
      <w:pPr>
        <w:pStyle w:val="ListParagraph"/>
        <w:numPr>
          <w:ilvl w:val="0"/>
          <w:numId w:val="2"/>
        </w:numPr>
        <w:spacing w:before="0" w:after="80"/>
      </w:pPr>
      <w:r>
        <w:rPr>
          <w:rFonts w:ascii="Arial" w:cs="Arial" w:eastAsia="Arial" w:hAnsi="Arial"/>
          <w:color w:val="040406"/>
          <w:sz w:val="22"/>
          <w:szCs w:val="22"/>
        </w:rPr>
        <w:t xml:space="preserve">"Broke Millennial" style budgeting creators</w:t>
      </w:r>
    </w:p>
    <w:p>
      <w:pPr>
        <w:pStyle w:val="ListParagraph"/>
        <w:numPr>
          <w:ilvl w:val="0"/>
          <w:numId w:val="2"/>
        </w:numPr>
        <w:spacing w:before="0" w:after="80"/>
      </w:pPr>
      <w:r>
        <w:rPr>
          <w:rFonts w:ascii="Arial" w:cs="Arial" w:eastAsia="Arial" w:hAnsi="Arial"/>
          <w:color w:val="040406"/>
          <w:sz w:val="22"/>
          <w:szCs w:val="22"/>
        </w:rPr>
        <w:t xml:space="preserve">Savings challenge content (52-week savings, etc.)</w:t>
      </w:r>
    </w:p>
    <w:p>
      <w:pPr>
        <w:pStyle w:val="ListParagraph"/>
        <w:numPr>
          <w:ilvl w:val="0"/>
          <w:numId w:val="2"/>
        </w:numPr>
        <w:spacing w:before="0" w:after="80"/>
      </w:pPr>
      <w:r>
        <w:rPr>
          <w:rFonts w:ascii="Arial" w:cs="Arial" w:eastAsia="Arial" w:hAnsi="Arial"/>
          <w:color w:val="040406"/>
          <w:sz w:val="22"/>
          <w:szCs w:val="22"/>
        </w:rPr>
        <w:t xml:space="preserve">"Things I wish I knew about money" format</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Outreach Scripts</w:t>
      </w:r>
    </w:p>
    <w:p>
      <w:pPr>
        <w:spacing w:before="280" w:after="80"/>
      </w:pPr>
      <w:r>
        <w:rPr>
          <w:rFonts w:ascii="Arial" w:cs="Arial" w:eastAsia="Arial" w:hAnsi="Arial"/>
          <w:b/>
          <w:bCs/>
          <w:color w:val="6B6550"/>
          <w:spacing w:val="80"/>
          <w:sz w:val="18"/>
          <w:szCs w:val="18"/>
        </w:rPr>
        <w:t xml:space="preserve">TIER 1 CREATOR — COLD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EMAIL SUBJECT: I THINK YOU'D GENUINELY ENJOY THIS (NOT A TYPICAL PITCH)</w:t>
            </w:r>
          </w:p>
          <w:p>
            <w:pPr>
              <w:spacing w:before="0" w:after="60"/>
            </w:pPr>
            <w:r>
              <w:rPr>
                <w:rFonts w:ascii="Courier New" w:cs="Courier New" w:eastAsia="Courier New" w:hAnsi="Courier New"/>
                <w:color w:val="040406"/>
                <w:sz w:val="21"/>
                <w:szCs w:val="21"/>
              </w:rPr>
              <w:t xml:space="preserve">Hi [Name],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I've watched your content on [specific video topic] — genuinely</w:t>
            </w:r>
          </w:p>
          <w:p>
            <w:pPr>
              <w:spacing w:before="0" w:after="60"/>
            </w:pPr>
            <w:r>
              <w:rPr>
                <w:rFonts w:ascii="Courier New" w:cs="Courier New" w:eastAsia="Courier New" w:hAnsi="Courier New"/>
                <w:color w:val="040406"/>
                <w:sz w:val="21"/>
                <w:szCs w:val="21"/>
              </w:rPr>
              <w:t xml:space="preserve">one of the best explanations of lottery psychology I've seen.</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I'm building something I think you'd find interesting, maybe</w:t>
            </w:r>
          </w:p>
          <w:p>
            <w:pPr>
              <w:spacing w:before="0" w:after="60"/>
            </w:pPr>
            <w:r>
              <w:rPr>
                <w:rFonts w:ascii="Courier New" w:cs="Courier New" w:eastAsia="Courier New" w:hAnsi="Courier New"/>
                <w:color w:val="040406"/>
                <w:sz w:val="21"/>
                <w:szCs w:val="21"/>
              </w:rPr>
              <w:t xml:space="preserve">even worth making a video about: a savings account that replaces</w:t>
            </w:r>
          </w:p>
          <w:p>
            <w:pPr>
              <w:spacing w:before="0" w:after="60"/>
            </w:pPr>
            <w:r>
              <w:rPr>
                <w:rFonts w:ascii="Courier New" w:cs="Courier New" w:eastAsia="Courier New" w:hAnsi="Courier New"/>
                <w:color w:val="040406"/>
                <w:sz w:val="21"/>
                <w:szCs w:val="21"/>
              </w:rPr>
              <w:t xml:space="preserve">the lottery. Here's the core idea:</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  · You deposit money (stays 100% safe, withdraw anytime)</w:t>
            </w:r>
          </w:p>
          <w:p>
            <w:pPr>
              <w:spacing w:before="0" w:after="60"/>
            </w:pPr>
            <w:r>
              <w:rPr>
                <w:rFonts w:ascii="Courier New" w:cs="Courier New" w:eastAsia="Courier New" w:hAnsi="Courier New"/>
                <w:color w:val="040406"/>
                <w:sz w:val="21"/>
                <w:szCs w:val="21"/>
              </w:rPr>
              <w:t xml:space="preserve">  · Your interest goes into a prize pool instead of the bank's pocket</w:t>
            </w:r>
          </w:p>
          <w:p>
            <w:pPr>
              <w:spacing w:before="0" w:after="60"/>
            </w:pPr>
            <w:r>
              <w:rPr>
                <w:rFonts w:ascii="Courier New" w:cs="Courier New" w:eastAsia="Courier New" w:hAnsi="Courier New"/>
                <w:color w:val="040406"/>
                <w:sz w:val="21"/>
                <w:szCs w:val="21"/>
              </w:rPr>
              <w:t xml:space="preserve">  · Every 90 days, one person wins the whole pot (currently $2.4M)</w:t>
            </w:r>
          </w:p>
          <w:p>
            <w:pPr>
              <w:spacing w:before="0" w:after="60"/>
            </w:pPr>
            <w:r>
              <w:rPr>
                <w:rFonts w:ascii="Courier New" w:cs="Courier New" w:eastAsia="Courier New" w:hAnsi="Courier New"/>
                <w:color w:val="040406"/>
                <w:sz w:val="21"/>
                <w:szCs w:val="21"/>
              </w:rPr>
              <w:t xml:space="preserve">  · The draw is live-streamed and verifiable on-chain — we literally</w:t>
            </w:r>
          </w:p>
          <w:p>
            <w:pPr>
              <w:spacing w:before="0" w:after="60"/>
            </w:pPr>
            <w:r>
              <w:rPr>
                <w:rFonts w:ascii="Courier New" w:cs="Courier New" w:eastAsia="Courier New" w:hAnsi="Courier New"/>
                <w:color w:val="040406"/>
                <w:sz w:val="21"/>
                <w:szCs w:val="21"/>
              </w:rPr>
              <w:t xml:space="preserve">    cannot cheat, and anyone can verify it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We're called Potluck. The tagline is: 'A savings account that</w:t>
            </w:r>
          </w:p>
          <w:p>
            <w:pPr>
              <w:spacing w:before="0" w:after="60"/>
            </w:pPr>
            <w:r>
              <w:rPr>
                <w:rFonts w:ascii="Courier New" w:cs="Courier New" w:eastAsia="Courier New" w:hAnsi="Courier New"/>
                <w:color w:val="040406"/>
                <w:sz w:val="21"/>
                <w:szCs w:val="21"/>
              </w:rPr>
              <w:t xml:space="preserve">could make you a millionaire.'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I'm not asking you to promote anything you haven't tried. I'd</w:t>
            </w:r>
          </w:p>
          <w:p>
            <w:pPr>
              <w:spacing w:before="0" w:after="60"/>
            </w:pPr>
            <w:r>
              <w:rPr>
                <w:rFonts w:ascii="Courier New" w:cs="Courier New" w:eastAsia="Courier New" w:hAnsi="Courier New"/>
                <w:color w:val="040406"/>
                <w:sz w:val="21"/>
                <w:szCs w:val="21"/>
              </w:rPr>
              <w:t xml:space="preserve">love to give you early access, let you actually use the product,</w:t>
            </w:r>
          </w:p>
          <w:p>
            <w:pPr>
              <w:spacing w:before="0" w:after="60"/>
            </w:pPr>
            <w:r>
              <w:rPr>
                <w:rFonts w:ascii="Courier New" w:cs="Courier New" w:eastAsia="Courier New" w:hAnsi="Courier New"/>
                <w:color w:val="040406"/>
                <w:sz w:val="21"/>
                <w:szCs w:val="21"/>
              </w:rPr>
              <w:t xml:space="preserve">and if you think it's worth covering — great. If not, no hard</w:t>
            </w:r>
          </w:p>
          <w:p>
            <w:pPr>
              <w:spacing w:before="0" w:after="60"/>
            </w:pPr>
            <w:r>
              <w:rPr>
                <w:rFonts w:ascii="Courier New" w:cs="Courier New" w:eastAsia="Courier New" w:hAnsi="Courier New"/>
                <w:color w:val="040406"/>
                <w:sz w:val="21"/>
                <w:szCs w:val="21"/>
              </w:rPr>
              <w:t xml:space="preserve">feelings and I genuinely appreciate your time.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We also have a referral program: your audience gets a unique</w:t>
            </w:r>
          </w:p>
          <w:p>
            <w:pPr>
              <w:spacing w:before="0" w:after="60"/>
            </w:pPr>
            <w:r>
              <w:rPr>
                <w:rFonts w:ascii="Courier New" w:cs="Courier New" w:eastAsia="Courier New" w:hAnsi="Courier New"/>
                <w:color w:val="040406"/>
                <w:sz w:val="21"/>
                <w:szCs w:val="21"/>
              </w:rPr>
              <w:t xml:space="preserve">link, and every signup through your link moves them up the</w:t>
            </w:r>
          </w:p>
          <w:p>
            <w:pPr>
              <w:spacing w:before="0" w:after="60"/>
            </w:pPr>
            <w:r>
              <w:rPr>
                <w:rFonts w:ascii="Courier New" w:cs="Courier New" w:eastAsia="Courier New" w:hAnsi="Courier New"/>
                <w:color w:val="040406"/>
                <w:sz w:val="21"/>
                <w:szCs w:val="21"/>
              </w:rPr>
              <w:t xml:space="preserve">waitlist and gives them bonus draw entries. Could be a fun</w:t>
            </w:r>
          </w:p>
          <w:p>
            <w:pPr>
              <w:spacing w:before="0" w:after="60"/>
            </w:pPr>
            <w:r>
              <w:rPr>
                <w:rFonts w:ascii="Courier New" w:cs="Courier New" w:eastAsia="Courier New" w:hAnsi="Courier New"/>
                <w:color w:val="040406"/>
                <w:sz w:val="21"/>
                <w:szCs w:val="21"/>
              </w:rPr>
              <w:t xml:space="preserve">engagement mechanic for your community.</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Would you be open to a quick chat or just trying it out?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[Your name]</w:t>
            </w:r>
          </w:p>
          <w:p>
            <w:pPr>
              <w:spacing w:before="0" w:after="60"/>
            </w:pPr>
            <w:r>
              <w:rPr>
                <w:rFonts w:ascii="Courier New" w:cs="Courier New" w:eastAsia="Courier New" w:hAnsi="Courier New"/>
                <w:color w:val="040406"/>
                <w:sz w:val="21"/>
                <w:szCs w:val="21"/>
              </w:rPr>
              <w:t xml:space="preserve">potluck.app</w:t>
            </w:r>
          </w:p>
        </w:tc>
      </w:tr>
    </w:tbl>
    <w:p>
      <w:pPr>
        <w:spacing w:before="0" w:after="80"/>
      </w:pPr>
      <w:r>
        <w:t xml:space="preserve"/>
      </w:r>
    </w:p>
    <w:p>
      <w:pPr>
        <w:spacing w:before="280" w:after="80"/>
      </w:pPr>
      <w:r>
        <w:rPr>
          <w:rFonts w:ascii="Arial" w:cs="Arial" w:eastAsia="Arial" w:hAnsi="Arial"/>
          <w:b/>
          <w:bCs/>
          <w:color w:val="6B6550"/>
          <w:spacing w:val="80"/>
          <w:sz w:val="18"/>
          <w:szCs w:val="18"/>
        </w:rPr>
        <w:t xml:space="preserve">TIER 2 CREATOR — CRYPTO TWITTER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TWITTER/X DM (KEEP UNDER 280 CHARS FOR THE OPENER)</w:t>
            </w:r>
          </w:p>
          <w:p>
            <w:pPr>
              <w:spacing w:before="0" w:after="60"/>
            </w:pPr>
            <w:r>
              <w:rPr>
                <w:rFonts w:ascii="Courier New" w:cs="Courier New" w:eastAsia="Courier New" w:hAnsi="Courier New"/>
                <w:color w:val="040406"/>
                <w:sz w:val="21"/>
                <w:szCs w:val="21"/>
              </w:rPr>
              <w:t xml:space="preserve">Hey [handle] — built something I think you'd appreciate.</w:t>
            </w:r>
          </w:p>
          <w:p>
            <w:pPr>
              <w:spacing w:before="0" w:after="60"/>
            </w:pPr>
            <w:r>
              <w:rPr>
                <w:rFonts w:ascii="Courier New" w:cs="Courier New" w:eastAsia="Courier New" w:hAnsi="Courier New"/>
                <w:color w:val="040406"/>
                <w:sz w:val="21"/>
                <w:szCs w:val="21"/>
              </w:rPr>
              <w:t xml:space="preserve">Prize-linked savings on Abstract L2. Chainlink VRF draw.</w:t>
            </w:r>
          </w:p>
          <w:p>
            <w:pPr>
              <w:spacing w:before="0" w:after="60"/>
            </w:pPr>
            <w:r>
              <w:rPr>
                <w:rFonts w:ascii="Courier New" w:cs="Courier New" w:eastAsia="Courier New" w:hAnsi="Courier New"/>
                <w:color w:val="040406"/>
                <w:sz w:val="21"/>
                <w:szCs w:val="21"/>
              </w:rPr>
              <w:t xml:space="preserve">ERC-4626 vault. Principal always safe. First Grand Draw is</w:t>
            </w:r>
          </w:p>
          <w:p>
            <w:pPr>
              <w:spacing w:before="0" w:after="60"/>
            </w:pPr>
            <w:r>
              <w:rPr>
                <w:rFonts w:ascii="Courier New" w:cs="Courier New" w:eastAsia="Courier New" w:hAnsi="Courier New"/>
                <w:color w:val="040406"/>
                <w:sz w:val="21"/>
                <w:szCs w:val="21"/>
              </w:rPr>
              <w:t xml:space="preserve">live-streamed with hash unfolding in real time. Early access?</w:t>
            </w:r>
          </w:p>
        </w:tc>
      </w:tr>
    </w:tbl>
    <w:p>
      <w:pPr>
        <w:spacing w:before="0" w:after="80"/>
      </w:pPr>
      <w:r>
        <w:t xml:space="preserve"/>
      </w:r>
    </w:p>
    <w:p>
      <w:pPr>
        <w:spacing w:before="280" w:after="80"/>
      </w:pPr>
      <w:r>
        <w:rPr>
          <w:rFonts w:ascii="Arial" w:cs="Arial" w:eastAsia="Arial" w:hAnsi="Arial"/>
          <w:b/>
          <w:bCs/>
          <w:color w:val="6B6550"/>
          <w:spacing w:val="80"/>
          <w:sz w:val="18"/>
          <w:szCs w:val="18"/>
        </w:rPr>
        <w:t xml:space="preserve">FARCASTER CAST (POST PUBLICLY, TAG RELEVANT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FARCASTER CAST</w:t>
            </w:r>
          </w:p>
          <w:p>
            <w:pPr>
              <w:spacing w:before="0" w:after="60"/>
            </w:pPr>
            <w:r>
              <w:rPr>
                <w:rFonts w:ascii="Courier New" w:cs="Courier New" w:eastAsia="Courier New" w:hAnsi="Courier New"/>
                <w:color w:val="040406"/>
                <w:sz w:val="21"/>
                <w:szCs w:val="21"/>
              </w:rPr>
              <w:t xml:space="preserve">We built prize-linked savings on Abstract L2.</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The yield from your USDC deposit goes into a prize pool.</w:t>
            </w:r>
          </w:p>
          <w:p>
            <w:pPr>
              <w:spacing w:before="0" w:after="60"/>
            </w:pPr>
            <w:r>
              <w:rPr>
                <w:rFonts w:ascii="Courier New" w:cs="Courier New" w:eastAsia="Courier New" w:hAnsi="Courier New"/>
                <w:color w:val="040406"/>
                <w:sz w:val="21"/>
                <w:szCs w:val="21"/>
              </w:rPr>
              <w:t xml:space="preserve">Chainlink VRF picks the winner every 90 days.</w:t>
            </w:r>
          </w:p>
          <w:p>
            <w:pPr>
              <w:spacing w:before="0" w:after="60"/>
            </w:pPr>
            <w:r>
              <w:rPr>
                <w:rFonts w:ascii="Courier New" w:cs="Courier New" w:eastAsia="Courier New" w:hAnsi="Courier New"/>
                <w:color w:val="040406"/>
                <w:sz w:val="21"/>
                <w:szCs w:val="21"/>
              </w:rPr>
              <w:t xml:space="preserve">The hash unfolds live on stream. Anyone can verify it.</w:t>
            </w:r>
          </w:p>
          <w:p>
            <w:pPr>
              <w:spacing w:before="0" w:after="60"/>
            </w:pPr>
            <w:r>
              <w:rPr>
                <w:rFonts w:ascii="Courier New" w:cs="Courier New" w:eastAsia="Courier New" w:hAnsi="Courier New"/>
                <w:color w:val="040406"/>
                <w:sz w:val="21"/>
                <w:szCs w:val="21"/>
              </w:rPr>
              <w:t xml:space="preserve">Your principal is always safe.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First Grand Draw coming up. Waitlist is live.</w:t>
            </w:r>
          </w:p>
          <w:p>
            <w:pPr>
              <w:spacing w:before="0" w:after="60"/>
            </w:pPr>
            <w:r>
              <w:rPr>
                <w:rFonts w:ascii="Courier New" w:cs="Courier New" w:eastAsia="Courier New" w:hAnsi="Courier New"/>
                <w:color w:val="040406"/>
                <w:sz w:val="21"/>
                <w:szCs w:val="21"/>
              </w:rPr>
              <w:t xml:space="preserve">potluck.app</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/defi /abstract /savings</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What to Offer Creators</w:t>
      </w:r>
    </w:p>
    <w:p>
      <w:pPr>
        <w:spacing w:before="280" w:after="80"/>
      </w:pPr>
      <w:r>
        <w:rPr>
          <w:rFonts w:ascii="Arial" w:cs="Arial" w:eastAsia="Arial" w:hAnsi="Arial"/>
          <w:b/>
          <w:bCs/>
          <w:color w:val="6B6550"/>
          <w:spacing w:val="80"/>
          <w:sz w:val="18"/>
          <w:szCs w:val="18"/>
        </w:rPr>
        <w:t xml:space="preserve">PACKAGE — WHAT EVERY CREATOR GETS</w:t>
      </w:r>
    </w:p>
    <w:p>
      <w:pPr>
        <w:pStyle w:val="ListParagraph"/>
        <w:numPr>
          <w:ilvl w:val="0"/>
          <w:numId w:val="2"/>
        </w:numPr>
        <w:spacing w:before="0" w:after="80"/>
      </w:pPr>
      <w:r>
        <w:rPr>
          <w:rFonts w:ascii="Arial" w:cs="Arial" w:eastAsia="Arial" w:hAnsi="Arial"/>
          <w:color w:val="040406"/>
          <w:sz w:val="22"/>
          <w:szCs w:val="22"/>
        </w:rPr>
        <w:t xml:space="preserve">Early access before public launch (first mover content advantage)</w:t>
      </w:r>
    </w:p>
    <w:p>
      <w:pPr>
        <w:pStyle w:val="ListParagraph"/>
        <w:numPr>
          <w:ilvl w:val="0"/>
          <w:numId w:val="2"/>
        </w:numPr>
        <w:spacing w:before="0" w:after="80"/>
      </w:pPr>
      <w:r>
        <w:rPr>
          <w:rFonts w:ascii="Arial" w:cs="Arial" w:eastAsia="Arial" w:hAnsi="Arial"/>
          <w:color w:val="040406"/>
          <w:sz w:val="22"/>
          <w:szCs w:val="22"/>
        </w:rPr>
        <w:t xml:space="preserve">Unique referral code with real-time dashboard showing their signups</w:t>
      </w:r>
    </w:p>
    <w:p>
      <w:pPr>
        <w:pStyle w:val="ListParagraph"/>
        <w:numPr>
          <w:ilvl w:val="0"/>
          <w:numId w:val="2"/>
        </w:numPr>
        <w:spacing w:before="0" w:after="80"/>
      </w:pPr>
      <w:r>
        <w:rPr>
          <w:rFonts w:ascii="Arial" w:cs="Arial" w:eastAsia="Arial" w:hAnsi="Arial"/>
          <w:color w:val="040406"/>
          <w:sz w:val="22"/>
          <w:szCs w:val="22"/>
        </w:rPr>
        <w:t xml:space="preserve">$500 in their Potluck account seeded for the first draw cycle</w:t>
      </w:r>
    </w:p>
    <w:p>
      <w:pPr>
        <w:pStyle w:val="ListParagraph"/>
        <w:numPr>
          <w:ilvl w:val="0"/>
          <w:numId w:val="2"/>
        </w:numPr>
        <w:spacing w:before="0" w:after="80"/>
      </w:pPr>
      <w:r>
        <w:rPr>
          <w:rFonts w:ascii="Arial" w:cs="Arial" w:eastAsia="Arial" w:hAnsi="Arial"/>
          <w:color w:val="040406"/>
          <w:sz w:val="22"/>
          <w:szCs w:val="22"/>
        </w:rPr>
        <w:t xml:space="preserve">Invitation to watch the live draw event with the team</w:t>
      </w:r>
    </w:p>
    <w:p>
      <w:pPr>
        <w:pStyle w:val="ListParagraph"/>
        <w:numPr>
          <w:ilvl w:val="0"/>
          <w:numId w:val="2"/>
        </w:numPr>
        <w:spacing w:before="0" w:after="80"/>
      </w:pPr>
      <w:r>
        <w:rPr>
          <w:rFonts w:ascii="Arial" w:cs="Arial" w:eastAsia="Arial" w:hAnsi="Arial"/>
          <w:color w:val="040406"/>
          <w:sz w:val="22"/>
          <w:szCs w:val="22"/>
        </w:rPr>
        <w:t xml:space="preserve">Co-branded social moment if they want it (joint tweet, etc.)</w:t>
      </w:r>
    </w:p>
    <w:p>
      <w:pPr>
        <w:spacing w:before="0" w:after="80"/>
      </w:pPr>
      <w:r>
        <w:t xml:space="preserve"/>
      </w:r>
    </w:p>
    <w:p>
      <w:pPr>
        <w:spacing w:before="280" w:after="80"/>
      </w:pPr>
      <w:r>
        <w:rPr>
          <w:rFonts w:ascii="Arial" w:cs="Arial" w:eastAsia="Arial" w:hAnsi="Arial"/>
          <w:b/>
          <w:bCs/>
          <w:color w:val="6B6550"/>
          <w:spacing w:val="80"/>
          <w:sz w:val="18"/>
          <w:szCs w:val="18"/>
        </w:rPr>
        <w:t xml:space="preserve">PACKAGE — TOP TIER CREATORS (100K+ SUBS)</w:t>
      </w:r>
    </w:p>
    <w:p>
      <w:pPr>
        <w:pStyle w:val="ListParagraph"/>
        <w:numPr>
          <w:ilvl w:val="0"/>
          <w:numId w:val="2"/>
        </w:numPr>
        <w:spacing w:before="0" w:after="80"/>
      </w:pPr>
      <w:r>
        <w:rPr>
          <w:rFonts w:ascii="Arial" w:cs="Arial" w:eastAsia="Arial" w:hAnsi="Arial"/>
          <w:color w:val="040406"/>
          <w:sz w:val="22"/>
          <w:szCs w:val="22"/>
        </w:rPr>
        <w:t xml:space="preserve">All of the above</w:t>
      </w:r>
    </w:p>
    <w:p>
      <w:pPr>
        <w:pStyle w:val="ListParagraph"/>
        <w:numPr>
          <w:ilvl w:val="0"/>
          <w:numId w:val="2"/>
        </w:numPr>
        <w:spacing w:before="0" w:after="80"/>
      </w:pPr>
      <w:r>
        <w:rPr>
          <w:rFonts w:ascii="Arial" w:cs="Arial" w:eastAsia="Arial" w:hAnsi="Arial"/>
          <w:color w:val="040406"/>
          <w:sz w:val="22"/>
          <w:szCs w:val="22"/>
        </w:rPr>
        <w:t xml:space="preserve">Dedicated syndicate named after their community ("[Creator] Crew Pot")</w:t>
      </w:r>
    </w:p>
    <w:p>
      <w:pPr>
        <w:pStyle w:val="ListParagraph"/>
        <w:numPr>
          <w:ilvl w:val="0"/>
          <w:numId w:val="2"/>
        </w:numPr>
        <w:spacing w:before="0" w:after="80"/>
      </w:pPr>
      <w:r>
        <w:rPr>
          <w:rFonts w:ascii="Arial" w:cs="Arial" w:eastAsia="Arial" w:hAnsi="Arial"/>
          <w:color w:val="040406"/>
          <w:sz w:val="22"/>
          <w:szCs w:val="22"/>
        </w:rPr>
        <w:t xml:space="preserve">Custom referral landing page with their branding</w:t>
      </w:r>
    </w:p>
    <w:p>
      <w:pPr>
        <w:pStyle w:val="ListParagraph"/>
        <w:numPr>
          <w:ilvl w:val="0"/>
          <w:numId w:val="2"/>
        </w:numPr>
        <w:spacing w:before="0" w:after="80"/>
      </w:pPr>
      <w:r>
        <w:rPr>
          <w:rFonts w:ascii="Arial" w:cs="Arial" w:eastAsia="Arial" w:hAnsi="Arial"/>
          <w:color w:val="040406"/>
          <w:sz w:val="22"/>
          <w:szCs w:val="22"/>
        </w:rPr>
        <w:t xml:space="preserve">Revenue share on deposits from their audience (discuss case by case)</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Content Angles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"I stopped buying scratch tickets"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30-day challenge format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Highest conversion</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"The DeFi savings account no one talks about"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Explainer + demo</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Crypto audience</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"What if your savings had a jackpot?"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Concept explainer</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Mainstream finance</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"Watching a $2.4M draw live"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Reaction / event coverage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Most viral potential</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"Yotta is dead — here's what's better"</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Comparison piece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Yotta diaspora crossover</w:t>
            </w:r>
          </w:p>
        </w:tc>
      </w:tr>
    </w:tbl>
    <w:p>
      <w:pPr>
        <w:spacing w:before="200" w:after="200"/>
      </w:pPr>
      <w:r>
        <w:rPr>
          <w:color w:val="DDDDDD"/>
          <w:sz w:val="18"/>
          <w:szCs w:val="18"/>
        </w:rPr>
        <w:t xml:space="preserve">────────────────────────────────────────────────────────────</w:t>
      </w:r>
    </w:p>
    <w:p>
      <w:pPr>
        <w:pStyle w:val="Heading1"/>
        <w:spacing w:before="480" w:after="160"/>
      </w:pPr>
      <w:r>
        <w:rPr>
          <w:rFonts w:ascii="Georgia" w:cs="Georgia" w:eastAsia="Georgia" w:hAnsi="Georgia"/>
          <w:b/>
          <w:bCs/>
          <w:color w:val="040406"/>
          <w:sz w:val="36"/>
          <w:szCs w:val="36"/>
        </w:rPr>
        <w:t xml:space="preserve">Channel 03 — Draw Event as Viral Content</w:t>
      </w:r>
    </w:p>
    <w:p>
      <w:pPr>
        <w:spacing w:before="280" w:after="80"/>
      </w:pPr>
      <w:r>
        <w:rPr>
          <w:rFonts w:ascii="Arial" w:cs="Arial" w:eastAsia="Arial" w:hAnsi="Arial"/>
          <w:b/>
          <w:bCs/>
          <w:color w:val="6B6550"/>
          <w:spacing w:val="80"/>
          <w:sz w:val="18"/>
          <w:szCs w:val="18"/>
        </w:rPr>
        <w:t xml:space="preserve">THIRD PRIORITY  ·  HIGHEST VIRAL CEILING  ·  MEDIUM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The draw is not just a product feature. It is a media event. Every 90 days you have a scheduled moment that can drive awareness, signups, and press simultaneously.</w:t>
            </w:r>
          </w:p>
        </w:tc>
      </w:tr>
    </w:tbl>
    <w:p>
      <w:pPr>
        <w:spacing w:before="0" w:after="80"/>
      </w:pPr>
      <w:r>
        <w:t xml:space="preserve"/>
      </w:r>
    </w:p>
    <w:p>
      <w:pPr>
        <w:spacing w:before="0" w:after="100"/>
      </w:pPr>
      <w:r>
        <w:rPr>
          <w:rFonts w:ascii="Arial" w:cs="Arial" w:eastAsia="Arial" w:hAnsi="Arial"/>
          <w:color w:val="040406"/>
          <w:sz w:val="22"/>
          <w:szCs w:val="22"/>
        </w:rPr>
        <w:t xml:space="preserve">The live draw event is the most powerful marketing asset you have because it is inherently shareable, inherently trustworthy (on-chain proof), and inherently emotional. The 30-second clip of a $2.4M winner being confirmed on-chain — wallet address first, then username, then syndicate — is the kind of moment people screenshot and post without being asked to.</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Pre-Draw Hype (2 weeks before)</w:t>
      </w:r>
    </w:p>
    <w:p>
      <w:pPr>
        <w:spacing w:before="280" w:after="80"/>
      </w:pPr>
      <w:r>
        <w:rPr>
          <w:rFonts w:ascii="Arial" w:cs="Arial" w:eastAsia="Arial" w:hAnsi="Arial"/>
          <w:b/>
          <w:bCs/>
          <w:color w:val="6B6550"/>
          <w:spacing w:val="80"/>
          <w:sz w:val="18"/>
          <w:szCs w:val="18"/>
        </w:rPr>
        <w:t xml:space="preserve">TWITTER / X THREAD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PRE-DRAW TWITTER THREAD</w:t>
            </w:r>
          </w:p>
          <w:p>
            <w:pPr>
              <w:spacing w:before="0" w:after="60"/>
            </w:pPr>
            <w:r>
              <w:rPr>
                <w:rFonts w:ascii="Courier New" w:cs="Courier New" w:eastAsia="Courier New" w:hAnsi="Courier New"/>
                <w:color w:val="040406"/>
                <w:sz w:val="21"/>
                <w:szCs w:val="21"/>
              </w:rPr>
              <w:t xml:space="preserve">🧵 In 14 days, someone in our community wins $2,412,800.</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Here's exactly how it works — and why we literally cannot</w:t>
            </w:r>
          </w:p>
          <w:p>
            <w:pPr>
              <w:spacing w:before="0" w:after="60"/>
            </w:pPr>
            <w:r>
              <w:rPr>
                <w:rFonts w:ascii="Courier New" w:cs="Courier New" w:eastAsia="Courier New" w:hAnsi="Courier New"/>
                <w:color w:val="040406"/>
                <w:sz w:val="21"/>
                <w:szCs w:val="21"/>
              </w:rPr>
              <w:t xml:space="preserve">cheat even if we wanted to. (Thread)</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1/ You deposit USDC. It goes into an ERC-4626 vault on</w:t>
            </w:r>
          </w:p>
          <w:p>
            <w:pPr>
              <w:spacing w:before="0" w:after="60"/>
            </w:pPr>
            <w:r>
              <w:rPr>
                <w:rFonts w:ascii="Courier New" w:cs="Courier New" w:eastAsia="Courier New" w:hAnsi="Courier New"/>
                <w:color w:val="040406"/>
                <w:sz w:val="21"/>
                <w:szCs w:val="21"/>
              </w:rPr>
              <w:t xml:space="preserve">   Abstract L2. Your principal never moves. It's always yours.</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2/ Aave generates ~5% APY on the pooled deposits. That yield</w:t>
            </w:r>
          </w:p>
          <w:p>
            <w:pPr>
              <w:spacing w:before="0" w:after="60"/>
            </w:pPr>
            <w:r>
              <w:rPr>
                <w:rFonts w:ascii="Courier New" w:cs="Courier New" w:eastAsia="Courier New" w:hAnsi="Courier New"/>
                <w:color w:val="040406"/>
                <w:sz w:val="21"/>
                <w:szCs w:val="21"/>
              </w:rPr>
              <w:t xml:space="preserve">   doesn't go to us. 60-70% goes into the prize pool.</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3/ At draw time, we call Chainlink VRF — a verifiable random</w:t>
            </w:r>
          </w:p>
          <w:p>
            <w:pPr>
              <w:spacing w:before="0" w:after="60"/>
            </w:pPr>
            <w:r>
              <w:rPr>
                <w:rFonts w:ascii="Courier New" w:cs="Courier New" w:eastAsia="Courier New" w:hAnsi="Courier New"/>
                <w:color w:val="040406"/>
                <w:sz w:val="21"/>
                <w:szCs w:val="21"/>
              </w:rPr>
              <w:t xml:space="preserve">   number generator. It produces a cryptographic seed hash</w:t>
            </w:r>
          </w:p>
          <w:p>
            <w:pPr>
              <w:spacing w:before="0" w:after="60"/>
            </w:pPr>
            <w:r>
              <w:rPr>
                <w:rFonts w:ascii="Courier New" w:cs="Courier New" w:eastAsia="Courier New" w:hAnsi="Courier New"/>
                <w:color w:val="040406"/>
                <w:sz w:val="21"/>
                <w:szCs w:val="21"/>
              </w:rPr>
              <w:t xml:space="preserve">   that nobody (including us) can predict in advance.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4/ We stream this LIVE. You watch the hash appear on screen,</w:t>
            </w:r>
          </w:p>
          <w:p>
            <w:pPr>
              <w:spacing w:before="0" w:after="60"/>
            </w:pPr>
            <w:r>
              <w:rPr>
                <w:rFonts w:ascii="Courier New" w:cs="Courier New" w:eastAsia="Courier New" w:hAnsi="Courier New"/>
                <w:color w:val="040406"/>
                <w:sz w:val="21"/>
                <w:szCs w:val="21"/>
              </w:rPr>
              <w:t xml:space="preserve">   character by character, in real time. Then we apply:</w:t>
            </w:r>
          </w:p>
          <w:p>
            <w:pPr>
              <w:spacing w:before="0" w:after="60"/>
            </w:pPr>
            <w:r>
              <w:rPr>
                <w:rFonts w:ascii="Courier New" w:cs="Courier New" w:eastAsia="Courier New" w:hAnsi="Courier New"/>
                <w:color w:val="040406"/>
                <w:sz w:val="21"/>
                <w:szCs w:val="21"/>
              </w:rPr>
              <w:t xml:space="preserve">   hash mod [total tickets] = winning ticket number.</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5/ The winner's wallet address appears first. Then their</w:t>
            </w:r>
          </w:p>
          <w:p>
            <w:pPr>
              <w:spacing w:before="0" w:after="60"/>
            </w:pPr>
            <w:r>
              <w:rPr>
                <w:rFonts w:ascii="Courier New" w:cs="Courier New" w:eastAsia="Courier New" w:hAnsi="Courier New"/>
                <w:color w:val="040406"/>
                <w:sz w:val="21"/>
                <w:szCs w:val="21"/>
              </w:rPr>
              <w:t xml:space="preserve">   username. Then their prize transfers on-chain in &lt;30 seconds.</w:t>
            </w:r>
          </w:p>
          <w:p>
            <w:pPr>
              <w:spacing w:before="0" w:after="60"/>
            </w:pPr>
            <w:r>
              <w:rPr>
                <w:rFonts w:ascii="Courier New" w:cs="Courier New" w:eastAsia="Courier New" w:hAnsi="Courier New"/>
                <w:color w:val="040406"/>
                <w:sz w:val="21"/>
                <w:szCs w:val="21"/>
              </w:rPr>
              <w:t xml:space="preserve">   Anyone can verify the entire process at any time, forever.</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Draw is [DATE] at [TIME] UTC. Link in bio to watch live.</w:t>
            </w:r>
          </w:p>
          <w:p>
            <w:pPr>
              <w:spacing w:before="0" w:after="60"/>
            </w:pPr>
            <w:r>
              <w:rPr>
                <w:rFonts w:ascii="Courier New" w:cs="Courier New" w:eastAsia="Courier New" w:hAnsi="Courier New"/>
                <w:color w:val="040406"/>
                <w:sz w:val="21"/>
                <w:szCs w:val="21"/>
              </w:rPr>
              <w:t xml:space="preserve">Still time to deposit before the draw: potluck.app</w:t>
            </w:r>
          </w:p>
        </w:tc>
      </w:tr>
    </w:tbl>
    <w:p>
      <w:pPr>
        <w:spacing w:before="0" w:after="80"/>
      </w:pPr>
      <w:r>
        <w:t xml:space="preserve"/>
      </w:r>
    </w:p>
    <w:p>
      <w:pPr>
        <w:spacing w:before="280" w:after="80"/>
      </w:pPr>
      <w:r>
        <w:rPr>
          <w:rFonts w:ascii="Arial" w:cs="Arial" w:eastAsia="Arial" w:hAnsi="Arial"/>
          <w:b/>
          <w:bCs/>
          <w:color w:val="6B6550"/>
          <w:spacing w:val="80"/>
          <w:sz w:val="18"/>
          <w:szCs w:val="18"/>
        </w:rPr>
        <w:t xml:space="preserve">TIKTOK / INSTAGRAM REEL SCRIPT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SHORT-FORM VIDEO SCRIPT</w:t>
            </w:r>
          </w:p>
          <w:p>
            <w:pPr>
              <w:spacing w:before="0" w:after="60"/>
            </w:pPr>
            <w:r>
              <w:rPr>
                <w:rFonts w:ascii="Courier New" w:cs="Courier New" w:eastAsia="Courier New" w:hAnsi="Courier New"/>
                <w:color w:val="040406"/>
                <w:sz w:val="21"/>
                <w:szCs w:val="21"/>
              </w:rPr>
              <w:t xml:space="preserve">[0-3s] Hook (on screen text): "This is replacing the lottery"</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[3-15s] VO: "What if instead of buying scratch tickets,</w:t>
            </w:r>
          </w:p>
          <w:p>
            <w:pPr>
              <w:spacing w:before="0" w:after="60"/>
            </w:pPr>
            <w:r>
              <w:rPr>
                <w:rFonts w:ascii="Courier New" w:cs="Courier New" w:eastAsia="Courier New" w:hAnsi="Courier New"/>
                <w:color w:val="040406"/>
                <w:sz w:val="21"/>
                <w:szCs w:val="21"/>
              </w:rPr>
              <w:t xml:space="preserve">you put that money in a savings account — and your interest</w:t>
            </w:r>
          </w:p>
          <w:p>
            <w:pPr>
              <w:spacing w:before="0" w:after="60"/>
            </w:pPr>
            <w:r>
              <w:rPr>
                <w:rFonts w:ascii="Courier New" w:cs="Courier New" w:eastAsia="Courier New" w:hAnsi="Courier New"/>
                <w:color w:val="040406"/>
                <w:sz w:val="21"/>
                <w:szCs w:val="21"/>
              </w:rPr>
              <w:t xml:space="preserve">went into a $2.4 million prize pool?"</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[15-30s] Show the app: deposit screen, prize pool, countdown.</w:t>
            </w:r>
          </w:p>
          <w:p>
            <w:pPr>
              <w:spacing w:before="0" w:after="60"/>
            </w:pPr>
            <w:r>
              <w:rPr>
                <w:rFonts w:ascii="Courier New" w:cs="Courier New" w:eastAsia="Courier New" w:hAnsi="Courier New"/>
                <w:color w:val="040406"/>
                <w:sz w:val="21"/>
                <w:szCs w:val="21"/>
              </w:rPr>
              <w:t xml:space="preserve">VO: "That's Potluck. Your money stays safe. You can withdraw</w:t>
            </w:r>
          </w:p>
          <w:p>
            <w:pPr>
              <w:spacing w:before="0" w:after="60"/>
            </w:pPr>
            <w:r>
              <w:rPr>
                <w:rFonts w:ascii="Courier New" w:cs="Courier New" w:eastAsia="Courier New" w:hAnsi="Courier New"/>
                <w:color w:val="040406"/>
                <w:sz w:val="21"/>
                <w:szCs w:val="21"/>
              </w:rPr>
              <w:t xml:space="preserve">anytime. But your interest is working for a jackpot."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[30-50s] Show the draw event broadcast. VO: "Every 90 days,</w:t>
            </w:r>
          </w:p>
          <w:p>
            <w:pPr>
              <w:spacing w:before="0" w:after="60"/>
            </w:pPr>
            <w:r>
              <w:rPr>
                <w:rFonts w:ascii="Courier New" w:cs="Courier New" w:eastAsia="Courier New" w:hAnsi="Courier New"/>
                <w:color w:val="040406"/>
                <w:sz w:val="21"/>
                <w:szCs w:val="21"/>
              </w:rPr>
              <w:t xml:space="preserve">we stream the draw live. A cryptographic hash determines the</w:t>
            </w:r>
          </w:p>
          <w:p>
            <w:pPr>
              <w:spacing w:before="0" w:after="60"/>
            </w:pPr>
            <w:r>
              <w:rPr>
                <w:rFonts w:ascii="Courier New" w:cs="Courier New" w:eastAsia="Courier New" w:hAnsi="Courier New"/>
                <w:color w:val="040406"/>
                <w:sz w:val="21"/>
                <w:szCs w:val="21"/>
              </w:rPr>
              <w:t xml:space="preserve">winner on the blockchain — in front of everyone. We literally</w:t>
            </w:r>
          </w:p>
          <w:p>
            <w:pPr>
              <w:spacing w:before="0" w:after="60"/>
            </w:pPr>
            <w:r>
              <w:rPr>
                <w:rFonts w:ascii="Courier New" w:cs="Courier New" w:eastAsia="Courier New" w:hAnsi="Courier New"/>
                <w:color w:val="040406"/>
                <w:sz w:val="21"/>
                <w:szCs w:val="21"/>
              </w:rPr>
              <w:t xml:space="preserve">cannot cheat."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[50-60s] CTA: "Link in bio. Waitlist is live. First draw</w:t>
            </w:r>
          </w:p>
          <w:p>
            <w:pPr>
              <w:spacing w:before="0" w:after="60"/>
            </w:pPr>
            <w:r>
              <w:rPr>
                <w:rFonts w:ascii="Courier New" w:cs="Courier New" w:eastAsia="Courier New" w:hAnsi="Courier New"/>
                <w:color w:val="040406"/>
                <w:sz w:val="21"/>
                <w:szCs w:val="21"/>
              </w:rPr>
              <w:t xml:space="preserve">is [DATE]. Why are you still buying scratch tickets?"</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On-screen text throughout: savings account. zero risk.</w:t>
            </w:r>
          </w:p>
          <w:p>
            <w:pPr>
              <w:spacing w:before="0" w:after="60"/>
            </w:pPr>
            <w:r>
              <w:rPr>
                <w:rFonts w:ascii="Courier New" w:cs="Courier New" w:eastAsia="Courier New" w:hAnsi="Courier New"/>
                <w:color w:val="040406"/>
                <w:sz w:val="21"/>
                <w:szCs w:val="21"/>
              </w:rPr>
              <w:t xml:space="preserve">$2.4M prize pool. provably fair.</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Draw Day Playbook</w:t>
      </w:r>
    </w:p>
    <w:p>
      <w:pPr>
        <w:spacing w:before="280" w:after="80"/>
      </w:pPr>
      <w:r>
        <w:rPr>
          <w:rFonts w:ascii="Arial" w:cs="Arial" w:eastAsia="Arial" w:hAnsi="Arial"/>
          <w:b/>
          <w:bCs/>
          <w:color w:val="6B6550"/>
          <w:spacing w:val="80"/>
          <w:sz w:val="18"/>
          <w:szCs w:val="18"/>
        </w:rPr>
        <w:t xml:space="preserve">T-MINUS 24 HOURS</w:t>
      </w:r>
    </w:p>
    <w:p>
      <w:pPr>
        <w:pStyle w:val="ListParagraph"/>
        <w:numPr>
          <w:ilvl w:val="0"/>
          <w:numId w:val="2"/>
        </w:numPr>
        <w:spacing w:before="0" w:after="80"/>
      </w:pPr>
      <w:r>
        <w:rPr>
          <w:rFonts w:ascii="Arial" w:cs="Arial" w:eastAsia="Arial" w:hAnsi="Arial"/>
          <w:color w:val="040406"/>
          <w:sz w:val="22"/>
          <w:szCs w:val="22"/>
        </w:rPr>
        <w:t xml:space="preserve">Post countdown on all channels with pot size and ticket count</w:t>
      </w:r>
    </w:p>
    <w:p>
      <w:pPr>
        <w:pStyle w:val="ListParagraph"/>
        <w:numPr>
          <w:ilvl w:val="0"/>
          <w:numId w:val="2"/>
        </w:numPr>
        <w:spacing w:before="0" w:after="80"/>
      </w:pPr>
      <w:r>
        <w:rPr>
          <w:rFonts w:ascii="Arial" w:cs="Arial" w:eastAsia="Arial" w:hAnsi="Arial"/>
          <w:color w:val="040406"/>
          <w:sz w:val="22"/>
          <w:szCs w:val="22"/>
        </w:rPr>
        <w:t xml:space="preserve">Send email to waitlist: "Draw is tomorrow — here's how to watch"</w:t>
      </w:r>
    </w:p>
    <w:p>
      <w:pPr>
        <w:pStyle w:val="ListParagraph"/>
        <w:numPr>
          <w:ilvl w:val="0"/>
          <w:numId w:val="2"/>
        </w:numPr>
        <w:spacing w:before="0" w:after="80"/>
      </w:pPr>
      <w:r>
        <w:rPr>
          <w:rFonts w:ascii="Arial" w:cs="Arial" w:eastAsia="Arial" w:hAnsi="Arial"/>
          <w:color w:val="040406"/>
          <w:sz w:val="22"/>
          <w:szCs w:val="22"/>
        </w:rPr>
        <w:t xml:space="preserve">DM all creator partners with the stream link</w:t>
      </w:r>
    </w:p>
    <w:p>
      <w:pPr>
        <w:pStyle w:val="ListParagraph"/>
        <w:numPr>
          <w:ilvl w:val="0"/>
          <w:numId w:val="2"/>
        </w:numPr>
        <w:spacing w:before="0" w:after="80"/>
      </w:pPr>
      <w:r>
        <w:rPr>
          <w:rFonts w:ascii="Arial" w:cs="Arial" w:eastAsia="Arial" w:hAnsi="Arial"/>
          <w:color w:val="040406"/>
          <w:sz w:val="22"/>
          <w:szCs w:val="22"/>
        </w:rPr>
        <w:t xml:space="preserve">Post on relevant Reddit communities (r/personalfinance, r/DeFi, r/CryptoCurrency)</w:t>
      </w:r>
    </w:p>
    <w:p>
      <w:pPr>
        <w:spacing w:before="0" w:after="80"/>
      </w:pPr>
      <w:r>
        <w:t xml:space="preserve"/>
      </w:r>
    </w:p>
    <w:p>
      <w:pPr>
        <w:spacing w:before="280" w:after="80"/>
      </w:pPr>
      <w:r>
        <w:rPr>
          <w:rFonts w:ascii="Arial" w:cs="Arial" w:eastAsia="Arial" w:hAnsi="Arial"/>
          <w:b/>
          <w:bCs/>
          <w:color w:val="6B6550"/>
          <w:spacing w:val="80"/>
          <w:sz w:val="18"/>
          <w:szCs w:val="18"/>
        </w:rPr>
        <w:t xml:space="preserve">DRAW DAY — CONTENT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T-2h</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Go live on X Spaces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"Pre-draw show" — explain the mechanism</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T-1h</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Pin tweet with stream link</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Max visibility before draw</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T-30m</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Push notification to app</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"Draw begins in 30 minutes"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Stream goes live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potluck.app/draw + YouTube + X</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T+5m</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Winner announced</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Clip the moment immediately</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T+10m</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Post the clip everywhere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"Someone just won $2.4M — here's the proof"</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T+1h</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Long-form thread recap</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Full explanation of how the draw worked</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T+24h</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Press outreach with clip</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Send to crypto and fintech journalists</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The Clip — What Makes It Go Viral</w:t>
      </w:r>
    </w:p>
    <w:p>
      <w:pPr>
        <w:spacing w:before="0" w:after="100"/>
      </w:pPr>
      <w:r>
        <w:rPr>
          <w:rFonts w:ascii="Arial" w:cs="Arial" w:eastAsia="Arial" w:hAnsi="Arial"/>
          <w:color w:val="040406"/>
          <w:sz w:val="22"/>
          <w:szCs w:val="22"/>
        </w:rPr>
        <w:t xml:space="preserve">The 30-second clip you need: start when the hash is 80% revealed. Show the slowdown. Show the lock. Show the gold explosion. Show the wallet address appear. Show the prize transfer confirmation. End on the verify link.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"We didn't pick the winner. The blockchain did. In front of 80,000 people. Here's the proof: [tx hash]"</w:t>
            </w:r>
          </w:p>
        </w:tc>
      </w:tr>
    </w:tbl>
    <w:p>
      <w:pPr>
        <w:spacing w:before="200" w:after="200"/>
      </w:pPr>
      <w:r>
        <w:rPr>
          <w:color w:val="DDDDDD"/>
          <w:sz w:val="18"/>
          <w:szCs w:val="18"/>
        </w:rPr>
        <w:t xml:space="preserve">────────────────────────────────────────────────────────────</w:t>
      </w:r>
    </w:p>
    <w:p>
      <w:pPr>
        <w:pStyle w:val="Heading1"/>
        <w:spacing w:before="480" w:after="160"/>
      </w:pPr>
      <w:r>
        <w:rPr>
          <w:rFonts w:ascii="Georgia" w:cs="Georgia" w:eastAsia="Georgia" w:hAnsi="Georgia"/>
          <w:b/>
          <w:bCs/>
          <w:color w:val="040406"/>
          <w:sz w:val="36"/>
          <w:szCs w:val="36"/>
        </w:rPr>
        <w:t xml:space="preserve">Channel 04 — Yotta Diaspora</w:t>
      </w:r>
    </w:p>
    <w:p>
      <w:pPr>
        <w:spacing w:before="280" w:after="80"/>
      </w:pPr>
      <w:r>
        <w:rPr>
          <w:rFonts w:ascii="Arial" w:cs="Arial" w:eastAsia="Arial" w:hAnsi="Arial"/>
          <w:b/>
          <w:bCs/>
          <w:color w:val="6B6550"/>
          <w:spacing w:val="80"/>
          <w:sz w:val="18"/>
          <w:szCs w:val="18"/>
        </w:rPr>
        <w:t xml:space="preserve">FOURTH PRIORITY  ·  PRE-EDUCATED AUDIENCE  ·  HIGH TRUST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These people already understand prize-linked savings. They don't need educating. They need reassuring. Your one job: prove you can't fail the way Yotta did.</w:t>
            </w:r>
          </w:p>
        </w:tc>
      </w:tr>
    </w:tbl>
    <w:p>
      <w:pPr>
        <w:spacing w:before="0" w:after="80"/>
      </w:pPr>
      <w:r>
        <w:t xml:space="preserve"/>
      </w:r>
    </w:p>
    <w:p>
      <w:pPr>
        <w:spacing w:before="0" w:after="100"/>
      </w:pPr>
      <w:r>
        <w:rPr>
          <w:rFonts w:ascii="Arial" w:cs="Arial" w:eastAsia="Arial" w:hAnsi="Arial"/>
          <w:color w:val="040406"/>
          <w:sz w:val="22"/>
          <w:szCs w:val="22"/>
        </w:rPr>
        <w:t xml:space="preserve">Yotta had hundreds of thousands of users who genuinely loved the product. When Synapse went bankrupt in 2024, they lost access to their money through no fault of their own. They are angry, they are vocal, and they are actively looking for an alternative. They are your most motivated early adopters — if you can earn their trust.</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Where They Live</w:t>
      </w:r>
    </w:p>
    <w:p>
      <w:pPr>
        <w:pStyle w:val="ListParagraph"/>
        <w:numPr>
          <w:ilvl w:val="0"/>
          <w:numId w:val="2"/>
        </w:numPr>
        <w:spacing w:before="0" w:after="80"/>
      </w:pPr>
      <w:r>
        <w:rPr>
          <w:rFonts w:ascii="Arial" w:cs="Arial" w:eastAsia="Arial" w:hAnsi="Arial"/>
          <w:color w:val="040406"/>
          <w:sz w:val="22"/>
          <w:szCs w:val="22"/>
        </w:rPr>
        <w:t xml:space="preserve">r/yotta — still active, 47,000 members</w:t>
      </w:r>
    </w:p>
    <w:p>
      <w:pPr>
        <w:pStyle w:val="ListParagraph"/>
        <w:numPr>
          <w:ilvl w:val="0"/>
          <w:numId w:val="2"/>
        </w:numPr>
        <w:spacing w:before="0" w:after="80"/>
      </w:pPr>
      <w:r>
        <w:rPr>
          <w:rFonts w:ascii="Arial" w:cs="Arial" w:eastAsia="Arial" w:hAnsi="Arial"/>
          <w:color w:val="040406"/>
          <w:sz w:val="22"/>
          <w:szCs w:val="22"/>
        </w:rPr>
        <w:t xml:space="preserve">r/personalfinance — regular Yotta post-mortem threads</w:t>
      </w:r>
    </w:p>
    <w:p>
      <w:pPr>
        <w:pStyle w:val="ListParagraph"/>
        <w:numPr>
          <w:ilvl w:val="0"/>
          <w:numId w:val="2"/>
        </w:numPr>
        <w:spacing w:before="0" w:after="80"/>
      </w:pPr>
      <w:r>
        <w:rPr>
          <w:rFonts w:ascii="Arial" w:cs="Arial" w:eastAsia="Arial" w:hAnsi="Arial"/>
          <w:color w:val="040406"/>
          <w:sz w:val="22"/>
          <w:szCs w:val="22"/>
        </w:rPr>
        <w:t xml:space="preserve">Facebook Group: "Yotta Users" — 22,000+ members</w:t>
      </w:r>
    </w:p>
    <w:p>
      <w:pPr>
        <w:pStyle w:val="ListParagraph"/>
        <w:numPr>
          <w:ilvl w:val="0"/>
          <w:numId w:val="2"/>
        </w:numPr>
        <w:spacing w:before="0" w:after="80"/>
      </w:pPr>
      <w:r>
        <w:rPr>
          <w:rFonts w:ascii="Arial" w:cs="Arial" w:eastAsia="Arial" w:hAnsi="Arial"/>
          <w:color w:val="040406"/>
          <w:sz w:val="22"/>
          <w:szCs w:val="22"/>
        </w:rPr>
        <w:t xml:space="preserve">Twitter / X: search "Yotta alternative" — ongoing conversations</w:t>
      </w:r>
    </w:p>
    <w:p>
      <w:pPr>
        <w:pStyle w:val="ListParagraph"/>
        <w:numPr>
          <w:ilvl w:val="0"/>
          <w:numId w:val="2"/>
        </w:numPr>
        <w:spacing w:before="0" w:after="80"/>
      </w:pPr>
      <w:r>
        <w:rPr>
          <w:rFonts w:ascii="Arial" w:cs="Arial" w:eastAsia="Arial" w:hAnsi="Arial"/>
          <w:color w:val="040406"/>
          <w:sz w:val="22"/>
          <w:szCs w:val="22"/>
        </w:rPr>
        <w:t xml:space="preserve">Discord: several informal Yotta survivor servers</w:t>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The Message That Works</w:t>
      </w:r>
    </w:p>
    <w:p>
      <w:pPr>
        <w:spacing w:before="0" w:after="100"/>
      </w:pPr>
      <w:r>
        <w:rPr>
          <w:rFonts w:ascii="Arial" w:cs="Arial" w:eastAsia="Arial" w:hAnsi="Arial"/>
          <w:color w:val="040406"/>
          <w:sz w:val="22"/>
          <w:szCs w:val="22"/>
        </w:rPr>
        <w:t xml:space="preserve">Do not lead with features. Lead with the thing they care about most: it can never happen to you again. The Synapse bankruptcy was traumatic for these users. Your first sentence needs to acknowledge that before anything else.</w:t>
      </w:r>
    </w:p>
    <w:p>
      <w:pPr>
        <w:spacing w:before="0" w:after="80"/>
      </w:pPr>
      <w:r>
        <w:t xml:space="preserve"/>
      </w:r>
    </w:p>
    <w:p>
      <w:pPr>
        <w:spacing w:before="280" w:after="80"/>
      </w:pPr>
      <w:r>
        <w:rPr>
          <w:rFonts w:ascii="Arial" w:cs="Arial" w:eastAsia="Arial" w:hAnsi="Arial"/>
          <w:b/>
          <w:bCs/>
          <w:color w:val="6B6550"/>
          <w:spacing w:val="80"/>
          <w:sz w:val="18"/>
          <w:szCs w:val="18"/>
        </w:rPr>
        <w:t xml:space="preserve">REDDIT POST TEMPLATE — R/YOTTA OR R/PERSONALFINANCE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REDDIT POST TITLE: "BUILT A YOTTA REPLACEMENT THAT CAN'T FAIL THE WAY YOTTA DID — HERE'S HOW"</w:t>
            </w:r>
          </w:p>
          <w:p>
            <w:pPr>
              <w:spacing w:before="0" w:after="60"/>
            </w:pPr>
            <w:r>
              <w:rPr>
                <w:rFonts w:ascii="Courier New" w:cs="Courier New" w:eastAsia="Courier New" w:hAnsi="Courier New"/>
                <w:color w:val="040406"/>
                <w:sz w:val="21"/>
                <w:szCs w:val="21"/>
              </w:rPr>
              <w:t xml:space="preserve">I know many of you are still dealing with the fallout from the</w:t>
            </w:r>
          </w:p>
          <w:p>
            <w:pPr>
              <w:spacing w:before="0" w:after="60"/>
            </w:pPr>
            <w:r>
              <w:rPr>
                <w:rFonts w:ascii="Courier New" w:cs="Courier New" w:eastAsia="Courier New" w:hAnsi="Courier New"/>
                <w:color w:val="040406"/>
                <w:sz w:val="21"/>
                <w:szCs w:val="21"/>
              </w:rPr>
              <w:t xml:space="preserve">Synapse bankruptcy. What happened to Yotta users was genuinely</w:t>
            </w:r>
          </w:p>
          <w:p>
            <w:pPr>
              <w:spacing w:before="0" w:after="60"/>
            </w:pPr>
            <w:r>
              <w:rPr>
                <w:rFonts w:ascii="Courier New" w:cs="Courier New" w:eastAsia="Courier New" w:hAnsi="Courier New"/>
                <w:color w:val="040406"/>
                <w:sz w:val="21"/>
                <w:szCs w:val="21"/>
              </w:rPr>
              <w:t xml:space="preserve">terrible and I'm not here to minimize that.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I've been building a prize-linked savings app called Potluck.</w:t>
            </w:r>
          </w:p>
          <w:p>
            <w:pPr>
              <w:spacing w:before="0" w:after="60"/>
            </w:pPr>
            <w:r>
              <w:rPr>
                <w:rFonts w:ascii="Courier New" w:cs="Courier New" w:eastAsia="Courier New" w:hAnsi="Courier New"/>
                <w:color w:val="040406"/>
                <w:sz w:val="21"/>
                <w:szCs w:val="21"/>
              </w:rPr>
              <w:t xml:space="preserve">The core difference: there is no bank partner. There is no</w:t>
            </w:r>
          </w:p>
          <w:p>
            <w:pPr>
              <w:spacing w:before="0" w:after="60"/>
            </w:pPr>
            <w:r>
              <w:rPr>
                <w:rFonts w:ascii="Courier New" w:cs="Courier New" w:eastAsia="Courier New" w:hAnsi="Courier New"/>
                <w:color w:val="040406"/>
                <w:sz w:val="21"/>
                <w:szCs w:val="21"/>
              </w:rPr>
              <w:t xml:space="preserve">Synapse. There is no single point of failure.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Here's how it works technically:</w:t>
            </w:r>
          </w:p>
          <w:p>
            <w:pPr>
              <w:spacing w:before="0" w:after="60"/>
            </w:pPr>
            <w:r>
              <w:rPr>
                <w:rFonts w:ascii="Courier New" w:cs="Courier New" w:eastAsia="Courier New" w:hAnsi="Courier New"/>
                <w:color w:val="040406"/>
                <w:sz w:val="21"/>
                <w:szCs w:val="21"/>
              </w:rPr>
              <w:t xml:space="preserve">  - Your USDC deposits go directly into an ERC-4626 smart</w:t>
            </w:r>
          </w:p>
          <w:p>
            <w:pPr>
              <w:spacing w:before="0" w:after="60"/>
            </w:pPr>
            <w:r>
              <w:rPr>
                <w:rFonts w:ascii="Courier New" w:cs="Courier New" w:eastAsia="Courier New" w:hAnsi="Courier New"/>
                <w:color w:val="040406"/>
                <w:sz w:val="21"/>
                <w:szCs w:val="21"/>
              </w:rPr>
              <w:t xml:space="preserve">    contract vault on Abstract L2 (not into a bank account)</w:t>
            </w:r>
          </w:p>
          <w:p>
            <w:pPr>
              <w:spacing w:before="0" w:after="60"/>
            </w:pPr>
            <w:r>
              <w:rPr>
                <w:rFonts w:ascii="Courier New" w:cs="Courier New" w:eastAsia="Courier New" w:hAnsi="Courier New"/>
                <w:color w:val="040406"/>
                <w:sz w:val="21"/>
                <w:szCs w:val="21"/>
              </w:rPr>
              <w:t xml:space="preserve">  - The yield is generated by Aave — a $10B+ DeFi protocol</w:t>
            </w:r>
          </w:p>
          <w:p>
            <w:pPr>
              <w:spacing w:before="0" w:after="60"/>
            </w:pPr>
            <w:r>
              <w:rPr>
                <w:rFonts w:ascii="Courier New" w:cs="Courier New" w:eastAsia="Courier New" w:hAnsi="Courier New"/>
                <w:color w:val="040406"/>
                <w:sz w:val="21"/>
                <w:szCs w:val="21"/>
              </w:rPr>
              <w:t xml:space="preserve">    that has never been hacked or halted</w:t>
            </w:r>
          </w:p>
          <w:p>
            <w:pPr>
              <w:spacing w:before="0" w:after="60"/>
            </w:pPr>
            <w:r>
              <w:rPr>
                <w:rFonts w:ascii="Courier New" w:cs="Courier New" w:eastAsia="Courier New" w:hAnsi="Courier New"/>
                <w:color w:val="040406"/>
                <w:sz w:val="21"/>
                <w:szCs w:val="21"/>
              </w:rPr>
              <w:t xml:space="preserve">  - Prize draws use Chainlink VRF — the result is determined</w:t>
            </w:r>
          </w:p>
          <w:p>
            <w:pPr>
              <w:spacing w:before="0" w:after="60"/>
            </w:pPr>
            <w:r>
              <w:rPr>
                <w:rFonts w:ascii="Courier New" w:cs="Courier New" w:eastAsia="Courier New" w:hAnsi="Courier New"/>
                <w:color w:val="040406"/>
                <w:sz w:val="21"/>
                <w:szCs w:val="21"/>
              </w:rPr>
              <w:t xml:space="preserve">    by cryptographic randomness, verifiable by anyone</w:t>
            </w:r>
          </w:p>
          <w:p>
            <w:pPr>
              <w:spacing w:before="0" w:after="60"/>
            </w:pPr>
            <w:r>
              <w:rPr>
                <w:rFonts w:ascii="Courier New" w:cs="Courier New" w:eastAsia="Courier New" w:hAnsi="Courier New"/>
                <w:color w:val="040406"/>
                <w:sz w:val="21"/>
                <w:szCs w:val="21"/>
              </w:rPr>
              <w:t xml:space="preserve">  - Your principal is always withdrawable. Always.</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What can go wrong? We could shut down the frontend. But your</w:t>
            </w:r>
          </w:p>
          <w:p>
            <w:pPr>
              <w:spacing w:before="0" w:after="60"/>
            </w:pPr>
            <w:r>
              <w:rPr>
                <w:rFonts w:ascii="Courier New" w:cs="Courier New" w:eastAsia="Courier New" w:hAnsi="Courier New"/>
                <w:color w:val="040406"/>
                <w:sz w:val="21"/>
                <w:szCs w:val="21"/>
              </w:rPr>
              <w:t xml:space="preserve">funds are in the smart contract, not with us. You could always</w:t>
            </w:r>
          </w:p>
          <w:p>
            <w:pPr>
              <w:spacing w:before="0" w:after="60"/>
            </w:pPr>
            <w:r>
              <w:rPr>
                <w:rFonts w:ascii="Courier New" w:cs="Courier New" w:eastAsia="Courier New" w:hAnsi="Courier New"/>
                <w:color w:val="040406"/>
                <w:sz w:val="21"/>
                <w:szCs w:val="21"/>
              </w:rPr>
              <w:t xml:space="preserve">withdraw directly from the contract.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I'm not trying to sell you anything. The waitlist is free.</w:t>
            </w:r>
          </w:p>
          <w:p>
            <w:pPr>
              <w:spacing w:before="0" w:after="60"/>
            </w:pPr>
            <w:r>
              <w:rPr>
                <w:rFonts w:ascii="Courier New" w:cs="Courier New" w:eastAsia="Courier New" w:hAnsi="Courier New"/>
                <w:color w:val="040406"/>
                <w:sz w:val="21"/>
                <w:szCs w:val="21"/>
              </w:rPr>
              <w:t xml:space="preserve">I just think you deserve an alternative that was actually</w:t>
            </w:r>
          </w:p>
          <w:p>
            <w:pPr>
              <w:spacing w:before="0" w:after="60"/>
            </w:pPr>
            <w:r>
              <w:rPr>
                <w:rFonts w:ascii="Courier New" w:cs="Courier New" w:eastAsia="Courier New" w:hAnsi="Courier New"/>
                <w:color w:val="040406"/>
                <w:sz w:val="21"/>
                <w:szCs w:val="21"/>
              </w:rPr>
              <w:t xml:space="preserve">engineered to prevent what happened to you.</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Happy to answer any technical questions. Smart contracts are</w:t>
            </w:r>
          </w:p>
          <w:p>
            <w:pPr>
              <w:spacing w:before="0" w:after="60"/>
            </w:pPr>
            <w:r>
              <w:rPr>
                <w:rFonts w:ascii="Courier New" w:cs="Courier New" w:eastAsia="Courier New" w:hAnsi="Courier New"/>
                <w:color w:val="040406"/>
                <w:sz w:val="21"/>
                <w:szCs w:val="21"/>
              </w:rPr>
              <w:t xml:space="preserve">public: [github link]. Deck is here: [link].</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 [Name], Potluck founder</w:t>
            </w:r>
          </w:p>
          <w:p>
            <w:pPr>
              <w:spacing w:before="0" w:after="60"/>
            </w:pPr>
            <w:r>
              <w:rPr>
                <w:rFonts w:ascii="Courier New" w:cs="Courier New" w:eastAsia="Courier New" w:hAnsi="Courier New"/>
                <w:color w:val="040406"/>
                <w:sz w:val="21"/>
                <w:szCs w:val="21"/>
              </w:rPr>
              <w:t xml:space="preserve">potluck.app</w:t>
            </w:r>
          </w:p>
        </w:tc>
      </w:tr>
    </w:tbl>
    <w:p>
      <w:pPr>
        <w:spacing w:before="0" w:after="80"/>
      </w:pPr>
      <w:r>
        <w:t xml:space="preserve"/>
      </w:r>
    </w:p>
    <w:p>
      <w:pPr>
        <w:spacing w:before="280" w:after="80"/>
      </w:pPr>
      <w:r>
        <w:rPr>
          <w:rFonts w:ascii="Arial" w:cs="Arial" w:eastAsia="Arial" w:hAnsi="Arial"/>
          <w:b/>
          <w:bCs/>
          <w:color w:val="6B6550"/>
          <w:spacing w:val="80"/>
          <w:sz w:val="18"/>
          <w:szCs w:val="18"/>
        </w:rPr>
        <w:t xml:space="preserve">TWITTER / X THREAD — YOTTA DIASPORA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5F0" w:val="clear"/>
            <w:tcMar>
              <w:top w:type="dxa" w:w="200"/>
              <w:left w:type="dxa" w:w="280"/>
              <w:bottom w:type="dxa" w:w="200"/>
              <w:right w:type="dxa" w:w="280"/>
            </w:tcMar>
          </w:tcPr>
          <w:p>
            <w:pPr>
              <w:spacing w:before="80" w:after="80"/>
            </w:pPr>
            <w:r>
              <w:rPr>
                <w:rFonts w:ascii="Arial" w:cs="Arial" w:eastAsia="Arial" w:hAnsi="Arial"/>
                <w:b/>
                <w:bCs/>
                <w:color w:val="6B6550"/>
                <w:spacing w:val="80"/>
                <w:sz w:val="17"/>
                <w:szCs w:val="17"/>
              </w:rPr>
              <w:t xml:space="preserve">TWITTER THREAD (POST WITH SEARCH HASHTAGS #YOTTA #PRIZESAVINGS)</w:t>
            </w:r>
          </w:p>
          <w:p>
            <w:pPr>
              <w:spacing w:before="0" w:after="60"/>
            </w:pPr>
            <w:r>
              <w:rPr>
                <w:rFonts w:ascii="Courier New" w:cs="Courier New" w:eastAsia="Courier New" w:hAnsi="Courier New"/>
                <w:color w:val="040406"/>
                <w:sz w:val="21"/>
                <w:szCs w:val="21"/>
              </w:rPr>
              <w:t xml:space="preserve">If you lost access to your Yotta account in 2024, I built</w:t>
            </w:r>
          </w:p>
          <w:p>
            <w:pPr>
              <w:spacing w:before="0" w:after="60"/>
            </w:pPr>
            <w:r>
              <w:rPr>
                <w:rFonts w:ascii="Courier New" w:cs="Courier New" w:eastAsia="Courier New" w:hAnsi="Courier New"/>
                <w:color w:val="040406"/>
                <w:sz w:val="21"/>
                <w:szCs w:val="21"/>
              </w:rPr>
              <w:t xml:space="preserve">something for you. It's called Potluck and it's engineered</w:t>
            </w:r>
          </w:p>
          <w:p>
            <w:pPr>
              <w:spacing w:before="0" w:after="60"/>
            </w:pPr>
            <w:r>
              <w:rPr>
                <w:rFonts w:ascii="Courier New" w:cs="Courier New" w:eastAsia="Courier New" w:hAnsi="Courier New"/>
                <w:color w:val="040406"/>
                <w:sz w:val="21"/>
                <w:szCs w:val="21"/>
              </w:rPr>
              <w:t xml:space="preserve">specifically so what happened to Yotta cannot happen here.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Here's the key difference in one sentence:</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Yotta: your money lived in a bank account at a BaaS provider</w:t>
            </w:r>
          </w:p>
          <w:p>
            <w:pPr>
              <w:spacing w:before="0" w:after="60"/>
            </w:pPr>
            <w:r>
              <w:rPr>
                <w:rFonts w:ascii="Courier New" w:cs="Courier New" w:eastAsia="Courier New" w:hAnsi="Courier New"/>
                <w:color w:val="040406"/>
                <w:sz w:val="21"/>
                <w:szCs w:val="21"/>
              </w:rPr>
              <w:t xml:space="preserve">       that could (and did) go bankrupt.</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Potluck: your money lives in an audited smart contract on</w:t>
            </w:r>
          </w:p>
          <w:p>
            <w:pPr>
              <w:spacing w:before="0" w:after="60"/>
            </w:pPr>
            <w:r>
              <w:rPr>
                <w:rFonts w:ascii="Courier New" w:cs="Courier New" w:eastAsia="Courier New" w:hAnsi="Courier New"/>
                <w:color w:val="040406"/>
                <w:sz w:val="21"/>
                <w:szCs w:val="21"/>
              </w:rPr>
              <w:t xml:space="preserve">         Abstract L2. We cannot touch it. Nobody can.</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The product works the same way you remember — your interest</w:t>
            </w:r>
          </w:p>
          <w:p>
            <w:pPr>
              <w:spacing w:before="0" w:after="60"/>
            </w:pPr>
            <w:r>
              <w:rPr>
                <w:rFonts w:ascii="Courier New" w:cs="Courier New" w:eastAsia="Courier New" w:hAnsi="Courier New"/>
                <w:color w:val="040406"/>
                <w:sz w:val="21"/>
                <w:szCs w:val="21"/>
              </w:rPr>
              <w:t xml:space="preserve">funds a prize pool, there's a draw every 90 days, streaks</w:t>
            </w:r>
          </w:p>
          <w:p>
            <w:pPr>
              <w:spacing w:before="0" w:after="60"/>
            </w:pPr>
            <w:r>
              <w:rPr>
                <w:rFonts w:ascii="Courier New" w:cs="Courier New" w:eastAsia="Courier New" w:hAnsi="Courier New"/>
                <w:color w:val="040406"/>
                <w:sz w:val="21"/>
                <w:szCs w:val="21"/>
              </w:rPr>
              <w:t xml:space="preserve">multiply your entries. Except now it's on-chain, the draw</w:t>
            </w:r>
          </w:p>
          <w:p>
            <w:pPr>
              <w:spacing w:before="0" w:after="60"/>
            </w:pPr>
            <w:r>
              <w:rPr>
                <w:rFonts w:ascii="Courier New" w:cs="Courier New" w:eastAsia="Courier New" w:hAnsi="Courier New"/>
                <w:color w:val="040406"/>
                <w:sz w:val="21"/>
                <w:szCs w:val="21"/>
              </w:rPr>
              <w:t xml:space="preserve">is provably fair via Chainlink VRF, and your principal</w:t>
            </w:r>
          </w:p>
          <w:p>
            <w:pPr>
              <w:spacing w:before="0" w:after="60"/>
            </w:pPr>
            <w:r>
              <w:rPr>
                <w:rFonts w:ascii="Courier New" w:cs="Courier New" w:eastAsia="Courier New" w:hAnsi="Courier New"/>
                <w:color w:val="040406"/>
                <w:sz w:val="21"/>
                <w:szCs w:val="21"/>
              </w:rPr>
              <w:t xml:space="preserve">is mathematically protected.</w:t>
            </w:r>
          </w:p>
          <w:p>
            <w:pPr>
              <w:spacing w:before="0" w:after="80"/>
            </w:pPr>
            <w:r>
              <w:rPr>
                <w:rFonts w:ascii="Courier New" w:cs="Courier New" w:eastAsia="Courier New" w:hAnsi="Courier New"/>
                <w:color w:val="040406"/>
                <w:sz w:val="21"/>
                <w:szCs w:val="21"/>
              </w:rPr>
              <w:t xml:space="preserve"/>
            </w:r>
          </w:p>
          <w:p>
            <w:pPr>
              <w:spacing w:before="0" w:after="60"/>
            </w:pPr>
            <w:r>
              <w:rPr>
                <w:rFonts w:ascii="Courier New" w:cs="Courier New" w:eastAsia="Courier New" w:hAnsi="Courier New"/>
                <w:color w:val="040406"/>
                <w:sz w:val="21"/>
                <w:szCs w:val="21"/>
              </w:rPr>
              <w:t xml:space="preserve">Waitlist is live. Early Yotta users get priority access.</w:t>
            </w:r>
          </w:p>
          <w:p>
            <w:pPr>
              <w:spacing w:before="0" w:after="60"/>
            </w:pPr>
            <w:r>
              <w:rPr>
                <w:rFonts w:ascii="Courier New" w:cs="Courier New" w:eastAsia="Courier New" w:hAnsi="Courier New"/>
                <w:color w:val="040406"/>
                <w:sz w:val="21"/>
                <w:szCs w:val="21"/>
              </w:rPr>
              <w:t xml:space="preserve">potluck.app</w:t>
            </w:r>
          </w:p>
        </w:tc>
      </w:tr>
    </w:tbl>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How to Handle the Hard Questions</w:t>
      </w:r>
    </w:p>
    <w:p>
      <w:pPr>
        <w:spacing w:before="280" w:after="80"/>
      </w:pPr>
      <w:r>
        <w:rPr>
          <w:rFonts w:ascii="Arial" w:cs="Arial" w:eastAsia="Arial" w:hAnsi="Arial"/>
          <w:b/>
          <w:bCs/>
          <w:color w:val="6B6550"/>
          <w:spacing w:val="80"/>
          <w:sz w:val="18"/>
          <w:szCs w:val="18"/>
        </w:rPr>
        <w:t xml:space="preserve">COMMON OBJECTIONS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"How do I know you won't rug?"</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Smart contracts are public on-chain. Your funds are in the vault, not with us. Even if we disappear, you withdraw directly.</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Lead with the GitHub link</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"What if Aave gets hacked?"</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Aave has $10B+ TVL and has never been exploited. It's the most battle-tested yield protocol in DeFi. We also maintain a reserve.</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Acknowledge the risk honestly</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"Is this regulated?"</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PLSA is a legal product category. Prize-linked savings is offered by credit unions in 40+ states. We're DeFi-native which puts us in a different category than BaaS.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Be honest about regulatory uncertainty</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"My money is still stuck in Yotta"</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That's exactly why we built on-chain. The smart contract is the account. There is no middleman who can freeze it.</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Lead with empathy first</w:t>
            </w:r>
          </w:p>
        </w:tc>
      </w:tr>
    </w:tbl>
    <w:p>
      <w:pPr>
        <w:spacing w:before="200" w:after="200"/>
      </w:pPr>
      <w:r>
        <w:rPr>
          <w:color w:val="DDDDDD"/>
          <w:sz w:val="18"/>
          <w:szCs w:val="18"/>
        </w:rPr>
        <w:t xml:space="preserve">────────────────────────────────────────────────────────────</w:t>
      </w:r>
    </w:p>
    <w:p>
      <w:pPr>
        <w:pStyle w:val="Heading1"/>
        <w:spacing w:before="480" w:after="160"/>
      </w:pPr>
      <w:r>
        <w:rPr>
          <w:rFonts w:ascii="Georgia" w:cs="Georgia" w:eastAsia="Georgia" w:hAnsi="Georgia"/>
          <w:b/>
          <w:bCs/>
          <w:color w:val="040406"/>
          <w:sz w:val="36"/>
          <w:szCs w:val="36"/>
        </w:rPr>
        <w:t xml:space="preserve">90-Day Execution Calendar</w:t>
      </w:r>
    </w:p>
    <w:p>
      <w:pPr>
        <w:spacing w:before="280" w:after="80"/>
      </w:pPr>
      <w:r>
        <w:rPr>
          <w:rFonts w:ascii="Arial" w:cs="Arial" w:eastAsia="Arial" w:hAnsi="Arial"/>
          <w:b/>
          <w:bCs/>
          <w:color w:val="6B6550"/>
          <w:spacing w:val="80"/>
          <w:sz w:val="18"/>
          <w:szCs w:val="18"/>
        </w:rPr>
        <w:t xml:space="preserve">WEEK-BY-WEEK SEQUENCING ACROSS ALL FOUR CHANNELS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DDDDDD" w:sz="1"/>
              <w:left w:val="single" w:color="DDDDDD" w:sz="1"/>
              <w:bottom w:val="single" w:color="DDDDDD" w:sz="1"/>
              <w:right w:val="single" w:color="DDDDDD" w:sz="1"/>
            </w:tcBorders>
            <w:shd w:fill="1A1800" w:val="clear"/>
            <w:tcMar>
              <w:top w:type="dxa" w:w="80"/>
              <w:left w:type="dxa" w:w="120"/>
              <w:bottom w:type="dxa" w:w="80"/>
              <w:right w:type="dxa" w:w="120"/>
            </w:tcMar>
          </w:tcPr>
          <w:p>
            <w:r>
              <w:rPr>
                <w:rFonts w:ascii="Arial" w:cs="Arial" w:eastAsia="Arial" w:hAnsi="Arial"/>
                <w:b/>
                <w:bCs/>
                <w:color w:val="D4AF37"/>
                <w:sz w:val="19"/>
                <w:szCs w:val="19"/>
              </w:rPr>
              <w:t xml:space="preserve">Week</w:t>
            </w:r>
          </w:p>
        </w:tc>
        <w:tc>
          <w:tcPr>
            <w:tcW w:type="dxa" w:w="1800"/>
            <w:tcBorders>
              <w:top w:val="single" w:color="DDDDDD" w:sz="1"/>
              <w:left w:val="single" w:color="DDDDDD" w:sz="1"/>
              <w:bottom w:val="single" w:color="DDDDDD" w:sz="1"/>
              <w:right w:val="single" w:color="DDDDDD" w:sz="1"/>
            </w:tcBorders>
            <w:shd w:fill="1A1800" w:val="clear"/>
            <w:tcMar>
              <w:top w:type="dxa" w:w="80"/>
              <w:left w:type="dxa" w:w="120"/>
              <w:bottom w:type="dxa" w:w="80"/>
              <w:right w:type="dxa" w:w="120"/>
            </w:tcMar>
          </w:tcPr>
          <w:p>
            <w:r>
              <w:rPr>
                <w:rFonts w:ascii="Arial" w:cs="Arial" w:eastAsia="Arial" w:hAnsi="Arial"/>
                <w:b/>
                <w:bCs/>
                <w:color w:val="D4AF37"/>
                <w:sz w:val="19"/>
                <w:szCs w:val="19"/>
              </w:rPr>
              <w:t xml:space="preserve">Abstract</w:t>
            </w:r>
          </w:p>
        </w:tc>
        <w:tc>
          <w:tcPr>
            <w:tcW w:type="dxa" w:w="1800"/>
            <w:tcBorders>
              <w:top w:val="single" w:color="DDDDDD" w:sz="1"/>
              <w:left w:val="single" w:color="DDDDDD" w:sz="1"/>
              <w:bottom w:val="single" w:color="DDDDDD" w:sz="1"/>
              <w:right w:val="single" w:color="DDDDDD" w:sz="1"/>
            </w:tcBorders>
            <w:shd w:fill="1A1800" w:val="clear"/>
            <w:tcMar>
              <w:top w:type="dxa" w:w="80"/>
              <w:left w:type="dxa" w:w="120"/>
              <w:bottom w:type="dxa" w:w="80"/>
              <w:right w:type="dxa" w:w="120"/>
            </w:tcMar>
          </w:tcPr>
          <w:p>
            <w:r>
              <w:rPr>
                <w:rFonts w:ascii="Arial" w:cs="Arial" w:eastAsia="Arial" w:hAnsi="Arial"/>
                <w:b/>
                <w:bCs/>
                <w:color w:val="D4AF37"/>
                <w:sz w:val="19"/>
                <w:szCs w:val="19"/>
              </w:rPr>
              <w:t xml:space="preserve">Creators</w:t>
            </w:r>
          </w:p>
        </w:tc>
        <w:tc>
          <w:tcPr>
            <w:tcW w:type="dxa" w:w="1800"/>
            <w:tcBorders>
              <w:top w:val="single" w:color="DDDDDD" w:sz="1"/>
              <w:left w:val="single" w:color="DDDDDD" w:sz="1"/>
              <w:bottom w:val="single" w:color="DDDDDD" w:sz="1"/>
              <w:right w:val="single" w:color="DDDDDD" w:sz="1"/>
            </w:tcBorders>
            <w:shd w:fill="1A1800" w:val="clear"/>
            <w:tcMar>
              <w:top w:type="dxa" w:w="80"/>
              <w:left w:type="dxa" w:w="120"/>
              <w:bottom w:type="dxa" w:w="80"/>
              <w:right w:type="dxa" w:w="120"/>
            </w:tcMar>
          </w:tcPr>
          <w:p>
            <w:r>
              <w:rPr>
                <w:rFonts w:ascii="Arial" w:cs="Arial" w:eastAsia="Arial" w:hAnsi="Arial"/>
                <w:b/>
                <w:bCs/>
                <w:color w:val="D4AF37"/>
                <w:sz w:val="19"/>
                <w:szCs w:val="19"/>
              </w:rPr>
              <w:t xml:space="preserve">Draw Content</w:t>
            </w:r>
          </w:p>
        </w:tc>
        <w:tc>
          <w:tcPr>
            <w:tcW w:type="dxa" w:w="2560"/>
            <w:tcBorders>
              <w:top w:val="single" w:color="DDDDDD" w:sz="1"/>
              <w:left w:val="single" w:color="DDDDDD" w:sz="1"/>
              <w:bottom w:val="single" w:color="DDDDDD" w:sz="1"/>
              <w:right w:val="single" w:color="DDDDDD" w:sz="1"/>
            </w:tcBorders>
            <w:shd w:fill="1A1800" w:val="clear"/>
            <w:tcMar>
              <w:top w:type="dxa" w:w="80"/>
              <w:left w:type="dxa" w:w="120"/>
              <w:bottom w:type="dxa" w:w="80"/>
              <w:right w:type="dxa" w:w="120"/>
            </w:tcMar>
          </w:tcPr>
          <w:p>
            <w:r>
              <w:rPr>
                <w:rFonts w:ascii="Arial" w:cs="Arial" w:eastAsia="Arial" w:hAnsi="Arial"/>
                <w:b/>
                <w:bCs/>
                <w:color w:val="D4AF37"/>
                <w:sz w:val="19"/>
                <w:szCs w:val="19"/>
              </w:rPr>
              <w:t xml:space="preserve">Yotta Diaspora</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Send DMs + emails to Abstract founders. Deploy to Testnet. Record Loom demo.</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Identify 20 target creators. Draft personalized emails.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Write pre-draw thread. Film 60s TikTok hook video.</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Post in r/yotta introducing the project. Answer every reply.</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3–4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Follow up. Propose draw date as co-marketing moment. Get intro to investors.</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Send first wave of creator outreach (10 Tier 1 creators).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Post countdown content. Go live on X Spaces for first time.</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Join Facebook group. Post thread. Build relationships before pitching.</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5–6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Partnership confirmed. Coordinate launch announcement timing.</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Follow up. Send second wave (10 Tier 2 crypto creators).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T-14 days to first draw. Daily countdown content begins.</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DM active community members directly. Offer priority access.</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7–8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Abstract co-marketing goes live. Ecosystem announcement drops.</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First creator videos start publishing. Engage every comment.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T-7 days: email blast to waitlist. Pin stream link.</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Post again with "here's what's changed since launch" update.</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9–10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Follow up on investor intros. Track ecosystem signups.</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Mid-campaign check: which creators are converting? Double down.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DRAW EVENT. Stream live. Clip winner moment immediately.</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Post draw result in all Yotta communities. "Someone just won $2.4M"</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Wk 11–12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Review results. Propose Phase 2 co-marketing for next draw.</w:t>
            </w:r>
          </w:p>
        </w:tc>
        <w:tc>
          <w:tcPr>
            <w:tcW w:type="dxa" w:w="180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Post-draw outreach: new wave of creators with draw clip proof.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40406"/>
                <w:sz w:val="18"/>
                <w:szCs w:val="18"/>
              </w:rPr>
              <w:t xml:space="preserve">Post-draw content: recap thread, replay, next draw countdown.</w:t>
            </w:r>
          </w:p>
        </w:tc>
        <w:tc>
          <w:tcPr>
            <w:tcW w:type="dxa" w:w="2560"/>
            <w:tcBorders>
              <w:top w:val="single" w:color="DDDDDD" w:sz="1"/>
              <w:left w:val="single" w:color="DDDDDD" w:sz="1"/>
              <w:bottom w:val="single" w:color="DDDDDD" w:sz="1"/>
              <w:right w:val="single" w:color="DDDDDD" w:sz="1"/>
            </w:tcBorders>
            <w:shd w:fill="FAFAF7" w:val="clear"/>
            <w:tcMar>
              <w:top w:type="dxa" w:w="80"/>
              <w:left w:type="dxa" w:w="120"/>
              <w:bottom w:type="dxa" w:w="80"/>
              <w:right w:type="dxa" w:w="120"/>
            </w:tcMar>
          </w:tcPr>
          <w:p>
            <w:r>
              <w:rPr>
                <w:rFonts w:ascii="Arial" w:cs="Arial" w:eastAsia="Arial" w:hAnsi="Arial"/>
                <w:color w:val="040406"/>
                <w:sz w:val="18"/>
                <w:szCs w:val="18"/>
              </w:rPr>
              <w:t xml:space="preserve">"Next draw in 90 days. Here's how to get in." recruitment push.</w:t>
            </w:r>
          </w:p>
        </w:tc>
      </w:tr>
    </w:tbl>
    <w:p>
      <w:pPr>
        <w:spacing w:before="0" w:after="80"/>
      </w:pPr>
      <w:r>
        <w:t xml:space="preserve"/>
      </w:r>
    </w:p>
    <w:p>
      <w:pPr>
        <w:spacing w:before="0" w:after="80"/>
      </w:pPr>
      <w:r>
        <w:t xml:space="preserve"/>
      </w:r>
    </w:p>
    <w:p>
      <w:pPr>
        <w:pStyle w:val="Heading2"/>
        <w:spacing w:before="360" w:after="120"/>
      </w:pPr>
      <w:r>
        <w:rPr>
          <w:rFonts w:ascii="Georgia" w:cs="Georgia" w:eastAsia="Georgia" w:hAnsi="Georgia"/>
          <w:b/>
          <w:bCs/>
          <w:color w:val="040406"/>
          <w:sz w:val="28"/>
          <w:szCs w:val="28"/>
        </w:rPr>
        <w:t xml:space="preserve">90-Day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Metric</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Target</w:t>
            </w:r>
          </w:p>
        </w:tc>
        <w:tc>
          <w:tcPr>
            <w:tcW w:type="dxa" w:w="3280"/>
            <w:tcBorders>
              <w:top w:val="single" w:color="DDDDDD" w:sz="1"/>
              <w:left w:val="single" w:color="DDDDDD" w:sz="1"/>
              <w:bottom w:val="single" w:color="DDDDDD" w:sz="1"/>
              <w:right w:val="single" w:color="DDDDDD" w:sz="1"/>
            </w:tcBorders>
            <w:shd w:fill="1A1800" w:val="clear"/>
            <w:tcMar>
              <w:top w:type="dxa" w:w="100"/>
              <w:left w:type="dxa" w:w="160"/>
              <w:bottom w:type="dxa" w:w="100"/>
              <w:right w:type="dxa" w:w="160"/>
            </w:tcMar>
          </w:tcPr>
          <w:p>
            <w:r>
              <w:rPr>
                <w:rFonts w:ascii="Arial" w:cs="Arial" w:eastAsia="Arial" w:hAnsi="Arial"/>
                <w:b/>
                <w:bCs/>
                <w:color w:val="D4AF3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Waitlist signups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10,000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Across all channels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Depositing members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1,000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Primary success metric</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AUM at Day 90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$350K</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Average $350 deposit</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Creator videos published</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5+</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At least one goes &gt;100K views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Abstract signups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500+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Via ecosystem partnership</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Yotta converts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200+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Pre-educated, high-intent users</w:t>
            </w:r>
          </w:p>
        </w:tc>
      </w:tr>
      <w:tr>
        <w:tc>
          <w:tcPr>
            <w:tcW w:type="dxa" w:w="2800"/>
            <w:tcBorders>
              <w:top w:val="single" w:color="DDDDDD" w:sz="1"/>
              <w:left w:val="single" w:color="DDDDDD" w:sz="1"/>
              <w:bottom w:val="single" w:color="DDDDDD" w:sz="1"/>
              <w:right w:val="single" w:color="DDDDDD" w:sz="1"/>
            </w:tcBorders>
            <w:shd w:fill="F5F3EE" w:val="clear"/>
            <w:tcMar>
              <w:top w:type="dxa" w:w="100"/>
              <w:left w:type="dxa" w:w="160"/>
              <w:bottom w:type="dxa" w:w="100"/>
              <w:right w:type="dxa" w:w="160"/>
            </w:tcMar>
          </w:tcPr>
          <w:p>
            <w:r>
              <w:rPr>
                <w:rFonts w:ascii="Arial" w:cs="Arial" w:eastAsia="Arial" w:hAnsi="Arial"/>
                <w:b/>
                <w:bCs/>
                <w:color w:val="6B6550"/>
                <w:sz w:val="20"/>
                <w:szCs w:val="20"/>
              </w:rPr>
              <w:t xml:space="preserve">Draw live viewers</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40406"/>
                <w:sz w:val="22"/>
                <w:szCs w:val="22"/>
              </w:rPr>
              <w:t xml:space="preserve">5,000+</w:t>
            </w:r>
          </w:p>
        </w:tc>
        <w:tc>
          <w:tcPr>
            <w:tcW w:type="dxa" w:w="32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B6550"/>
                <w:sz w:val="20"/>
                <w:szCs w:val="20"/>
              </w:rPr>
              <w:t xml:space="preserve">For first Grand Draw event</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F37" w:sz="12"/>
              <w:bottom w:val="none" w:color="FFFFFF" w:sz="0"/>
              <w:right w:val="none" w:color="FFFFFF" w:sz="0"/>
            </w:tcBorders>
            <w:shd w:fill="FDFCF7" w:val="clear"/>
            <w:tcMar>
              <w:top w:type="dxa" w:w="160"/>
              <w:left w:type="dxa" w:w="280"/>
              <w:bottom w:type="dxa" w:w="160"/>
              <w:right w:type="dxa" w:w="280"/>
            </w:tcMar>
          </w:tcPr>
          <w:p>
            <w:pPr>
              <w:spacing w:before="0" w:after="0"/>
            </w:pPr>
            <w:r>
              <w:rPr>
                <w:rFonts w:ascii="Georgia" w:cs="Georgia" w:eastAsia="Georgia" w:hAnsi="Georgia"/>
                <w:color w:val="040406"/>
                <w:sz w:val="23"/>
                <w:szCs w:val="23"/>
              </w:rPr>
              <w:t xml:space="preserve">The first 1,000 users are the hardest. After the first live draw, the product markets itself.</w:t>
            </w:r>
          </w:p>
        </w:tc>
      </w:tr>
    </w:tbl>
    <w:p>
      <w:pPr>
        <w:spacing w:before="0" w:after="80"/>
      </w:pPr>
      <w:r>
        <w:t xml:space="preserve"/>
      </w:r>
    </w:p>
    <w:p>
      <w:pPr>
        <w:spacing w:before="480" w:after="0"/>
        <w:jc w:val="center"/>
      </w:pPr>
      <w:r>
        <w:rPr>
          <w:rFonts w:ascii="Arial" w:cs="Arial" w:eastAsia="Arial" w:hAnsi="Arial"/>
          <w:color w:val="6B6550"/>
          <w:sz w:val="18"/>
          <w:szCs w:val="18"/>
        </w:rPr>
        <w:t xml:space="preserve">potluck.app  ·  hello@potluck.app  ·  potluck-kappa.vercel.app</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spacing w:before="0" w:after="160"/>
      <w:jc w:val="right"/>
    </w:pPr>
    <w:r>
      <w:rPr>
        <w:rFonts w:ascii="Arial" w:cs="Arial" w:eastAsia="Arial" w:hAnsi="Arial"/>
        <w:b/>
        <w:bCs/>
        <w:color w:val="6B6550"/>
        <w:spacing w:val="60"/>
        <w:sz w:val="17"/>
        <w:szCs w:val="17"/>
      </w:rPr>
      <w:t xml:space="preserve">POTLUCK · FIRST WAVE GTM PLAYBOOK</w:t>
    </w:r>
    <w:r>
      <w:rPr>
        <w:rFonts w:ascii="Arial" w:cs="Arial" w:eastAsia="Arial" w:hAnsi="Arial"/>
        <w:color w:val="CCCCCC"/>
        <w:sz w:val="17"/>
        <w:szCs w:val="17"/>
      </w:rPr>
      <w:t xml:space="preserve">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D4AF37"/>
      </w:r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16A3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040406"/>
      <w:sz w:val="36"/>
      <w:szCs w:val="36"/>
    </w:rPr>
  </w:style>
  <w:style w:type="paragraph" w:styleId="Heading2">
    <w:name w:val="Heading 2"/>
    <w:basedOn w:val="Normal"/>
    <w:next w:val="Normal"/>
    <w:qFormat/>
    <w:pPr>
      <w:spacing w:before="360" w:after="120"/>
      <w:outlineLvl w:val="1"/>
    </w:pPr>
    <w:rPr>
      <w:rFonts w:ascii="Georgia" w:cs="Georgia" w:eastAsia="Georgia" w:hAnsi="Georgia"/>
      <w:b/>
      <w:bCs/>
      <w:color w:val="04040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2026-03-05T00:11:16.990Z</dcterms:created>
  <dcterms:modified xsi:type="dcterms:W3CDTF">2026-03-05T00:11:16.991Z</dcterms:modified>
</cp:coreProperties>
</file>

<file path=docProps/custom.xml><?xml version="1.0" encoding="utf-8"?>
<Properties xmlns="http://schemas.openxmlformats.org/officeDocument/2006/custom-properties" xmlns:vt="http://schemas.openxmlformats.org/officeDocument/2006/docPropsVTypes"/>
</file>