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348" w:rsidRPr="00281B45" w:rsidRDefault="00950348" w:rsidP="00950348">
      <w:pPr>
        <w:pStyle w:val="Heading1"/>
      </w:pPr>
      <w:bookmarkStart w:id="0" w:name="_Toc242400006"/>
      <w:bookmarkStart w:id="1" w:name="_GoBack"/>
      <w:r w:rsidRPr="00281B45">
        <w:t>EXERCISE – 06 (LASSO REGRESSION)</w:t>
      </w:r>
      <w:bookmarkStart w:id="2" w:name="Exercise06"/>
      <w:bookmarkEnd w:id="0"/>
      <w:bookmarkEnd w:id="2"/>
    </w:p>
    <w:bookmarkEnd w:id="1"/>
    <w:p w:rsidR="00950348" w:rsidRPr="00061692" w:rsidRDefault="00950348" w:rsidP="00950348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950348" w:rsidRPr="00061692" w:rsidRDefault="00950348" w:rsidP="00950348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To implement Lasso Regression (L1 regularization) on the housing dataset using fourth-degree polynomial features and to show how it reduces the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overfitting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of an ordinary linear regression model.</w:t>
      </w:r>
    </w:p>
    <w:p w:rsidR="00950348" w:rsidRPr="00061692" w:rsidRDefault="00950348" w:rsidP="00950348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950348" w:rsidRPr="00061692" w:rsidRDefault="00950348" w:rsidP="00950348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housing dataset and convert the categorical columns into dummy variables.</w:t>
      </w:r>
    </w:p>
    <w:p w:rsidR="00950348" w:rsidRPr="00061692" w:rsidRDefault="00950348" w:rsidP="00950348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2. Separate the predictors from the target variable price and split the data in an 80:20 ratio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random_state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42.</w:t>
      </w:r>
    </w:p>
    <w:p w:rsidR="00950348" w:rsidRPr="00061692" w:rsidRDefault="00950348" w:rsidP="00950348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3. Standardize the features using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StandardScaler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>.</w:t>
      </w:r>
    </w:p>
    <w:p w:rsidR="00950348" w:rsidRPr="00061692" w:rsidRDefault="00950348" w:rsidP="00950348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Expand the 13 scaled features into 2379 polynomial features of degree 4.</w:t>
      </w:r>
    </w:p>
    <w:p w:rsidR="00950348" w:rsidRPr="00061692" w:rsidRDefault="00950348" w:rsidP="00950348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Train an ordinary Linear Regression model and record its training and testing R² scores.</w:t>
      </w:r>
    </w:p>
    <w:p w:rsidR="00950348" w:rsidRPr="00061692" w:rsidRDefault="00950348" w:rsidP="00950348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6. Train a Lasso Regression model with alpha = 0.1 and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max_iter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50000 and record its training and testing R² scores.</w:t>
      </w:r>
    </w:p>
    <w:p w:rsidR="00950348" w:rsidRPr="00061692" w:rsidRDefault="00950348" w:rsidP="00950348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Compare the two models in a table and a bar chart, and calculate the gap between training and testing R².</w:t>
      </w:r>
    </w:p>
    <w:p w:rsidR="00950348" w:rsidRPr="00061692" w:rsidRDefault="00950348" w:rsidP="00950348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950348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950348" w:rsidRPr="00061692" w:rsidRDefault="00950348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PolynomialFeatures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sklearn.linear_model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Lasso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r2_score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("Housing.csv")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pd.get_dummies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drop_first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=True)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("price",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["price"]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X_train,X_test,y_train,y_test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X,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y,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poly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PolynomialFeatures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degree=4,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include_bias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  <w:t xml:space="preserve">print("Original Features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[1])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print("Polynomial Features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[1])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linear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train_r2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test_r2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print("LINEAR REGRESSION")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print("Training R2 :", round(train_r2,4))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print("Testing R2 :", round(test_r2,4))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lasso = Lasso(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alpha=0.1,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max_iter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=50000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lasso.fit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lasso.predict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lasso.predict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lasso_train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lasso_test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print("LASSO")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print("Training R2 :", round(lasso_train,4))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print("Testing R2 :", round(lasso_test,4))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comparison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({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"Model":[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"Linear Regression",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"Lasso"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"Train R2":[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train_r2,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lasso_train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"Test R2":[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test_r2,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lasso_test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})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print(comparison)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comparison.plot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x="Model",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y=["Train R2", "Test R2"],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kind="bar",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=(10,6)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("Reducing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Overfitting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using Lasso Regularization")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("R² Score")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plt.xticks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(rotation=10)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(axis="y")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comparison["Difference"] = comparison["Train R2"] - comparison["Test R2"]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print(comparison)</w:t>
            </w:r>
          </w:p>
        </w:tc>
      </w:tr>
    </w:tbl>
    <w:p w:rsidR="00950348" w:rsidRDefault="00950348" w:rsidP="00950348">
      <w:pPr>
        <w:spacing w:after="0" w:line="120" w:lineRule="exact"/>
      </w:pPr>
    </w:p>
    <w:p w:rsidR="00950348" w:rsidRPr="00061692" w:rsidRDefault="00950348" w:rsidP="00950348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950348" w:rsidRPr="00061692" w:rsidRDefault="00950348" w:rsidP="00950348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Housing dataset (Housing.csv)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950348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50348" w:rsidRPr="00061692" w:rsidRDefault="00950348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price  area  bedrooms  ...  parking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prefarea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furnishingstatus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13300000  7420         4  ...        2       yes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12250000  8960         4  ...        3        no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12250000  9960         3  ...        2       yes   semi-furnished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12215000  7500         4  ...        3       yes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11410000  7420         4  ...        2        no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13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price  ...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furnishingstatus_unfurnished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13300000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12250000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12250000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12215000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11410000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14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Original Features : 13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Polynomial Features : 2379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LINEAR REGRESSION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R2 : 0.994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R2 : -2874.767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LASSO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R2 : 0.9922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R2 : -13.4971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Model  Train R2      Test R2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Linear Regression  0.994023 -2874.766987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          Lasso  0.992212   -13.497146</w:t>
            </w:r>
          </w:p>
        </w:tc>
      </w:tr>
    </w:tbl>
    <w:p w:rsidR="00950348" w:rsidRDefault="00950348" w:rsidP="00950348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0FD09E22" wp14:editId="514F2D7B">
            <wp:extent cx="5669280" cy="3745986"/>
            <wp:effectExtent l="0" t="0" r="0" b="0"/>
            <wp:docPr id="310253475" name="Picture 310253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asso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950348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950348" w:rsidRPr="00061692" w:rsidRDefault="00950348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        Model  Train R2      Test R2   Difference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Linear Regression  0.994023 -2874.766987  2875.761010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          Lasso  0.992212   -13.497146    14.489358</w:t>
            </w:r>
          </w:p>
        </w:tc>
      </w:tr>
    </w:tbl>
    <w:p w:rsidR="00950348" w:rsidRDefault="00950348" w:rsidP="00950348">
      <w:pPr>
        <w:spacing w:after="0" w:line="120" w:lineRule="exact"/>
      </w:pPr>
    </w:p>
    <w:p w:rsidR="00950348" w:rsidRPr="00061692" w:rsidRDefault="00950348" w:rsidP="00950348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950348" w:rsidRPr="00061692" w:rsidRDefault="00950348" w:rsidP="00950348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Thus, the Lasso Regression practical was implemented successfully. Compared with the ordinary linear model (training R² 0.9940, testing R² −2874.77), Lasso Regression (alpha = 0.1) obtained a training R² of 0.9922 and a testing R² of −13.50, reducing the gap between training and testing scores from 2875.76 to 14.49. Lasso lowered the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overfitting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considerably, although a stronger penalty would be needed for a positive testing R².</w:t>
      </w:r>
    </w:p>
    <w:p w:rsidR="00950348" w:rsidRPr="00061692" w:rsidRDefault="00950348" w:rsidP="00950348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348"/>
    <w:rsid w:val="002104DF"/>
    <w:rsid w:val="0095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348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348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48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3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348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348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348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48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3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348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2026-10-11T14:56:00Z</dcterms:created>
  <dcterms:modified xsi:type="dcterms:W3CDTF">2026-10-11T14:57:00Z</dcterms:modified>
</cp:coreProperties>
</file>