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1A20A" w14:textId="3AD75F5C" w:rsidR="00984399" w:rsidRPr="00B25F32" w:rsidRDefault="00984399" w:rsidP="00B25F32">
      <w:pPr>
        <w:spacing w:line="276" w:lineRule="auto"/>
        <w:rPr>
          <w:rFonts w:ascii="宋体" w:eastAsia="宋体" w:hAnsi="宋体"/>
          <w:b/>
          <w:bCs/>
          <w:sz w:val="32"/>
          <w:szCs w:val="32"/>
        </w:rPr>
      </w:pPr>
      <w:r w:rsidRPr="00B25F32">
        <w:rPr>
          <w:rFonts w:ascii="宋体" w:eastAsia="宋体" w:hAnsi="宋体" w:hint="eastAsia"/>
          <w:b/>
          <w:bCs/>
          <w:sz w:val="32"/>
          <w:szCs w:val="32"/>
        </w:rPr>
        <w:t>波动</w:t>
      </w:r>
      <w:r w:rsidR="00B25F32">
        <w:rPr>
          <w:rFonts w:ascii="宋体" w:eastAsia="宋体" w:hAnsi="宋体" w:hint="eastAsia"/>
          <w:b/>
          <w:bCs/>
          <w:sz w:val="32"/>
          <w:szCs w:val="32"/>
        </w:rPr>
        <w:t>——</w:t>
      </w:r>
      <w:r w:rsidRPr="00B25F32">
        <w:rPr>
          <w:rFonts w:ascii="宋体" w:eastAsia="宋体" w:hAnsi="宋体" w:hint="eastAsia"/>
          <w:b/>
          <w:bCs/>
          <w:sz w:val="32"/>
          <w:szCs w:val="32"/>
        </w:rPr>
        <w:t>概念自测题</w:t>
      </w:r>
      <w:r w:rsidR="00B25F32">
        <w:rPr>
          <w:rFonts w:ascii="宋体" w:eastAsia="宋体" w:hAnsi="宋体" w:hint="eastAsia"/>
          <w:b/>
          <w:bCs/>
          <w:sz w:val="32"/>
          <w:szCs w:val="32"/>
        </w:rPr>
        <w:t>（</w:t>
      </w:r>
      <w:r w:rsidRPr="00B25F32">
        <w:rPr>
          <w:rFonts w:ascii="宋体" w:eastAsia="宋体" w:hAnsi="宋体" w:hint="eastAsia"/>
          <w:b/>
          <w:bCs/>
          <w:sz w:val="32"/>
          <w:szCs w:val="32"/>
        </w:rPr>
        <w:t>第一次课</w:t>
      </w:r>
      <w:r w:rsidR="00B25F32">
        <w:rPr>
          <w:rFonts w:ascii="宋体" w:eastAsia="宋体" w:hAnsi="宋体" w:hint="eastAsia"/>
          <w:b/>
          <w:bCs/>
          <w:sz w:val="32"/>
          <w:szCs w:val="32"/>
        </w:rPr>
        <w:t>）</w:t>
      </w:r>
    </w:p>
    <w:p w14:paraId="21822670" w14:textId="77777777" w:rsidR="00984399" w:rsidRPr="00B25F32" w:rsidRDefault="00984399" w:rsidP="00B25F32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19095122" w14:textId="74BC874D" w:rsidR="00984399" w:rsidRPr="00B25F32" w:rsidRDefault="00984399" w:rsidP="00B25F3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B25F32">
        <w:rPr>
          <w:rFonts w:ascii="宋体" w:eastAsia="宋体" w:hAnsi="宋体" w:hint="eastAsia"/>
          <w:sz w:val="24"/>
          <w:szCs w:val="24"/>
        </w:rPr>
        <w:t>什么是波动？波的基本特征是什么？</w:t>
      </w:r>
      <w:r w:rsidR="00B25F32" w:rsidRPr="00B25F32">
        <w:rPr>
          <w:rFonts w:ascii="宋体" w:eastAsia="宋体" w:hAnsi="宋体"/>
          <w:sz w:val="24"/>
          <w:szCs w:val="24"/>
        </w:rPr>
        <w:t xml:space="preserve"> </w:t>
      </w:r>
    </w:p>
    <w:p w14:paraId="157A52E8" w14:textId="77777777" w:rsidR="00984399" w:rsidRPr="00B25F32" w:rsidRDefault="00984399" w:rsidP="00B25F3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B25F32">
        <w:rPr>
          <w:rFonts w:ascii="宋体" w:eastAsia="宋体" w:hAnsi="宋体" w:hint="eastAsia"/>
          <w:sz w:val="24"/>
          <w:szCs w:val="24"/>
        </w:rPr>
        <w:t>机械波产生和传播的条件是什么？</w:t>
      </w:r>
    </w:p>
    <w:p w14:paraId="10CB41AF" w14:textId="71625271" w:rsidR="00984399" w:rsidRPr="00B25F32" w:rsidRDefault="00B25F32" w:rsidP="00B25F3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横波和纵</w:t>
      </w:r>
      <w:r w:rsidR="00984399" w:rsidRPr="00B25F32">
        <w:rPr>
          <w:rFonts w:ascii="宋体" w:eastAsia="宋体" w:hAnsi="宋体" w:hint="eastAsia"/>
          <w:sz w:val="24"/>
          <w:szCs w:val="24"/>
        </w:rPr>
        <w:t>波的分类</w:t>
      </w:r>
      <w:r>
        <w:rPr>
          <w:rFonts w:ascii="宋体" w:eastAsia="宋体" w:hAnsi="宋体" w:hint="eastAsia"/>
          <w:sz w:val="24"/>
          <w:szCs w:val="24"/>
        </w:rPr>
        <w:t>是如何分类的</w:t>
      </w:r>
      <w:r w:rsidR="00984399" w:rsidRPr="00B25F32">
        <w:rPr>
          <w:rFonts w:ascii="宋体" w:eastAsia="宋体" w:hAnsi="宋体" w:hint="eastAsia"/>
          <w:sz w:val="24"/>
          <w:szCs w:val="24"/>
        </w:rPr>
        <w:t>？</w:t>
      </w:r>
    </w:p>
    <w:p w14:paraId="60A3A147" w14:textId="77777777" w:rsidR="00984399" w:rsidRPr="00B25F32" w:rsidRDefault="00984399" w:rsidP="00B25F3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B25F32">
        <w:rPr>
          <w:rFonts w:ascii="宋体" w:eastAsia="宋体" w:hAnsi="宋体" w:hint="eastAsia"/>
          <w:sz w:val="24"/>
          <w:szCs w:val="24"/>
        </w:rPr>
        <w:t>描写波的特征量和描写振动的特征量分别是什么？有什么关联？</w:t>
      </w:r>
    </w:p>
    <w:p w14:paraId="006EFE4F" w14:textId="03ED0CAC" w:rsidR="00984399" w:rsidRPr="00B25F32" w:rsidRDefault="00984399" w:rsidP="00B25F3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B25F32">
        <w:rPr>
          <w:rFonts w:ascii="宋体" w:eastAsia="宋体" w:hAnsi="宋体" w:hint="eastAsia"/>
          <w:sz w:val="24"/>
          <w:szCs w:val="24"/>
        </w:rPr>
        <w:t>波的传播速度和什么有关？</w:t>
      </w:r>
    </w:p>
    <w:p w14:paraId="5948162A" w14:textId="2CBD575F" w:rsidR="00984399" w:rsidRPr="00B25F32" w:rsidRDefault="00984399" w:rsidP="00B25F32">
      <w:pPr>
        <w:spacing w:line="360" w:lineRule="auto"/>
        <w:rPr>
          <w:rFonts w:ascii="宋体" w:eastAsia="宋体" w:hAnsi="宋体"/>
          <w:sz w:val="24"/>
          <w:szCs w:val="24"/>
        </w:rPr>
      </w:pPr>
      <w:r w:rsidRPr="00B25F32">
        <w:rPr>
          <w:rFonts w:ascii="宋体" w:eastAsia="宋体" w:hAnsi="宋体" w:hint="eastAsia"/>
          <w:sz w:val="24"/>
          <w:szCs w:val="24"/>
        </w:rPr>
        <w:t>6，写出波动表达式的三个标准形式</w:t>
      </w:r>
      <w:r w:rsidR="00B25F32">
        <w:rPr>
          <w:rFonts w:ascii="宋体" w:eastAsia="宋体" w:hAnsi="宋体" w:hint="eastAsia"/>
          <w:sz w:val="24"/>
          <w:szCs w:val="24"/>
        </w:rPr>
        <w:t>；</w:t>
      </w:r>
      <w:r w:rsidRPr="00B25F32">
        <w:rPr>
          <w:rFonts w:ascii="宋体" w:eastAsia="宋体" w:hAnsi="宋体" w:hint="eastAsia"/>
          <w:sz w:val="24"/>
          <w:szCs w:val="24"/>
        </w:rPr>
        <w:t>如何由此判断波的传播方向？</w:t>
      </w:r>
    </w:p>
    <w:p w14:paraId="3D872040" w14:textId="6DD28871" w:rsidR="00984399" w:rsidRPr="00B25F32" w:rsidRDefault="00984399" w:rsidP="00B25F32">
      <w:pPr>
        <w:spacing w:line="360" w:lineRule="auto"/>
        <w:rPr>
          <w:rFonts w:ascii="宋体" w:eastAsia="宋体" w:hAnsi="宋体"/>
          <w:sz w:val="24"/>
          <w:szCs w:val="24"/>
        </w:rPr>
      </w:pPr>
      <w:r w:rsidRPr="00B25F32">
        <w:rPr>
          <w:rFonts w:ascii="宋体" w:eastAsia="宋体" w:hAnsi="宋体" w:hint="eastAsia"/>
          <w:sz w:val="24"/>
          <w:szCs w:val="24"/>
        </w:rPr>
        <w:t>7，波函数的物理意义是什么？</w:t>
      </w:r>
    </w:p>
    <w:p w14:paraId="6F2AF3FF" w14:textId="77777777" w:rsidR="002F09EC" w:rsidRPr="00B25F32" w:rsidRDefault="002F09EC" w:rsidP="00B25F32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2F09EC" w:rsidRPr="00B25F32" w:rsidSect="00984399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80E3C"/>
    <w:multiLevelType w:val="hybridMultilevel"/>
    <w:tmpl w:val="174C1736"/>
    <w:lvl w:ilvl="0" w:tplc="C47434D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99"/>
    <w:rsid w:val="002F09EC"/>
    <w:rsid w:val="00462D7A"/>
    <w:rsid w:val="007C2704"/>
    <w:rsid w:val="00984399"/>
    <w:rsid w:val="009B7828"/>
    <w:rsid w:val="00B2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71DEB"/>
  <w15:chartTrackingRefBased/>
  <w15:docId w15:val="{0FB69B03-31F5-4494-95AA-6DD76429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39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43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2021-04-10T01:28:00Z</dcterms:created>
  <dcterms:modified xsi:type="dcterms:W3CDTF">2022-04-01T07:42:00Z</dcterms:modified>
</cp:coreProperties>
</file>