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A322" w14:textId="05788EC1" w:rsidR="00DE0D26" w:rsidRDefault="00B95629">
      <w:pPr>
        <w:rPr>
          <w:rFonts w:ascii="宋体" w:eastAsia="宋体" w:hAnsi="宋体"/>
          <w:b/>
          <w:bCs/>
          <w:sz w:val="24"/>
          <w:szCs w:val="24"/>
        </w:rPr>
      </w:pPr>
      <w:bookmarkStart w:id="0" w:name="_Hlk53929845"/>
      <w:r w:rsidRPr="00B95629">
        <w:rPr>
          <w:rFonts w:ascii="宋体" w:eastAsia="宋体" w:hAnsi="宋体" w:hint="eastAsia"/>
          <w:b/>
          <w:bCs/>
          <w:sz w:val="24"/>
          <w:szCs w:val="24"/>
        </w:rPr>
        <w:t>稳恒磁场</w:t>
      </w:r>
      <w:r w:rsidR="009A05F4">
        <w:rPr>
          <w:rFonts w:ascii="宋体" w:eastAsia="宋体" w:hAnsi="宋体" w:hint="eastAsia"/>
          <w:b/>
          <w:bCs/>
          <w:sz w:val="24"/>
          <w:szCs w:val="24"/>
        </w:rPr>
        <w:t>-</w:t>
      </w:r>
      <w:r w:rsidRPr="00B95629">
        <w:rPr>
          <w:rFonts w:ascii="宋体" w:eastAsia="宋体" w:hAnsi="宋体" w:hint="eastAsia"/>
          <w:b/>
          <w:bCs/>
          <w:sz w:val="24"/>
          <w:szCs w:val="24"/>
        </w:rPr>
        <w:t>随堂</w:t>
      </w:r>
      <w:r w:rsidR="00317635">
        <w:rPr>
          <w:rFonts w:ascii="宋体" w:eastAsia="宋体" w:hAnsi="宋体" w:hint="eastAsia"/>
          <w:b/>
          <w:bCs/>
          <w:sz w:val="24"/>
          <w:szCs w:val="24"/>
        </w:rPr>
        <w:t>讨论</w:t>
      </w:r>
    </w:p>
    <w:p w14:paraId="7AB9A9BC" w14:textId="77777777" w:rsidR="00B95629" w:rsidRDefault="00B95629">
      <w:pPr>
        <w:rPr>
          <w:rFonts w:ascii="宋体" w:eastAsia="宋体" w:hAnsi="宋体"/>
          <w:szCs w:val="21"/>
        </w:rPr>
      </w:pPr>
    </w:p>
    <w:p w14:paraId="742A7201" w14:textId="3FB17CF8" w:rsidR="00B95629" w:rsidRDefault="00B95629">
      <w:pPr>
        <w:rPr>
          <w:rFonts w:ascii="宋体" w:eastAsia="宋体" w:hAnsi="宋体"/>
          <w:szCs w:val="21"/>
        </w:rPr>
      </w:pPr>
      <w:bookmarkStart w:id="1" w:name="_Hlk53819315"/>
      <w:r>
        <w:rPr>
          <w:rFonts w:ascii="宋体" w:eastAsia="宋体" w:hAnsi="宋体" w:hint="eastAsia"/>
          <w:szCs w:val="21"/>
        </w:rPr>
        <w:t>第一次课——（电流密度矢量 磁场及其高斯定律 毕奥-萨伐尔定律）</w:t>
      </w:r>
    </w:p>
    <w:bookmarkEnd w:id="1"/>
    <w:p w14:paraId="171410AF" w14:textId="77D0D433" w:rsidR="00B95629" w:rsidRDefault="00B95629">
      <w:pPr>
        <w:rPr>
          <w:rFonts w:ascii="宋体" w:eastAsia="宋体" w:hAnsi="宋体"/>
          <w:szCs w:val="21"/>
        </w:rPr>
      </w:pPr>
    </w:p>
    <w:p w14:paraId="664DE5A2" w14:textId="1D7BF1A3" w:rsidR="00584706" w:rsidRDefault="00677F7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</w:t>
      </w:r>
      <w:r w:rsidR="00584706">
        <w:rPr>
          <w:rFonts w:ascii="宋体" w:eastAsia="宋体" w:hAnsi="宋体" w:hint="eastAsia"/>
          <w:szCs w:val="21"/>
        </w:rPr>
        <w:t>，</w:t>
      </w:r>
      <w:r w:rsidR="00584706" w:rsidRPr="00584706">
        <w:rPr>
          <w:rFonts w:ascii="宋体" w:eastAsia="宋体" w:hAnsi="宋体" w:hint="eastAsia"/>
          <w:szCs w:val="21"/>
        </w:rPr>
        <w:t>从</w:t>
      </w:r>
      <w:r w:rsidR="00584706" w:rsidRPr="00584706">
        <w:rPr>
          <w:rFonts w:ascii="宋体" w:eastAsia="宋体" w:hAnsi="宋体"/>
          <w:szCs w:val="21"/>
        </w:rPr>
        <w:t>B-S定律，你能给出一个运动的带电粒子所产生的磁场吗？请将它和点电荷的电场作比较。</w:t>
      </w:r>
    </w:p>
    <w:p w14:paraId="6116F57D" w14:textId="38892513" w:rsidR="00584706" w:rsidRDefault="00677F7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</w:t>
      </w:r>
      <w:r w:rsidR="00584706">
        <w:rPr>
          <w:rFonts w:ascii="宋体" w:eastAsia="宋体" w:hAnsi="宋体" w:hint="eastAsia"/>
          <w:szCs w:val="21"/>
        </w:rPr>
        <w:t>，</w:t>
      </w:r>
      <w:r w:rsidR="00584706" w:rsidRPr="00584706">
        <w:rPr>
          <w:rFonts w:ascii="宋体" w:eastAsia="宋体" w:hAnsi="宋体" w:hint="eastAsia"/>
          <w:szCs w:val="21"/>
        </w:rPr>
        <w:t>电子仪器的使用中，往往要减弱与电源相连的两条导线的磁场。请问要怎么做？</w:t>
      </w:r>
    </w:p>
    <w:p w14:paraId="39AF504C" w14:textId="75B35B43" w:rsidR="00584706" w:rsidRDefault="00584706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8240" behindDoc="1" locked="0" layoutInCell="1" allowOverlap="1" wp14:anchorId="4AE1AD14" wp14:editId="734B8960">
            <wp:simplePos x="0" y="0"/>
            <wp:positionH relativeFrom="margin">
              <wp:align>right</wp:align>
            </wp:positionH>
            <wp:positionV relativeFrom="paragraph">
              <wp:posOffset>299886</wp:posOffset>
            </wp:positionV>
            <wp:extent cx="1379220" cy="298450"/>
            <wp:effectExtent l="0" t="0" r="0" b="6350"/>
            <wp:wrapTight wrapText="bothSides">
              <wp:wrapPolygon edited="0">
                <wp:start x="9249" y="0"/>
                <wp:lineTo x="0" y="4136"/>
                <wp:lineTo x="0" y="12409"/>
                <wp:lineTo x="9249" y="20681"/>
                <wp:lineTo x="11337" y="20681"/>
                <wp:lineTo x="21182" y="12409"/>
                <wp:lineTo x="21182" y="8272"/>
                <wp:lineTo x="11337" y="0"/>
                <wp:lineTo x="9249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F7F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，</w:t>
      </w:r>
      <w:r w:rsidRPr="00584706">
        <w:rPr>
          <w:rFonts w:ascii="宋体" w:eastAsia="宋体" w:hAnsi="宋体" w:hint="eastAsia"/>
          <w:szCs w:val="21"/>
        </w:rPr>
        <w:t>一根直导线中间分成相同的两支形成菱形（如图），流过的电流为</w:t>
      </w:r>
      <w:r w:rsidRPr="00584706">
        <w:rPr>
          <w:rFonts w:ascii="宋体" w:eastAsia="宋体" w:hAnsi="宋体"/>
          <w:szCs w:val="21"/>
        </w:rPr>
        <w:t>I，问菱形的两条对角线上磁场的分布？</w:t>
      </w:r>
    </w:p>
    <w:p w14:paraId="04AA0A4B" w14:textId="0A5984DD" w:rsidR="00584706" w:rsidRDefault="00584706">
      <w:pPr>
        <w:rPr>
          <w:rFonts w:ascii="宋体" w:eastAsia="宋体" w:hAnsi="宋体"/>
          <w:szCs w:val="21"/>
        </w:rPr>
      </w:pPr>
    </w:p>
    <w:p w14:paraId="274ACCCE" w14:textId="18034F8D" w:rsidR="00584706" w:rsidRDefault="00677F7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</w:t>
      </w:r>
      <w:r w:rsidR="00584706">
        <w:rPr>
          <w:rFonts w:ascii="宋体" w:eastAsia="宋体" w:hAnsi="宋体" w:hint="eastAsia"/>
          <w:szCs w:val="21"/>
        </w:rPr>
        <w:t>，</w:t>
      </w:r>
      <w:r w:rsidR="00584706" w:rsidRPr="00584706">
        <w:rPr>
          <w:rFonts w:ascii="宋体" w:eastAsia="宋体" w:hAnsi="宋体" w:hint="eastAsia"/>
          <w:szCs w:val="21"/>
        </w:rPr>
        <w:t>请说明赫姆霍兹线圈</w:t>
      </w:r>
      <w:r w:rsidR="006B0D1B">
        <w:rPr>
          <w:rFonts w:ascii="宋体" w:eastAsia="宋体" w:hAnsi="宋体" w:hint="eastAsia"/>
          <w:szCs w:val="21"/>
        </w:rPr>
        <w:t>的磁场什么地方</w:t>
      </w:r>
      <w:r w:rsidR="00584706" w:rsidRPr="00584706">
        <w:rPr>
          <w:rFonts w:ascii="宋体" w:eastAsia="宋体" w:hAnsi="宋体" w:hint="eastAsia"/>
          <w:szCs w:val="21"/>
        </w:rPr>
        <w:t>最均匀？从数学和物理两个角度加以解释。</w:t>
      </w:r>
    </w:p>
    <w:p w14:paraId="498AC4F1" w14:textId="3C28896B" w:rsidR="006B0D1B" w:rsidRPr="006B0D1B" w:rsidRDefault="00677F7F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5</w:t>
      </w:r>
      <w:r w:rsidR="006B0D1B">
        <w:rPr>
          <w:rFonts w:ascii="宋体" w:eastAsia="宋体" w:hAnsi="宋体" w:hint="eastAsia"/>
          <w:szCs w:val="21"/>
        </w:rPr>
        <w:t>，</w:t>
      </w:r>
      <w:r w:rsidR="006B0D1B" w:rsidRPr="006B0D1B">
        <w:rPr>
          <w:rFonts w:ascii="宋体" w:eastAsia="宋体" w:hAnsi="宋体" w:hint="eastAsia"/>
          <w:szCs w:val="21"/>
        </w:rPr>
        <w:t>横截面为任意形状的密绕长直螺线管，管内磁场是否均匀？</w:t>
      </w:r>
    </w:p>
    <w:p w14:paraId="453A3D3F" w14:textId="0D8D477E" w:rsidR="006B0D1B" w:rsidRDefault="006B0D1B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5D3009CF" wp14:editId="209338B5">
            <wp:simplePos x="0" y="0"/>
            <wp:positionH relativeFrom="margin">
              <wp:posOffset>178435</wp:posOffset>
            </wp:positionH>
            <wp:positionV relativeFrom="paragraph">
              <wp:posOffset>49530</wp:posOffset>
            </wp:positionV>
            <wp:extent cx="480695" cy="127000"/>
            <wp:effectExtent l="0" t="0" r="0" b="6350"/>
            <wp:wrapTight wrapText="bothSides">
              <wp:wrapPolygon edited="0">
                <wp:start x="1712" y="0"/>
                <wp:lineTo x="856" y="12960"/>
                <wp:lineTo x="2568" y="19440"/>
                <wp:lineTo x="7704" y="19440"/>
                <wp:lineTo x="15408" y="19440"/>
                <wp:lineTo x="17120" y="19440"/>
                <wp:lineTo x="19688" y="0"/>
                <wp:lineTo x="1712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D1B">
        <w:rPr>
          <w:rFonts w:ascii="宋体" w:eastAsia="宋体" w:hAnsi="宋体"/>
          <w:szCs w:val="21"/>
        </w:rPr>
        <w:t>还适用吗？</w:t>
      </w:r>
      <w:r w:rsidR="00163F91">
        <w:rPr>
          <w:rFonts w:ascii="宋体" w:eastAsia="宋体" w:hAnsi="宋体"/>
          <w:szCs w:val="21"/>
        </w:rPr>
        <w:t xml:space="preserve"> </w:t>
      </w:r>
    </w:p>
    <w:p w14:paraId="15C3790A" w14:textId="77777777" w:rsidR="008500CB" w:rsidRDefault="008500CB" w:rsidP="006B0D1B">
      <w:pPr>
        <w:rPr>
          <w:rFonts w:ascii="SimSun-ExtB" w:eastAsia="SimSun-ExtB" w:hAnsi="SimSun-ExtB"/>
          <w:szCs w:val="21"/>
          <w:highlight w:val="yellow"/>
        </w:rPr>
      </w:pPr>
    </w:p>
    <w:p w14:paraId="1B2DA71D" w14:textId="4170C865" w:rsidR="00677F7F" w:rsidRDefault="00677F7F" w:rsidP="006B0D1B">
      <w:pPr>
        <w:rPr>
          <w:rFonts w:ascii="宋体" w:eastAsia="宋体" w:hAnsi="宋体"/>
          <w:szCs w:val="21"/>
        </w:rPr>
      </w:pPr>
    </w:p>
    <w:p w14:paraId="1EC4A1C3" w14:textId="0C6CADA6" w:rsidR="00677F7F" w:rsidRDefault="00677F7F" w:rsidP="006B0D1B">
      <w:pPr>
        <w:rPr>
          <w:rFonts w:ascii="宋体" w:eastAsia="宋体" w:hAnsi="宋体"/>
          <w:szCs w:val="21"/>
        </w:rPr>
      </w:pPr>
      <w:bookmarkStart w:id="2" w:name="_Hlk53819813"/>
      <w:r w:rsidRPr="00677F7F">
        <w:rPr>
          <w:rFonts w:ascii="宋体" w:eastAsia="宋体" w:hAnsi="宋体" w:hint="eastAsia"/>
          <w:szCs w:val="21"/>
        </w:rPr>
        <w:t>第</w:t>
      </w:r>
      <w:r>
        <w:rPr>
          <w:rFonts w:ascii="宋体" w:eastAsia="宋体" w:hAnsi="宋体" w:hint="eastAsia"/>
          <w:szCs w:val="21"/>
        </w:rPr>
        <w:t>二</w:t>
      </w:r>
      <w:r w:rsidRPr="00677F7F">
        <w:rPr>
          <w:rFonts w:ascii="宋体" w:eastAsia="宋体" w:hAnsi="宋体" w:hint="eastAsia"/>
          <w:szCs w:val="21"/>
        </w:rPr>
        <w:t>次课——（</w:t>
      </w:r>
      <w:r>
        <w:rPr>
          <w:rFonts w:ascii="宋体" w:eastAsia="宋体" w:hAnsi="宋体" w:hint="eastAsia"/>
          <w:szCs w:val="21"/>
        </w:rPr>
        <w:t>安培环路定理</w:t>
      </w:r>
      <w:r w:rsidRPr="00677F7F">
        <w:rPr>
          <w:rFonts w:ascii="宋体" w:eastAsia="宋体" w:hAnsi="宋体"/>
          <w:szCs w:val="21"/>
        </w:rPr>
        <w:t>）</w:t>
      </w:r>
    </w:p>
    <w:bookmarkEnd w:id="2"/>
    <w:p w14:paraId="52F17D60" w14:textId="1563B647" w:rsidR="00677F7F" w:rsidRDefault="00677F7F" w:rsidP="006B0D1B">
      <w:pPr>
        <w:rPr>
          <w:rFonts w:ascii="宋体" w:eastAsia="宋体" w:hAnsi="宋体"/>
          <w:szCs w:val="21"/>
        </w:rPr>
      </w:pPr>
    </w:p>
    <w:p w14:paraId="2D547293" w14:textId="4195E672" w:rsidR="00677F7F" w:rsidRDefault="00677F7F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1，</w:t>
      </w:r>
      <w:r w:rsidRPr="00677F7F">
        <w:rPr>
          <w:rFonts w:ascii="宋体" w:eastAsia="宋体" w:hAnsi="宋体" w:hint="eastAsia"/>
          <w:szCs w:val="21"/>
        </w:rPr>
        <w:t>把静电场的高斯定律，磁场高斯定律；静电场环路定理以及稳恒磁场的环路定理写出来，说说你对静电场和稳恒磁场的理解。试着描绘一个直观的图像。</w:t>
      </w:r>
    </w:p>
    <w:p w14:paraId="2EB67D54" w14:textId="6DBCC31F" w:rsidR="00677F7F" w:rsidRDefault="00677F7F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2，</w:t>
      </w:r>
      <w:r w:rsidRPr="00677F7F">
        <w:rPr>
          <w:rFonts w:ascii="宋体" w:eastAsia="宋体" w:hAnsi="宋体" w:hint="eastAsia"/>
          <w:szCs w:val="21"/>
        </w:rPr>
        <w:t>请简单梳理</w:t>
      </w:r>
      <w:r w:rsidRPr="00677F7F">
        <w:rPr>
          <w:rFonts w:ascii="宋体" w:eastAsia="宋体" w:hAnsi="宋体"/>
          <w:szCs w:val="21"/>
        </w:rPr>
        <w:t>B—S定律，安培定律建立的过程，从中总结一下里面蕴含的物理方法。</w:t>
      </w:r>
    </w:p>
    <w:p w14:paraId="7D9674D1" w14:textId="7FFC52C2" w:rsidR="00677F7F" w:rsidRDefault="00677F7F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3，</w:t>
      </w:r>
      <w:r w:rsidRPr="00677F7F">
        <w:rPr>
          <w:rFonts w:ascii="宋体" w:eastAsia="宋体" w:hAnsi="宋体" w:hint="eastAsia"/>
          <w:szCs w:val="21"/>
        </w:rPr>
        <w:t>截面形状任意的密绕长直螺线管内外的磁场如何？对截面任意的短粗螺线管能否作同样处理？</w:t>
      </w:r>
    </w:p>
    <w:p w14:paraId="6112E2A4" w14:textId="77777777" w:rsidR="00C01337" w:rsidRDefault="00C01337" w:rsidP="006B0D1B">
      <w:pPr>
        <w:rPr>
          <w:rFonts w:ascii="SimSun-ExtB" w:eastAsia="SimSun-ExtB" w:hAnsi="SimSun-ExtB"/>
          <w:szCs w:val="21"/>
          <w:highlight w:val="yellow"/>
        </w:rPr>
      </w:pPr>
    </w:p>
    <w:bookmarkEnd w:id="0"/>
    <w:p w14:paraId="2D7E8BE8" w14:textId="77777777" w:rsidR="009A05F4" w:rsidRDefault="009A05F4" w:rsidP="008A6BD8">
      <w:pPr>
        <w:rPr>
          <w:rFonts w:ascii="宋体" w:eastAsia="宋体" w:hAnsi="宋体"/>
          <w:szCs w:val="21"/>
        </w:rPr>
      </w:pPr>
    </w:p>
    <w:p w14:paraId="35D46AC5" w14:textId="235FCE6A" w:rsidR="008A6BD8" w:rsidRDefault="008A6BD8" w:rsidP="008A6BD8">
      <w:pPr>
        <w:rPr>
          <w:rFonts w:ascii="宋体" w:eastAsia="宋体" w:hAnsi="宋体"/>
          <w:szCs w:val="21"/>
        </w:rPr>
      </w:pPr>
      <w:r w:rsidRPr="00677F7F">
        <w:rPr>
          <w:rFonts w:ascii="宋体" w:eastAsia="宋体" w:hAnsi="宋体" w:hint="eastAsia"/>
          <w:szCs w:val="21"/>
        </w:rPr>
        <w:t>第</w:t>
      </w:r>
      <w:r>
        <w:rPr>
          <w:rFonts w:ascii="宋体" w:eastAsia="宋体" w:hAnsi="宋体" w:hint="eastAsia"/>
          <w:szCs w:val="21"/>
        </w:rPr>
        <w:t>三</w:t>
      </w:r>
      <w:r w:rsidRPr="00677F7F">
        <w:rPr>
          <w:rFonts w:ascii="宋体" w:eastAsia="宋体" w:hAnsi="宋体" w:hint="eastAsia"/>
          <w:szCs w:val="21"/>
        </w:rPr>
        <w:t>次课——</w:t>
      </w:r>
      <w:r>
        <w:rPr>
          <w:rFonts w:ascii="宋体" w:eastAsia="宋体" w:hAnsi="宋体" w:hint="eastAsia"/>
          <w:szCs w:val="21"/>
        </w:rPr>
        <w:t>（磁场力</w:t>
      </w:r>
      <w:r w:rsidRPr="00677F7F">
        <w:rPr>
          <w:rFonts w:ascii="宋体" w:eastAsia="宋体" w:hAnsi="宋体"/>
          <w:szCs w:val="21"/>
        </w:rPr>
        <w:t>）</w:t>
      </w:r>
    </w:p>
    <w:p w14:paraId="79F7D92B" w14:textId="77777777" w:rsidR="008A6BD8" w:rsidRDefault="008A6BD8" w:rsidP="006B0D1B">
      <w:pPr>
        <w:rPr>
          <w:rFonts w:ascii="楷体" w:eastAsia="楷体" w:hAnsi="楷体"/>
          <w:szCs w:val="21"/>
        </w:rPr>
      </w:pPr>
    </w:p>
    <w:p w14:paraId="0FFAB8EC" w14:textId="657E0E6D" w:rsidR="008A6BD8" w:rsidRDefault="008A6BD8" w:rsidP="006B0D1B">
      <w:pPr>
        <w:rPr>
          <w:rFonts w:ascii="宋体" w:eastAsia="宋体" w:hAnsi="宋体"/>
          <w:szCs w:val="21"/>
        </w:rPr>
      </w:pPr>
      <w:r w:rsidRPr="008A6BD8">
        <w:rPr>
          <w:rFonts w:ascii="宋体" w:eastAsia="宋体" w:hAnsi="宋体" w:hint="eastAsia"/>
          <w:szCs w:val="21"/>
        </w:rPr>
        <w:t>1，</w:t>
      </w:r>
      <w:r>
        <w:rPr>
          <w:rFonts w:ascii="宋体" w:eastAsia="宋体" w:hAnsi="宋体" w:hint="eastAsia"/>
          <w:szCs w:val="21"/>
        </w:rPr>
        <w:t>对“安培”的</w:t>
      </w:r>
      <w:r w:rsidRPr="008A6BD8">
        <w:rPr>
          <w:rFonts w:ascii="宋体" w:eastAsia="宋体" w:hAnsi="宋体" w:hint="eastAsia"/>
          <w:szCs w:val="21"/>
        </w:rPr>
        <w:t>定义在实际测量中如何实现？因为电流元是不存在，必须采用闭合电路。</w:t>
      </w:r>
    </w:p>
    <w:p w14:paraId="774408E6" w14:textId="77777777" w:rsidR="009A05F4" w:rsidRDefault="009A05F4" w:rsidP="006B0D1B">
      <w:pPr>
        <w:rPr>
          <w:rFonts w:ascii="宋体" w:eastAsia="宋体" w:hAnsi="宋体"/>
          <w:szCs w:val="21"/>
        </w:rPr>
      </w:pPr>
    </w:p>
    <w:p w14:paraId="2FFC600A" w14:textId="51576F1D" w:rsidR="008A6BD8" w:rsidRDefault="008A6BD8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2，教材</w:t>
      </w:r>
      <w:r w:rsidRPr="008A6BD8">
        <w:rPr>
          <w:rFonts w:ascii="宋体" w:eastAsia="宋体" w:hAnsi="宋体" w:hint="eastAsia"/>
          <w:szCs w:val="21"/>
        </w:rPr>
        <w:t>计算了平行电流元之间的安培力，如果电流元是相互垂直放置，请计算电流元之间的而相互作用，并验证是否满足牛顿第三定律；如果是闭合回路呢？</w:t>
      </w:r>
    </w:p>
    <w:p w14:paraId="224E8514" w14:textId="39540611" w:rsidR="00B120D8" w:rsidRDefault="00B120D8" w:rsidP="006B0D1B">
      <w:pPr>
        <w:rPr>
          <w:rFonts w:ascii="宋体" w:eastAsia="宋体" w:hAnsi="宋体"/>
          <w:szCs w:val="21"/>
        </w:rPr>
      </w:pPr>
    </w:p>
    <w:p w14:paraId="67797DAF" w14:textId="5755036A" w:rsidR="00B120D8" w:rsidRPr="00B120D8" w:rsidRDefault="00B120D8" w:rsidP="006B0D1B">
      <w:pPr>
        <w:rPr>
          <w:szCs w:val="21"/>
        </w:rPr>
      </w:pPr>
      <w:r>
        <w:rPr>
          <w:rFonts w:ascii="宋体" w:eastAsia="宋体" w:hAnsi="宋体" w:hint="eastAsia"/>
          <w:szCs w:val="21"/>
        </w:rPr>
        <w:t>3+，</w:t>
      </w:r>
      <w:r w:rsidRPr="00B120D8">
        <w:rPr>
          <w:rFonts w:hint="eastAsia"/>
          <w:szCs w:val="21"/>
        </w:rPr>
        <w:t>如果载流线圈是任意形状，上述结论还成立吗？请证明你的判断。</w:t>
      </w:r>
    </w:p>
    <w:p w14:paraId="6B6019CE" w14:textId="77777777" w:rsidR="00C01337" w:rsidRDefault="00C01337" w:rsidP="006B0D1B">
      <w:pPr>
        <w:rPr>
          <w:rFonts w:ascii="宋体" w:eastAsia="宋体" w:hAnsi="宋体"/>
          <w:szCs w:val="21"/>
        </w:rPr>
      </w:pPr>
    </w:p>
    <w:p w14:paraId="36AA2B25" w14:textId="14CF37A5" w:rsidR="008A6BD8" w:rsidRDefault="00C14E86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</w:t>
      </w:r>
      <w:r w:rsidR="008A6BD8">
        <w:rPr>
          <w:rFonts w:ascii="宋体" w:eastAsia="宋体" w:hAnsi="宋体" w:hint="eastAsia"/>
          <w:szCs w:val="21"/>
        </w:rPr>
        <w:t>，</w:t>
      </w:r>
      <w:r w:rsidR="008A6BD8" w:rsidRPr="008A6BD8">
        <w:rPr>
          <w:rFonts w:ascii="宋体" w:eastAsia="宋体" w:hAnsi="宋体" w:hint="eastAsia"/>
          <w:szCs w:val="21"/>
        </w:rPr>
        <w:t>轴对称分布的非均匀磁场中，将圆形载流线圈共轴放置其中，线圈的磁矩与磁场的方向相反，试定性分析此线圈所受的磁力的方向。</w:t>
      </w:r>
    </w:p>
    <w:p w14:paraId="454FD0C1" w14:textId="77777777" w:rsidR="008500CB" w:rsidRDefault="008500CB" w:rsidP="006B0D1B">
      <w:pPr>
        <w:rPr>
          <w:rFonts w:ascii="宋体" w:eastAsia="宋体" w:hAnsi="宋体"/>
          <w:szCs w:val="21"/>
        </w:rPr>
      </w:pPr>
    </w:p>
    <w:p w14:paraId="5A532FE6" w14:textId="77777777" w:rsidR="00C01337" w:rsidRDefault="00C01337" w:rsidP="006B0D1B">
      <w:pPr>
        <w:rPr>
          <w:rFonts w:ascii="SimSun-ExtB" w:eastAsia="SimSun-ExtB" w:hAnsi="SimSun-ExtB"/>
          <w:szCs w:val="21"/>
          <w:highlight w:val="yellow"/>
        </w:rPr>
      </w:pPr>
    </w:p>
    <w:p w14:paraId="2E5FB6C9" w14:textId="64C87928" w:rsidR="008500CB" w:rsidRDefault="00C14E86" w:rsidP="006B0D1B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5</w:t>
      </w:r>
      <w:r w:rsidR="008500CB">
        <w:rPr>
          <w:rFonts w:ascii="宋体" w:eastAsia="宋体" w:hAnsi="宋体" w:hint="eastAsia"/>
          <w:szCs w:val="21"/>
        </w:rPr>
        <w:t>，查资料，解释磁流体发电的基本原理</w:t>
      </w:r>
      <w:r w:rsidR="002A0D48">
        <w:rPr>
          <w:rFonts w:ascii="宋体" w:eastAsia="宋体" w:hAnsi="宋体" w:hint="eastAsia"/>
          <w:szCs w:val="21"/>
        </w:rPr>
        <w:t>，并说明其特点和发展现状。</w:t>
      </w:r>
    </w:p>
    <w:p w14:paraId="778B542B" w14:textId="3728DAC6" w:rsidR="005B54B9" w:rsidRDefault="005B54B9" w:rsidP="006B0D1B">
      <w:pPr>
        <w:rPr>
          <w:rFonts w:ascii="宋体" w:eastAsia="宋体" w:hAnsi="宋体"/>
          <w:szCs w:val="21"/>
        </w:rPr>
      </w:pPr>
    </w:p>
    <w:p w14:paraId="355DC029" w14:textId="2A4BDE51" w:rsidR="005B54B9" w:rsidRDefault="00C14E86" w:rsidP="006B0D1B">
      <w:r>
        <w:rPr>
          <w:rFonts w:ascii="宋体" w:eastAsia="宋体" w:hAnsi="宋体"/>
          <w:szCs w:val="21"/>
        </w:rPr>
        <w:t>6</w:t>
      </w:r>
      <w:r w:rsidR="005B54B9">
        <w:rPr>
          <w:rFonts w:ascii="宋体" w:eastAsia="宋体" w:hAnsi="宋体" w:hint="eastAsia"/>
          <w:szCs w:val="21"/>
        </w:rPr>
        <w:t>，</w:t>
      </w:r>
      <w:r w:rsidR="005B54B9" w:rsidRPr="005B54B9">
        <w:rPr>
          <w:rFonts w:ascii="宋体" w:eastAsia="宋体" w:hAnsi="宋体" w:hint="eastAsia"/>
          <w:szCs w:val="21"/>
        </w:rPr>
        <w:t>假设氢原子中电子沿半径为</w:t>
      </w:r>
      <w:r w:rsidR="005B54B9" w:rsidRPr="005B54B9">
        <w:rPr>
          <w:rFonts w:ascii="宋体" w:eastAsia="宋体" w:hAnsi="宋体"/>
          <w:szCs w:val="21"/>
        </w:rPr>
        <w:t>r的圆轨道绕原子核运动。若把氢原子放在磁场B中，使电子的轨道平面与B垂直，并假设r不随磁场B而改变。当观察者顺着磁场的方向看时，问若电子沿顺时针方向旋转，则电子的角频率是增大还是减小？若电子反向呢？假设电子的质量为m，证明电子角速度的变化近似为：</w:t>
      </w:r>
      <w:r w:rsidR="005B54B9" w:rsidRPr="0062686C">
        <w:rPr>
          <w:position w:val="-24"/>
        </w:rPr>
        <w:object w:dxaOrig="1359" w:dyaOrig="620" w14:anchorId="2E50F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pt;height:31.05pt" o:ole="">
            <v:imagedata r:id="rId6" o:title=""/>
          </v:shape>
          <o:OLEObject Type="Embed" ProgID="Equation.DSMT4" ShapeID="_x0000_i1025" DrawAspect="Content" ObjectID="_1705675882" r:id="rId7"/>
        </w:object>
      </w:r>
    </w:p>
    <w:p w14:paraId="5F2F3CEE" w14:textId="2C93BFCB" w:rsidR="005B54B9" w:rsidRPr="00BE6550" w:rsidRDefault="005B54B9" w:rsidP="006B0D1B"/>
    <w:sectPr w:rsidR="005B54B9" w:rsidRPr="00BE6550" w:rsidSect="00B95629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29"/>
    <w:rsid w:val="00163F91"/>
    <w:rsid w:val="002A0D48"/>
    <w:rsid w:val="00317635"/>
    <w:rsid w:val="00462D7A"/>
    <w:rsid w:val="004F45F2"/>
    <w:rsid w:val="00564026"/>
    <w:rsid w:val="00584706"/>
    <w:rsid w:val="005B54B9"/>
    <w:rsid w:val="00677F7F"/>
    <w:rsid w:val="006B0D1B"/>
    <w:rsid w:val="007213B8"/>
    <w:rsid w:val="007F35D1"/>
    <w:rsid w:val="008500CB"/>
    <w:rsid w:val="008A6BD8"/>
    <w:rsid w:val="008E1B55"/>
    <w:rsid w:val="009A05F4"/>
    <w:rsid w:val="009B7828"/>
    <w:rsid w:val="00A91843"/>
    <w:rsid w:val="00B120D8"/>
    <w:rsid w:val="00B95629"/>
    <w:rsid w:val="00BE6550"/>
    <w:rsid w:val="00C01337"/>
    <w:rsid w:val="00C14E86"/>
    <w:rsid w:val="00DA7813"/>
    <w:rsid w:val="00DE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BEE1"/>
  <w15:chartTrackingRefBased/>
  <w15:docId w15:val="{B2CEED36-F903-4FAA-BA36-82F3C55A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B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20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2022-02-06T10:04:00Z</dcterms:created>
  <dcterms:modified xsi:type="dcterms:W3CDTF">2022-02-06T10:05:00Z</dcterms:modified>
</cp:coreProperties>
</file>