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248B1" w14:textId="286E22E5" w:rsidR="005A342B" w:rsidRPr="0018619C" w:rsidRDefault="005A342B" w:rsidP="0018619C">
      <w:pPr>
        <w:rPr>
          <w:sz w:val="28"/>
          <w:szCs w:val="28"/>
        </w:rPr>
      </w:pPr>
      <w:r w:rsidRPr="005A342B">
        <w:rPr>
          <w:rFonts w:hint="eastAsia"/>
          <w:sz w:val="28"/>
          <w:szCs w:val="28"/>
        </w:rPr>
        <w:t>光的干涉 概念自测题（第一次课）</w:t>
      </w:r>
    </w:p>
    <w:p w14:paraId="0F41C572" w14:textId="1C9B7E54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bookmarkStart w:id="0" w:name="_Hlk105261006"/>
      <w:r w:rsidRPr="005A342B">
        <w:rPr>
          <w:rFonts w:ascii="宋体" w:eastAsia="宋体" w:hAnsi="宋体" w:hint="eastAsia"/>
          <w:sz w:val="24"/>
          <w:szCs w:val="24"/>
        </w:rPr>
        <w:t>光源的发光特性是什么？为什么普通光源不具备相干性？</w:t>
      </w:r>
    </w:p>
    <w:p w14:paraId="144A0B80" w14:textId="31B75FDA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获得相干光的两种基本方法是什么？画出简单的光路示意图。</w:t>
      </w:r>
    </w:p>
    <w:p w14:paraId="62E4FB4B" w14:textId="5F4D46C7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画出杨氏双缝干涉的光路图。</w:t>
      </w:r>
    </w:p>
    <w:p w14:paraId="2478708E" w14:textId="60F2BB61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杨氏双缝干涉的干涉条纹特点是什么？</w:t>
      </w:r>
    </w:p>
    <w:p w14:paraId="4795AE5C" w14:textId="4A774108" w:rsid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什么是光程</w:t>
      </w:r>
      <w:r w:rsidR="0018619C">
        <w:rPr>
          <w:rFonts w:ascii="宋体" w:eastAsia="宋体" w:hAnsi="宋体" w:hint="eastAsia"/>
          <w:sz w:val="24"/>
          <w:szCs w:val="24"/>
        </w:rPr>
        <w:t>和</w:t>
      </w:r>
      <w:r w:rsidRPr="005A342B">
        <w:rPr>
          <w:rFonts w:ascii="宋体" w:eastAsia="宋体" w:hAnsi="宋体" w:hint="eastAsia"/>
          <w:sz w:val="24"/>
          <w:szCs w:val="24"/>
        </w:rPr>
        <w:t>光程差</w:t>
      </w:r>
      <w:r w:rsidR="0018619C">
        <w:rPr>
          <w:rFonts w:ascii="宋体" w:eastAsia="宋体" w:hAnsi="宋体" w:hint="eastAsia"/>
          <w:sz w:val="24"/>
          <w:szCs w:val="24"/>
        </w:rPr>
        <w:t>与</w:t>
      </w:r>
      <w:r w:rsidRPr="005A342B">
        <w:rPr>
          <w:rFonts w:ascii="宋体" w:eastAsia="宋体" w:hAnsi="宋体" w:hint="eastAsia"/>
          <w:sz w:val="24"/>
          <w:szCs w:val="24"/>
        </w:rPr>
        <w:t>波程</w:t>
      </w:r>
      <w:r w:rsidR="0018619C">
        <w:rPr>
          <w:rFonts w:ascii="宋体" w:eastAsia="宋体" w:hAnsi="宋体" w:hint="eastAsia"/>
          <w:sz w:val="24"/>
          <w:szCs w:val="24"/>
        </w:rPr>
        <w:t>和</w:t>
      </w:r>
      <w:r w:rsidRPr="005A342B">
        <w:rPr>
          <w:rFonts w:ascii="宋体" w:eastAsia="宋体" w:hAnsi="宋体" w:hint="eastAsia"/>
          <w:sz w:val="24"/>
          <w:szCs w:val="24"/>
        </w:rPr>
        <w:t>波程差的区别在哪里</w:t>
      </w:r>
      <w:bookmarkEnd w:id="0"/>
      <w:r w:rsidRPr="005A342B">
        <w:rPr>
          <w:rFonts w:ascii="宋体" w:eastAsia="宋体" w:hAnsi="宋体" w:hint="eastAsia"/>
          <w:sz w:val="24"/>
          <w:szCs w:val="24"/>
        </w:rPr>
        <w:t>？</w:t>
      </w:r>
    </w:p>
    <w:p w14:paraId="22C797F6" w14:textId="2B8AFA73" w:rsidR="005A2807" w:rsidRPr="0018619C" w:rsidRDefault="005A2807" w:rsidP="005A2807">
      <w:pPr>
        <w:pStyle w:val="a3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sectPr w:rsidR="005A2807" w:rsidRPr="00186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401CD"/>
    <w:multiLevelType w:val="hybridMultilevel"/>
    <w:tmpl w:val="F670AF70"/>
    <w:lvl w:ilvl="0" w:tplc="E1BC6AA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840D3F"/>
    <w:multiLevelType w:val="hybridMultilevel"/>
    <w:tmpl w:val="7DDE0B28"/>
    <w:lvl w:ilvl="0" w:tplc="1548D100">
      <w:start w:val="1"/>
      <w:numFmt w:val="decimal"/>
      <w:lvlText w:val="%1，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65315F47"/>
    <w:multiLevelType w:val="hybridMultilevel"/>
    <w:tmpl w:val="C122ADF6"/>
    <w:lvl w:ilvl="0" w:tplc="982EC95E">
      <w:start w:val="1"/>
      <w:numFmt w:val="decimal"/>
      <w:lvlText w:val="%1，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 w16cid:durableId="147088982">
    <w:abstractNumId w:val="2"/>
  </w:num>
  <w:num w:numId="2" w16cid:durableId="1295208483">
    <w:abstractNumId w:val="0"/>
  </w:num>
  <w:num w:numId="3" w16cid:durableId="1241598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2B"/>
    <w:rsid w:val="00087296"/>
    <w:rsid w:val="0018619C"/>
    <w:rsid w:val="005A2807"/>
    <w:rsid w:val="005A342B"/>
    <w:rsid w:val="00682EBB"/>
    <w:rsid w:val="00713874"/>
    <w:rsid w:val="00AC0589"/>
    <w:rsid w:val="00AE2C0D"/>
    <w:rsid w:val="00D11B1F"/>
    <w:rsid w:val="00F044F8"/>
    <w:rsid w:val="00F913D2"/>
    <w:rsid w:val="00F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C2A4"/>
  <w15:chartTrackingRefBased/>
  <w15:docId w15:val="{D13EE11A-57AD-4AF8-B483-4D1D89F7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4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2021-04-24T23:30:00Z</dcterms:created>
  <dcterms:modified xsi:type="dcterms:W3CDTF">2022-06-04T13:04:00Z</dcterms:modified>
</cp:coreProperties>
</file>