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DB5F0B" w14:textId="4BF4B5B6" w:rsidR="001637D4" w:rsidRDefault="001637D4" w:rsidP="00CE312E">
      <w:pPr>
        <w:spacing w:line="360" w:lineRule="auto"/>
        <w:rPr>
          <w:rFonts w:ascii="宋体" w:eastAsia="宋体" w:hAnsi="宋体"/>
          <w:b/>
          <w:bCs/>
          <w:sz w:val="28"/>
          <w:szCs w:val="28"/>
        </w:rPr>
      </w:pPr>
      <w:r w:rsidRPr="001637D4">
        <w:rPr>
          <w:rFonts w:ascii="宋体" w:eastAsia="宋体" w:hAnsi="宋体" w:hint="eastAsia"/>
          <w:b/>
          <w:bCs/>
          <w:sz w:val="28"/>
          <w:szCs w:val="28"/>
        </w:rPr>
        <w:t>热学问题讨论</w:t>
      </w:r>
      <w:r w:rsidR="00BD1934">
        <w:rPr>
          <w:rFonts w:ascii="宋体" w:eastAsia="宋体" w:hAnsi="宋体" w:hint="eastAsia"/>
          <w:b/>
          <w:bCs/>
          <w:sz w:val="28"/>
          <w:szCs w:val="28"/>
        </w:rPr>
        <w:t>（一）-（含答案）</w:t>
      </w:r>
    </w:p>
    <w:p w14:paraId="57203665" w14:textId="567F70CE" w:rsidR="001637D4" w:rsidRDefault="001637D4" w:rsidP="00CE312E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/>
          <w:szCs w:val="21"/>
        </w:rPr>
      </w:pPr>
      <w:r w:rsidRPr="001637D4">
        <w:rPr>
          <w:rFonts w:ascii="宋体" w:eastAsia="宋体" w:hAnsi="宋体" w:hint="eastAsia"/>
          <w:szCs w:val="21"/>
        </w:rPr>
        <w:t>载人橡皮艇在白天还是晚上吃水深些？</w:t>
      </w:r>
      <w:r w:rsidR="00CE312E">
        <w:rPr>
          <w:rFonts w:ascii="宋体" w:eastAsia="宋体" w:hAnsi="宋体" w:hint="eastAsia"/>
          <w:szCs w:val="21"/>
        </w:rPr>
        <w:t>（话题）</w:t>
      </w:r>
    </w:p>
    <w:p w14:paraId="5CA52AE9" w14:textId="0E46944A" w:rsidR="00A80BC2" w:rsidRPr="00A80BC2" w:rsidRDefault="00A80BC2" w:rsidP="00A80BC2">
      <w:pPr>
        <w:pStyle w:val="a3"/>
        <w:spacing w:line="360" w:lineRule="auto"/>
        <w:ind w:left="360" w:firstLineChars="0" w:firstLine="0"/>
        <w:rPr>
          <w:rFonts w:ascii="楷体" w:eastAsia="楷体" w:hAnsi="楷体" w:hint="eastAsia"/>
          <w:szCs w:val="21"/>
        </w:rPr>
      </w:pPr>
      <w:r>
        <w:rPr>
          <w:rFonts w:ascii="楷体" w:eastAsia="楷体" w:hAnsi="楷体" w:hint="eastAsia"/>
          <w:szCs w:val="21"/>
        </w:rPr>
        <w:t>答：这里涉及两个名词：（1）橡皮艇-这是一个充气装置。热胀冷缩。（2）“吃水”的含义：与排开水的体积直接相关。白天温度高，橡皮艇膨胀的体积大，受到的浮力大，所以，当载重相同的情况下，白天吃水会浅一些。这里忽略水的密度随温度的改变。</w:t>
      </w:r>
    </w:p>
    <w:p w14:paraId="30ADD844" w14:textId="3BA16208" w:rsidR="00C567F4" w:rsidRDefault="00C567F4" w:rsidP="00CE312E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/>
          <w:szCs w:val="21"/>
        </w:rPr>
      </w:pPr>
      <w:bookmarkStart w:id="0" w:name="_Hlk41551461"/>
      <w:r>
        <w:rPr>
          <w:rFonts w:ascii="宋体" w:eastAsia="宋体" w:hAnsi="宋体" w:hint="eastAsia"/>
          <w:szCs w:val="21"/>
        </w:rPr>
        <w:t>在非相对论的情形下，</w:t>
      </w:r>
      <m:oMath>
        <m:acc>
          <m:accPr>
            <m:chr m:val="̅"/>
            <m:ctrlPr>
              <w:rPr>
                <w:rFonts w:ascii="Cambria Math" w:eastAsia="宋体" w:hAnsi="Cambria Math"/>
                <w:i/>
                <w:szCs w:val="21"/>
              </w:rPr>
            </m:ctrlPr>
          </m:accPr>
          <m:e>
            <m:sSubSup>
              <m:sSubSupPr>
                <m:ctrlPr>
                  <w:rPr>
                    <w:rFonts w:ascii="Cambria Math" w:eastAsia="宋体" w:hAnsi="Cambria Math"/>
                    <w:i/>
                    <w:szCs w:val="21"/>
                  </w:rPr>
                </m:ctrlPr>
              </m:sSubSupPr>
              <m:e>
                <m:r>
                  <w:rPr>
                    <w:rFonts w:ascii="Cambria Math" w:eastAsia="宋体" w:hAnsi="Cambria Math" w:hint="eastAsia"/>
                    <w:szCs w:val="21"/>
                  </w:rPr>
                  <m:t>v</m:t>
                </m:r>
              </m:e>
              <m:sub>
                <m:r>
                  <w:rPr>
                    <w:rFonts w:ascii="Cambria Math" w:eastAsia="宋体" w:hAnsi="Cambria Math" w:hint="eastAsia"/>
                    <w:szCs w:val="21"/>
                  </w:rPr>
                  <m:t>x</m:t>
                </m:r>
              </m:sub>
              <m:sup>
                <m:r>
                  <w:rPr>
                    <w:rFonts w:ascii="Cambria Math" w:eastAsia="宋体" w:hAnsi="Cambria Math" w:hint="eastAsia"/>
                    <w:szCs w:val="21"/>
                  </w:rPr>
                  <m:t>2</m:t>
                </m:r>
              </m:sup>
            </m:sSubSup>
          </m:e>
        </m:acc>
      </m:oMath>
      <w:r>
        <w:rPr>
          <w:rFonts w:ascii="宋体" w:eastAsia="宋体" w:hAnsi="宋体" w:hint="eastAsia"/>
          <w:szCs w:val="21"/>
        </w:rPr>
        <w:t>=</w:t>
      </w:r>
      <m:oMath>
        <m:acc>
          <m:accPr>
            <m:chr m:val="̅"/>
            <m:ctrlPr>
              <w:rPr>
                <w:rFonts w:ascii="Cambria Math" w:eastAsia="宋体" w:hAnsi="Cambria Math"/>
                <w:i/>
                <w:szCs w:val="21"/>
              </w:rPr>
            </m:ctrlPr>
          </m:accPr>
          <m:e>
            <m:sSubSup>
              <m:sSubSupPr>
                <m:ctrlPr>
                  <w:rPr>
                    <w:rFonts w:ascii="Cambria Math" w:eastAsia="宋体" w:hAnsi="Cambria Math"/>
                    <w:i/>
                    <w:szCs w:val="21"/>
                  </w:rPr>
                </m:ctrlPr>
              </m:sSubSupPr>
              <m:e>
                <m:r>
                  <w:rPr>
                    <w:rFonts w:ascii="Cambria Math" w:eastAsia="宋体" w:hAnsi="Cambria Math" w:hint="eastAsia"/>
                    <w:szCs w:val="21"/>
                  </w:rPr>
                  <m:t>v</m:t>
                </m:r>
              </m:e>
              <m:sub>
                <m:r>
                  <w:rPr>
                    <w:rFonts w:ascii="Cambria Math" w:eastAsia="宋体" w:hAnsi="Cambria Math"/>
                    <w:szCs w:val="21"/>
                  </w:rPr>
                  <m:t>y</m:t>
                </m:r>
              </m:sub>
              <m:sup>
                <m:r>
                  <w:rPr>
                    <w:rFonts w:ascii="Cambria Math" w:eastAsia="宋体" w:hAnsi="Cambria Math" w:hint="eastAsia"/>
                    <w:szCs w:val="21"/>
                  </w:rPr>
                  <m:t>2</m:t>
                </m:r>
              </m:sup>
            </m:sSubSup>
          </m:e>
        </m:acc>
      </m:oMath>
      <w:r>
        <w:rPr>
          <w:rFonts w:ascii="宋体" w:eastAsia="宋体" w:hAnsi="宋体" w:hint="eastAsia"/>
          <w:szCs w:val="21"/>
        </w:rPr>
        <w:t>=</w:t>
      </w:r>
      <m:oMath>
        <m:acc>
          <m:accPr>
            <m:chr m:val="̅"/>
            <m:ctrlPr>
              <w:rPr>
                <w:rFonts w:ascii="Cambria Math" w:eastAsia="宋体" w:hAnsi="Cambria Math"/>
                <w:i/>
                <w:szCs w:val="21"/>
              </w:rPr>
            </m:ctrlPr>
          </m:accPr>
          <m:e>
            <m:sSubSup>
              <m:sSubSupPr>
                <m:ctrlPr>
                  <w:rPr>
                    <w:rFonts w:ascii="Cambria Math" w:eastAsia="宋体" w:hAnsi="Cambria Math"/>
                    <w:i/>
                    <w:szCs w:val="21"/>
                  </w:rPr>
                </m:ctrlPr>
              </m:sSubSupPr>
              <m:e>
                <m:r>
                  <w:rPr>
                    <w:rFonts w:ascii="Cambria Math" w:eastAsia="宋体" w:hAnsi="Cambria Math" w:hint="eastAsia"/>
                    <w:szCs w:val="21"/>
                  </w:rPr>
                  <m:t>v</m:t>
                </m:r>
              </m:e>
              <m:sub>
                <m:r>
                  <w:rPr>
                    <w:rFonts w:ascii="Cambria Math" w:eastAsia="宋体" w:hAnsi="Cambria Math"/>
                    <w:szCs w:val="21"/>
                  </w:rPr>
                  <m:t>z</m:t>
                </m:r>
              </m:sub>
              <m:sup>
                <m:r>
                  <w:rPr>
                    <w:rFonts w:ascii="Cambria Math" w:eastAsia="宋体" w:hAnsi="Cambria Math" w:hint="eastAsia"/>
                    <w:szCs w:val="21"/>
                  </w:rPr>
                  <m:t>2</m:t>
                </m:r>
              </m:sup>
            </m:sSubSup>
          </m:e>
        </m:acc>
      </m:oMath>
      <w:r>
        <w:rPr>
          <w:rFonts w:ascii="宋体" w:eastAsia="宋体" w:hAnsi="宋体" w:hint="eastAsia"/>
          <w:szCs w:val="21"/>
        </w:rPr>
        <w:t>=</w:t>
      </w:r>
      <m:oMath>
        <m:f>
          <m:fPr>
            <m:ctrlPr>
              <w:rPr>
                <w:rFonts w:ascii="Cambria Math" w:eastAsia="宋体" w:hAnsi="Cambria Math"/>
                <w:i/>
                <w:szCs w:val="21"/>
              </w:rPr>
            </m:ctrlPr>
          </m:fPr>
          <m:num>
            <m:r>
              <w:rPr>
                <w:rFonts w:ascii="Cambria Math" w:eastAsia="宋体" w:hAnsi="Cambria Math"/>
                <w:szCs w:val="21"/>
              </w:rPr>
              <m:t>1</m:t>
            </m:r>
          </m:num>
          <m:den>
            <m:r>
              <w:rPr>
                <w:rFonts w:ascii="Cambria Math" w:eastAsia="宋体" w:hAnsi="Cambria Math"/>
                <w:szCs w:val="21"/>
              </w:rPr>
              <m:t>3</m:t>
            </m:r>
          </m:den>
        </m:f>
        <m:acc>
          <m:accPr>
            <m:chr m:val="̅"/>
            <m:ctrlPr>
              <w:rPr>
                <w:rFonts w:ascii="Cambria Math" w:eastAsia="宋体" w:hAnsi="Cambria Math"/>
                <w:i/>
                <w:szCs w:val="21"/>
              </w:rPr>
            </m:ctrlPr>
          </m:accPr>
          <m:e>
            <m:sSubSup>
              <m:sSubSupPr>
                <m:ctrlPr>
                  <w:rPr>
                    <w:rFonts w:ascii="Cambria Math" w:eastAsia="宋体" w:hAnsi="Cambria Math"/>
                    <w:i/>
                    <w:szCs w:val="21"/>
                  </w:rPr>
                </m:ctrlPr>
              </m:sSubSupPr>
              <m:e>
                <m:r>
                  <w:rPr>
                    <w:rFonts w:ascii="Cambria Math" w:eastAsia="宋体" w:hAnsi="Cambria Math" w:hint="eastAsia"/>
                    <w:szCs w:val="21"/>
                  </w:rPr>
                  <m:t>v</m:t>
                </m:r>
              </m:e>
              <m:sub/>
              <m:sup>
                <m:r>
                  <w:rPr>
                    <w:rFonts w:ascii="Cambria Math" w:eastAsia="宋体" w:hAnsi="Cambria Math" w:hint="eastAsia"/>
                    <w:szCs w:val="21"/>
                  </w:rPr>
                  <m:t>2</m:t>
                </m:r>
              </m:sup>
            </m:sSubSup>
          </m:e>
        </m:acc>
      </m:oMath>
      <w:r>
        <w:rPr>
          <w:rFonts w:ascii="宋体" w:eastAsia="宋体" w:hAnsi="宋体" w:hint="eastAsia"/>
          <w:szCs w:val="21"/>
        </w:rPr>
        <w:t xml:space="preserve"> ， 请问如果存在重力场，该式成立吗？</w:t>
      </w:r>
      <w:r w:rsidR="00FB3520">
        <w:rPr>
          <w:rFonts w:ascii="宋体" w:eastAsia="宋体" w:hAnsi="宋体" w:hint="eastAsia"/>
          <w:szCs w:val="21"/>
        </w:rPr>
        <w:t>理想气体的压强公式成立吗？</w:t>
      </w:r>
    </w:p>
    <w:p w14:paraId="1DA05212" w14:textId="50DB3140" w:rsidR="00B13D63" w:rsidRDefault="00B13D63" w:rsidP="00B13D63">
      <w:pPr>
        <w:pStyle w:val="a3"/>
        <w:spacing w:line="360" w:lineRule="auto"/>
        <w:ind w:left="360" w:firstLineChars="0" w:firstLine="0"/>
        <w:rPr>
          <w:rFonts w:ascii="宋体" w:eastAsia="宋体" w:hAnsi="宋体" w:hint="eastAsia"/>
          <w:szCs w:val="21"/>
        </w:rPr>
      </w:pPr>
      <w:r>
        <w:rPr>
          <w:rFonts w:ascii="楷体" w:eastAsia="楷体" w:hAnsi="楷体" w:hint="eastAsia"/>
          <w:szCs w:val="21"/>
        </w:rPr>
        <w:t>答：</w:t>
      </w:r>
      <w:r>
        <w:rPr>
          <w:rFonts w:ascii="楷体" w:eastAsia="楷体" w:hAnsi="楷体" w:hint="eastAsia"/>
          <w:szCs w:val="21"/>
        </w:rPr>
        <w:t>仍然成立！原因：（1）压强的推导考虑的是分子对器壁的碰撞，产生瞬间的冲量，这和有无重力场无关；（2）流体力学：流体内各处的压强是各向同性的，与流体是否有加速度、是否受重力的影响无关。</w:t>
      </w:r>
    </w:p>
    <w:bookmarkEnd w:id="0"/>
    <w:p w14:paraId="393AA1BA" w14:textId="69F0F78B" w:rsidR="00FB3520" w:rsidRDefault="00FB3520" w:rsidP="00CE312E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在推导理想气体的压强公式时为什么不考虑分子之间的碰撞？</w:t>
      </w:r>
    </w:p>
    <w:p w14:paraId="24F34DA7" w14:textId="2D9E202F" w:rsidR="00B13D63" w:rsidRDefault="00B13D63" w:rsidP="00B13D63">
      <w:pPr>
        <w:pStyle w:val="a3"/>
        <w:spacing w:line="360" w:lineRule="auto"/>
        <w:ind w:left="360" w:firstLineChars="0" w:firstLine="0"/>
        <w:rPr>
          <w:rFonts w:ascii="宋体" w:eastAsia="宋体" w:hAnsi="宋体" w:hint="eastAsia"/>
          <w:szCs w:val="21"/>
        </w:rPr>
      </w:pPr>
      <w:r>
        <w:rPr>
          <w:rFonts w:ascii="楷体" w:eastAsia="楷体" w:hAnsi="楷体" w:hint="eastAsia"/>
          <w:szCs w:val="21"/>
        </w:rPr>
        <w:t>答：</w:t>
      </w:r>
      <w:r>
        <w:rPr>
          <w:rFonts w:ascii="楷体" w:eastAsia="楷体" w:hAnsi="楷体" w:hint="eastAsia"/>
          <w:szCs w:val="21"/>
        </w:rPr>
        <w:t>平衡态下分子间的碰撞不改变速度的分布，也就不会影响气体对器壁的压强。</w:t>
      </w:r>
    </w:p>
    <w:p w14:paraId="34C55730" w14:textId="0EE65993" w:rsidR="00FB3520" w:rsidRDefault="00FB3520" w:rsidP="00CE312E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/>
          <w:szCs w:val="21"/>
        </w:rPr>
      </w:pPr>
      <w:r w:rsidRPr="00FB3520">
        <w:rPr>
          <w:rFonts w:ascii="宋体" w:eastAsia="宋体" w:hAnsi="宋体" w:hint="eastAsia"/>
          <w:szCs w:val="21"/>
        </w:rPr>
        <w:t>在推导理想气体的压强公式时</w:t>
      </w:r>
      <w:r>
        <w:rPr>
          <w:rFonts w:ascii="宋体" w:eastAsia="宋体" w:hAnsi="宋体" w:hint="eastAsia"/>
          <w:szCs w:val="21"/>
        </w:rPr>
        <w:t>有没有用到热平衡条件</w:t>
      </w:r>
      <w:r w:rsidRPr="00FB3520">
        <w:rPr>
          <w:rFonts w:ascii="宋体" w:eastAsia="宋体" w:hAnsi="宋体" w:hint="eastAsia"/>
          <w:szCs w:val="21"/>
        </w:rPr>
        <w:t>？</w:t>
      </w:r>
    </w:p>
    <w:p w14:paraId="3A8EDDE1" w14:textId="0048DAE5" w:rsidR="00B13D63" w:rsidRPr="00B13D63" w:rsidRDefault="00B13D63" w:rsidP="00B13D63">
      <w:pPr>
        <w:pStyle w:val="a3"/>
        <w:spacing w:line="360" w:lineRule="auto"/>
        <w:ind w:left="360" w:firstLineChars="0" w:firstLine="0"/>
        <w:rPr>
          <w:rFonts w:ascii="楷体" w:eastAsia="楷体" w:hAnsi="楷体" w:hint="eastAsia"/>
          <w:szCs w:val="21"/>
        </w:rPr>
      </w:pPr>
      <w:r>
        <w:rPr>
          <w:rFonts w:ascii="楷体" w:eastAsia="楷体" w:hAnsi="楷体" w:hint="eastAsia"/>
          <w:noProof/>
          <w:szCs w:val="21"/>
          <w:lang w:val="zh-CN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A5F5BD1" wp14:editId="0D5A412F">
                <wp:simplePos x="0" y="0"/>
                <wp:positionH relativeFrom="margin">
                  <wp:posOffset>137160</wp:posOffset>
                </wp:positionH>
                <wp:positionV relativeFrom="paragraph">
                  <wp:posOffset>291084</wp:posOffset>
                </wp:positionV>
                <wp:extent cx="4974336" cy="374650"/>
                <wp:effectExtent l="0" t="0" r="0" b="6350"/>
                <wp:wrapNone/>
                <wp:docPr id="946865082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74336" cy="374650"/>
                          <a:chOff x="-80467" y="146304"/>
                          <a:chExt cx="4974336" cy="374650"/>
                        </a:xfrm>
                      </wpg:grpSpPr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858768" y="146304"/>
                            <a:ext cx="615950" cy="374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" name="Text Box 7">
                          <a:extLst>
                            <a:ext uri="{FF2B5EF4-FFF2-40B4-BE49-F238E27FC236}">
                              <a16:creationId xmlns:a16="http://schemas.microsoft.com/office/drawing/2014/main" id="{94327396-102B-4D65-BA7D-CC7C237A4303}"/>
                            </a:ext>
                          </a:extLst>
                        </wps:cNvPr>
                        <wps:cNvSpPr txBox="1">
                          <a:spLocks noChangeArrowheads="1"/>
                        </wps:cNvSpPr>
                        <wps:spPr bwMode="auto">
                          <a:xfrm>
                            <a:off x="-80467" y="204826"/>
                            <a:ext cx="4974336" cy="296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FDD1AB5" w14:textId="04244286" w:rsidR="002A2E82" w:rsidRPr="002A2E82" w:rsidRDefault="002A2E82" w:rsidP="002A2E82">
                              <w:pPr>
                                <w:textAlignment w:val="baseline"/>
                                <w:rPr>
                                  <w:rFonts w:ascii="宋体" w:eastAsia="宋体" w:hAnsi="宋体"/>
                                  <w:kern w:val="0"/>
                                  <w:szCs w:val="21"/>
                                </w:rPr>
                              </w:pPr>
                              <w:r w:rsidRPr="002A2E82">
                                <w:rPr>
                                  <w:rFonts w:ascii="宋体" w:eastAsia="宋体" w:hAnsi="宋体" w:hint="eastAsia"/>
                                  <w:color w:val="000000" w:themeColor="text1"/>
                                  <w:kern w:val="24"/>
                                  <w:szCs w:val="21"/>
                                </w:rPr>
                                <w:t>如果某种气体中所有分子的速率都一样，能否说系统的温度就是            ？</w:t>
                              </w:r>
                            </w:p>
                          </w:txbxContent>
                        </wps:txbx>
                        <wps:bodyPr wrap="square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A5F5BD1" id="组合 1" o:spid="_x0000_s1026" style="position:absolute;left:0;text-align:left;margin-left:10.8pt;margin-top:22.9pt;width:391.7pt;height:29.5pt;z-index:251658240;mso-position-horizontal-relative:margin;mso-width-relative:margin;mso-height-relative:margin" coordorigin="-804,1463" coordsize="49743,3746" o:gfxdata="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4" o:spid="_x0000_s1027" type="#_x0000_t75" style="position:absolute;left:38587;top:1463;width:6160;height:37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">
                  <v:imagedata r:id="rId6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7" o:spid="_x0000_s1028" type="#_x0000_t202" style="position:absolute;left:-804;top:2048;width:49742;height:2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" filled="f" stroked="f">
                  <v:textbox>
                    <w:txbxContent>
                      <w:p w14:paraId="4FDD1AB5" w14:textId="04244286" w:rsidR="002A2E82" w:rsidRPr="002A2E82" w:rsidRDefault="002A2E82" w:rsidP="002A2E82">
                        <w:pPr>
                          <w:textAlignment w:val="baseline"/>
                          <w:rPr>
                            <w:rFonts w:ascii="宋体" w:eastAsia="宋体" w:hAnsi="宋体"/>
                            <w:kern w:val="0"/>
                            <w:szCs w:val="21"/>
                          </w:rPr>
                        </w:pPr>
                        <w:r w:rsidRPr="002A2E82">
                          <w:rPr>
                            <w:rFonts w:ascii="宋体" w:eastAsia="宋体" w:hAnsi="宋体" w:hint="eastAsia"/>
                            <w:color w:val="000000" w:themeColor="text1"/>
                            <w:kern w:val="24"/>
                            <w:szCs w:val="21"/>
                          </w:rPr>
                          <w:t>如果某种气体中所有分子的速率都一样，能否说系统的温度就是            ？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>
        <w:rPr>
          <w:rFonts w:ascii="楷体" w:eastAsia="楷体" w:hAnsi="楷体" w:hint="eastAsia"/>
          <w:szCs w:val="21"/>
        </w:rPr>
        <w:t>答：</w:t>
      </w:r>
      <w:r>
        <w:rPr>
          <w:rFonts w:ascii="楷体" w:eastAsia="楷体" w:hAnsi="楷体" w:hint="eastAsia"/>
          <w:szCs w:val="21"/>
        </w:rPr>
        <w:t>速度分布的各向同性，就是热平衡的条件。</w:t>
      </w:r>
    </w:p>
    <w:p w14:paraId="67B24884" w14:textId="05329348" w:rsidR="00FB3520" w:rsidRPr="00FB3520" w:rsidRDefault="00FB3520" w:rsidP="00CE312E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/>
          <w:szCs w:val="21"/>
        </w:rPr>
      </w:pPr>
    </w:p>
    <w:p w14:paraId="38B4FB3B" w14:textId="076D31FC" w:rsidR="00362EA7" w:rsidRDefault="00362EA7" w:rsidP="00362EA7">
      <w:pPr>
        <w:pStyle w:val="a3"/>
        <w:spacing w:line="360" w:lineRule="auto"/>
        <w:ind w:left="360" w:firstLineChars="0" w:firstLine="0"/>
        <w:rPr>
          <w:rFonts w:ascii="宋体" w:eastAsia="宋体" w:hAnsi="宋体" w:hint="eastAsia"/>
          <w:szCs w:val="21"/>
        </w:rPr>
      </w:pPr>
      <w:r>
        <w:rPr>
          <w:rFonts w:ascii="楷体" w:eastAsia="楷体" w:hAnsi="楷体" w:hint="eastAsia"/>
          <w:szCs w:val="21"/>
        </w:rPr>
        <w:t>答：</w:t>
      </w:r>
      <w:r>
        <w:rPr>
          <w:rFonts w:ascii="楷体" w:eastAsia="楷体" w:hAnsi="楷体" w:hint="eastAsia"/>
          <w:szCs w:val="21"/>
        </w:rPr>
        <w:t>注意几点（1）温度是热平衡状态下的概念；（2）公式中的速率是所有分子热运动的平均速率，与系统的宏观运动无关；（3）平衡态下，气体分子的速度分布满足麦克斯韦分布。显然，所有分子速率都一样的分布不是平衡分布，因此也就无所谓“温度”的概念。</w:t>
      </w:r>
    </w:p>
    <w:p w14:paraId="5C557CD1" w14:textId="67BC2A70" w:rsidR="00FB3520" w:rsidRDefault="00CE312E" w:rsidP="00CE312E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试从分子碰撞的角度分析分子的速率能否长期保持不变.</w:t>
      </w:r>
    </w:p>
    <w:p w14:paraId="78D72A70" w14:textId="4F93BA20" w:rsidR="00CB53E1" w:rsidRDefault="00CB53E1" w:rsidP="00CB53E1">
      <w:pPr>
        <w:pStyle w:val="a3"/>
        <w:spacing w:line="360" w:lineRule="auto"/>
        <w:ind w:left="360" w:firstLineChars="0" w:firstLine="0"/>
        <w:rPr>
          <w:rFonts w:ascii="宋体" w:eastAsia="宋体" w:hAnsi="宋体" w:hint="eastAsia"/>
          <w:szCs w:val="21"/>
        </w:rPr>
      </w:pPr>
      <w:r>
        <w:rPr>
          <w:rFonts w:ascii="楷体" w:eastAsia="楷体" w:hAnsi="楷体" w:hint="eastAsia"/>
          <w:szCs w:val="21"/>
        </w:rPr>
        <w:t>答：</w:t>
      </w:r>
      <w:r>
        <w:rPr>
          <w:rFonts w:ascii="楷体" w:eastAsia="楷体" w:hAnsi="楷体" w:hint="eastAsia"/>
          <w:szCs w:val="21"/>
        </w:rPr>
        <w:t>讨论时注意，仍然以理想气体的分子模型为基础。分子间的碰撞、分子与器壁的碰撞。结论：</w:t>
      </w:r>
      <w:r w:rsidRPr="00CB53E1">
        <w:rPr>
          <w:rFonts w:ascii="楷体" w:eastAsia="楷体" w:hAnsi="楷体" w:hint="eastAsia"/>
          <w:szCs w:val="21"/>
        </w:rPr>
        <w:t>分子的速率长期保持不变</w:t>
      </w:r>
      <w:r>
        <w:rPr>
          <w:rFonts w:ascii="楷体" w:eastAsia="楷体" w:hAnsi="楷体" w:hint="eastAsia"/>
          <w:szCs w:val="21"/>
        </w:rPr>
        <w:t>是不可能的。</w:t>
      </w:r>
    </w:p>
    <w:p w14:paraId="4419E0A8" w14:textId="326D6A1C" w:rsidR="00CE312E" w:rsidRPr="00937332" w:rsidRDefault="001C156B" w:rsidP="00937332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氢气置于恒温器中，缓慢注入一些氧气。速率大的（比如速率大于某一确定值）的氢分子具备与氧气反应的条件而化合成水。瓶内剩余的氢分子的速率分布会有什么改变？</w:t>
      </w:r>
      <w:r w:rsidR="00937332">
        <w:rPr>
          <w:rFonts w:ascii="宋体" w:eastAsia="宋体" w:hAnsi="宋体" w:hint="eastAsia"/>
          <w:szCs w:val="21"/>
        </w:rPr>
        <w:t>（话题）</w:t>
      </w:r>
    </w:p>
    <w:p w14:paraId="35629936" w14:textId="0302E9A6" w:rsidR="001C156B" w:rsidRDefault="001C156B" w:rsidP="00CE312E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“寒风凛冽”时，温度低，说明空气分子的速度小；风力大，</w:t>
      </w:r>
      <w:bookmarkStart w:id="1" w:name="_Hlk40878978"/>
      <w:r>
        <w:rPr>
          <w:rFonts w:ascii="宋体" w:eastAsia="宋体" w:hAnsi="宋体" w:hint="eastAsia"/>
          <w:szCs w:val="21"/>
        </w:rPr>
        <w:t>说明空气分子的速度大；</w:t>
      </w:r>
      <w:bookmarkEnd w:id="1"/>
      <w:r>
        <w:rPr>
          <w:rFonts w:ascii="宋体" w:eastAsia="宋体" w:hAnsi="宋体" w:hint="eastAsia"/>
          <w:szCs w:val="21"/>
        </w:rPr>
        <w:t>二者是矛盾的吗？（话题）</w:t>
      </w:r>
    </w:p>
    <w:p w14:paraId="21CA4598" w14:textId="73CF3267" w:rsidR="00E20E0F" w:rsidRDefault="00E20E0F" w:rsidP="00E20E0F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强劲气流的温度会比容器内静止气体的温度低吗？如果可能，把此气流注入静止的气体容器内，最后达到的温度会比静止气体原来的温度高吗？（话题）</w:t>
      </w:r>
    </w:p>
    <w:sectPr w:rsidR="00E20E0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C7388B"/>
    <w:multiLevelType w:val="hybridMultilevel"/>
    <w:tmpl w:val="46D02E0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9984863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7D4"/>
    <w:rsid w:val="00013FF3"/>
    <w:rsid w:val="001637D4"/>
    <w:rsid w:val="001C156B"/>
    <w:rsid w:val="002A2E82"/>
    <w:rsid w:val="00362EA7"/>
    <w:rsid w:val="003A1CDB"/>
    <w:rsid w:val="005251D6"/>
    <w:rsid w:val="00590510"/>
    <w:rsid w:val="006375D2"/>
    <w:rsid w:val="006A17F3"/>
    <w:rsid w:val="00937332"/>
    <w:rsid w:val="00A80BC2"/>
    <w:rsid w:val="00B13D63"/>
    <w:rsid w:val="00BD1934"/>
    <w:rsid w:val="00C567F4"/>
    <w:rsid w:val="00CB53E1"/>
    <w:rsid w:val="00CE312E"/>
    <w:rsid w:val="00E20E0F"/>
    <w:rsid w:val="00EE0D8B"/>
    <w:rsid w:val="00FB3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57E26"/>
  <w15:chartTrackingRefBased/>
  <w15:docId w15:val="{CDF67EE4-C476-4FCA-B2B2-39D068EA2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637D4"/>
    <w:pPr>
      <w:ind w:firstLineChars="200" w:firstLine="420"/>
    </w:pPr>
  </w:style>
  <w:style w:type="character" w:styleId="a4">
    <w:name w:val="Placeholder Text"/>
    <w:basedOn w:val="a0"/>
    <w:uiPriority w:val="99"/>
    <w:semiHidden/>
    <w:rsid w:val="00C567F4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EE0D8B"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rsid w:val="00EE0D8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128</Words>
  <Characters>733</Characters>
  <Application>Microsoft Office Word</Application>
  <DocSecurity>0</DocSecurity>
  <Lines>6</Lines>
  <Paragraphs>1</Paragraphs>
  <ScaleCrop>false</ScaleCrop>
  <Company/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 wang</dc:creator>
  <cp:keywords/>
  <dc:description/>
  <cp:lastModifiedBy>xin wang</cp:lastModifiedBy>
  <cp:revision>6</cp:revision>
  <dcterms:created xsi:type="dcterms:W3CDTF">2023-07-31T02:28:00Z</dcterms:created>
  <dcterms:modified xsi:type="dcterms:W3CDTF">2023-07-31T09:15:00Z</dcterms:modified>
</cp:coreProperties>
</file>