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779F9" w14:textId="20BBB76C" w:rsidR="00983B98" w:rsidRPr="00B22EC5" w:rsidRDefault="00983B98" w:rsidP="00983B98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B22EC5">
        <w:rPr>
          <w:rFonts w:ascii="宋体" w:eastAsia="宋体" w:hAnsi="宋体" w:hint="eastAsia"/>
          <w:b/>
          <w:bCs/>
          <w:sz w:val="32"/>
          <w:szCs w:val="32"/>
        </w:rPr>
        <w:t>刚体定轴转动</w:t>
      </w:r>
      <w:r w:rsidR="00B22EC5">
        <w:rPr>
          <w:rFonts w:ascii="宋体" w:eastAsia="宋体" w:hAnsi="宋体"/>
          <w:b/>
          <w:bCs/>
          <w:sz w:val="32"/>
          <w:szCs w:val="32"/>
        </w:rPr>
        <w:t>—</w:t>
      </w:r>
      <w:r w:rsidR="00B22EC5">
        <w:rPr>
          <w:rFonts w:ascii="宋体" w:eastAsia="宋体" w:hAnsi="宋体" w:hint="eastAsia"/>
          <w:b/>
          <w:bCs/>
          <w:sz w:val="32"/>
          <w:szCs w:val="32"/>
        </w:rPr>
        <w:t>随堂、进阶</w:t>
      </w:r>
      <w:r w:rsidRPr="00B22EC5">
        <w:rPr>
          <w:rFonts w:ascii="宋体" w:eastAsia="宋体" w:hAnsi="宋体" w:hint="eastAsia"/>
          <w:b/>
          <w:bCs/>
          <w:sz w:val="32"/>
          <w:szCs w:val="32"/>
        </w:rPr>
        <w:t>讨论</w:t>
      </w:r>
    </w:p>
    <w:p w14:paraId="47781D9B" w14:textId="2045E22F" w:rsidR="00983B98" w:rsidRDefault="00983B98" w:rsidP="007D696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983B98">
        <w:rPr>
          <w:rFonts w:ascii="宋体" w:eastAsia="宋体" w:hAnsi="宋体" w:hint="eastAsia"/>
          <w:sz w:val="24"/>
          <w:szCs w:val="24"/>
        </w:rPr>
        <w:t>一个质点系所受的外力的矢量和为零，内力是保守力，该质点系的机械能是否守恒？动量是否守恒？对于某个固定点的角动量是否守恒？</w:t>
      </w:r>
    </w:p>
    <w:p w14:paraId="3402E97C" w14:textId="02E3D496" w:rsidR="00AE3B8B" w:rsidRPr="00983B98" w:rsidRDefault="00AE3B8B" w:rsidP="00AE3B8B">
      <w:pPr>
        <w:pStyle w:val="a3"/>
        <w:spacing w:line="360" w:lineRule="auto"/>
        <w:ind w:left="501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（答：合外力为零，但合外力的功不一定为零，因此机械能不一定守恒；但是满足动量守恒的条件；合外力矩也不一定等于零，所以角动量不一定守恒。）</w:t>
      </w:r>
    </w:p>
    <w:p w14:paraId="092C7A2C" w14:textId="21687419" w:rsidR="00983B98" w:rsidRDefault="00983B98" w:rsidP="007D696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一个系统的动量守恒，</w:t>
      </w:r>
      <w:r w:rsidR="00EB0B11">
        <w:rPr>
          <w:rFonts w:ascii="宋体" w:eastAsia="宋体" w:hAnsi="宋体" w:hint="eastAsia"/>
          <w:sz w:val="24"/>
          <w:szCs w:val="24"/>
        </w:rPr>
        <w:t>角动量是否守恒？</w:t>
      </w:r>
      <w:r w:rsidR="007D6966">
        <w:rPr>
          <w:rFonts w:ascii="宋体" w:eastAsia="宋体" w:hAnsi="宋体" w:hint="eastAsia"/>
          <w:sz w:val="24"/>
          <w:szCs w:val="24"/>
        </w:rPr>
        <w:t>反</w:t>
      </w:r>
      <w:r w:rsidR="00EB0B11">
        <w:rPr>
          <w:rFonts w:ascii="宋体" w:eastAsia="宋体" w:hAnsi="宋体" w:hint="eastAsia"/>
          <w:sz w:val="24"/>
          <w:szCs w:val="24"/>
        </w:rPr>
        <w:t>过来说对吗？</w:t>
      </w:r>
    </w:p>
    <w:p w14:paraId="3F3AAF5C" w14:textId="52786B70" w:rsidR="00AE3B8B" w:rsidRDefault="00AE3B8B" w:rsidP="00AE3B8B">
      <w:pPr>
        <w:pStyle w:val="a3"/>
        <w:spacing w:line="360" w:lineRule="auto"/>
        <w:ind w:left="501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（答：不一定，反之亦然。）</w:t>
      </w:r>
    </w:p>
    <w:p w14:paraId="7A9A27BB" w14:textId="70BE77C8" w:rsidR="00EB0B11" w:rsidRDefault="00EB0B11" w:rsidP="007D696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为什么质点组动能的改变和内力有关，而刚体定轴转动的转动动能只和外力矩有关而与内力矩无关？</w:t>
      </w:r>
    </w:p>
    <w:p w14:paraId="56063A87" w14:textId="0EA60ABD" w:rsidR="00AE3B8B" w:rsidRDefault="00AE3B8B" w:rsidP="00AE3B8B">
      <w:pPr>
        <w:pStyle w:val="a3"/>
        <w:spacing w:line="360" w:lineRule="auto"/>
        <w:ind w:left="501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（答：刚体作定轴转动时，其上每一点都做圆周运动，</w:t>
      </w:r>
      <w:r w:rsidR="00717AF3">
        <w:rPr>
          <w:rFonts w:ascii="宋体" w:eastAsia="宋体" w:hAnsi="宋体" w:hint="eastAsia"/>
          <w:sz w:val="24"/>
          <w:szCs w:val="24"/>
        </w:rPr>
        <w:t>角位移相同，而一对内力的力矩为零，所以内力力矩的功为零。）</w:t>
      </w:r>
    </w:p>
    <w:p w14:paraId="2EC6B907" w14:textId="67BEC1AE" w:rsidR="00EB0B11" w:rsidRDefault="00EB0B11" w:rsidP="007D696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将一个生鸡蛋和熟鸡蛋放在桌子上使它们旋转，如何判断其生熟？理由是什么？</w:t>
      </w:r>
    </w:p>
    <w:p w14:paraId="1C191418" w14:textId="7C779EBA" w:rsidR="00AE552D" w:rsidRDefault="00AE552D" w:rsidP="00AE552D">
      <w:pPr>
        <w:pStyle w:val="a3"/>
        <w:spacing w:line="360" w:lineRule="auto"/>
        <w:ind w:left="501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（答：生鸡蛋和熟鸡蛋的质量分布不同，相对于同一转轴的转动惯量不同，转速不同。）</w:t>
      </w:r>
    </w:p>
    <w:p w14:paraId="33322D34" w14:textId="141146AD" w:rsidR="00EB0B11" w:rsidRDefault="004F2865" w:rsidP="007D696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试用角动量，功和能</w:t>
      </w:r>
      <w:r w:rsidR="007D6966"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概念说明荡秋千</w:t>
      </w:r>
      <w:r w:rsidR="007D6966"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原理。</w:t>
      </w:r>
    </w:p>
    <w:p w14:paraId="75D10D1F" w14:textId="57E0DC81" w:rsidR="00AE552D" w:rsidRDefault="00AE552D" w:rsidP="00AE552D">
      <w:pPr>
        <w:pStyle w:val="a3"/>
        <w:spacing w:line="360" w:lineRule="auto"/>
        <w:ind w:left="501" w:firstLineChars="0" w:firstLine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（答：重力矩做功和转动动能，重力势能的转化。）</w:t>
      </w:r>
    </w:p>
    <w:p w14:paraId="45414125" w14:textId="7C1A6E8F" w:rsidR="004F2865" w:rsidRDefault="004F2865" w:rsidP="007D696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汽车发电机</w:t>
      </w:r>
      <w:r w:rsidR="007D6966">
        <w:rPr>
          <w:rFonts w:ascii="宋体" w:eastAsia="宋体" w:hAnsi="宋体" w:hint="eastAsia"/>
          <w:sz w:val="24"/>
          <w:szCs w:val="24"/>
        </w:rPr>
        <w:t>的</w:t>
      </w:r>
      <w:r>
        <w:rPr>
          <w:rFonts w:ascii="宋体" w:eastAsia="宋体" w:hAnsi="宋体" w:hint="eastAsia"/>
          <w:sz w:val="24"/>
          <w:szCs w:val="24"/>
        </w:rPr>
        <w:t>内力矩不能改变汽车的总角动量。那么在启动和制动时，其角动量为什么会改变？</w:t>
      </w:r>
    </w:p>
    <w:p w14:paraId="4775E5F1" w14:textId="77777777" w:rsidR="00AE552D" w:rsidRPr="00AE552D" w:rsidRDefault="00AE552D" w:rsidP="00AE552D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AE552D">
        <w:rPr>
          <w:rFonts w:ascii="宋体" w:eastAsia="宋体" w:hAnsi="宋体" w:hint="eastAsia"/>
          <w:sz w:val="24"/>
          <w:szCs w:val="24"/>
        </w:rPr>
        <w:t>下列系统角动量守恒吗？</w:t>
      </w:r>
    </w:p>
    <w:p w14:paraId="110320FA" w14:textId="490933C5" w:rsidR="00AE552D" w:rsidRPr="00AE552D" w:rsidRDefault="00AE552D" w:rsidP="00AE552D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AE552D">
        <w:rPr>
          <w:rFonts w:ascii="宋体" w:eastAsia="宋体" w:hAnsi="宋体"/>
          <w:sz w:val="24"/>
          <w:szCs w:val="24"/>
        </w:rPr>
        <w:t>圆锥摆；</w:t>
      </w:r>
    </w:p>
    <w:p w14:paraId="4014C2CE" w14:textId="65A96D58" w:rsidR="00AE552D" w:rsidRPr="00AE552D" w:rsidRDefault="00AE552D" w:rsidP="00AE552D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AE552D">
        <w:rPr>
          <w:rFonts w:ascii="宋体" w:eastAsia="宋体" w:hAnsi="宋体"/>
          <w:sz w:val="24"/>
          <w:szCs w:val="24"/>
        </w:rPr>
        <w:t>一端悬挂在光滑水平轴上自由摆动的米尺；</w:t>
      </w:r>
    </w:p>
    <w:p w14:paraId="77822436" w14:textId="04C074F8" w:rsidR="00AE552D" w:rsidRPr="00AE552D" w:rsidRDefault="00AE552D" w:rsidP="00AE552D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AE552D">
        <w:rPr>
          <w:rFonts w:ascii="宋体" w:eastAsia="宋体" w:hAnsi="宋体"/>
          <w:sz w:val="24"/>
          <w:szCs w:val="24"/>
        </w:rPr>
        <w:t>冲击摆；</w:t>
      </w:r>
    </w:p>
    <w:p w14:paraId="56B4217A" w14:textId="40533B89" w:rsidR="00AE552D" w:rsidRPr="00AE552D" w:rsidRDefault="00AE552D" w:rsidP="00AE552D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AE552D">
        <w:rPr>
          <w:rFonts w:ascii="宋体" w:eastAsia="宋体" w:hAnsi="宋体"/>
          <w:sz w:val="24"/>
          <w:szCs w:val="24"/>
        </w:rPr>
        <w:t>荡秋千；</w:t>
      </w:r>
    </w:p>
    <w:p w14:paraId="57753AE2" w14:textId="4810E2A4" w:rsidR="00AE552D" w:rsidRPr="00AE552D" w:rsidRDefault="00AE552D" w:rsidP="00AE552D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AE552D">
        <w:rPr>
          <w:rFonts w:ascii="宋体" w:eastAsia="宋体" w:hAnsi="宋体"/>
          <w:sz w:val="24"/>
          <w:szCs w:val="24"/>
        </w:rPr>
        <w:t>空中翻筋斗的运动员；</w:t>
      </w:r>
    </w:p>
    <w:p w14:paraId="4760C9B7" w14:textId="3BAD7EF9" w:rsidR="00AE552D" w:rsidRPr="00AE552D" w:rsidRDefault="00AE552D" w:rsidP="00AE552D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AE552D">
        <w:rPr>
          <w:rFonts w:ascii="宋体" w:eastAsia="宋体" w:hAnsi="宋体"/>
          <w:sz w:val="24"/>
          <w:szCs w:val="24"/>
        </w:rPr>
        <w:t>水平面上匀速滚动的车轮；</w:t>
      </w:r>
    </w:p>
    <w:p w14:paraId="6727549C" w14:textId="2143968F" w:rsidR="00AE552D" w:rsidRPr="00AE552D" w:rsidRDefault="00AE552D" w:rsidP="00AE552D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AE552D">
        <w:rPr>
          <w:rFonts w:ascii="宋体" w:eastAsia="宋体" w:hAnsi="宋体"/>
          <w:sz w:val="24"/>
          <w:szCs w:val="24"/>
        </w:rPr>
        <w:t>从旋转着的砂轮边缘飞出的碎屑；</w:t>
      </w:r>
    </w:p>
    <w:p w14:paraId="1D10534C" w14:textId="5F8100AA" w:rsidR="00AE552D" w:rsidRPr="00AE552D" w:rsidRDefault="00AE552D" w:rsidP="00AE552D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AE552D">
        <w:rPr>
          <w:rFonts w:ascii="宋体" w:eastAsia="宋体" w:hAnsi="宋体"/>
          <w:sz w:val="24"/>
          <w:szCs w:val="24"/>
        </w:rPr>
        <w:t>绕自转轴旋转的炮弹。</w:t>
      </w:r>
    </w:p>
    <w:p w14:paraId="6268DFC7" w14:textId="18B8BB7E" w:rsidR="00AE552D" w:rsidRDefault="00AE552D" w:rsidP="007D696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rFonts w:ascii="宋体" w:eastAsia="宋体" w:hAnsi="宋体"/>
          <w:sz w:val="24"/>
          <w:szCs w:val="24"/>
        </w:rPr>
      </w:pPr>
      <w:r w:rsidRPr="00AE552D">
        <w:rPr>
          <w:rFonts w:ascii="宋体" w:eastAsia="宋体" w:hAnsi="宋体" w:hint="eastAsia"/>
          <w:sz w:val="24"/>
          <w:szCs w:val="24"/>
        </w:rPr>
        <w:lastRenderedPageBreak/>
        <w:t>乒乓球运动员在台面上搓动乒乓球，为什么乒乓球能自动返回？</w:t>
      </w:r>
    </w:p>
    <w:p w14:paraId="757601B2" w14:textId="4B640237" w:rsidR="00AD5B4E" w:rsidRPr="00AD5B4E" w:rsidRDefault="0048181E" w:rsidP="00AD5B4E">
      <w:pPr>
        <w:spacing w:line="360" w:lineRule="auto"/>
        <w:ind w:left="141"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9</w:t>
      </w:r>
      <w:r w:rsidR="00AD5B4E">
        <w:rPr>
          <w:rFonts w:ascii="宋体" w:eastAsia="宋体" w:hAnsi="宋体"/>
          <w:sz w:val="24"/>
          <w:szCs w:val="24"/>
        </w:rPr>
        <w:t xml:space="preserve">, </w:t>
      </w:r>
      <w:r w:rsidR="00AD5B4E" w:rsidRPr="00AD5B4E">
        <w:rPr>
          <w:rFonts w:ascii="宋体" w:eastAsia="宋体" w:hAnsi="宋体" w:hint="eastAsia"/>
          <w:sz w:val="24"/>
          <w:szCs w:val="24"/>
        </w:rPr>
        <w:t>拐弯时，骑自行车和蹬三轮车会有不同感受。说说你的体验并解释之。</w:t>
      </w:r>
    </w:p>
    <w:sectPr w:rsidR="00AD5B4E" w:rsidRPr="00AD5B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D561E"/>
    <w:multiLevelType w:val="hybridMultilevel"/>
    <w:tmpl w:val="FB92BD40"/>
    <w:lvl w:ilvl="0" w:tplc="00423EC2">
      <w:start w:val="1"/>
      <w:numFmt w:val="decimal"/>
      <w:lvlText w:val="%1，"/>
      <w:lvlJc w:val="left"/>
      <w:pPr>
        <w:ind w:left="86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1" w:hanging="440"/>
      </w:pPr>
    </w:lvl>
    <w:lvl w:ilvl="2" w:tplc="0409001B" w:tentative="1">
      <w:start w:val="1"/>
      <w:numFmt w:val="lowerRoman"/>
      <w:lvlText w:val="%3."/>
      <w:lvlJc w:val="right"/>
      <w:pPr>
        <w:ind w:left="1821" w:hanging="440"/>
      </w:pPr>
    </w:lvl>
    <w:lvl w:ilvl="3" w:tplc="0409000F" w:tentative="1">
      <w:start w:val="1"/>
      <w:numFmt w:val="decimal"/>
      <w:lvlText w:val="%4."/>
      <w:lvlJc w:val="left"/>
      <w:pPr>
        <w:ind w:left="2261" w:hanging="440"/>
      </w:pPr>
    </w:lvl>
    <w:lvl w:ilvl="4" w:tplc="04090019" w:tentative="1">
      <w:start w:val="1"/>
      <w:numFmt w:val="lowerLetter"/>
      <w:lvlText w:val="%5)"/>
      <w:lvlJc w:val="left"/>
      <w:pPr>
        <w:ind w:left="2701" w:hanging="440"/>
      </w:pPr>
    </w:lvl>
    <w:lvl w:ilvl="5" w:tplc="0409001B" w:tentative="1">
      <w:start w:val="1"/>
      <w:numFmt w:val="lowerRoman"/>
      <w:lvlText w:val="%6."/>
      <w:lvlJc w:val="right"/>
      <w:pPr>
        <w:ind w:left="3141" w:hanging="440"/>
      </w:pPr>
    </w:lvl>
    <w:lvl w:ilvl="6" w:tplc="0409000F" w:tentative="1">
      <w:start w:val="1"/>
      <w:numFmt w:val="decimal"/>
      <w:lvlText w:val="%7."/>
      <w:lvlJc w:val="left"/>
      <w:pPr>
        <w:ind w:left="3581" w:hanging="440"/>
      </w:pPr>
    </w:lvl>
    <w:lvl w:ilvl="7" w:tplc="04090019" w:tentative="1">
      <w:start w:val="1"/>
      <w:numFmt w:val="lowerLetter"/>
      <w:lvlText w:val="%8)"/>
      <w:lvlJc w:val="left"/>
      <w:pPr>
        <w:ind w:left="4021" w:hanging="440"/>
      </w:pPr>
    </w:lvl>
    <w:lvl w:ilvl="8" w:tplc="0409001B" w:tentative="1">
      <w:start w:val="1"/>
      <w:numFmt w:val="lowerRoman"/>
      <w:lvlText w:val="%9."/>
      <w:lvlJc w:val="right"/>
      <w:pPr>
        <w:ind w:left="4461" w:hanging="440"/>
      </w:pPr>
    </w:lvl>
  </w:abstractNum>
  <w:abstractNum w:abstractNumId="1" w15:restartNumberingAfterBreak="0">
    <w:nsid w:val="1E944946"/>
    <w:multiLevelType w:val="hybridMultilevel"/>
    <w:tmpl w:val="7578D9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ED8417C"/>
    <w:multiLevelType w:val="hybridMultilevel"/>
    <w:tmpl w:val="CFEADE82"/>
    <w:lvl w:ilvl="0" w:tplc="82F45FD4">
      <w:start w:val="1"/>
      <w:numFmt w:val="decimal"/>
      <w:lvlText w:val="%1，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1" w:hanging="420"/>
      </w:pPr>
    </w:lvl>
    <w:lvl w:ilvl="2" w:tplc="0409001B" w:tentative="1">
      <w:start w:val="1"/>
      <w:numFmt w:val="lowerRoman"/>
      <w:lvlText w:val="%3."/>
      <w:lvlJc w:val="right"/>
      <w:pPr>
        <w:ind w:left="1401" w:hanging="420"/>
      </w:pPr>
    </w:lvl>
    <w:lvl w:ilvl="3" w:tplc="0409000F" w:tentative="1">
      <w:start w:val="1"/>
      <w:numFmt w:val="decimal"/>
      <w:lvlText w:val="%4."/>
      <w:lvlJc w:val="left"/>
      <w:pPr>
        <w:ind w:left="1821" w:hanging="420"/>
      </w:pPr>
    </w:lvl>
    <w:lvl w:ilvl="4" w:tplc="04090019" w:tentative="1">
      <w:start w:val="1"/>
      <w:numFmt w:val="lowerLetter"/>
      <w:lvlText w:val="%5)"/>
      <w:lvlJc w:val="left"/>
      <w:pPr>
        <w:ind w:left="2241" w:hanging="420"/>
      </w:pPr>
    </w:lvl>
    <w:lvl w:ilvl="5" w:tplc="0409001B" w:tentative="1">
      <w:start w:val="1"/>
      <w:numFmt w:val="lowerRoman"/>
      <w:lvlText w:val="%6."/>
      <w:lvlJc w:val="right"/>
      <w:pPr>
        <w:ind w:left="2661" w:hanging="420"/>
      </w:pPr>
    </w:lvl>
    <w:lvl w:ilvl="6" w:tplc="0409000F" w:tentative="1">
      <w:start w:val="1"/>
      <w:numFmt w:val="decimal"/>
      <w:lvlText w:val="%7."/>
      <w:lvlJc w:val="left"/>
      <w:pPr>
        <w:ind w:left="3081" w:hanging="420"/>
      </w:pPr>
    </w:lvl>
    <w:lvl w:ilvl="7" w:tplc="04090019" w:tentative="1">
      <w:start w:val="1"/>
      <w:numFmt w:val="lowerLetter"/>
      <w:lvlText w:val="%8)"/>
      <w:lvlJc w:val="left"/>
      <w:pPr>
        <w:ind w:left="3501" w:hanging="420"/>
      </w:pPr>
    </w:lvl>
    <w:lvl w:ilvl="8" w:tplc="0409001B" w:tentative="1">
      <w:start w:val="1"/>
      <w:numFmt w:val="lowerRoman"/>
      <w:lvlText w:val="%9."/>
      <w:lvlJc w:val="right"/>
      <w:pPr>
        <w:ind w:left="3921" w:hanging="420"/>
      </w:pPr>
    </w:lvl>
  </w:abstractNum>
  <w:num w:numId="1" w16cid:durableId="2125729834">
    <w:abstractNumId w:val="2"/>
  </w:num>
  <w:num w:numId="2" w16cid:durableId="1014308309">
    <w:abstractNumId w:val="1"/>
  </w:num>
  <w:num w:numId="3" w16cid:durableId="1138719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B98"/>
    <w:rsid w:val="0048181E"/>
    <w:rsid w:val="004F2865"/>
    <w:rsid w:val="00717AF3"/>
    <w:rsid w:val="007D6966"/>
    <w:rsid w:val="00942A28"/>
    <w:rsid w:val="00983B98"/>
    <w:rsid w:val="00AD5B4E"/>
    <w:rsid w:val="00AE3B8B"/>
    <w:rsid w:val="00AE552D"/>
    <w:rsid w:val="00B22EC5"/>
    <w:rsid w:val="00EB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A6C12"/>
  <w15:chartTrackingRefBased/>
  <w15:docId w15:val="{9F13E240-147C-431C-A10D-9D8319000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3B9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8</cp:revision>
  <dcterms:created xsi:type="dcterms:W3CDTF">2020-03-09T01:44:00Z</dcterms:created>
  <dcterms:modified xsi:type="dcterms:W3CDTF">2023-12-10T08:20:00Z</dcterms:modified>
</cp:coreProperties>
</file>