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9E60B" w14:textId="30EEA135" w:rsidR="00B24B2F" w:rsidRPr="00725BE6" w:rsidRDefault="00B24B2F" w:rsidP="00725BE6">
      <w:pPr>
        <w:jc w:val="center"/>
        <w:rPr>
          <w:rFonts w:ascii="宋体" w:eastAsia="宋体" w:hAnsi="宋体"/>
          <w:b/>
          <w:bCs/>
          <w:sz w:val="28"/>
          <w:szCs w:val="28"/>
        </w:rPr>
      </w:pPr>
      <w:bookmarkStart w:id="0" w:name="_Hlk35783376"/>
      <w:r w:rsidRPr="00725BE6">
        <w:rPr>
          <w:rFonts w:ascii="宋体" w:eastAsia="宋体" w:hAnsi="宋体" w:hint="eastAsia"/>
          <w:b/>
          <w:bCs/>
          <w:sz w:val="28"/>
          <w:szCs w:val="28"/>
        </w:rPr>
        <w:t>简谐振动-概念自测（1）</w:t>
      </w:r>
    </w:p>
    <w:bookmarkEnd w:id="0"/>
    <w:p w14:paraId="71DB334C" w14:textId="77777777" w:rsidR="00B24B2F" w:rsidRPr="00725BE6" w:rsidRDefault="00B24B2F" w:rsidP="0033192D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什么是简谐振动？其运动学表示是什么？</w:t>
      </w:r>
    </w:p>
    <w:p w14:paraId="014BDBD5" w14:textId="3FBA5953" w:rsidR="00B24B2F" w:rsidRPr="00725BE6" w:rsidRDefault="00B24B2F" w:rsidP="0033192D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圆频率和角速度是一回事吗？</w:t>
      </w:r>
    </w:p>
    <w:p w14:paraId="563D192C" w14:textId="7B07906C" w:rsidR="00B24B2F" w:rsidRPr="00725BE6" w:rsidRDefault="00B24B2F" w:rsidP="0033192D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角位移</w:t>
      </w:r>
      <w:r w:rsidR="00FF40C9" w:rsidRPr="00725BE6">
        <w:rPr>
          <w:rFonts w:ascii="宋体" w:eastAsia="宋体" w:hAnsi="宋体" w:hint="eastAsia"/>
          <w:sz w:val="28"/>
          <w:szCs w:val="28"/>
        </w:rPr>
        <w:t>和</w:t>
      </w:r>
      <w:r w:rsidRPr="00725BE6">
        <w:rPr>
          <w:rFonts w:ascii="宋体" w:eastAsia="宋体" w:hAnsi="宋体" w:hint="eastAsia"/>
          <w:sz w:val="28"/>
          <w:szCs w:val="28"/>
        </w:rPr>
        <w:t>初位相</w:t>
      </w:r>
      <w:r w:rsidR="00FF40C9" w:rsidRPr="00725BE6">
        <w:rPr>
          <w:rFonts w:ascii="宋体" w:eastAsia="宋体" w:hAnsi="宋体" w:hint="eastAsia"/>
          <w:sz w:val="28"/>
          <w:szCs w:val="28"/>
        </w:rPr>
        <w:t>是一回事吗？</w:t>
      </w:r>
    </w:p>
    <w:p w14:paraId="00FB9FEE" w14:textId="67C3BF80" w:rsidR="00B24B2F" w:rsidRPr="00725BE6" w:rsidRDefault="00B24B2F" w:rsidP="0033192D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简谐振动的几何描述有哪些？</w:t>
      </w:r>
      <w:r w:rsidR="00FF40C9" w:rsidRPr="00725BE6">
        <w:rPr>
          <w:rFonts w:ascii="宋体" w:eastAsia="宋体" w:hAnsi="宋体"/>
          <w:sz w:val="28"/>
          <w:szCs w:val="28"/>
        </w:rPr>
        <w:t xml:space="preserve"> </w:t>
      </w:r>
    </w:p>
    <w:p w14:paraId="609A4AE6" w14:textId="77777777" w:rsidR="00FF40C9" w:rsidRPr="00725BE6" w:rsidRDefault="00FF40C9" w:rsidP="00FF40C9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写出</w:t>
      </w:r>
      <w:r w:rsidR="00B24B2F" w:rsidRPr="00725BE6">
        <w:rPr>
          <w:rFonts w:ascii="宋体" w:eastAsia="宋体" w:hAnsi="宋体" w:hint="eastAsia"/>
          <w:sz w:val="28"/>
          <w:szCs w:val="28"/>
        </w:rPr>
        <w:t>简谐振动的动力学方程</w:t>
      </w:r>
      <w:r w:rsidRPr="00725BE6">
        <w:rPr>
          <w:rFonts w:ascii="宋体" w:eastAsia="宋体" w:hAnsi="宋体" w:hint="eastAsia"/>
          <w:sz w:val="28"/>
          <w:szCs w:val="28"/>
        </w:rPr>
        <w:t>。</w:t>
      </w:r>
    </w:p>
    <w:p w14:paraId="66C352D3" w14:textId="4EE379AB" w:rsidR="00FF40C9" w:rsidRPr="00725BE6" w:rsidRDefault="00B24B2F" w:rsidP="00FF40C9">
      <w:pPr>
        <w:pStyle w:val="a3"/>
        <w:numPr>
          <w:ilvl w:val="0"/>
          <w:numId w:val="2"/>
        </w:numPr>
        <w:spacing w:line="288" w:lineRule="auto"/>
        <w:ind w:left="0" w:firstLineChars="0" w:firstLine="0"/>
        <w:jc w:val="left"/>
        <w:rPr>
          <w:rFonts w:ascii="宋体" w:eastAsia="宋体" w:hAnsi="宋体"/>
          <w:sz w:val="28"/>
          <w:szCs w:val="28"/>
        </w:rPr>
      </w:pPr>
      <w:r w:rsidRPr="00725BE6">
        <w:rPr>
          <w:rFonts w:ascii="宋体" w:eastAsia="宋体" w:hAnsi="宋体" w:hint="eastAsia"/>
          <w:sz w:val="28"/>
          <w:szCs w:val="28"/>
        </w:rPr>
        <w:t>简谐振动的受力特征是什么？</w:t>
      </w:r>
      <w:r w:rsidR="00FF40C9" w:rsidRPr="00725BE6">
        <w:rPr>
          <w:rFonts w:ascii="宋体" w:eastAsia="宋体" w:hAnsi="宋体"/>
          <w:sz w:val="28"/>
          <w:szCs w:val="28"/>
        </w:rPr>
        <w:t xml:space="preserve"> </w:t>
      </w:r>
    </w:p>
    <w:p w14:paraId="5399D5CF" w14:textId="6E4D451D" w:rsidR="00B24B2F" w:rsidRPr="00725BE6" w:rsidRDefault="00B24B2F" w:rsidP="00FF40C9">
      <w:pPr>
        <w:pStyle w:val="a3"/>
        <w:spacing w:line="288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797E6BA5" w14:textId="77777777" w:rsidR="002F09EC" w:rsidRPr="00B24B2F" w:rsidRDefault="002F09EC"/>
    <w:sectPr w:rsidR="002F09EC" w:rsidRPr="00B24B2F" w:rsidSect="00B24B2F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247A"/>
    <w:multiLevelType w:val="hybridMultilevel"/>
    <w:tmpl w:val="2FCAA216"/>
    <w:lvl w:ilvl="0" w:tplc="0409000F">
      <w:start w:val="1"/>
      <w:numFmt w:val="decimal"/>
      <w:lvlText w:val="%1."/>
      <w:lvlJc w:val="left"/>
      <w:pPr>
        <w:ind w:left="553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6E200C"/>
    <w:multiLevelType w:val="hybridMultilevel"/>
    <w:tmpl w:val="FA7ABED2"/>
    <w:lvl w:ilvl="0" w:tplc="4D88E3C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7883905">
    <w:abstractNumId w:val="1"/>
  </w:num>
  <w:num w:numId="2" w16cid:durableId="112985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2F"/>
    <w:rsid w:val="002F09EC"/>
    <w:rsid w:val="0033192D"/>
    <w:rsid w:val="00462D7A"/>
    <w:rsid w:val="00725BE6"/>
    <w:rsid w:val="007C2704"/>
    <w:rsid w:val="009B7828"/>
    <w:rsid w:val="00B24B2F"/>
    <w:rsid w:val="00FF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5178"/>
  <w15:chartTrackingRefBased/>
  <w15:docId w15:val="{5241C2EB-53D5-4077-ABCC-7CC455E8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B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B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2021-03-27T07:42:00Z</dcterms:created>
  <dcterms:modified xsi:type="dcterms:W3CDTF">2023-03-11T09:10:00Z</dcterms:modified>
</cp:coreProperties>
</file>