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A0B8" w14:textId="0620E166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  </w:t>
      </w:r>
    </w:p>
    <w:p w14:paraId="3F3CC0BD" w14:textId="511FC639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62F561" wp14:editId="1E8DF765">
                <wp:simplePos x="0" y="0"/>
                <wp:positionH relativeFrom="column">
                  <wp:posOffset>4029710</wp:posOffset>
                </wp:positionH>
                <wp:positionV relativeFrom="paragraph">
                  <wp:posOffset>50165</wp:posOffset>
                </wp:positionV>
                <wp:extent cx="1244600" cy="914400"/>
                <wp:effectExtent l="635" t="0" r="2540" b="0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4600" cy="914400"/>
                          <a:chOff x="7141" y="11474"/>
                          <a:chExt cx="2655" cy="2310"/>
                        </a:xfrm>
                      </wpg:grpSpPr>
                      <pic:pic xmlns:pic="http://schemas.openxmlformats.org/drawingml/2006/picture">
                        <pic:nvPicPr>
                          <pic:cNvPr id="2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1" y="11474"/>
                            <a:ext cx="2655" cy="18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13160"/>
                            <a:ext cx="144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790"/>
                              </w:tblGrid>
                              <w:tr w:rsidR="00D61E5A" w:rsidRPr="008D0CA6" w14:paraId="2D746B1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B67855F" w14:textId="5BCD3A95" w:rsidR="00D61E5A" w:rsidRPr="008D0CA6" w:rsidRDefault="00D61E5A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1</w:t>
                                    </w:r>
                                    <w:r w:rsidRPr="008D0CA6">
                                      <w:rPr>
                                        <w:rFonts w:hint="eastAsia"/>
                                      </w:rPr>
                                      <w:t>图</w:t>
                                    </w:r>
                                  </w:p>
                                </w:tc>
                              </w:tr>
                            </w:tbl>
                            <w:p w14:paraId="663D72E6" w14:textId="77777777" w:rsidR="00D61E5A" w:rsidRDefault="00D61E5A" w:rsidP="00D61E5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62F561" id="组合 27" o:spid="_x0000_s1026" style="position:absolute;left:0;text-align:left;margin-left:317.3pt;margin-top:3.95pt;width:98pt;height:1in;z-index:251658240" coordorigin="7141,11474" coordsize="2655,231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141;top:11474;width:2655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951;top:13160;width:144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790"/>
                        </w:tblGrid>
                        <w:tr w:rsidR="00D61E5A" w:rsidRPr="008D0CA6" w14:paraId="2D746B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B67855F" w14:textId="5BCD3A95" w:rsidR="00D61E5A" w:rsidRPr="008D0CA6" w:rsidRDefault="00D61E5A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1</w:t>
                              </w:r>
                              <w:r w:rsidRPr="008D0CA6">
                                <w:rPr>
                                  <w:rFonts w:hint="eastAsia"/>
                                </w:rPr>
                                <w:t>图</w:t>
                              </w:r>
                            </w:p>
                          </w:tc>
                        </w:tr>
                      </w:tbl>
                      <w:p w14:paraId="663D72E6" w14:textId="77777777" w:rsidR="00D61E5A" w:rsidRDefault="00D61E5A" w:rsidP="00D61E5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hint="eastAsia"/>
          <w:szCs w:val="24"/>
        </w:rPr>
        <w:t>1</w:t>
      </w:r>
      <w:r w:rsidRPr="001E183E">
        <w:rPr>
          <w:rFonts w:ascii="Times New Roman" w:hAnsi="Times New Roman" w:hint="eastAsia"/>
          <w:szCs w:val="24"/>
        </w:rPr>
        <w:t>．在</w:t>
      </w:r>
      <w:r w:rsidRPr="001E183E">
        <w:rPr>
          <w:rFonts w:ascii="Bookman Old Style" w:hAnsi="Bookman Old Style"/>
          <w:i/>
          <w:szCs w:val="24"/>
        </w:rPr>
        <w:t xml:space="preserve">v </w:t>
      </w:r>
      <w:r w:rsidRPr="001E183E">
        <w:rPr>
          <w:rFonts w:ascii="Symbol" w:hAnsi="Symbol"/>
          <w:szCs w:val="24"/>
        </w:rPr>
        <w:t></w:t>
      </w:r>
      <w:r w:rsidRPr="001E183E">
        <w:rPr>
          <w:rFonts w:ascii="Symbol" w:hAnsi="Symbol"/>
          <w:szCs w:val="24"/>
        </w:rPr>
        <w:t></w:t>
      </w:r>
      <w:r w:rsidRPr="001E183E">
        <w:rPr>
          <w:rFonts w:ascii="Times New Roman" w:hAnsi="Times New Roman"/>
          <w:i/>
          <w:szCs w:val="24"/>
        </w:rPr>
        <w:t>t</w:t>
      </w:r>
      <w:r w:rsidRPr="001E183E">
        <w:rPr>
          <w:rFonts w:ascii="Times New Roman" w:hAnsi="Times New Roman" w:hint="eastAsia"/>
          <w:szCs w:val="24"/>
        </w:rPr>
        <w:t>图中所示的三条直线都表示同一类型的运动：</w:t>
      </w:r>
    </w:p>
    <w:p w14:paraId="57ECE6B4" w14:textId="024F5A79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(1) </w:t>
      </w:r>
      <w:r w:rsidRPr="001E183E">
        <w:rPr>
          <w:rFonts w:ascii="Times New Roman" w:hAnsi="Times New Roman" w:hint="eastAsia"/>
          <w:szCs w:val="24"/>
        </w:rPr>
        <w:t>Ⅰ、Ⅱ、Ⅲ三条直线表示的是</w:t>
      </w:r>
      <w:r w:rsidRPr="001E183E">
        <w:rPr>
          <w:rFonts w:ascii="Times New Roman" w:hAnsi="Times New Roman"/>
          <w:szCs w:val="24"/>
        </w:rPr>
        <w:t>________________</w:t>
      </w:r>
      <w:r w:rsidRPr="001E183E">
        <w:rPr>
          <w:rFonts w:ascii="Times New Roman" w:hAnsi="Times New Roman" w:hint="eastAsia"/>
          <w:szCs w:val="24"/>
        </w:rPr>
        <w:t>运动；</w:t>
      </w:r>
    </w:p>
    <w:p w14:paraId="6B93DBC2" w14:textId="394E7B12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(2) __________</w:t>
      </w:r>
      <w:r w:rsidRPr="001E183E">
        <w:rPr>
          <w:rFonts w:ascii="Times New Roman" w:hAnsi="Times New Roman" w:hint="eastAsia"/>
          <w:szCs w:val="24"/>
        </w:rPr>
        <w:t>直线所表示的运动的加速度最大。</w:t>
      </w:r>
    </w:p>
    <w:p w14:paraId="22628A74" w14:textId="2E7646B3" w:rsidR="00D61E5A" w:rsidRPr="001E183E" w:rsidRDefault="00F742A9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F742A9">
        <w:rPr>
          <w:rFonts w:ascii="Times New Roman" w:hAnsi="Times New Roman" w:hint="eastAsia"/>
          <w:szCs w:val="24"/>
          <w:highlight w:val="yellow"/>
        </w:rPr>
        <w:t>（</w:t>
      </w:r>
      <w:r w:rsidRPr="00F742A9">
        <w:rPr>
          <w:rFonts w:ascii="Times New Roman" w:hAnsi="Times New Roman" w:hint="eastAsia"/>
          <w:szCs w:val="24"/>
          <w:highlight w:val="yellow"/>
        </w:rPr>
        <w:t>匀加速直线；</w:t>
      </w:r>
      <w:r w:rsidRPr="00F742A9">
        <w:rPr>
          <w:rFonts w:ascii="Times New Roman" w:hAnsi="Times New Roman"/>
          <w:szCs w:val="24"/>
          <w:highlight w:val="yellow"/>
        </w:rPr>
        <w:t xml:space="preserve">  </w:t>
      </w:r>
      <w:r w:rsidRPr="00F742A9">
        <w:rPr>
          <w:rFonts w:ascii="Times New Roman" w:hAnsi="Times New Roman" w:hint="eastAsia"/>
          <w:szCs w:val="24"/>
          <w:highlight w:val="yellow"/>
        </w:rPr>
        <w:t>Ⅰ</w:t>
      </w:r>
      <w:r w:rsidRPr="00F742A9">
        <w:rPr>
          <w:rFonts w:ascii="Times New Roman" w:hAnsi="Times New Roman" w:hint="eastAsia"/>
          <w:szCs w:val="24"/>
          <w:highlight w:val="yellow"/>
        </w:rPr>
        <w:t>）</w:t>
      </w:r>
    </w:p>
    <w:p w14:paraId="39664A0D" w14:textId="71E0F124" w:rsidR="00D61E5A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 w:rsidRPr="001E183E">
        <w:rPr>
          <w:rFonts w:ascii="Times New Roman" w:hAnsi="Times New Roman" w:hint="eastAsia"/>
          <w:szCs w:val="24"/>
        </w:rPr>
        <w:t>．质点沿半径为</w:t>
      </w:r>
      <w:r w:rsidRPr="001E183E">
        <w:rPr>
          <w:rFonts w:ascii="Times New Roman" w:hAnsi="Times New Roman"/>
          <w:i/>
          <w:szCs w:val="24"/>
        </w:rPr>
        <w:t>R</w:t>
      </w:r>
      <w:r w:rsidRPr="001E183E">
        <w:rPr>
          <w:rFonts w:ascii="Times New Roman" w:hAnsi="Times New Roman" w:hint="eastAsia"/>
          <w:szCs w:val="24"/>
        </w:rPr>
        <w:t>的圆周运动，运动学方程为</w:t>
      </w:r>
      <w:r w:rsidRPr="001E183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00A4CB11" wp14:editId="4758A4F3">
            <wp:extent cx="687705" cy="1974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(SI) </w:t>
      </w:r>
      <w:r w:rsidRPr="001E183E">
        <w:rPr>
          <w:rFonts w:ascii="Times New Roman" w:hAnsi="Times New Roman" w:hint="eastAsia"/>
          <w:szCs w:val="24"/>
        </w:rPr>
        <w:t>，则</w:t>
      </w:r>
      <w:r w:rsidRPr="001E183E">
        <w:rPr>
          <w:rFonts w:ascii="Times New Roman" w:hAnsi="Times New Roman" w:hint="eastAsia"/>
          <w:i/>
          <w:szCs w:val="24"/>
        </w:rPr>
        <w:t>ｔ</w:t>
      </w:r>
      <w:r w:rsidRPr="001E183E">
        <w:rPr>
          <w:rFonts w:ascii="Times New Roman" w:hAnsi="Times New Roman" w:hint="eastAsia"/>
          <w:szCs w:val="24"/>
        </w:rPr>
        <w:t>时刻质点的法向加速度大小为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/>
          <w:i/>
          <w:szCs w:val="24"/>
          <w:vertAlign w:val="subscript"/>
        </w:rPr>
        <w:t>n</w:t>
      </w:r>
      <w:r w:rsidRPr="001E183E">
        <w:rPr>
          <w:rFonts w:ascii="Times New Roman" w:hAnsi="Times New Roman"/>
          <w:szCs w:val="24"/>
        </w:rPr>
        <w:t>=</w:t>
      </w:r>
      <w:r w:rsidRPr="001E183E">
        <w:rPr>
          <w:rFonts w:ascii="Times New Roman" w:hAnsi="Times New Roman"/>
          <w:szCs w:val="24"/>
          <w:u w:val="single"/>
        </w:rPr>
        <w:t xml:space="preserve">               </w:t>
      </w:r>
      <w:r w:rsidRPr="001E183E">
        <w:rPr>
          <w:rFonts w:ascii="Times New Roman" w:hAnsi="Times New Roman" w:hint="eastAsia"/>
          <w:szCs w:val="24"/>
        </w:rPr>
        <w:t>；角加速度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D0EF656" wp14:editId="2EBCCE27">
            <wp:extent cx="149860" cy="1974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>=</w:t>
      </w:r>
      <w:r w:rsidRPr="001E183E">
        <w:rPr>
          <w:rFonts w:ascii="Times New Roman" w:hAnsi="Times New Roman"/>
          <w:szCs w:val="24"/>
          <w:u w:val="single"/>
        </w:rPr>
        <w:t xml:space="preserve">             </w:t>
      </w:r>
      <w:r w:rsidRPr="001E183E">
        <w:rPr>
          <w:rFonts w:ascii="Times New Roman" w:hAnsi="Times New Roman" w:hint="eastAsia"/>
          <w:szCs w:val="24"/>
        </w:rPr>
        <w:t>。</w:t>
      </w:r>
    </w:p>
    <w:p w14:paraId="5D8FF115" w14:textId="480E6E6D" w:rsidR="00F742A9" w:rsidRPr="001E183E" w:rsidRDefault="00F742A9" w:rsidP="00D61E5A">
      <w:pPr>
        <w:snapToGrid w:val="0"/>
        <w:spacing w:line="360" w:lineRule="auto"/>
        <w:ind w:firstLineChars="200" w:firstLine="420"/>
        <w:rPr>
          <w:rFonts w:ascii="Times New Roman" w:hAnsi="Times New Roman" w:hint="eastAsia"/>
          <w:szCs w:val="24"/>
        </w:rPr>
      </w:pPr>
      <w:r w:rsidRPr="00F742A9">
        <w:rPr>
          <w:rFonts w:ascii="Times New Roman" w:hAnsi="Times New Roman" w:hint="eastAsia"/>
          <w:szCs w:val="24"/>
          <w:highlight w:val="yellow"/>
        </w:rPr>
        <w:t>（</w:t>
      </w:r>
      <w:r w:rsidRPr="00F742A9">
        <w:rPr>
          <w:rFonts w:ascii="Times New Roman" w:hAnsi="Times New Roman"/>
          <w:szCs w:val="24"/>
          <w:highlight w:val="yellow"/>
        </w:rPr>
        <w:t xml:space="preserve"> </w:t>
      </w:r>
      <w:r w:rsidRPr="00F742A9">
        <w:rPr>
          <w:rFonts w:ascii="Times New Roman" w:hAnsi="Times New Roman"/>
          <w:noProof/>
          <w:szCs w:val="24"/>
          <w:highlight w:val="yellow"/>
          <w:vertAlign w:val="subscript"/>
        </w:rPr>
        <w:drawing>
          <wp:inline distT="0" distB="0" distL="0" distR="0" wp14:anchorId="03459E50" wp14:editId="1C3D79C6">
            <wp:extent cx="391160" cy="197485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2A9">
        <w:rPr>
          <w:rFonts w:ascii="Times New Roman" w:hAnsi="Times New Roman" w:hint="eastAsia"/>
          <w:szCs w:val="24"/>
          <w:highlight w:val="yellow"/>
        </w:rPr>
        <w:t>；</w:t>
      </w:r>
      <w:r w:rsidRPr="00F742A9">
        <w:rPr>
          <w:rFonts w:ascii="Times New Roman" w:hAnsi="Times New Roman"/>
          <w:szCs w:val="24"/>
          <w:highlight w:val="yellow"/>
        </w:rPr>
        <w:t xml:space="preserve">  </w:t>
      </w:r>
      <w:r w:rsidRPr="00F742A9">
        <w:rPr>
          <w:rFonts w:ascii="Times New Roman" w:hAnsi="Times New Roman"/>
          <w:noProof/>
          <w:szCs w:val="24"/>
          <w:highlight w:val="yellow"/>
          <w:vertAlign w:val="subscript"/>
        </w:rPr>
        <w:drawing>
          <wp:inline distT="0" distB="0" distL="0" distR="0" wp14:anchorId="75DEE56F" wp14:editId="7D755EF8">
            <wp:extent cx="486410" cy="19748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2A9">
        <w:rPr>
          <w:rFonts w:ascii="Times New Roman" w:hAnsi="Times New Roman" w:hint="eastAsia"/>
          <w:szCs w:val="24"/>
          <w:highlight w:val="yellow"/>
        </w:rPr>
        <w:t>）</w:t>
      </w:r>
    </w:p>
    <w:p w14:paraId="5C6E2902" w14:textId="0A91A7A5" w:rsidR="00F742A9" w:rsidRPr="001F26AE" w:rsidRDefault="00F742A9" w:rsidP="00F742A9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1F26AE">
        <w:rPr>
          <w:rFonts w:ascii="Times New Roman" w:hAnsi="Times New Roman"/>
          <w:sz w:val="24"/>
          <w:szCs w:val="24"/>
        </w:rPr>
        <w:t xml:space="preserve">. </w:t>
      </w:r>
      <w:r w:rsidRPr="001F26AE">
        <w:rPr>
          <w:rFonts w:ascii="Times New Roman" w:hAnsi="Times New Roman"/>
          <w:sz w:val="24"/>
          <w:szCs w:val="24"/>
        </w:rPr>
        <w:t>某人骑自行车以速率</w:t>
      </w:r>
      <w:r w:rsidRPr="001F26AE">
        <w:rPr>
          <w:rFonts w:ascii="Times New Roman" w:hAnsi="Times New Roman"/>
          <w:i/>
          <w:sz w:val="24"/>
          <w:szCs w:val="24"/>
        </w:rPr>
        <w:t>v</w:t>
      </w:r>
      <w:r w:rsidRPr="001F26AE">
        <w:rPr>
          <w:rFonts w:ascii="Times New Roman" w:hAnsi="Times New Roman"/>
          <w:sz w:val="24"/>
          <w:szCs w:val="24"/>
        </w:rPr>
        <w:t>向西行驶，今有风以相同速率从北偏东</w:t>
      </w:r>
      <w:r w:rsidRPr="001F26AE">
        <w:rPr>
          <w:rFonts w:ascii="Times New Roman" w:hAnsi="Times New Roman"/>
          <w:sz w:val="24"/>
          <w:szCs w:val="24"/>
        </w:rPr>
        <w:t>30°</w:t>
      </w:r>
      <w:r w:rsidRPr="001F26AE">
        <w:rPr>
          <w:rFonts w:ascii="Times New Roman" w:hAnsi="Times New Roman"/>
          <w:sz w:val="24"/>
          <w:szCs w:val="24"/>
        </w:rPr>
        <w:t>方向吹来，试问人感到风从哪个方向吹来？</w:t>
      </w:r>
      <w:r w:rsidRPr="001F26AE">
        <w:rPr>
          <w:rFonts w:ascii="Times New Roman" w:hAnsi="Times New Roman"/>
          <w:sz w:val="24"/>
          <w:szCs w:val="24"/>
        </w:rPr>
        <w:t xml:space="preserve">                                </w:t>
      </w:r>
    </w:p>
    <w:p w14:paraId="09282472" w14:textId="77777777" w:rsidR="00F742A9" w:rsidRPr="001F26AE" w:rsidRDefault="00F742A9" w:rsidP="00F742A9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F26AE">
        <w:rPr>
          <w:rFonts w:ascii="Times New Roman" w:hAnsi="Times New Roman"/>
          <w:sz w:val="24"/>
          <w:szCs w:val="24"/>
        </w:rPr>
        <w:t xml:space="preserve">(A) </w:t>
      </w:r>
      <w:r w:rsidRPr="001F26AE">
        <w:rPr>
          <w:rFonts w:ascii="Times New Roman" w:hAnsi="Times New Roman"/>
          <w:sz w:val="24"/>
          <w:szCs w:val="24"/>
        </w:rPr>
        <w:t>北偏东</w:t>
      </w:r>
      <w:r w:rsidRPr="001F26AE">
        <w:rPr>
          <w:rFonts w:ascii="Times New Roman" w:hAnsi="Times New Roman"/>
          <w:sz w:val="24"/>
          <w:szCs w:val="24"/>
        </w:rPr>
        <w:t xml:space="preserve">30°      (B) </w:t>
      </w:r>
      <w:r w:rsidRPr="001F26AE">
        <w:rPr>
          <w:rFonts w:ascii="Times New Roman" w:hAnsi="Times New Roman"/>
          <w:sz w:val="24"/>
          <w:szCs w:val="24"/>
        </w:rPr>
        <w:t>南偏东</w:t>
      </w:r>
      <w:r w:rsidRPr="001F26AE">
        <w:rPr>
          <w:rFonts w:ascii="Times New Roman" w:hAnsi="Times New Roman"/>
          <w:sz w:val="24"/>
          <w:szCs w:val="24"/>
        </w:rPr>
        <w:t xml:space="preserve">30°                    </w:t>
      </w:r>
    </w:p>
    <w:p w14:paraId="640AE069" w14:textId="559C1CD6" w:rsidR="00F742A9" w:rsidRDefault="00F742A9" w:rsidP="00F742A9">
      <w:pPr>
        <w:snapToGrid w:val="0"/>
        <w:spacing w:line="360" w:lineRule="auto"/>
        <w:ind w:firstLineChars="200" w:firstLine="480"/>
        <w:rPr>
          <w:rFonts w:ascii="Times New Roman" w:hAnsi="Times New Roman"/>
          <w:szCs w:val="24"/>
        </w:rPr>
      </w:pPr>
      <w:r w:rsidRPr="00F742A9">
        <w:rPr>
          <w:rFonts w:ascii="Times New Roman" w:hAnsi="Times New Roman"/>
          <w:sz w:val="24"/>
          <w:szCs w:val="24"/>
          <w:highlight w:val="yellow"/>
        </w:rPr>
        <w:t>(C)</w:t>
      </w:r>
      <w:r w:rsidRPr="001F26AE">
        <w:rPr>
          <w:rFonts w:ascii="Times New Roman" w:hAnsi="Times New Roman"/>
          <w:sz w:val="24"/>
          <w:szCs w:val="24"/>
        </w:rPr>
        <w:t xml:space="preserve"> </w:t>
      </w:r>
      <w:r w:rsidRPr="001F26AE">
        <w:rPr>
          <w:rFonts w:ascii="Times New Roman" w:hAnsi="Times New Roman"/>
          <w:sz w:val="24"/>
          <w:szCs w:val="24"/>
        </w:rPr>
        <w:t>北偏西</w:t>
      </w:r>
      <w:r w:rsidRPr="001F26AE">
        <w:rPr>
          <w:rFonts w:ascii="Times New Roman" w:hAnsi="Times New Roman"/>
          <w:sz w:val="24"/>
          <w:szCs w:val="24"/>
        </w:rPr>
        <w:t xml:space="preserve">30°      (D) </w:t>
      </w:r>
      <w:r w:rsidRPr="001F26AE">
        <w:rPr>
          <w:rFonts w:ascii="Times New Roman" w:hAnsi="Times New Roman"/>
          <w:sz w:val="24"/>
          <w:szCs w:val="24"/>
        </w:rPr>
        <w:t>西偏南</w:t>
      </w:r>
      <w:r w:rsidRPr="001F26AE">
        <w:rPr>
          <w:rFonts w:ascii="Times New Roman" w:hAnsi="Times New Roman"/>
          <w:sz w:val="24"/>
          <w:szCs w:val="24"/>
        </w:rPr>
        <w:t xml:space="preserve">30°  </w:t>
      </w:r>
    </w:p>
    <w:p w14:paraId="56C07A03" w14:textId="1050026D" w:rsidR="00CF095C" w:rsidRPr="001E183E" w:rsidRDefault="00CF095C" w:rsidP="00F742A9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 </w:t>
      </w:r>
    </w:p>
    <w:p w14:paraId="6A018BA8" w14:textId="3115994F" w:rsidR="002F09EC" w:rsidRDefault="002F09EC" w:rsidP="00CF095C">
      <w:pPr>
        <w:spacing w:line="360" w:lineRule="auto"/>
        <w:ind w:firstLineChars="200" w:firstLine="420"/>
      </w:pPr>
    </w:p>
    <w:sectPr w:rsidR="002F09EC" w:rsidSect="00D61E5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5A"/>
    <w:rsid w:val="002F09EC"/>
    <w:rsid w:val="00462D7A"/>
    <w:rsid w:val="007C2704"/>
    <w:rsid w:val="007E3DEA"/>
    <w:rsid w:val="009B7828"/>
    <w:rsid w:val="00CF095C"/>
    <w:rsid w:val="00D61E5A"/>
    <w:rsid w:val="00F7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1266"/>
  <w15:chartTrackingRefBased/>
  <w15:docId w15:val="{9F7563B4-2BA6-4BA7-8F37-E6F76F06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E5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2021-03-03T12:55:00Z</dcterms:created>
  <dcterms:modified xsi:type="dcterms:W3CDTF">2022-02-16T13:41:00Z</dcterms:modified>
</cp:coreProperties>
</file>