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1B194" w14:textId="15A0B559" w:rsidR="00BF0DAD" w:rsidRPr="00BF0DAD" w:rsidRDefault="00BF0DAD" w:rsidP="00877211">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t>电磁感应（线下1感应定律+</w:t>
      </w:r>
      <w:r w:rsidRPr="00BF0DAD">
        <w:rPr>
          <w:rFonts w:ascii="宋体" w:eastAsia="宋体" w:hAnsi="宋体" w:cs="Times New Roman"/>
          <w:b/>
          <w:bCs/>
          <w:sz w:val="24"/>
          <w:szCs w:val="24"/>
        </w:rPr>
        <w:t xml:space="preserve"> </w:t>
      </w:r>
      <w:r w:rsidRPr="00BF0DAD">
        <w:rPr>
          <w:rFonts w:ascii="宋体" w:eastAsia="宋体" w:hAnsi="宋体" w:cs="Times New Roman" w:hint="eastAsia"/>
          <w:b/>
          <w:bCs/>
          <w:sz w:val="24"/>
          <w:szCs w:val="24"/>
        </w:rPr>
        <w:t>动生）——随堂测试</w:t>
      </w:r>
    </w:p>
    <w:p w14:paraId="4FDFC4F5" w14:textId="77777777" w:rsidR="00BF0DAD" w:rsidRDefault="00BF0DAD" w:rsidP="00877211">
      <w:pPr>
        <w:spacing w:line="276" w:lineRule="auto"/>
        <w:rPr>
          <w:rFonts w:ascii="Times New Roman" w:eastAsia="宋体" w:hAnsi="Times New Roman" w:cs="Times New Roman"/>
          <w:szCs w:val="24"/>
        </w:rPr>
      </w:pPr>
    </w:p>
    <w:p w14:paraId="3E29A924" w14:textId="7EB70FA2" w:rsidR="00877211" w:rsidRPr="00A719ED" w:rsidRDefault="00BF0DAD" w:rsidP="00877211">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1</w:t>
      </w:r>
      <w:r w:rsidR="00877211" w:rsidRPr="00A719ED">
        <w:rPr>
          <w:rFonts w:ascii="Times New Roman" w:eastAsia="宋体" w:hAnsi="Times New Roman" w:cs="Times New Roman" w:hint="eastAsia"/>
          <w:szCs w:val="24"/>
        </w:rPr>
        <w:t xml:space="preserve">. </w:t>
      </w:r>
      <w:r w:rsidR="00877211" w:rsidRPr="00A719ED">
        <w:rPr>
          <w:rFonts w:ascii="Times New Roman" w:eastAsia="宋体" w:hAnsi="Times New Roman" w:cs="Times New Roman" w:hint="eastAsia"/>
          <w:szCs w:val="24"/>
        </w:rPr>
        <w:t>将形状完全相同的铜环和木环静止放置，并使通过两环面的磁通量随时间的变化率相等，则不计自感时</w:t>
      </w:r>
      <w:r w:rsidR="00877211" w:rsidRPr="00A719ED">
        <w:rPr>
          <w:rFonts w:ascii="Times New Roman" w:eastAsia="宋体" w:hAnsi="Times New Roman" w:cs="Times New Roman"/>
          <w:szCs w:val="24"/>
        </w:rPr>
        <w:t xml:space="preserve"> </w:t>
      </w:r>
    </w:p>
    <w:p w14:paraId="5F4A9D9F"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铜环中有感应电动势，木环中无感应电动势．</w:t>
      </w:r>
      <w:r w:rsidRPr="00A719ED">
        <w:rPr>
          <w:rFonts w:ascii="Times New Roman" w:eastAsia="宋体" w:hAnsi="Times New Roman" w:cs="Times New Roman"/>
          <w:szCs w:val="24"/>
        </w:rPr>
        <w:t xml:space="preserve">                </w:t>
      </w:r>
    </w:p>
    <w:p w14:paraId="4C8DCAE8"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铜环中感应电动势大，木环中感应电动势小．</w:t>
      </w:r>
      <w:r w:rsidRPr="00A719ED">
        <w:rPr>
          <w:rFonts w:ascii="Times New Roman" w:eastAsia="宋体" w:hAnsi="Times New Roman" w:cs="Times New Roman"/>
          <w:szCs w:val="24"/>
        </w:rPr>
        <w:t xml:space="preserve">                </w:t>
      </w:r>
    </w:p>
    <w:p w14:paraId="76AE0091" w14:textId="77777777" w:rsidR="00877211" w:rsidRDefault="00877211" w:rsidP="0087721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铜环中感应电动势小，木环中感应电动势大．</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0C58B629" w14:textId="77777777" w:rsidR="00877211" w:rsidRDefault="00877211" w:rsidP="00877211">
      <w:pPr>
        <w:spacing w:line="276" w:lineRule="auto"/>
        <w:ind w:firstLine="420"/>
        <w:rPr>
          <w:rFonts w:ascii="Times New Roman" w:eastAsia="宋体" w:hAnsi="Times New Roman" w:cs="Times New Roman"/>
          <w:szCs w:val="24"/>
        </w:rPr>
      </w:pPr>
      <w:r w:rsidRPr="00797761">
        <w:rPr>
          <w:rFonts w:ascii="Times New Roman" w:eastAsia="宋体" w:hAnsi="Times New Roman" w:cs="Times New Roman" w:hint="eastAsia"/>
          <w:szCs w:val="24"/>
          <w:highlight w:val="yellow"/>
        </w:rPr>
        <w:t>(D)</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两环中感应电动势相等．</w:t>
      </w:r>
    </w:p>
    <w:p w14:paraId="4251038F" w14:textId="77777777" w:rsidR="00877211" w:rsidRPr="00A719ED" w:rsidRDefault="00877211" w:rsidP="0087721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       ]   </w:t>
      </w:r>
      <w:r w:rsidRPr="00A719ED">
        <w:rPr>
          <w:rFonts w:ascii="Times New Roman" w:eastAsia="宋体" w:hAnsi="Times New Roman" w:cs="Times New Roman"/>
          <w:szCs w:val="24"/>
        </w:rPr>
        <w:t xml:space="preserve">          </w:t>
      </w:r>
    </w:p>
    <w:p w14:paraId="2993ED39" w14:textId="59778581" w:rsidR="00877211" w:rsidRPr="00A719ED" w:rsidRDefault="00D442A2" w:rsidP="00877211">
      <w:pPr>
        <w:framePr w:hSpace="180" w:wrap="around" w:vAnchor="text" w:hAnchor="page" w:x="7719" w:y="305"/>
        <w:spacing w:line="276" w:lineRule="auto"/>
        <w:rPr>
          <w:rFonts w:ascii="Times New Roman" w:eastAsia="宋体" w:hAnsi="Times New Roman" w:cs="Times New Roman"/>
          <w:szCs w:val="24"/>
        </w:rPr>
      </w:pPr>
      <w:bookmarkStart w:id="0" w:name="OLE_LINK1"/>
      <w:r>
        <w:rPr>
          <w:rFonts w:ascii="Times New Roman" w:eastAsia="宋体" w:hAnsi="Times New Roman" w:cs="Times New Roman"/>
          <w:szCs w:val="24"/>
        </w:rPr>
        <w:pict w14:anchorId="1564D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75pt;height:61.55pt" fillcolor="window">
            <v:imagedata r:id="rId5" o:title=""/>
          </v:shape>
        </w:pict>
      </w:r>
    </w:p>
    <w:bookmarkEnd w:id="0"/>
    <w:p w14:paraId="2B006725" w14:textId="77777777" w:rsidR="00877211" w:rsidRPr="00A719ED" w:rsidRDefault="00877211" w:rsidP="00877211">
      <w:pPr>
        <w:snapToGrid w:val="0"/>
        <w:spacing w:line="276" w:lineRule="auto"/>
        <w:rPr>
          <w:rFonts w:ascii="Times New Roman" w:eastAsia="宋体" w:hAnsi="Times New Roman" w:cs="Times New Roman"/>
          <w:szCs w:val="24"/>
        </w:rPr>
      </w:pPr>
    </w:p>
    <w:p w14:paraId="4981BC33" w14:textId="7C5576C3" w:rsidR="00877211" w:rsidRPr="00A719ED" w:rsidRDefault="00BF0DAD" w:rsidP="00877211">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2</w:t>
      </w:r>
      <w:r w:rsidR="00877211" w:rsidRPr="00A719ED">
        <w:rPr>
          <w:rFonts w:ascii="Times New Roman" w:eastAsia="宋体" w:hAnsi="Times New Roman" w:cs="Times New Roman" w:hint="eastAsia"/>
          <w:szCs w:val="24"/>
        </w:rPr>
        <w:t>.</w:t>
      </w:r>
      <w:r w:rsidR="00877211" w:rsidRPr="00A719ED">
        <w:rPr>
          <w:rFonts w:ascii="Times New Roman" w:eastAsia="宋体" w:hAnsi="Times New Roman" w:cs="Times New Roman" w:hint="eastAsia"/>
          <w:szCs w:val="24"/>
        </w:rPr>
        <w:t>在如图所示的装置中，当不太长的条形磁铁在闭合线圈内作振动时</w:t>
      </w:r>
      <w:r w:rsidR="00877211" w:rsidRPr="00A719ED">
        <w:rPr>
          <w:rFonts w:ascii="Times New Roman" w:eastAsia="宋体" w:hAnsi="Times New Roman" w:cs="Times New Roman" w:hint="eastAsia"/>
          <w:szCs w:val="24"/>
        </w:rPr>
        <w:t>(</w:t>
      </w:r>
      <w:r w:rsidR="00877211" w:rsidRPr="00A719ED">
        <w:rPr>
          <w:rFonts w:ascii="Times New Roman" w:eastAsia="宋体" w:hAnsi="Times New Roman" w:cs="Times New Roman" w:hint="eastAsia"/>
          <w:szCs w:val="24"/>
        </w:rPr>
        <w:t>忽略空气阻力</w:t>
      </w:r>
      <w:r w:rsidR="00877211" w:rsidRPr="00A719ED">
        <w:rPr>
          <w:rFonts w:ascii="Times New Roman" w:eastAsia="宋体" w:hAnsi="Times New Roman" w:cs="Times New Roman"/>
          <w:szCs w:val="24"/>
        </w:rPr>
        <w:t>)</w:t>
      </w:r>
      <w:r w:rsidR="00877211" w:rsidRPr="00A719ED">
        <w:rPr>
          <w:rFonts w:ascii="Times New Roman" w:eastAsia="宋体" w:hAnsi="Times New Roman" w:cs="Times New Roman" w:hint="eastAsia"/>
          <w:szCs w:val="24"/>
        </w:rPr>
        <w:t>，</w:t>
      </w:r>
    </w:p>
    <w:p w14:paraId="111DCE7E"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p>
    <w:p w14:paraId="3F8762B5"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振幅会逐渐加大．</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w:t>
      </w:r>
      <w:r w:rsidRPr="00797761">
        <w:rPr>
          <w:rFonts w:ascii="Times New Roman" w:eastAsia="宋体" w:hAnsi="Times New Roman" w:cs="Times New Roman" w:hint="eastAsia"/>
          <w:szCs w:val="24"/>
          <w:highlight w:val="yellow"/>
        </w:rPr>
        <w:t>B</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振幅会逐渐减小．</w:t>
      </w:r>
      <w:r w:rsidRPr="00A719ED">
        <w:rPr>
          <w:rFonts w:ascii="Times New Roman" w:eastAsia="宋体" w:hAnsi="Times New Roman" w:cs="Times New Roman"/>
          <w:szCs w:val="24"/>
        </w:rPr>
        <w:t xml:space="preserve">          </w:t>
      </w:r>
    </w:p>
    <w:p w14:paraId="47E296AA" w14:textId="77777777" w:rsidR="00877211" w:rsidRDefault="00877211" w:rsidP="00877211">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振幅不变．</w:t>
      </w:r>
      <w:r w:rsidRPr="00A719ED">
        <w:rPr>
          <w:rFonts w:ascii="Times New Roman" w:eastAsia="宋体" w:hAnsi="Times New Roman" w:cs="Times New Roman"/>
          <w:szCs w:val="24"/>
        </w:rPr>
        <w:t xml:space="preserve">       (D) </w:t>
      </w:r>
      <w:r w:rsidRPr="00A719ED">
        <w:rPr>
          <w:rFonts w:ascii="Times New Roman" w:eastAsia="宋体" w:hAnsi="Times New Roman" w:cs="Times New Roman" w:hint="eastAsia"/>
          <w:szCs w:val="24"/>
        </w:rPr>
        <w:t>振幅先减小后增大．</w:t>
      </w:r>
      <w:r w:rsidRPr="00A719ED">
        <w:rPr>
          <w:rFonts w:ascii="Times New Roman" w:eastAsia="宋体" w:hAnsi="Times New Roman" w:cs="Times New Roman" w:hint="eastAsia"/>
          <w:szCs w:val="24"/>
        </w:rPr>
        <w:t xml:space="preserve">                            </w:t>
      </w:r>
    </w:p>
    <w:p w14:paraId="5ABADA96" w14:textId="77777777" w:rsidR="00877211" w:rsidRPr="00A719ED" w:rsidRDefault="00877211" w:rsidP="0087721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 [        ]</w:t>
      </w:r>
    </w:p>
    <w:p w14:paraId="747EB4CE" w14:textId="1D9A1A5B" w:rsidR="00C43271" w:rsidRDefault="00C43271" w:rsidP="00877211">
      <w:pPr>
        <w:snapToGrid w:val="0"/>
        <w:spacing w:line="480" w:lineRule="auto"/>
        <w:ind w:firstLineChars="200" w:firstLine="420"/>
        <w:rPr>
          <w:rFonts w:ascii="Times New Roman" w:hAnsi="Times New Roman"/>
          <w:szCs w:val="21"/>
        </w:rPr>
      </w:pPr>
    </w:p>
    <w:p w14:paraId="1BF70880" w14:textId="71C53893" w:rsidR="00397EE5" w:rsidRPr="00A719ED" w:rsidRDefault="00397EE5" w:rsidP="00397EE5">
      <w:pPr>
        <w:snapToGrid w:val="0"/>
        <w:spacing w:line="276" w:lineRule="auto"/>
        <w:ind w:firstLineChars="100" w:firstLine="210"/>
        <w:rPr>
          <w:rFonts w:ascii="Times New Roman" w:eastAsia="宋体" w:hAnsi="Times New Roman" w:cs="Times New Roman"/>
          <w:szCs w:val="24"/>
        </w:rPr>
      </w:pPr>
      <w:r>
        <w:rPr>
          <w:rFonts w:ascii="Times New Roman" w:eastAsia="宋体" w:hAnsi="Times New Roman" w:cs="Times New Roman" w:hint="eastAsia"/>
          <w:szCs w:val="24"/>
        </w:rPr>
        <w:t>3</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一根长度为</w:t>
      </w:r>
      <w:r w:rsidRPr="00A719ED">
        <w:rPr>
          <w:rFonts w:ascii="Times New Roman" w:eastAsia="宋体" w:hAnsi="Times New Roman" w:cs="Times New Roman" w:hint="eastAsia"/>
          <w:i/>
          <w:szCs w:val="24"/>
        </w:rPr>
        <w:t>L</w:t>
      </w:r>
      <w:r w:rsidRPr="00A719ED">
        <w:rPr>
          <w:rFonts w:ascii="Times New Roman" w:eastAsia="宋体" w:hAnsi="Times New Roman" w:cs="Times New Roman" w:hint="eastAsia"/>
          <w:szCs w:val="24"/>
        </w:rPr>
        <w:t>的铜棒，在均匀磁场</w:t>
      </w:r>
      <w:r w:rsidRPr="00A719ED">
        <w:rPr>
          <w:rFonts w:ascii="Times New Roman" w:eastAsia="宋体" w:hAnsi="Times New Roman" w:cs="Times New Roman"/>
          <w:szCs w:val="24"/>
          <w:vertAlign w:val="subscript"/>
        </w:rPr>
        <w:t xml:space="preserve"> </w:t>
      </w:r>
      <w:r w:rsidR="00D442A2">
        <w:rPr>
          <w:rFonts w:ascii="Times New Roman" w:eastAsia="宋体" w:hAnsi="Times New Roman" w:cs="Times New Roman"/>
          <w:position w:val="-4"/>
          <w:szCs w:val="24"/>
        </w:rPr>
        <w:pict w14:anchorId="0EBC884A">
          <v:shape id="_x0000_i1026" type="#_x0000_t75" style="width:12.05pt;height:15pt" fillcolor="window">
            <v:imagedata r:id="rId6" o:title=""/>
          </v:shape>
        </w:pict>
      </w:r>
      <w:r w:rsidRPr="00A719ED">
        <w:rPr>
          <w:rFonts w:ascii="Times New Roman" w:eastAsia="宋体" w:hAnsi="Times New Roman" w:cs="Times New Roman" w:hint="eastAsia"/>
          <w:szCs w:val="24"/>
        </w:rPr>
        <w:t>中以匀角速度</w:t>
      </w:r>
      <w:r w:rsidRPr="00A719ED">
        <w:rPr>
          <w:rFonts w:ascii="Symbol" w:eastAsia="宋体" w:hAnsi="Symbol" w:cs="Times New Roman"/>
          <w:i/>
          <w:szCs w:val="24"/>
        </w:rPr>
        <w:t></w:t>
      </w:r>
      <w:r w:rsidRPr="00A719ED">
        <w:rPr>
          <w:rFonts w:ascii="Symbol" w:eastAsia="宋体" w:hAnsi="Symbol" w:cs="Times New Roman"/>
          <w:szCs w:val="24"/>
        </w:rPr>
        <w:t>绕通过其一端</w:t>
      </w:r>
      <w:r w:rsidRPr="00A719ED">
        <w:rPr>
          <w:rFonts w:ascii="Symbol" w:eastAsia="宋体" w:hAnsi="Symbol" w:cs="Times New Roman"/>
          <w:i/>
          <w:szCs w:val="24"/>
        </w:rPr>
        <w:t></w:t>
      </w:r>
      <w:r w:rsidRPr="00A719ED">
        <w:rPr>
          <w:rFonts w:ascii="Symbol" w:eastAsia="宋体" w:hAnsi="Symbol" w:cs="Times New Roman"/>
          <w:i/>
          <w:szCs w:val="24"/>
          <w:vertAlign w:val="subscript"/>
        </w:rPr>
        <w:t></w:t>
      </w:r>
      <w:r w:rsidRPr="00A719ED">
        <w:rPr>
          <w:rFonts w:ascii="Symbol" w:eastAsia="宋体" w:hAnsi="Symbol" w:cs="Times New Roman"/>
          <w:szCs w:val="24"/>
        </w:rPr>
        <w:t>的定轴</w:t>
      </w:r>
      <w:r w:rsidRPr="00A719ED">
        <w:rPr>
          <w:rFonts w:ascii="Times New Roman" w:eastAsia="宋体" w:hAnsi="Times New Roman" w:cs="Times New Roman" w:hint="eastAsia"/>
          <w:szCs w:val="24"/>
        </w:rPr>
        <w:t>旋转着，</w:t>
      </w:r>
      <w:r w:rsidR="00D442A2">
        <w:rPr>
          <w:rFonts w:ascii="Times New Roman" w:eastAsia="宋体" w:hAnsi="Times New Roman" w:cs="Times New Roman"/>
          <w:position w:val="-4"/>
          <w:szCs w:val="24"/>
        </w:rPr>
        <w:pict w14:anchorId="524173F3">
          <v:shape id="_x0000_i1027" type="#_x0000_t75" style="width:12.05pt;height:15pt" fillcolor="window">
            <v:imagedata r:id="rId6" o:title=""/>
          </v:shape>
        </w:pict>
      </w:r>
      <w:r w:rsidRPr="00A719ED">
        <w:rPr>
          <w:rFonts w:ascii="Times New Roman" w:eastAsia="宋体" w:hAnsi="Times New Roman" w:cs="Times New Roman" w:hint="eastAsia"/>
          <w:szCs w:val="24"/>
        </w:rPr>
        <w:t>的方向垂直铜棒转动的平面，如图所示．设</w:t>
      </w:r>
      <w:r w:rsidRPr="00A719ED">
        <w:rPr>
          <w:rFonts w:ascii="Times New Roman" w:eastAsia="宋体" w:hAnsi="Times New Roman" w:cs="Times New Roman"/>
          <w:i/>
          <w:szCs w:val="24"/>
        </w:rPr>
        <w:t>t</w:t>
      </w:r>
      <w:r w:rsidRPr="00A719ED">
        <w:rPr>
          <w:rFonts w:ascii="Times New Roman" w:eastAsia="宋体" w:hAnsi="Times New Roman" w:cs="Times New Roman"/>
          <w:szCs w:val="24"/>
        </w:rPr>
        <w:t xml:space="preserve"> =0</w:t>
      </w:r>
      <w:r w:rsidRPr="00A719ED">
        <w:rPr>
          <w:rFonts w:ascii="Times New Roman" w:eastAsia="宋体" w:hAnsi="Times New Roman" w:cs="Times New Roman" w:hint="eastAsia"/>
          <w:szCs w:val="24"/>
        </w:rPr>
        <w:t>时，铜棒与</w:t>
      </w:r>
      <w:r w:rsidRPr="00A719ED">
        <w:rPr>
          <w:rFonts w:ascii="Times New Roman" w:eastAsia="宋体" w:hAnsi="Times New Roman" w:cs="Times New Roman"/>
          <w:i/>
          <w:szCs w:val="24"/>
        </w:rPr>
        <w:t>Ob</w:t>
      </w:r>
      <w:r w:rsidRPr="00A719ED">
        <w:rPr>
          <w:rFonts w:ascii="Times New Roman" w:eastAsia="宋体" w:hAnsi="Times New Roman" w:cs="Times New Roman" w:hint="eastAsia"/>
          <w:szCs w:val="24"/>
        </w:rPr>
        <w:t>成</w:t>
      </w:r>
      <w:r w:rsidRPr="00A719ED">
        <w:rPr>
          <w:rFonts w:ascii="Symbol" w:eastAsia="宋体" w:hAnsi="Symbol" w:cs="Times New Roman"/>
          <w:i/>
          <w:szCs w:val="24"/>
        </w:rPr>
        <w:t></w:t>
      </w:r>
      <w:r w:rsidRPr="00A719ED">
        <w:rPr>
          <w:rFonts w:ascii="Symbol" w:eastAsia="宋体" w:hAnsi="Symbol" w:cs="Times New Roman"/>
          <w:i/>
          <w:szCs w:val="24"/>
        </w:rPr>
        <w:t></w:t>
      </w:r>
      <w:r w:rsidRPr="00A719ED">
        <w:rPr>
          <w:rFonts w:ascii="Times New Roman" w:eastAsia="宋体" w:hAnsi="Times New Roman" w:cs="Times New Roman" w:hint="eastAsia"/>
          <w:szCs w:val="24"/>
        </w:rPr>
        <w:t>角</w:t>
      </w:r>
      <w:r w:rsidRPr="00A719ED">
        <w:rPr>
          <w:rFonts w:ascii="Times New Roman" w:eastAsia="宋体" w:hAnsi="Times New Roman" w:cs="Times New Roman"/>
          <w:szCs w:val="24"/>
        </w:rPr>
        <w:t>(</w:t>
      </w:r>
      <w:r w:rsidRPr="00A719ED">
        <w:rPr>
          <w:rFonts w:ascii="Times New Roman" w:eastAsia="宋体" w:hAnsi="Times New Roman" w:cs="Times New Roman"/>
          <w:i/>
          <w:szCs w:val="24"/>
        </w:rPr>
        <w:t>b</w:t>
      </w:r>
      <w:r w:rsidRPr="00A719ED">
        <w:rPr>
          <w:rFonts w:ascii="Times New Roman" w:eastAsia="宋体" w:hAnsi="Times New Roman" w:cs="Times New Roman" w:hint="eastAsia"/>
          <w:szCs w:val="24"/>
        </w:rPr>
        <w:t>为铜棒转动的平面上的一个固定点</w:t>
      </w:r>
      <w:r w:rsidRPr="00A719ED">
        <w:rPr>
          <w:rFonts w:ascii="Times New Roman" w:eastAsia="宋体" w:hAnsi="Times New Roman" w:cs="Times New Roman"/>
          <w:szCs w:val="24"/>
        </w:rPr>
        <w:t>)</w:t>
      </w:r>
      <w:r w:rsidRPr="00A719ED">
        <w:rPr>
          <w:rFonts w:ascii="Times New Roman" w:eastAsia="宋体" w:hAnsi="Times New Roman" w:cs="Times New Roman" w:hint="eastAsia"/>
          <w:szCs w:val="24"/>
        </w:rPr>
        <w:t>，则在任一时刻</w:t>
      </w:r>
      <w:r w:rsidRPr="00A719ED">
        <w:rPr>
          <w:rFonts w:ascii="Times New Roman" w:eastAsia="宋体" w:hAnsi="Times New Roman" w:cs="Times New Roman"/>
          <w:i/>
          <w:szCs w:val="24"/>
        </w:rPr>
        <w:t>t</w:t>
      </w:r>
      <w:r w:rsidRPr="00A719ED">
        <w:rPr>
          <w:rFonts w:ascii="Times New Roman" w:eastAsia="宋体" w:hAnsi="Times New Roman" w:cs="Times New Roman" w:hint="eastAsia"/>
          <w:szCs w:val="24"/>
        </w:rPr>
        <w:t>这根铜棒两端之间的感应电动势是：</w:t>
      </w:r>
      <w:r w:rsidRPr="00A719ED">
        <w:rPr>
          <w:rFonts w:ascii="Times New Roman" w:eastAsia="宋体" w:hAnsi="Times New Roman" w:cs="Times New Roman"/>
          <w:szCs w:val="24"/>
        </w:rPr>
        <w:t xml:space="preserve">                              </w:t>
      </w:r>
    </w:p>
    <w:p w14:paraId="6F0DCA46" w14:textId="38754460"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szCs w:val="24"/>
        </w:rPr>
        <w:t xml:space="preserve"> </w:t>
      </w:r>
      <w:r w:rsidR="00D442A2">
        <w:rPr>
          <w:rFonts w:ascii="Times New Roman" w:eastAsia="宋体" w:hAnsi="Times New Roman" w:cs="Times New Roman"/>
          <w:position w:val="-10"/>
          <w:szCs w:val="24"/>
        </w:rPr>
        <w:pict w14:anchorId="1469C347">
          <v:shape id="_x0000_i1028" type="#_x0000_t75" style="width:91.8pt;height:17.95pt" fillcolor="window">
            <v:imagedata r:id="rId7"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szCs w:val="24"/>
        </w:rPr>
        <w:t xml:space="preserve"> </w:t>
      </w:r>
      <w:r w:rsidR="00D442A2">
        <w:rPr>
          <w:rFonts w:ascii="Times New Roman" w:eastAsia="宋体" w:hAnsi="Times New Roman" w:cs="Times New Roman"/>
          <w:position w:val="-24"/>
          <w:szCs w:val="24"/>
        </w:rPr>
        <w:pict w14:anchorId="1BC849E1">
          <v:shape id="_x0000_i1029" type="#_x0000_t75" style="width:74.95pt;height:31.05pt" fillcolor="window">
            <v:imagedata r:id="rId8"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7F15CCF9" w14:textId="1F725BB0"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(C)  </w:t>
      </w:r>
      <w:r w:rsidR="00D442A2">
        <w:rPr>
          <w:rFonts w:ascii="Times New Roman" w:eastAsia="宋体" w:hAnsi="Times New Roman" w:cs="Times New Roman"/>
          <w:position w:val="-10"/>
          <w:szCs w:val="24"/>
        </w:rPr>
        <w:pict w14:anchorId="7C889969">
          <v:shape id="_x0000_i1030" type="#_x0000_t75" style="width:97.95pt;height:17.95pt" fillcolor="window">
            <v:imagedata r:id="rId9"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szCs w:val="24"/>
        </w:rPr>
        <w:t xml:space="preserve"> </w:t>
      </w:r>
      <w:r w:rsidR="00D442A2">
        <w:rPr>
          <w:rFonts w:ascii="Times New Roman" w:eastAsia="宋体" w:hAnsi="Times New Roman" w:cs="Times New Roman"/>
          <w:position w:val="-10"/>
          <w:szCs w:val="24"/>
        </w:rPr>
        <w:pict w14:anchorId="4737CAB5">
          <v:shape id="_x0000_i1031" type="#_x0000_t75" style="width:32.9pt;height:17.95pt" fillcolor="window">
            <v:imagedata r:id="rId10"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02655BE1" w14:textId="18F8E730" w:rsidR="00397EE5" w:rsidRDefault="00397EE5" w:rsidP="00397EE5">
      <w:pPr>
        <w:snapToGrid w:val="0"/>
        <w:spacing w:line="276" w:lineRule="auto"/>
        <w:ind w:firstLine="420"/>
        <w:rPr>
          <w:rFonts w:ascii="Times New Roman" w:eastAsia="宋体" w:hAnsi="Times New Roman" w:cs="Times New Roman"/>
          <w:szCs w:val="24"/>
        </w:rPr>
      </w:pPr>
      <w:r w:rsidRPr="00672842">
        <w:rPr>
          <w:rFonts w:ascii="Times New Roman" w:eastAsia="宋体" w:hAnsi="Times New Roman" w:cs="Times New Roman"/>
          <w:szCs w:val="24"/>
          <w:highlight w:val="yellow"/>
        </w:rPr>
        <w:t>(E)</w:t>
      </w:r>
      <w:r w:rsidRPr="00672842">
        <w:rPr>
          <w:rFonts w:ascii="Times New Roman" w:eastAsia="宋体" w:hAnsi="Times New Roman" w:cs="Times New Roman" w:hint="eastAsia"/>
          <w:szCs w:val="24"/>
          <w:highlight w:val="yellow"/>
        </w:rPr>
        <w:t></w:t>
      </w:r>
      <w:r w:rsidR="00D442A2">
        <w:rPr>
          <w:rFonts w:ascii="Times New Roman" w:eastAsia="宋体" w:hAnsi="Times New Roman" w:cs="Times New Roman"/>
          <w:position w:val="-24"/>
          <w:szCs w:val="24"/>
        </w:rPr>
        <w:pict w14:anchorId="2E374258">
          <v:shape id="_x0000_i1032" type="#_x0000_t75" style="width:42pt;height:31.05pt" fillcolor="window">
            <v:imagedata r:id="rId11"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p>
    <w:p w14:paraId="05827E1D" w14:textId="77777777" w:rsidR="00397EE5" w:rsidRPr="00A719ED"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w:t>
      </w:r>
    </w:p>
    <w:p w14:paraId="3BF1E04A" w14:textId="77777777" w:rsidR="00397EE5" w:rsidRDefault="00397EE5" w:rsidP="00877211">
      <w:pPr>
        <w:snapToGrid w:val="0"/>
        <w:spacing w:line="480" w:lineRule="auto"/>
        <w:ind w:firstLineChars="200" w:firstLine="420"/>
        <w:rPr>
          <w:rFonts w:ascii="Times New Roman" w:hAnsi="Times New Roman"/>
          <w:szCs w:val="21"/>
        </w:rPr>
      </w:pPr>
    </w:p>
    <w:p w14:paraId="57E4A1D2" w14:textId="41762762" w:rsidR="00C43271" w:rsidRPr="00A719ED" w:rsidRDefault="00C43271" w:rsidP="00C43271">
      <w:pPr>
        <w:snapToGrid w:val="0"/>
        <w:spacing w:line="276" w:lineRule="auto"/>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1584" behindDoc="1" locked="0" layoutInCell="1" allowOverlap="1" wp14:anchorId="61EFC82E" wp14:editId="337F948E">
            <wp:simplePos x="0" y="0"/>
            <wp:positionH relativeFrom="column">
              <wp:posOffset>3990975</wp:posOffset>
            </wp:positionH>
            <wp:positionV relativeFrom="paragraph">
              <wp:posOffset>383540</wp:posOffset>
            </wp:positionV>
            <wp:extent cx="1209675" cy="1581150"/>
            <wp:effectExtent l="0" t="0" r="0" b="0"/>
            <wp:wrapTight wrapText="bothSides">
              <wp:wrapPolygon edited="0">
                <wp:start x="8504" y="781"/>
                <wp:lineTo x="0" y="3383"/>
                <wp:lineTo x="0" y="4164"/>
                <wp:lineTo x="2721" y="5465"/>
                <wp:lineTo x="0" y="7027"/>
                <wp:lineTo x="0" y="7547"/>
                <wp:lineTo x="2721" y="9629"/>
                <wp:lineTo x="0" y="10670"/>
                <wp:lineTo x="0" y="11190"/>
                <wp:lineTo x="2721" y="13793"/>
                <wp:lineTo x="0" y="14053"/>
                <wp:lineTo x="0" y="14834"/>
                <wp:lineTo x="6463" y="17957"/>
                <wp:lineTo x="6463" y="19778"/>
                <wp:lineTo x="8164" y="19778"/>
                <wp:lineTo x="8504" y="19258"/>
                <wp:lineTo x="9865" y="17957"/>
                <wp:lineTo x="20069" y="14834"/>
                <wp:lineTo x="20409" y="13793"/>
                <wp:lineTo x="13946" y="13793"/>
                <wp:lineTo x="20069" y="11190"/>
                <wp:lineTo x="20069" y="10149"/>
                <wp:lineTo x="17008" y="9629"/>
                <wp:lineTo x="20069" y="7287"/>
                <wp:lineTo x="19389" y="5465"/>
                <wp:lineTo x="20750" y="3904"/>
                <wp:lineTo x="19049" y="3123"/>
                <wp:lineTo x="10885" y="781"/>
                <wp:lineTo x="8504" y="781"/>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9675" cy="1581150"/>
                    </a:xfrm>
                    <a:prstGeom prst="rect">
                      <a:avLst/>
                    </a:prstGeom>
                    <a:noFill/>
                  </pic:spPr>
                </pic:pic>
              </a:graphicData>
            </a:graphic>
            <wp14:sizeRelH relativeFrom="page">
              <wp14:pctWidth>0</wp14:pctWidth>
            </wp14:sizeRelH>
            <wp14:sizeRelV relativeFrom="page">
              <wp14:pctHeight>0</wp14:pctHeight>
            </wp14:sizeRelV>
          </wp:anchor>
        </w:drawing>
      </w:r>
      <w:r w:rsidR="00397EE5">
        <w:rPr>
          <w:rFonts w:ascii="Times New Roman" w:eastAsia="宋体" w:hAnsi="Times New Roman" w:cs="Times New Roman" w:hint="eastAsia"/>
          <w:szCs w:val="24"/>
        </w:rPr>
        <w:t>4</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一闭合正方形线圈放在均匀磁场中，绕通过其中心且与一边平行的转轴</w:t>
      </w:r>
      <w:r w:rsidRPr="00A719ED">
        <w:rPr>
          <w:rFonts w:ascii="Times New Roman" w:eastAsia="宋体" w:hAnsi="Times New Roman" w:cs="Times New Roman"/>
          <w:i/>
          <w:szCs w:val="24"/>
        </w:rPr>
        <w:t>OO</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转动，转轴与磁场方向垂直，转动角速度为</w:t>
      </w:r>
      <w:r w:rsidRPr="00A719ED">
        <w:rPr>
          <w:rFonts w:ascii="Symbol" w:eastAsia="宋体" w:hAnsi="Symbol" w:cs="Times New Roman"/>
          <w:i/>
          <w:szCs w:val="24"/>
        </w:rPr>
        <w:t></w:t>
      </w:r>
      <w:r w:rsidRPr="00A719ED">
        <w:rPr>
          <w:rFonts w:ascii="Times New Roman" w:eastAsia="宋体" w:hAnsi="Times New Roman" w:cs="Times New Roman" w:hint="eastAsia"/>
          <w:szCs w:val="24"/>
        </w:rPr>
        <w:t>，如图所示．用下述哪一种办法可以使线圈中感应电流的幅值增加到原来的两倍</w:t>
      </w:r>
      <w:r w:rsidRPr="00A719ED">
        <w:rPr>
          <w:rFonts w:ascii="Times New Roman" w:eastAsia="宋体" w:hAnsi="Times New Roman" w:cs="Times New Roman"/>
          <w:szCs w:val="24"/>
        </w:rPr>
        <w:t>(</w:t>
      </w:r>
      <w:r w:rsidRPr="00A719ED">
        <w:rPr>
          <w:rFonts w:ascii="Times New Roman" w:eastAsia="宋体" w:hAnsi="Times New Roman" w:cs="Times New Roman" w:hint="eastAsia"/>
          <w:szCs w:val="24"/>
        </w:rPr>
        <w:t>导线的电阻不能忽略</w:t>
      </w:r>
      <w:r w:rsidRPr="00A719ED">
        <w:rPr>
          <w:rFonts w:ascii="Times New Roman" w:eastAsia="宋体" w:hAnsi="Times New Roman" w:cs="Times New Roman"/>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7920DF16" w14:textId="65955AC1"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672842">
        <w:rPr>
          <w:rFonts w:ascii="Times New Roman" w:eastAsia="宋体" w:hAnsi="Times New Roman" w:cs="Times New Roman"/>
          <w:szCs w:val="24"/>
          <w:highlight w:val="yellow"/>
        </w:rPr>
        <w:t>(A)</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把线圈的匝数增加到原来的两倍．</w:t>
      </w:r>
      <w:r w:rsidRPr="00A719ED">
        <w:rPr>
          <w:rFonts w:ascii="Times New Roman" w:eastAsia="宋体" w:hAnsi="Times New Roman" w:cs="Times New Roman"/>
          <w:szCs w:val="24"/>
        </w:rPr>
        <w:t xml:space="preserve">                          </w:t>
      </w:r>
    </w:p>
    <w:p w14:paraId="7D1B3B1C"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把线圈的面积增加到原来的两倍，而形状不变．</w:t>
      </w:r>
      <w:r w:rsidRPr="00A719ED">
        <w:rPr>
          <w:rFonts w:ascii="Times New Roman" w:eastAsia="宋体" w:hAnsi="Times New Roman" w:cs="Times New Roman"/>
          <w:szCs w:val="24"/>
        </w:rPr>
        <w:t xml:space="preserve">              </w:t>
      </w:r>
    </w:p>
    <w:p w14:paraId="18B7A593"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把线圈切割磁力线的两条边增长到原来的两倍．</w:t>
      </w:r>
      <w:r w:rsidRPr="00A719ED">
        <w:rPr>
          <w:rFonts w:ascii="Times New Roman" w:eastAsia="宋体" w:hAnsi="Times New Roman" w:cs="Times New Roman"/>
          <w:szCs w:val="24"/>
        </w:rPr>
        <w:t xml:space="preserve">              </w:t>
      </w:r>
    </w:p>
    <w:p w14:paraId="5857AA61"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把线圈的角速度</w:t>
      </w:r>
      <w:r w:rsidRPr="00A719ED">
        <w:rPr>
          <w:rFonts w:ascii="Symbol" w:eastAsia="宋体" w:hAnsi="Symbol" w:cs="Times New Roman"/>
          <w:i/>
          <w:szCs w:val="24"/>
        </w:rPr>
        <w:t></w:t>
      </w:r>
      <w:r w:rsidRPr="00A719ED">
        <w:rPr>
          <w:rFonts w:ascii="Times New Roman" w:eastAsia="宋体" w:hAnsi="Times New Roman" w:cs="Times New Roman" w:hint="eastAsia"/>
          <w:szCs w:val="24"/>
        </w:rPr>
        <w:t>增大到原来的两倍．</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p>
    <w:p w14:paraId="36302AFF" w14:textId="77777777" w:rsidR="00C43271" w:rsidRPr="00A719ED"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w:t>
      </w:r>
      <w:r w:rsidRPr="00A719ED">
        <w:rPr>
          <w:rFonts w:ascii="Times New Roman" w:eastAsia="宋体" w:hAnsi="Times New Roman" w:cs="Times New Roman"/>
          <w:szCs w:val="24"/>
        </w:rPr>
        <w:t xml:space="preserve">      </w:t>
      </w:r>
    </w:p>
    <w:p w14:paraId="4B01CDC2" w14:textId="49681790" w:rsidR="00C43271" w:rsidRDefault="00C43271" w:rsidP="00877211">
      <w:pPr>
        <w:snapToGrid w:val="0"/>
        <w:spacing w:line="480" w:lineRule="auto"/>
        <w:ind w:firstLineChars="200" w:firstLine="420"/>
        <w:rPr>
          <w:rFonts w:ascii="Times New Roman" w:hAnsi="Times New Roman"/>
          <w:szCs w:val="21"/>
        </w:rPr>
      </w:pPr>
    </w:p>
    <w:p w14:paraId="395CD404" w14:textId="44FB599A" w:rsidR="00C43271" w:rsidRDefault="00C43271" w:rsidP="00877211">
      <w:pPr>
        <w:snapToGrid w:val="0"/>
        <w:spacing w:line="480" w:lineRule="auto"/>
        <w:ind w:firstLineChars="200" w:firstLine="420"/>
        <w:rPr>
          <w:rFonts w:ascii="Times New Roman" w:hAnsi="Times New Roman"/>
          <w:szCs w:val="21"/>
        </w:rPr>
      </w:pPr>
    </w:p>
    <w:p w14:paraId="79A93931" w14:textId="6C03FB3E" w:rsidR="00397EE5" w:rsidRDefault="00397EE5" w:rsidP="00877211">
      <w:pPr>
        <w:snapToGrid w:val="0"/>
        <w:spacing w:line="480" w:lineRule="auto"/>
        <w:ind w:firstLineChars="200" w:firstLine="420"/>
        <w:rPr>
          <w:rFonts w:ascii="Times New Roman" w:hAnsi="Times New Roman"/>
          <w:szCs w:val="21"/>
        </w:rPr>
      </w:pPr>
    </w:p>
    <w:p w14:paraId="6FCA6FD5" w14:textId="44313763" w:rsidR="00397EE5" w:rsidRDefault="00397EE5" w:rsidP="00877211">
      <w:pPr>
        <w:snapToGrid w:val="0"/>
        <w:spacing w:line="480" w:lineRule="auto"/>
        <w:ind w:firstLineChars="200" w:firstLine="420"/>
        <w:rPr>
          <w:rFonts w:ascii="Times New Roman" w:hAnsi="Times New Roman"/>
          <w:szCs w:val="21"/>
        </w:rPr>
      </w:pPr>
    </w:p>
    <w:p w14:paraId="7B78DB3A" w14:textId="2F354850" w:rsidR="00397EE5" w:rsidRPr="00BF0DAD" w:rsidRDefault="00397EE5" w:rsidP="00397EE5">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lastRenderedPageBreak/>
        <w:t>电磁感应（线下</w:t>
      </w:r>
      <w:r>
        <w:rPr>
          <w:rFonts w:ascii="宋体" w:eastAsia="宋体" w:hAnsi="宋体" w:cs="Times New Roman" w:hint="eastAsia"/>
          <w:b/>
          <w:bCs/>
          <w:sz w:val="24"/>
          <w:szCs w:val="24"/>
        </w:rPr>
        <w:t>2</w:t>
      </w:r>
      <w:r w:rsidRPr="00BF0DAD">
        <w:rPr>
          <w:rFonts w:ascii="宋体" w:eastAsia="宋体" w:hAnsi="宋体" w:cs="Times New Roman" w:hint="eastAsia"/>
          <w:b/>
          <w:bCs/>
          <w:sz w:val="24"/>
          <w:szCs w:val="24"/>
        </w:rPr>
        <w:t>感</w:t>
      </w:r>
      <w:r>
        <w:rPr>
          <w:rFonts w:ascii="宋体" w:eastAsia="宋体" w:hAnsi="宋体" w:cs="Times New Roman" w:hint="eastAsia"/>
          <w:b/>
          <w:bCs/>
          <w:sz w:val="24"/>
          <w:szCs w:val="24"/>
        </w:rPr>
        <w:t>生</w:t>
      </w:r>
      <w:r w:rsidRPr="00BF0DAD">
        <w:rPr>
          <w:rFonts w:ascii="宋体" w:eastAsia="宋体" w:hAnsi="宋体" w:cs="Times New Roman" w:hint="eastAsia"/>
          <w:b/>
          <w:bCs/>
          <w:sz w:val="24"/>
          <w:szCs w:val="24"/>
        </w:rPr>
        <w:t>+</w:t>
      </w:r>
      <w:r w:rsidRPr="00BF0DAD">
        <w:rPr>
          <w:rFonts w:ascii="宋体" w:eastAsia="宋体" w:hAnsi="宋体" w:cs="Times New Roman"/>
          <w:b/>
          <w:bCs/>
          <w:sz w:val="24"/>
          <w:szCs w:val="24"/>
        </w:rPr>
        <w:t xml:space="preserve"> </w:t>
      </w:r>
      <w:r>
        <w:rPr>
          <w:rFonts w:ascii="宋体" w:eastAsia="宋体" w:hAnsi="宋体" w:cs="Times New Roman" w:hint="eastAsia"/>
          <w:b/>
          <w:bCs/>
          <w:sz w:val="24"/>
          <w:szCs w:val="24"/>
        </w:rPr>
        <w:t>自感互感</w:t>
      </w:r>
      <w:r w:rsidRPr="00BF0DAD">
        <w:rPr>
          <w:rFonts w:ascii="宋体" w:eastAsia="宋体" w:hAnsi="宋体" w:cs="Times New Roman" w:hint="eastAsia"/>
          <w:b/>
          <w:bCs/>
          <w:sz w:val="24"/>
          <w:szCs w:val="24"/>
        </w:rPr>
        <w:t>）——随堂测试</w:t>
      </w:r>
    </w:p>
    <w:p w14:paraId="2F26B84B" w14:textId="77777777" w:rsidR="00397EE5" w:rsidRPr="00397EE5" w:rsidRDefault="00397EE5" w:rsidP="00877211">
      <w:pPr>
        <w:snapToGrid w:val="0"/>
        <w:spacing w:line="480" w:lineRule="auto"/>
        <w:ind w:firstLineChars="200" w:firstLine="420"/>
        <w:rPr>
          <w:rFonts w:ascii="Times New Roman" w:hAnsi="Times New Roman"/>
          <w:szCs w:val="21"/>
        </w:rPr>
      </w:pPr>
    </w:p>
    <w:p w14:paraId="67B9387B" w14:textId="419A9060" w:rsidR="00397EE5" w:rsidRPr="00BA6661" w:rsidRDefault="00397EE5" w:rsidP="00397EE5">
      <w:pPr>
        <w:snapToGrid w:val="0"/>
        <w:spacing w:line="276" w:lineRule="auto"/>
        <w:rPr>
          <w:rFonts w:ascii="Times New Roman" w:hAnsi="Times New Roman"/>
          <w:szCs w:val="21"/>
        </w:rPr>
      </w:pPr>
      <w:r>
        <w:rPr>
          <w:rFonts w:ascii="Calibri" w:hAnsi="Calibri"/>
          <w:noProof/>
        </w:rPr>
        <w:drawing>
          <wp:anchor distT="0" distB="0" distL="114300" distR="114300" simplePos="0" relativeHeight="251653632" behindDoc="0" locked="0" layoutInCell="1" allowOverlap="1" wp14:anchorId="4491217A" wp14:editId="0EBE0BC2">
            <wp:simplePos x="0" y="0"/>
            <wp:positionH relativeFrom="column">
              <wp:posOffset>3429000</wp:posOffset>
            </wp:positionH>
            <wp:positionV relativeFrom="paragraph">
              <wp:posOffset>198120</wp:posOffset>
            </wp:positionV>
            <wp:extent cx="923925" cy="800100"/>
            <wp:effectExtent l="0" t="0" r="952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3925" cy="8001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hint="eastAsia"/>
          <w:szCs w:val="21"/>
        </w:rPr>
        <w:t>1.</w:t>
      </w:r>
      <w:r>
        <w:rPr>
          <w:rFonts w:ascii="Times New Roman" w:hAnsi="Times New Roman"/>
          <w:szCs w:val="21"/>
        </w:rPr>
        <w:t xml:space="preserve"> </w:t>
      </w:r>
      <w:r w:rsidRPr="00BA6661">
        <w:rPr>
          <w:rFonts w:ascii="Times New Roman" w:hAnsi="Times New Roman" w:hint="eastAsia"/>
          <w:szCs w:val="21"/>
        </w:rPr>
        <w:t>两根无限长平行直导线载有大小相等方向相反的电流</w:t>
      </w:r>
      <w:r w:rsidRPr="00BA6661">
        <w:rPr>
          <w:rFonts w:ascii="Times New Roman" w:hAnsi="Times New Roman"/>
          <w:i/>
          <w:szCs w:val="21"/>
        </w:rPr>
        <w:t>I</w:t>
      </w:r>
      <w:r w:rsidRPr="00BA6661">
        <w:rPr>
          <w:rFonts w:ascii="Times New Roman" w:hAnsi="Times New Roman" w:hint="eastAsia"/>
          <w:szCs w:val="21"/>
        </w:rPr>
        <w:t>，并各以</w:t>
      </w:r>
      <w:proofErr w:type="spellStart"/>
      <w:r w:rsidRPr="00BA6661">
        <w:rPr>
          <w:rFonts w:ascii="Times New Roman" w:hAnsi="Times New Roman"/>
          <w:szCs w:val="21"/>
        </w:rPr>
        <w:t>d</w:t>
      </w:r>
      <w:r w:rsidRPr="00BA6661">
        <w:rPr>
          <w:rFonts w:ascii="Times New Roman" w:hAnsi="Times New Roman"/>
          <w:i/>
          <w:szCs w:val="21"/>
        </w:rPr>
        <w:t>I</w:t>
      </w:r>
      <w:proofErr w:type="spellEnd"/>
      <w:r w:rsidRPr="00BA6661">
        <w:rPr>
          <w:rFonts w:ascii="Times New Roman" w:hAnsi="Times New Roman"/>
          <w:szCs w:val="21"/>
        </w:rPr>
        <w:t xml:space="preserve"> /d</w:t>
      </w:r>
      <w:r w:rsidRPr="00BA6661">
        <w:rPr>
          <w:rFonts w:ascii="Times New Roman" w:hAnsi="Times New Roman"/>
          <w:i/>
          <w:szCs w:val="21"/>
        </w:rPr>
        <w:t>t</w:t>
      </w:r>
      <w:r w:rsidRPr="00BA6661">
        <w:rPr>
          <w:rFonts w:ascii="Times New Roman" w:hAnsi="Times New Roman" w:hint="eastAsia"/>
          <w:szCs w:val="21"/>
        </w:rPr>
        <w:t>的变化率增长，一矩形线圈位于导线平面内</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，则：</w:t>
      </w:r>
    </w:p>
    <w:p w14:paraId="47B8AB76" w14:textId="77777777" w:rsidR="00397EE5" w:rsidRPr="00BA6661" w:rsidRDefault="00397EE5"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线圈中无感应电流</w:t>
      </w:r>
    </w:p>
    <w:p w14:paraId="1296B379" w14:textId="77777777" w:rsidR="00397EE5" w:rsidRPr="00BA6661" w:rsidRDefault="00397EE5" w:rsidP="00397EE5">
      <w:pPr>
        <w:snapToGrid w:val="0"/>
        <w:spacing w:line="276" w:lineRule="auto"/>
        <w:ind w:firstLineChars="200" w:firstLine="420"/>
        <w:rPr>
          <w:rFonts w:ascii="Times New Roman" w:hAnsi="Times New Roman"/>
          <w:szCs w:val="21"/>
        </w:rPr>
      </w:pPr>
      <w:r w:rsidRPr="00672842">
        <w:rPr>
          <w:rFonts w:ascii="Times New Roman" w:hAnsi="Times New Roman"/>
          <w:szCs w:val="21"/>
          <w:highlight w:val="yellow"/>
        </w:rPr>
        <w:t>(B)</w:t>
      </w:r>
      <w:r w:rsidRPr="00BA6661">
        <w:rPr>
          <w:rFonts w:ascii="Times New Roman" w:hAnsi="Times New Roman"/>
          <w:szCs w:val="21"/>
        </w:rPr>
        <w:t xml:space="preserve"> </w:t>
      </w:r>
      <w:r w:rsidRPr="00BA6661">
        <w:rPr>
          <w:rFonts w:ascii="Times New Roman" w:hAnsi="Times New Roman" w:hint="eastAsia"/>
          <w:szCs w:val="21"/>
        </w:rPr>
        <w:t>线圈中感应电流为顺时针方向</w:t>
      </w:r>
    </w:p>
    <w:p w14:paraId="3A6FE81F" w14:textId="77777777" w:rsidR="00397EE5" w:rsidRPr="00BA6661" w:rsidRDefault="00397EE5"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线圈中感应电流为逆时针方向</w:t>
      </w:r>
    </w:p>
    <w:p w14:paraId="7228CBD2" w14:textId="77777777" w:rsidR="00397EE5" w:rsidRDefault="00397EE5" w:rsidP="00397EE5">
      <w:pPr>
        <w:snapToGrid w:val="0"/>
        <w:spacing w:line="276" w:lineRule="auto"/>
        <w:ind w:leftChars="200" w:left="630" w:hangingChars="100" w:hanging="21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线圈中感应电流方向不确定</w:t>
      </w:r>
      <w:r w:rsidRPr="00BA6661">
        <w:rPr>
          <w:rFonts w:ascii="Times New Roman" w:hAnsi="Times New Roman"/>
          <w:szCs w:val="21"/>
        </w:rPr>
        <w:t xml:space="preserve">                                            </w:t>
      </w:r>
    </w:p>
    <w:p w14:paraId="222019F9" w14:textId="77777777" w:rsidR="00397EE5" w:rsidRPr="00BA6661" w:rsidRDefault="00397EE5" w:rsidP="00397EE5">
      <w:pPr>
        <w:snapToGrid w:val="0"/>
        <w:spacing w:line="276" w:lineRule="auto"/>
        <w:ind w:leftChars="200" w:left="630" w:hangingChars="100" w:hanging="21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763C118F" w14:textId="369D869B" w:rsidR="00877211" w:rsidRPr="00BA6661" w:rsidRDefault="00397EE5" w:rsidP="00397EE5">
      <w:pPr>
        <w:snapToGrid w:val="0"/>
        <w:spacing w:line="276" w:lineRule="auto"/>
        <w:rPr>
          <w:rFonts w:ascii="Times New Roman" w:hAnsi="Times New Roman"/>
          <w:szCs w:val="21"/>
        </w:rPr>
      </w:pPr>
      <w:r>
        <w:rPr>
          <w:rFonts w:ascii="Times New Roman" w:hAnsi="Times New Roman" w:hint="eastAsia"/>
          <w:szCs w:val="21"/>
        </w:rPr>
        <w:t>2.</w:t>
      </w:r>
      <w:r>
        <w:rPr>
          <w:rFonts w:ascii="Times New Roman" w:hAnsi="Times New Roman"/>
          <w:szCs w:val="21"/>
        </w:rPr>
        <w:t xml:space="preserve"> </w:t>
      </w:r>
      <w:r w:rsidR="00877211" w:rsidRPr="00BA6661">
        <w:rPr>
          <w:rFonts w:ascii="Times New Roman" w:hAnsi="Times New Roman" w:hint="eastAsia"/>
          <w:szCs w:val="21"/>
        </w:rPr>
        <w:t>在感应电场中电磁感应定律可写成</w:t>
      </w:r>
      <w:r w:rsidR="00877211">
        <w:rPr>
          <w:rFonts w:ascii="Times New Roman" w:hAnsi="Times New Roman"/>
          <w:noProof/>
          <w:szCs w:val="21"/>
          <w:vertAlign w:val="subscript"/>
        </w:rPr>
        <w:drawing>
          <wp:inline distT="0" distB="0" distL="0" distR="0" wp14:anchorId="40000B44" wp14:editId="669884ED">
            <wp:extent cx="1104900" cy="4286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4900" cy="428625"/>
                    </a:xfrm>
                    <a:prstGeom prst="rect">
                      <a:avLst/>
                    </a:prstGeom>
                    <a:noFill/>
                    <a:ln>
                      <a:noFill/>
                    </a:ln>
                  </pic:spPr>
                </pic:pic>
              </a:graphicData>
            </a:graphic>
          </wp:inline>
        </w:drawing>
      </w:r>
      <w:r w:rsidR="00877211" w:rsidRPr="00BA6661">
        <w:rPr>
          <w:rFonts w:ascii="Times New Roman" w:hAnsi="Times New Roman" w:hint="eastAsia"/>
          <w:szCs w:val="21"/>
        </w:rPr>
        <w:t>，式中</w:t>
      </w:r>
      <w:r w:rsidR="00877211">
        <w:rPr>
          <w:rFonts w:ascii="Times New Roman" w:hAnsi="Times New Roman"/>
          <w:noProof/>
          <w:szCs w:val="21"/>
          <w:vertAlign w:val="subscript"/>
        </w:rPr>
        <w:drawing>
          <wp:inline distT="0" distB="0" distL="0" distR="0" wp14:anchorId="5CBD0DF6" wp14:editId="799A5C4A">
            <wp:extent cx="228600" cy="22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77211" w:rsidRPr="00BA6661">
        <w:rPr>
          <w:rFonts w:ascii="Times New Roman" w:hAnsi="Times New Roman" w:hint="eastAsia"/>
          <w:szCs w:val="21"/>
        </w:rPr>
        <w:t>为感应电场的电场强度。此式表明：</w:t>
      </w:r>
    </w:p>
    <w:p w14:paraId="797A7F46" w14:textId="711E1159" w:rsidR="00877211" w:rsidRPr="00BA6661" w:rsidRDefault="00877211"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闭合曲线</w:t>
      </w:r>
      <w:r w:rsidRPr="00BA6661">
        <w:rPr>
          <w:rFonts w:ascii="Times New Roman" w:hAnsi="Times New Roman"/>
          <w:i/>
          <w:szCs w:val="21"/>
        </w:rPr>
        <w:t>L</w:t>
      </w:r>
      <w:r w:rsidRPr="00BA6661">
        <w:rPr>
          <w:rFonts w:ascii="Times New Roman" w:hAnsi="Times New Roman" w:hint="eastAsia"/>
          <w:szCs w:val="21"/>
        </w:rPr>
        <w:t>上</w:t>
      </w:r>
      <w:r>
        <w:rPr>
          <w:rFonts w:ascii="Times New Roman" w:hAnsi="Times New Roman"/>
          <w:noProof/>
          <w:szCs w:val="21"/>
          <w:vertAlign w:val="subscript"/>
        </w:rPr>
        <w:drawing>
          <wp:inline distT="0" distB="0" distL="0" distR="0" wp14:anchorId="5BCD8389" wp14:editId="5736EC8F">
            <wp:extent cx="228600" cy="22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A6661">
        <w:rPr>
          <w:rFonts w:ascii="Times New Roman" w:hAnsi="Times New Roman" w:hint="eastAsia"/>
          <w:szCs w:val="21"/>
        </w:rPr>
        <w:t>处处相等</w:t>
      </w:r>
      <w:r w:rsidRPr="00BA6661">
        <w:rPr>
          <w:rFonts w:ascii="Times New Roman" w:hAnsi="Times New Roman"/>
          <w:szCs w:val="21"/>
        </w:rPr>
        <w:t xml:space="preserve">     (B) </w:t>
      </w:r>
      <w:r w:rsidRPr="00BA6661">
        <w:rPr>
          <w:rFonts w:ascii="Times New Roman" w:hAnsi="Times New Roman" w:hint="eastAsia"/>
          <w:szCs w:val="21"/>
        </w:rPr>
        <w:t>感应电场是保守力场</w:t>
      </w:r>
    </w:p>
    <w:p w14:paraId="6B71A906" w14:textId="77777777" w:rsidR="00877211" w:rsidRPr="00BA6661" w:rsidRDefault="00877211"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感应电场的电场强度线不是闭合曲线</w:t>
      </w:r>
    </w:p>
    <w:p w14:paraId="026E2A1E" w14:textId="77777777" w:rsidR="00877211" w:rsidRDefault="00877211" w:rsidP="00397EE5">
      <w:pPr>
        <w:snapToGrid w:val="0"/>
        <w:spacing w:line="276" w:lineRule="auto"/>
        <w:ind w:firstLineChars="200" w:firstLine="420"/>
        <w:rPr>
          <w:rFonts w:ascii="Times New Roman" w:hAnsi="Times New Roman"/>
          <w:szCs w:val="21"/>
        </w:rPr>
      </w:pPr>
      <w:r w:rsidRPr="005036E3">
        <w:rPr>
          <w:rFonts w:ascii="Times New Roman" w:hAnsi="Times New Roman"/>
          <w:szCs w:val="21"/>
          <w:highlight w:val="yellow"/>
        </w:rPr>
        <w:t>(D</w:t>
      </w:r>
      <w:r w:rsidRPr="00BA6661">
        <w:rPr>
          <w:rFonts w:ascii="Times New Roman" w:hAnsi="Times New Roman"/>
          <w:szCs w:val="21"/>
        </w:rPr>
        <w:t xml:space="preserve">) </w:t>
      </w:r>
      <w:r w:rsidRPr="00BA6661">
        <w:rPr>
          <w:rFonts w:ascii="Times New Roman" w:hAnsi="Times New Roman" w:hint="eastAsia"/>
          <w:szCs w:val="21"/>
        </w:rPr>
        <w:t>在感应电场中不能像对静电场那样引入电势的概念</w:t>
      </w:r>
      <w:r w:rsidRPr="00BA6661">
        <w:rPr>
          <w:rFonts w:ascii="Times New Roman" w:hAnsi="Times New Roman"/>
          <w:szCs w:val="21"/>
        </w:rPr>
        <w:t xml:space="preserve">                        </w:t>
      </w:r>
    </w:p>
    <w:p w14:paraId="575279C5" w14:textId="77777777" w:rsidR="00877211" w:rsidRPr="00BA6661" w:rsidRDefault="00877211" w:rsidP="00397EE5">
      <w:pPr>
        <w:snapToGrid w:val="0"/>
        <w:spacing w:line="276" w:lineRule="auto"/>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64893511" w14:textId="2C2DFAB6" w:rsidR="00397EE5" w:rsidRPr="00A719ED" w:rsidRDefault="00397EE5" w:rsidP="00397EE5">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3</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已知一螺绕环的自感系数为</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．若将该螺绕环锯成两个半环式的螺线管，则两个半环螺线管的自感系数</w:t>
      </w:r>
      <w:r w:rsidRPr="00A719ED">
        <w:rPr>
          <w:rFonts w:ascii="Times New Roman" w:eastAsia="宋体" w:hAnsi="Times New Roman" w:cs="Times New Roman"/>
          <w:szCs w:val="24"/>
        </w:rPr>
        <w:t xml:space="preserve"> </w:t>
      </w:r>
    </w:p>
    <w:p w14:paraId="7EC5CA01" w14:textId="2D4A4811"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都等于</w:t>
      </w:r>
      <w:r w:rsidR="00D442A2">
        <w:rPr>
          <w:rFonts w:ascii="Times New Roman" w:eastAsia="宋体" w:hAnsi="Times New Roman" w:cs="Times New Roman"/>
          <w:position w:val="-24"/>
          <w:szCs w:val="24"/>
        </w:rPr>
        <w:pict w14:anchorId="2D478F1E">
          <v:shape id="_x0000_i1033" type="#_x0000_t75" style="width:20.9pt;height:31.05pt" fillcolor="window">
            <v:imagedata r:id="rId16"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(B) </w:t>
      </w:r>
      <w:r w:rsidRPr="00A719ED">
        <w:rPr>
          <w:rFonts w:ascii="Times New Roman" w:eastAsia="宋体" w:hAnsi="Times New Roman" w:cs="Times New Roman" w:hint="eastAsia"/>
          <w:szCs w:val="24"/>
        </w:rPr>
        <w:t>有一个大于</w:t>
      </w:r>
      <w:r w:rsidR="00D442A2">
        <w:rPr>
          <w:rFonts w:ascii="Times New Roman" w:eastAsia="宋体" w:hAnsi="Times New Roman" w:cs="Times New Roman"/>
          <w:position w:val="-24"/>
          <w:szCs w:val="24"/>
        </w:rPr>
        <w:pict w14:anchorId="6787FC4E">
          <v:shape id="_x0000_i1034" type="#_x0000_t75" style="width:20.9pt;height:31.05pt" fillcolor="window">
            <v:imagedata r:id="rId16" o:title=""/>
          </v:shape>
        </w:pict>
      </w:r>
      <w:r w:rsidRPr="00A719ED">
        <w:rPr>
          <w:rFonts w:ascii="Times New Roman" w:eastAsia="宋体" w:hAnsi="Times New Roman" w:cs="Times New Roman" w:hint="eastAsia"/>
          <w:szCs w:val="24"/>
        </w:rPr>
        <w:t>，另一个小于</w:t>
      </w:r>
      <w:r w:rsidR="00D442A2">
        <w:rPr>
          <w:rFonts w:ascii="Times New Roman" w:eastAsia="宋体" w:hAnsi="Times New Roman" w:cs="Times New Roman"/>
          <w:position w:val="-24"/>
          <w:szCs w:val="24"/>
        </w:rPr>
        <w:pict w14:anchorId="31FC804E">
          <v:shape id="_x0000_i1035" type="#_x0000_t75" style="width:20.9pt;height:31.05pt" fillcolor="window">
            <v:imagedata r:id="rId16" o:title=""/>
          </v:shape>
        </w:pict>
      </w:r>
      <w:r w:rsidRPr="00A719ED">
        <w:rPr>
          <w:rFonts w:ascii="Times New Roman" w:eastAsia="宋体" w:hAnsi="Times New Roman" w:cs="Times New Roman" w:hint="eastAsia"/>
          <w:szCs w:val="24"/>
        </w:rPr>
        <w:t>．</w:t>
      </w:r>
    </w:p>
    <w:p w14:paraId="04E379BC" w14:textId="34334B41" w:rsidR="00397EE5" w:rsidRDefault="00397EE5" w:rsidP="00397EE5">
      <w:pPr>
        <w:snapToGrid w:val="0"/>
        <w:spacing w:line="276" w:lineRule="auto"/>
        <w:ind w:left="420" w:hanging="420"/>
        <w:rPr>
          <w:rFonts w:ascii="Times New Roman" w:eastAsia="宋体" w:hAnsi="Times New Roman" w:cs="Times New Roman"/>
          <w:szCs w:val="24"/>
        </w:rPr>
      </w:pPr>
      <w:r w:rsidRPr="00A719ED">
        <w:rPr>
          <w:rFonts w:ascii="Times New Roman" w:eastAsia="宋体" w:hAnsi="Times New Roman" w:cs="Times New Roman"/>
          <w:szCs w:val="24"/>
        </w:rPr>
        <w:t xml:space="preserve">    (C) </w:t>
      </w:r>
      <w:r w:rsidRPr="00A719ED">
        <w:rPr>
          <w:rFonts w:ascii="Times New Roman" w:eastAsia="宋体" w:hAnsi="Times New Roman" w:cs="Times New Roman" w:hint="eastAsia"/>
          <w:szCs w:val="24"/>
        </w:rPr>
        <w:t>都大于</w:t>
      </w:r>
      <w:r w:rsidR="00D442A2">
        <w:rPr>
          <w:rFonts w:ascii="Times New Roman" w:eastAsia="宋体" w:hAnsi="Times New Roman" w:cs="Times New Roman"/>
          <w:position w:val="-24"/>
          <w:szCs w:val="24"/>
        </w:rPr>
        <w:pict w14:anchorId="601F84B7">
          <v:shape id="_x0000_i1036" type="#_x0000_t75" style="width:20.9pt;height:31.05pt" fillcolor="window">
            <v:imagedata r:id="rId16"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Pr>
          <w:rFonts w:ascii="Times New Roman" w:eastAsia="宋体" w:hAnsi="Times New Roman" w:cs="Times New Roman"/>
          <w:szCs w:val="24"/>
        </w:rPr>
        <w:t xml:space="preserve">  </w:t>
      </w:r>
      <w:r w:rsidRPr="005036E3">
        <w:rPr>
          <w:rFonts w:ascii="Times New Roman" w:eastAsia="宋体" w:hAnsi="Times New Roman" w:cs="Times New Roman"/>
          <w:szCs w:val="24"/>
          <w:highlight w:val="yellow"/>
        </w:rPr>
        <w:t xml:space="preserve">(D) </w:t>
      </w:r>
      <w:r w:rsidRPr="005036E3">
        <w:rPr>
          <w:rFonts w:ascii="Times New Roman" w:eastAsia="宋体" w:hAnsi="Times New Roman" w:cs="Times New Roman" w:hint="eastAsia"/>
          <w:szCs w:val="24"/>
          <w:highlight w:val="yellow"/>
        </w:rPr>
        <w:t>都</w:t>
      </w:r>
      <w:r w:rsidRPr="00A719ED">
        <w:rPr>
          <w:rFonts w:ascii="Times New Roman" w:eastAsia="宋体" w:hAnsi="Times New Roman" w:cs="Times New Roman" w:hint="eastAsia"/>
          <w:szCs w:val="24"/>
        </w:rPr>
        <w:t>小于</w:t>
      </w:r>
      <w:r w:rsidR="00D442A2">
        <w:rPr>
          <w:rFonts w:ascii="Times New Roman" w:eastAsia="宋体" w:hAnsi="Times New Roman" w:cs="Times New Roman"/>
          <w:position w:val="-24"/>
          <w:szCs w:val="24"/>
        </w:rPr>
        <w:pict w14:anchorId="0795027F">
          <v:shape id="_x0000_i1037" type="#_x0000_t75" style="width:20.9pt;height:31.05pt" fillcolor="window">
            <v:imagedata r:id="rId16" o:title=""/>
          </v:shape>
        </w:pict>
      </w:r>
      <w:r w:rsidRPr="00A719ED">
        <w:rPr>
          <w:rFonts w:ascii="Times New Roman" w:eastAsia="宋体" w:hAnsi="Times New Roman" w:cs="Times New Roman" w:hint="eastAsia"/>
          <w:szCs w:val="24"/>
        </w:rPr>
        <w:t xml:space="preserve">.                                  </w:t>
      </w:r>
    </w:p>
    <w:p w14:paraId="25C1CE08" w14:textId="77777777" w:rsidR="00397EE5" w:rsidRPr="00A719ED" w:rsidRDefault="00397EE5" w:rsidP="00397EE5">
      <w:pPr>
        <w:snapToGrid w:val="0"/>
        <w:spacing w:line="276" w:lineRule="auto"/>
        <w:ind w:leftChars="100" w:left="420" w:hanging="210"/>
        <w:rPr>
          <w:rFonts w:ascii="Times New Roman" w:eastAsia="宋体" w:hAnsi="Times New Roman" w:cs="Times New Roman"/>
          <w:szCs w:val="24"/>
        </w:rPr>
      </w:pPr>
      <w:r w:rsidRPr="00A719ED">
        <w:rPr>
          <w:rFonts w:ascii="Times New Roman" w:eastAsia="宋体" w:hAnsi="Times New Roman" w:cs="Times New Roman" w:hint="eastAsia"/>
          <w:szCs w:val="24"/>
        </w:rPr>
        <w:t>[        ]</w:t>
      </w:r>
    </w:p>
    <w:p w14:paraId="1709CD3E" w14:textId="77777777" w:rsidR="00397EE5" w:rsidRPr="00A719ED" w:rsidRDefault="00397EE5" w:rsidP="00397EE5">
      <w:pPr>
        <w:snapToGrid w:val="0"/>
        <w:spacing w:line="276" w:lineRule="auto"/>
        <w:rPr>
          <w:rFonts w:ascii="Times New Roman" w:eastAsia="宋体" w:hAnsi="Times New Roman" w:cs="Times New Roman"/>
          <w:szCs w:val="24"/>
        </w:rPr>
      </w:pPr>
    </w:p>
    <w:p w14:paraId="6E13902C" w14:textId="4ABBD32D" w:rsidR="00397EE5" w:rsidRPr="00A719ED" w:rsidRDefault="00D442A2" w:rsidP="00397EE5">
      <w:pPr>
        <w:framePr w:hSpace="180" w:wrap="around" w:vAnchor="text" w:hAnchor="page" w:x="7179" w:y="122"/>
        <w:snapToGrid w:val="0"/>
        <w:spacing w:line="276" w:lineRule="auto"/>
        <w:rPr>
          <w:rFonts w:ascii="Times New Roman" w:eastAsia="宋体" w:hAnsi="Times New Roman" w:cs="Times New Roman"/>
          <w:szCs w:val="24"/>
        </w:rPr>
      </w:pPr>
      <w:r>
        <w:rPr>
          <w:rFonts w:ascii="Times New Roman" w:eastAsia="宋体" w:hAnsi="Times New Roman" w:cs="Times New Roman"/>
          <w:szCs w:val="24"/>
        </w:rPr>
        <w:pict w14:anchorId="0D8537D6">
          <v:shape id="_x0000_i1038" type="#_x0000_t75" style="width:159.8pt;height:98.75pt" fillcolor="window">
            <v:imagedata r:id="rId17" o:title=""/>
          </v:shape>
        </w:pict>
      </w:r>
    </w:p>
    <w:p w14:paraId="7F8EE137" w14:textId="13C8242A" w:rsidR="00397EE5" w:rsidRPr="00A719ED" w:rsidRDefault="00397EE5" w:rsidP="00397EE5">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4</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在一个塑料圆筒上紧密地绕有两个完全相同的线圈</w:t>
      </w:r>
      <w:r w:rsidRPr="00A719ED">
        <w:rPr>
          <w:rFonts w:ascii="Times New Roman" w:eastAsia="宋体" w:hAnsi="Times New Roman" w:cs="Times New Roman"/>
          <w:i/>
          <w:szCs w:val="24"/>
        </w:rPr>
        <w:t>aa</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和</w:t>
      </w:r>
      <w:r w:rsidRPr="00A719ED">
        <w:rPr>
          <w:rFonts w:ascii="Times New Roman" w:eastAsia="宋体" w:hAnsi="Times New Roman" w:cs="Times New Roman"/>
          <w:i/>
          <w:szCs w:val="24"/>
        </w:rPr>
        <w:t>bb</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，当线圈</w:t>
      </w:r>
      <w:r w:rsidRPr="00A719ED">
        <w:rPr>
          <w:rFonts w:ascii="Times New Roman" w:eastAsia="宋体" w:hAnsi="Times New Roman" w:cs="Times New Roman"/>
          <w:i/>
          <w:szCs w:val="24"/>
        </w:rPr>
        <w:t>aa</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和</w:t>
      </w:r>
      <w:r w:rsidRPr="00A719ED">
        <w:rPr>
          <w:rFonts w:ascii="Times New Roman" w:eastAsia="宋体" w:hAnsi="Times New Roman" w:cs="Times New Roman"/>
          <w:szCs w:val="24"/>
        </w:rPr>
        <w:t xml:space="preserve">   </w:t>
      </w:r>
      <w:r w:rsidRPr="00A719ED">
        <w:rPr>
          <w:rFonts w:ascii="Times New Roman" w:eastAsia="宋体" w:hAnsi="Times New Roman" w:cs="Times New Roman"/>
          <w:i/>
          <w:szCs w:val="24"/>
        </w:rPr>
        <w:t>bb</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如图</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绕制时其互感系数为</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1</w:t>
      </w:r>
      <w:r w:rsidRPr="00A719ED">
        <w:rPr>
          <w:rFonts w:ascii="Times New Roman" w:eastAsia="宋体" w:hAnsi="Times New Roman" w:cs="Times New Roman" w:hint="eastAsia"/>
          <w:szCs w:val="24"/>
        </w:rPr>
        <w:t>，如图</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绕制时其互感系数为</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1</w:t>
      </w:r>
      <w:r w:rsidRPr="00A719ED">
        <w:rPr>
          <w:rFonts w:ascii="Times New Roman" w:eastAsia="宋体" w:hAnsi="Times New Roman" w:cs="Times New Roman" w:hint="eastAsia"/>
          <w:szCs w:val="24"/>
        </w:rPr>
        <w:t>与</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的关系是</w:t>
      </w:r>
      <w:r w:rsidRPr="00A719ED">
        <w:rPr>
          <w:rFonts w:ascii="Times New Roman" w:eastAsia="宋体" w:hAnsi="Times New Roman" w:cs="Times New Roman"/>
          <w:szCs w:val="24"/>
        </w:rPr>
        <w:t xml:space="preserve">                            </w:t>
      </w:r>
    </w:p>
    <w:p w14:paraId="2762F74A" w14:textId="77777777" w:rsidR="00397EE5"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szCs w:val="24"/>
        </w:rPr>
        <w:t>=</w:t>
      </w:r>
      <w:r w:rsidRPr="00A719ED">
        <w:rPr>
          <w:rFonts w:ascii="Times New Roman" w:eastAsia="宋体" w:hAnsi="Times New Roman" w:cs="Times New Roman"/>
          <w:i/>
          <w:szCs w:val="24"/>
        </w:rPr>
        <w:t xml:space="preserve"> 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1AB5928C" w14:textId="77777777" w:rsidR="00397EE5" w:rsidRPr="00A719ED"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 xml:space="preserve">(B)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szCs w:val="24"/>
        </w:rPr>
        <w:t>=</w:t>
      </w:r>
      <w:r w:rsidRPr="00A719ED">
        <w:rPr>
          <w:rFonts w:ascii="Times New Roman" w:eastAsia="宋体" w:hAnsi="Times New Roman" w:cs="Times New Roman"/>
          <w:i/>
          <w:szCs w:val="24"/>
        </w:rPr>
        <w:t xml:space="preserve"> 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szCs w:val="24"/>
        </w:rPr>
        <w:t>= 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42C3D555" w14:textId="77777777" w:rsidR="00397EE5" w:rsidRPr="00A719ED" w:rsidRDefault="00397EE5" w:rsidP="00397EE5">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szCs w:val="24"/>
        </w:rPr>
        <w:t xml:space="preserve">(C)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szCs w:val="24"/>
        </w:rPr>
        <w:t>= 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6DDBFADD" w14:textId="77777777" w:rsidR="00397EE5" w:rsidRDefault="00397EE5" w:rsidP="00397EE5">
      <w:pPr>
        <w:snapToGrid w:val="0"/>
        <w:spacing w:line="276" w:lineRule="auto"/>
        <w:ind w:firstLine="420"/>
        <w:rPr>
          <w:rFonts w:ascii="Times New Roman" w:eastAsia="宋体" w:hAnsi="Times New Roman" w:cs="Times New Roman"/>
          <w:szCs w:val="24"/>
        </w:rPr>
      </w:pPr>
      <w:r w:rsidRPr="00DF4804">
        <w:rPr>
          <w:rFonts w:ascii="Times New Roman" w:eastAsia="宋体" w:hAnsi="Times New Roman" w:cs="Times New Roman"/>
          <w:szCs w:val="24"/>
          <w:highlight w:val="yellow"/>
        </w:rPr>
        <w:t>(D)</w:t>
      </w:r>
      <w:r w:rsidRPr="00A719ED">
        <w:rPr>
          <w:rFonts w:ascii="Times New Roman" w:eastAsia="宋体" w:hAnsi="Times New Roman" w:cs="Times New Roman"/>
          <w:szCs w:val="24"/>
        </w:rPr>
        <w:t xml:space="preserve">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2B33DA16" w14:textId="77777777" w:rsidR="00397EE5" w:rsidRPr="00A719ED"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w:t>
      </w:r>
    </w:p>
    <w:p w14:paraId="75DF6A38" w14:textId="77777777" w:rsidR="00397EE5" w:rsidRDefault="00397EE5" w:rsidP="00877211">
      <w:pPr>
        <w:snapToGrid w:val="0"/>
        <w:spacing w:line="480" w:lineRule="auto"/>
        <w:ind w:firstLineChars="200" w:firstLine="420"/>
        <w:rPr>
          <w:rFonts w:ascii="Times New Roman" w:hAnsi="Times New Roman"/>
          <w:szCs w:val="21"/>
        </w:rPr>
      </w:pPr>
    </w:p>
    <w:p w14:paraId="6ACEFDC8" w14:textId="33627BA0" w:rsidR="00354F42" w:rsidRPr="00BA6661" w:rsidRDefault="00354F42" w:rsidP="00022A90">
      <w:pPr>
        <w:snapToGrid w:val="0"/>
        <w:spacing w:line="480" w:lineRule="auto"/>
        <w:rPr>
          <w:rFonts w:ascii="Times New Roman" w:hAnsi="Times New Roman"/>
          <w:szCs w:val="21"/>
        </w:rPr>
      </w:pPr>
      <w:r>
        <w:rPr>
          <w:rFonts w:ascii="Calibri" w:hAnsi="Calibri"/>
          <w:noProof/>
        </w:rPr>
        <mc:AlternateContent>
          <mc:Choice Requires="wpg">
            <w:drawing>
              <wp:anchor distT="0" distB="0" distL="114300" distR="114300" simplePos="0" relativeHeight="251654656" behindDoc="1" locked="0" layoutInCell="1" allowOverlap="1" wp14:anchorId="67687B57" wp14:editId="3880AA03">
                <wp:simplePos x="0" y="0"/>
                <wp:positionH relativeFrom="column">
                  <wp:posOffset>3925888</wp:posOffset>
                </wp:positionH>
                <wp:positionV relativeFrom="paragraph">
                  <wp:posOffset>303847</wp:posOffset>
                </wp:positionV>
                <wp:extent cx="1774825" cy="928370"/>
                <wp:effectExtent l="0" t="0" r="0" b="8255"/>
                <wp:wrapNone/>
                <wp:docPr id="78" name="组合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4825" cy="928370"/>
                          <a:chOff x="7525" y="7905"/>
                          <a:chExt cx="2795" cy="1462"/>
                        </a:xfrm>
                      </wpg:grpSpPr>
                      <wpg:grpSp>
                        <wpg:cNvPr id="79" name="Group 72"/>
                        <wpg:cNvGrpSpPr>
                          <a:grpSpLocks/>
                        </wpg:cNvGrpSpPr>
                        <wpg:grpSpPr bwMode="auto">
                          <a:xfrm>
                            <a:off x="7840" y="7905"/>
                            <a:ext cx="2480" cy="1462"/>
                            <a:chOff x="7840" y="7905"/>
                            <a:chExt cx="2480" cy="1462"/>
                          </a:xfrm>
                        </wpg:grpSpPr>
                        <wps:wsp>
                          <wps:cNvPr id="80" name="Line 73"/>
                          <wps:cNvCnPr>
                            <a:cxnSpLocks noChangeShapeType="1"/>
                          </wps:cNvCnPr>
                          <wps:spPr bwMode="auto">
                            <a:xfrm flipV="1">
                              <a:off x="8252" y="8167"/>
                              <a:ext cx="0" cy="120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81" name="Line 74"/>
                          <wps:cNvCnPr>
                            <a:cxnSpLocks noChangeShapeType="1"/>
                          </wps:cNvCnPr>
                          <wps:spPr bwMode="auto">
                            <a:xfrm>
                              <a:off x="8252" y="8807"/>
                              <a:ext cx="164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82" name="Line 75"/>
                          <wps:cNvCnPr>
                            <a:cxnSpLocks noChangeShapeType="1"/>
                          </wps:cNvCnPr>
                          <wps:spPr bwMode="auto">
                            <a:xfrm>
                              <a:off x="8640" y="8545"/>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 name="Line 76"/>
                          <wps:cNvCnPr>
                            <a:cxnSpLocks noChangeShapeType="1"/>
                          </wps:cNvCnPr>
                          <wps:spPr bwMode="auto">
                            <a:xfrm>
                              <a:off x="9040" y="8545"/>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 name="Line 77"/>
                          <wps:cNvCnPr>
                            <a:cxnSpLocks noChangeShapeType="1"/>
                          </wps:cNvCnPr>
                          <wps:spPr bwMode="auto">
                            <a:xfrm>
                              <a:off x="9480" y="8545"/>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5" name="Text Box 78"/>
                          <wps:cNvSpPr txBox="1">
                            <a:spLocks noChangeArrowheads="1"/>
                          </wps:cNvSpPr>
                          <wps:spPr bwMode="auto">
                            <a:xfrm>
                              <a:off x="9720" y="8545"/>
                              <a:ext cx="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E5F3276" w14:textId="77777777">
                                  <w:trPr>
                                    <w:tblCellSpacing w:w="0" w:type="dxa"/>
                                  </w:trPr>
                                  <w:tc>
                                    <w:tcPr>
                                      <w:tcW w:w="0" w:type="auto"/>
                                      <w:vAlign w:val="center"/>
                                    </w:tcPr>
                                    <w:p w14:paraId="39369782" w14:textId="77777777" w:rsidR="00354F42" w:rsidRPr="00B6460E" w:rsidRDefault="00354F42">
                                      <w:pPr>
                                        <w:rPr>
                                          <w:i/>
                                          <w:szCs w:val="24"/>
                                        </w:rPr>
                                      </w:pPr>
                                      <w:r w:rsidRPr="00B6460E">
                                        <w:t xml:space="preserve"> </w:t>
                                      </w:r>
                                      <w:r w:rsidRPr="00B6460E">
                                        <w:rPr>
                                          <w:i/>
                                        </w:rPr>
                                        <w:t>t</w:t>
                                      </w:r>
                                    </w:p>
                                  </w:tc>
                                </w:tr>
                              </w:tbl>
                              <w:p w14:paraId="251FC9B6"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s:wsp>
                          <wps:cNvPr id="86" name="Text Box 79"/>
                          <wps:cNvSpPr txBox="1">
                            <a:spLocks noChangeArrowheads="1"/>
                          </wps:cNvSpPr>
                          <wps:spPr bwMode="auto">
                            <a:xfrm>
                              <a:off x="7880" y="8545"/>
                              <a:ext cx="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F293A29" w14:textId="77777777">
                                  <w:trPr>
                                    <w:tblCellSpacing w:w="0" w:type="dxa"/>
                                  </w:trPr>
                                  <w:tc>
                                    <w:tcPr>
                                      <w:tcW w:w="0" w:type="auto"/>
                                      <w:vAlign w:val="center"/>
                                    </w:tcPr>
                                    <w:p w14:paraId="4F8A13DF" w14:textId="77777777" w:rsidR="00354F42" w:rsidRPr="00B6460E" w:rsidRDefault="00354F42">
                                      <w:pPr>
                                        <w:rPr>
                                          <w:szCs w:val="24"/>
                                        </w:rPr>
                                      </w:pPr>
                                      <w:r w:rsidRPr="00B6460E">
                                        <w:t xml:space="preserve"> 0</w:t>
                                      </w:r>
                                    </w:p>
                                  </w:tc>
                                </w:tr>
                              </w:tbl>
                              <w:p w14:paraId="6BA9232A"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s:wsp>
                          <wps:cNvPr id="87" name="Text Box 80"/>
                          <wps:cNvSpPr txBox="1">
                            <a:spLocks noChangeArrowheads="1"/>
                          </wps:cNvSpPr>
                          <wps:spPr bwMode="auto">
                            <a:xfrm>
                              <a:off x="7840" y="7905"/>
                              <a:ext cx="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4EDE1D88" w14:textId="77777777">
                                  <w:trPr>
                                    <w:tblCellSpacing w:w="0" w:type="dxa"/>
                                  </w:trPr>
                                  <w:tc>
                                    <w:tcPr>
                                      <w:tcW w:w="0" w:type="auto"/>
                                      <w:vAlign w:val="center"/>
                                    </w:tcPr>
                                    <w:p w14:paraId="52B6EE3B" w14:textId="77777777" w:rsidR="00354F42" w:rsidRDefault="00354F42">
                                      <w:pPr>
                                        <w:pStyle w:val="1"/>
                                      </w:pPr>
                                      <w:r>
                                        <w:t xml:space="preserve"> I</w:t>
                                      </w:r>
                                    </w:p>
                                  </w:tc>
                                </w:tr>
                              </w:tbl>
                              <w:p w14:paraId="3A1FCAEA"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g:grpSp>
                      <wps:wsp>
                        <wps:cNvPr id="88" name="Line 81"/>
                        <wps:cNvCnPr>
                          <a:cxnSpLocks noChangeShapeType="1"/>
                        </wps:cNvCnPr>
                        <wps:spPr bwMode="auto">
                          <a:xfrm flipV="1">
                            <a:off x="8240" y="8465"/>
                            <a:ext cx="200" cy="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Line 82"/>
                        <wps:cNvCnPr>
                          <a:cxnSpLocks noChangeShapeType="1"/>
                        </wps:cNvCnPr>
                        <wps:spPr bwMode="auto">
                          <a:xfrm>
                            <a:off x="8440" y="8465"/>
                            <a:ext cx="360" cy="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83"/>
                        <wps:cNvCnPr>
                          <a:cxnSpLocks noChangeShapeType="1"/>
                        </wps:cNvCnPr>
                        <wps:spPr bwMode="auto">
                          <a:xfrm flipV="1">
                            <a:off x="8800" y="8478"/>
                            <a:ext cx="451" cy="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84"/>
                        <wps:cNvCnPr>
                          <a:cxnSpLocks noChangeShapeType="1"/>
                        </wps:cNvCnPr>
                        <wps:spPr bwMode="auto">
                          <a:xfrm>
                            <a:off x="9255" y="8469"/>
                            <a:ext cx="44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Text Box 85"/>
                        <wps:cNvSpPr txBox="1">
                          <a:spLocks noChangeArrowheads="1"/>
                        </wps:cNvSpPr>
                        <wps:spPr bwMode="auto">
                          <a:xfrm>
                            <a:off x="7525" y="8345"/>
                            <a:ext cx="72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447"/>
                              </w:tblGrid>
                              <w:tr w:rsidR="00354F42" w:rsidRPr="00B6460E" w14:paraId="6923F59B" w14:textId="77777777">
                                <w:trPr>
                                  <w:tblCellSpacing w:w="0" w:type="dxa"/>
                                </w:trPr>
                                <w:tc>
                                  <w:tcPr>
                                    <w:tcW w:w="0" w:type="auto"/>
                                    <w:vAlign w:val="center"/>
                                  </w:tcPr>
                                  <w:p w14:paraId="70B84B0C" w14:textId="77777777" w:rsidR="00354F42" w:rsidRPr="00B6460E" w:rsidRDefault="00354F42">
                                    <w:pPr>
                                      <w:rPr>
                                        <w:szCs w:val="24"/>
                                      </w:rPr>
                                    </w:pPr>
                                    <w:r w:rsidRPr="00B6460E">
                                      <w:t>(a)</w:t>
                                    </w:r>
                                  </w:p>
                                </w:tc>
                              </w:tr>
                            </w:tbl>
                            <w:p w14:paraId="23922B07"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87B57" id="组合 78" o:spid="_x0000_s1026" style="position:absolute;left:0;text-align:left;margin-left:309.15pt;margin-top:23.9pt;width:139.75pt;height:73.1pt;z-index:-251661824" coordorigin="7525,7905" coordsize="2795,1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">
                <v:group id="Group 72" o:spid="_x0000_s1027" style="position:absolute;left:7840;top:7905;width:2480;height:1462" coordorigin="7840,7905" coordsize="2480,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Line 73" o:spid="_x0000_s1028" style="position:absolute;flip:y;visibility:visible;mso-wrap-style:square" from="8252,8167" to="8252,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">
                    <v:stroke endarrow="open" endarrowwidth="narrow"/>
                  </v:line>
                  <v:line id="Line 74" o:spid="_x0000_s1029" style="position:absolute;visibility:visible;mso-wrap-style:square" from="8252,8807" to="9892,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">
                    <v:stroke endarrow="open" endarrowwidth="narrow"/>
                  </v:line>
                  <v:line id="Line 75" o:spid="_x0000_s1030" style="position:absolute;visibility:visible;mso-wrap-style:square" from="8640,8545" to="864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">
                    <v:stroke dashstyle="dash"/>
                  </v:line>
                  <v:line id="Line 76" o:spid="_x0000_s1031" style="position:absolute;visibility:visible;mso-wrap-style:square" from="9040,8545" to="904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">
                    <v:stroke dashstyle="dash"/>
                  </v:line>
                  <v:line id="Line 77" o:spid="_x0000_s1032" style="position:absolute;visibility:visible;mso-wrap-style:square" from="9480,8545" to="948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">
                    <v:stroke dashstyle="dash"/>
                  </v:line>
                  <v:shapetype id="_x0000_t202" coordsize="21600,21600" o:spt="202" path="m,l,21600r21600,l21600,xe">
                    <v:stroke joinstyle="miter"/>
                    <v:path gradientshapeok="t" o:connecttype="rect"/>
                  </v:shapetype>
                  <v:shape id="Text Box 78" o:spid="_x0000_s1033" type="#_x0000_t202" style="position:absolute;left:9720;top:8545;width: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E5F3276" w14:textId="77777777">
                            <w:trPr>
                              <w:tblCellSpacing w:w="0" w:type="dxa"/>
                            </w:trPr>
                            <w:tc>
                              <w:tcPr>
                                <w:tcW w:w="0" w:type="auto"/>
                                <w:vAlign w:val="center"/>
                              </w:tcPr>
                              <w:p w14:paraId="39369782" w14:textId="77777777" w:rsidR="00354F42" w:rsidRPr="00B6460E" w:rsidRDefault="00354F42">
                                <w:pPr>
                                  <w:rPr>
                                    <w:i/>
                                    <w:szCs w:val="24"/>
                                  </w:rPr>
                                </w:pPr>
                                <w:r w:rsidRPr="00B6460E">
                                  <w:t xml:space="preserve"> </w:t>
                                </w:r>
                                <w:r w:rsidRPr="00B6460E">
                                  <w:rPr>
                                    <w:i/>
                                  </w:rPr>
                                  <w:t>t</w:t>
                                </w:r>
                              </w:p>
                            </w:tc>
                          </w:tr>
                        </w:tbl>
                        <w:p w14:paraId="251FC9B6" w14:textId="77777777" w:rsidR="00354F42" w:rsidRDefault="00354F42" w:rsidP="00354F42">
                          <w:pPr>
                            <w:widowControl/>
                            <w:jc w:val="left"/>
                            <w:rPr>
                              <w:rFonts w:ascii="宋体" w:cs="宋体"/>
                              <w:kern w:val="0"/>
                              <w:sz w:val="24"/>
                            </w:rPr>
                          </w:pPr>
                        </w:p>
                      </w:txbxContent>
                    </v:textbox>
                  </v:shape>
                  <v:shape id="Text Box 79" o:spid="_x0000_s1034" type="#_x0000_t202" style="position:absolute;left:7880;top:8545;width: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F293A29" w14:textId="77777777">
                            <w:trPr>
                              <w:tblCellSpacing w:w="0" w:type="dxa"/>
                            </w:trPr>
                            <w:tc>
                              <w:tcPr>
                                <w:tcW w:w="0" w:type="auto"/>
                                <w:vAlign w:val="center"/>
                              </w:tcPr>
                              <w:p w14:paraId="4F8A13DF" w14:textId="77777777" w:rsidR="00354F42" w:rsidRPr="00B6460E" w:rsidRDefault="00354F42">
                                <w:pPr>
                                  <w:rPr>
                                    <w:szCs w:val="24"/>
                                  </w:rPr>
                                </w:pPr>
                                <w:r w:rsidRPr="00B6460E">
                                  <w:t xml:space="preserve"> 0</w:t>
                                </w:r>
                              </w:p>
                            </w:tc>
                          </w:tr>
                        </w:tbl>
                        <w:p w14:paraId="6BA9232A" w14:textId="77777777" w:rsidR="00354F42" w:rsidRDefault="00354F42" w:rsidP="00354F42">
                          <w:pPr>
                            <w:widowControl/>
                            <w:jc w:val="left"/>
                            <w:rPr>
                              <w:rFonts w:ascii="宋体" w:cs="宋体"/>
                              <w:kern w:val="0"/>
                              <w:sz w:val="24"/>
                            </w:rPr>
                          </w:pPr>
                        </w:p>
                      </w:txbxContent>
                    </v:textbox>
                  </v:shape>
                  <v:shape id="Text Box 80" o:spid="_x0000_s1035" type="#_x0000_t202" style="position:absolute;left:7840;top:7905;width: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4EDE1D88" w14:textId="77777777">
                            <w:trPr>
                              <w:tblCellSpacing w:w="0" w:type="dxa"/>
                            </w:trPr>
                            <w:tc>
                              <w:tcPr>
                                <w:tcW w:w="0" w:type="auto"/>
                                <w:vAlign w:val="center"/>
                              </w:tcPr>
                              <w:p w14:paraId="52B6EE3B" w14:textId="77777777" w:rsidR="00354F42" w:rsidRDefault="00354F42">
                                <w:pPr>
                                  <w:pStyle w:val="1"/>
                                </w:pPr>
                                <w:r>
                                  <w:t xml:space="preserve"> I</w:t>
                                </w:r>
                              </w:p>
                            </w:tc>
                          </w:tr>
                        </w:tbl>
                        <w:p w14:paraId="3A1FCAEA" w14:textId="77777777" w:rsidR="00354F42" w:rsidRDefault="00354F42" w:rsidP="00354F42">
                          <w:pPr>
                            <w:widowControl/>
                            <w:jc w:val="left"/>
                            <w:rPr>
                              <w:rFonts w:ascii="宋体" w:cs="宋体"/>
                              <w:kern w:val="0"/>
                              <w:sz w:val="24"/>
                            </w:rPr>
                          </w:pPr>
                        </w:p>
                      </w:txbxContent>
                    </v:textbox>
                  </v:shape>
                </v:group>
                <v:line id="Line 81" o:spid="_x0000_s1036" style="position:absolute;flip:y;visibility:visible;mso-wrap-style:square" from="8240,8465" to="8440,8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"/>
                <v:line id="Line 82" o:spid="_x0000_s1037" style="position:absolute;visibility:visible;mso-wrap-style:square" from="8440,8465" to="880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"/>
                <v:line id="Line 83" o:spid="_x0000_s1038" style="position:absolute;flip:y;visibility:visible;mso-wrap-style:square" from="8800,8478" to="9251,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"/>
                <v:line id="Line 84" o:spid="_x0000_s1039" style="position:absolute;visibility:visible;mso-wrap-style:square" from="9255,8469" to="9695,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"/>
                <v:shape id="Text Box 85" o:spid="_x0000_s1040" type="#_x0000_t202" style="position:absolute;left:7525;top:8345;width:72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354F42" w:rsidRPr="00B6460E" w14:paraId="6923F59B" w14:textId="77777777">
                          <w:trPr>
                            <w:tblCellSpacing w:w="0" w:type="dxa"/>
                          </w:trPr>
                          <w:tc>
                            <w:tcPr>
                              <w:tcW w:w="0" w:type="auto"/>
                              <w:vAlign w:val="center"/>
                            </w:tcPr>
                            <w:p w14:paraId="70B84B0C" w14:textId="77777777" w:rsidR="00354F42" w:rsidRPr="00B6460E" w:rsidRDefault="00354F42">
                              <w:pPr>
                                <w:rPr>
                                  <w:szCs w:val="24"/>
                                </w:rPr>
                              </w:pPr>
                              <w:r w:rsidRPr="00B6460E">
                                <w:t>(a)</w:t>
                              </w:r>
                            </w:p>
                          </w:tc>
                        </w:tr>
                      </w:tbl>
                      <w:p w14:paraId="23922B07" w14:textId="77777777" w:rsidR="00354F42" w:rsidRDefault="00354F42" w:rsidP="00354F42">
                        <w:pPr>
                          <w:widowControl/>
                          <w:jc w:val="left"/>
                          <w:rPr>
                            <w:rFonts w:ascii="宋体" w:cs="宋体"/>
                            <w:kern w:val="0"/>
                            <w:sz w:val="24"/>
                          </w:rPr>
                        </w:pPr>
                      </w:p>
                    </w:txbxContent>
                  </v:textbox>
                </v:shape>
              </v:group>
            </w:pict>
          </mc:Fallback>
        </mc:AlternateContent>
      </w:r>
      <w:r w:rsidR="00022A90">
        <w:rPr>
          <w:rFonts w:ascii="Times New Roman" w:hAnsi="Times New Roman" w:hint="eastAsia"/>
          <w:szCs w:val="21"/>
        </w:rPr>
        <w:t>5.</w:t>
      </w:r>
      <w:r w:rsidR="00022A90">
        <w:rPr>
          <w:rFonts w:ascii="Times New Roman" w:hAnsi="Times New Roman"/>
          <w:szCs w:val="21"/>
        </w:rPr>
        <w:t xml:space="preserve"> </w:t>
      </w:r>
      <w:r w:rsidRPr="00BA6661">
        <w:rPr>
          <w:rFonts w:ascii="Times New Roman" w:hAnsi="Times New Roman" w:hint="eastAsia"/>
          <w:szCs w:val="21"/>
        </w:rPr>
        <w:t>在一自感线圈中通过的电流</w:t>
      </w:r>
      <w:r w:rsidRPr="00BA6661">
        <w:rPr>
          <w:rFonts w:ascii="Times New Roman" w:hAnsi="Times New Roman"/>
          <w:i/>
          <w:szCs w:val="21"/>
        </w:rPr>
        <w:t>I</w:t>
      </w:r>
      <w:r w:rsidRPr="00BA6661">
        <w:rPr>
          <w:rFonts w:ascii="Times New Roman" w:hAnsi="Times New Roman" w:hint="eastAsia"/>
          <w:szCs w:val="21"/>
        </w:rPr>
        <w:t>随时间</w:t>
      </w:r>
      <w:r w:rsidRPr="00BA6661">
        <w:rPr>
          <w:rFonts w:ascii="Times New Roman" w:hAnsi="Times New Roman"/>
          <w:i/>
          <w:szCs w:val="21"/>
        </w:rPr>
        <w:t>t</w:t>
      </w:r>
      <w:r w:rsidRPr="00BA6661">
        <w:rPr>
          <w:rFonts w:ascii="Times New Roman" w:hAnsi="Times New Roman" w:hint="eastAsia"/>
          <w:szCs w:val="21"/>
        </w:rPr>
        <w:t>的变化规律如图</w:t>
      </w:r>
      <w:r w:rsidRPr="00BA6661">
        <w:rPr>
          <w:rFonts w:ascii="Times New Roman" w:hAnsi="Times New Roman"/>
          <w:szCs w:val="21"/>
        </w:rPr>
        <w:t>(a)</w:t>
      </w:r>
      <w:r w:rsidRPr="00BA6661">
        <w:rPr>
          <w:rFonts w:ascii="Times New Roman" w:hAnsi="Times New Roman" w:hint="eastAsia"/>
          <w:szCs w:val="21"/>
        </w:rPr>
        <w:t>所示，若以</w:t>
      </w:r>
      <w:r w:rsidRPr="00BA6661">
        <w:rPr>
          <w:rFonts w:ascii="Times New Roman" w:hAnsi="Times New Roman"/>
          <w:i/>
          <w:szCs w:val="21"/>
        </w:rPr>
        <w:t>I</w:t>
      </w:r>
      <w:r w:rsidRPr="00BA6661">
        <w:rPr>
          <w:rFonts w:ascii="Times New Roman" w:hAnsi="Times New Roman" w:hint="eastAsia"/>
          <w:szCs w:val="21"/>
        </w:rPr>
        <w:t>的正流向作为</w:t>
      </w:r>
      <w:r>
        <w:rPr>
          <w:rFonts w:ascii="Times New Roman" w:hAnsi="Times New Roman"/>
          <w:noProof/>
          <w:szCs w:val="21"/>
          <w:vertAlign w:val="subscript"/>
        </w:rPr>
        <w:drawing>
          <wp:inline distT="0" distB="0" distL="0" distR="0" wp14:anchorId="2E50B3F0" wp14:editId="6E0A9B25">
            <wp:extent cx="123825" cy="142875"/>
            <wp:effectExtent l="0" t="0" r="9525"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BA6661">
        <w:rPr>
          <w:rFonts w:ascii="Times New Roman" w:hAnsi="Times New Roman" w:hint="eastAsia"/>
          <w:szCs w:val="21"/>
        </w:rPr>
        <w:t>的正方向，则代表线圈内自感电动势</w:t>
      </w:r>
      <w:r>
        <w:rPr>
          <w:rFonts w:ascii="Times New Roman" w:hAnsi="Times New Roman"/>
          <w:noProof/>
          <w:szCs w:val="21"/>
          <w:vertAlign w:val="subscript"/>
        </w:rPr>
        <w:drawing>
          <wp:inline distT="0" distB="0" distL="0" distR="0" wp14:anchorId="6913D746" wp14:editId="2053E112">
            <wp:extent cx="123825" cy="1428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BA6661">
        <w:rPr>
          <w:rFonts w:ascii="Times New Roman" w:hAnsi="Times New Roman" w:hint="eastAsia"/>
          <w:szCs w:val="21"/>
        </w:rPr>
        <w:t>随时间</w:t>
      </w:r>
      <w:r w:rsidRPr="00BA6661">
        <w:rPr>
          <w:rFonts w:ascii="Times New Roman" w:hAnsi="Times New Roman"/>
          <w:i/>
          <w:szCs w:val="21"/>
        </w:rPr>
        <w:t>t</w:t>
      </w:r>
      <w:r w:rsidRPr="00BA6661">
        <w:rPr>
          <w:rFonts w:ascii="Times New Roman" w:hAnsi="Times New Roman" w:hint="eastAsia"/>
          <w:szCs w:val="21"/>
        </w:rPr>
        <w:t>变化规律的曲</w:t>
      </w:r>
    </w:p>
    <w:p w14:paraId="21EAD08D" w14:textId="45B53870" w:rsidR="00354F42" w:rsidRPr="00BA6661" w:rsidRDefault="00354F42" w:rsidP="00354F42">
      <w:pPr>
        <w:snapToGrid w:val="0"/>
        <w:spacing w:line="480" w:lineRule="auto"/>
        <w:rPr>
          <w:rFonts w:ascii="Times New Roman" w:hAnsi="Times New Roman"/>
          <w:szCs w:val="21"/>
        </w:rPr>
      </w:pPr>
      <w:r w:rsidRPr="00BA6661">
        <w:rPr>
          <w:rFonts w:ascii="Times New Roman" w:hAnsi="Times New Roman" w:hint="eastAsia"/>
          <w:szCs w:val="21"/>
        </w:rPr>
        <w:t>线应为图</w:t>
      </w:r>
      <w:r w:rsidRPr="00BA6661">
        <w:rPr>
          <w:rFonts w:ascii="Times New Roman" w:hAnsi="Times New Roman"/>
          <w:szCs w:val="21"/>
        </w:rPr>
        <w:t>(b)</w:t>
      </w:r>
      <w:r w:rsidRPr="00BA6661">
        <w:rPr>
          <w:rFonts w:ascii="Times New Roman" w:hAnsi="Times New Roman" w:hint="eastAsia"/>
          <w:szCs w:val="21"/>
        </w:rPr>
        <w:t>中</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中的哪一个？</w:t>
      </w:r>
      <w:r w:rsidRPr="00BA6661">
        <w:rPr>
          <w:rFonts w:ascii="Times New Roman" w:hAnsi="Times New Roman"/>
          <w:szCs w:val="21"/>
        </w:rPr>
        <w:t xml:space="preserve">     </w:t>
      </w:r>
    </w:p>
    <w:p w14:paraId="015D4B42" w14:textId="77777777" w:rsidR="00397EE5" w:rsidRDefault="00397EE5" w:rsidP="00397EE5">
      <w:pPr>
        <w:spacing w:line="276" w:lineRule="auto"/>
        <w:rPr>
          <w:rFonts w:ascii="宋体" w:eastAsia="宋体" w:hAnsi="宋体" w:cs="Times New Roman"/>
          <w:b/>
          <w:bCs/>
          <w:sz w:val="24"/>
          <w:szCs w:val="24"/>
        </w:rPr>
      </w:pPr>
    </w:p>
    <w:p w14:paraId="36A097B1" w14:textId="1AAB11C3" w:rsidR="00397EE5" w:rsidRDefault="00DF795B" w:rsidP="00397EE5">
      <w:pPr>
        <w:spacing w:line="276" w:lineRule="auto"/>
        <w:rPr>
          <w:rFonts w:ascii="宋体" w:eastAsia="宋体" w:hAnsi="宋体" w:cs="Times New Roman"/>
          <w:b/>
          <w:bCs/>
          <w:sz w:val="24"/>
          <w:szCs w:val="24"/>
        </w:rPr>
      </w:pPr>
      <w:r>
        <w:rPr>
          <w:rFonts w:ascii="宋体" w:eastAsia="宋体" w:hAnsi="宋体" w:cs="Times New Roman"/>
          <w:b/>
          <w:bCs/>
          <w:noProof/>
          <w:sz w:val="24"/>
          <w:szCs w:val="24"/>
        </w:rPr>
        <w:lastRenderedPageBreak/>
        <w:drawing>
          <wp:inline distT="0" distB="0" distL="0" distR="0" wp14:anchorId="7E6FC85D" wp14:editId="1247B910">
            <wp:extent cx="4914865" cy="833438"/>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0842" cy="848018"/>
                    </a:xfrm>
                    <a:prstGeom prst="rect">
                      <a:avLst/>
                    </a:prstGeom>
                    <a:noFill/>
                  </pic:spPr>
                </pic:pic>
              </a:graphicData>
            </a:graphic>
          </wp:inline>
        </w:drawing>
      </w:r>
    </w:p>
    <w:p w14:paraId="54430D08" w14:textId="45200380" w:rsidR="00DF795B" w:rsidRPr="00BA6661" w:rsidRDefault="00DF795B" w:rsidP="00DF795B">
      <w:pPr>
        <w:snapToGrid w:val="0"/>
        <w:spacing w:line="480" w:lineRule="auto"/>
        <w:rPr>
          <w:rFonts w:ascii="Times New Roman" w:hAnsi="Times New Roman"/>
          <w:szCs w:val="21"/>
        </w:rPr>
      </w:pPr>
      <w:r w:rsidRPr="00BA6661">
        <w:rPr>
          <w:rFonts w:ascii="Times New Roman" w:hAnsi="Times New Roman"/>
          <w:szCs w:val="21"/>
        </w:rPr>
        <w:t xml:space="preserve">  [     </w:t>
      </w:r>
      <w:r w:rsidR="00665F6E" w:rsidRPr="00665F6E">
        <w:rPr>
          <w:rFonts w:ascii="Times New Roman" w:hAnsi="Times New Roman" w:hint="eastAsia"/>
          <w:szCs w:val="21"/>
          <w:highlight w:val="yellow"/>
        </w:rPr>
        <w:t>D</w:t>
      </w:r>
      <w:r w:rsidRPr="00BA6661">
        <w:rPr>
          <w:rFonts w:ascii="Times New Roman" w:hAnsi="Times New Roman"/>
          <w:szCs w:val="21"/>
        </w:rPr>
        <w:t xml:space="preserve">  ]</w:t>
      </w:r>
    </w:p>
    <w:p w14:paraId="4F1395A8" w14:textId="77777777" w:rsidR="00DF795B" w:rsidRDefault="00DF795B" w:rsidP="00397EE5">
      <w:pPr>
        <w:spacing w:line="276" w:lineRule="auto"/>
        <w:rPr>
          <w:rFonts w:ascii="宋体" w:eastAsia="宋体" w:hAnsi="宋体" w:cs="Times New Roman"/>
          <w:b/>
          <w:bCs/>
          <w:sz w:val="24"/>
          <w:szCs w:val="24"/>
        </w:rPr>
      </w:pPr>
    </w:p>
    <w:p w14:paraId="6E69052C" w14:textId="2B57DEC6" w:rsidR="00397EE5" w:rsidRPr="00BF0DAD" w:rsidRDefault="00397EE5" w:rsidP="00397EE5">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t>电磁感应（线下</w:t>
      </w:r>
      <w:r>
        <w:rPr>
          <w:rFonts w:ascii="宋体" w:eastAsia="宋体" w:hAnsi="宋体" w:cs="Times New Roman" w:hint="eastAsia"/>
          <w:b/>
          <w:bCs/>
          <w:sz w:val="24"/>
          <w:szCs w:val="24"/>
        </w:rPr>
        <w:t>3能量</w:t>
      </w:r>
      <w:r w:rsidRPr="00BF0DAD">
        <w:rPr>
          <w:rFonts w:ascii="宋体" w:eastAsia="宋体" w:hAnsi="宋体" w:cs="Times New Roman" w:hint="eastAsia"/>
          <w:b/>
          <w:bCs/>
          <w:sz w:val="24"/>
          <w:szCs w:val="24"/>
        </w:rPr>
        <w:t>+</w:t>
      </w:r>
      <w:r>
        <w:rPr>
          <w:rFonts w:ascii="宋体" w:eastAsia="宋体" w:hAnsi="宋体" w:cs="Times New Roman" w:hint="eastAsia"/>
          <w:b/>
          <w:bCs/>
          <w:sz w:val="24"/>
          <w:szCs w:val="24"/>
        </w:rPr>
        <w:t>位移电流</w:t>
      </w:r>
      <w:r w:rsidRPr="00BF0DAD">
        <w:rPr>
          <w:rFonts w:ascii="宋体" w:eastAsia="宋体" w:hAnsi="宋体" w:cs="Times New Roman" w:hint="eastAsia"/>
          <w:b/>
          <w:bCs/>
          <w:sz w:val="24"/>
          <w:szCs w:val="24"/>
        </w:rPr>
        <w:t>）——随堂测试</w:t>
      </w:r>
    </w:p>
    <w:p w14:paraId="33515043" w14:textId="77777777" w:rsidR="00397EE5" w:rsidRPr="00397EE5" w:rsidRDefault="00397EE5" w:rsidP="00877211">
      <w:pPr>
        <w:snapToGrid w:val="0"/>
        <w:spacing w:line="480" w:lineRule="auto"/>
        <w:ind w:firstLineChars="200" w:firstLine="420"/>
        <w:rPr>
          <w:rFonts w:ascii="Times New Roman" w:hAnsi="Times New Roman"/>
          <w:szCs w:val="21"/>
        </w:rPr>
      </w:pPr>
    </w:p>
    <w:p w14:paraId="12164F3E" w14:textId="01E9B949" w:rsidR="00877211" w:rsidRPr="00BA6661" w:rsidRDefault="00397EE5" w:rsidP="00397EE5">
      <w:pPr>
        <w:snapToGrid w:val="0"/>
        <w:spacing w:line="480" w:lineRule="auto"/>
        <w:rPr>
          <w:rFonts w:ascii="Times New Roman" w:hAnsi="Times New Roman"/>
          <w:szCs w:val="21"/>
        </w:rPr>
      </w:pPr>
      <w:r>
        <w:rPr>
          <w:rFonts w:ascii="Times New Roman" w:hAnsi="Times New Roman" w:hint="eastAsia"/>
          <w:szCs w:val="21"/>
        </w:rPr>
        <w:t>1.</w:t>
      </w:r>
      <w:r>
        <w:rPr>
          <w:rFonts w:ascii="Times New Roman" w:hAnsi="Times New Roman"/>
          <w:szCs w:val="21"/>
        </w:rPr>
        <w:t xml:space="preserve"> </w:t>
      </w:r>
      <w:r w:rsidR="00877211" w:rsidRPr="00BA6661">
        <w:rPr>
          <w:rFonts w:ascii="Times New Roman" w:hAnsi="Times New Roman" w:hint="eastAsia"/>
          <w:szCs w:val="21"/>
        </w:rPr>
        <w:t>对位移电流，有下述四种说法，请指出哪一种说法正确</w:t>
      </w:r>
    </w:p>
    <w:p w14:paraId="7CEAAB60" w14:textId="77777777" w:rsidR="00877211" w:rsidRPr="00BA6661" w:rsidRDefault="00877211" w:rsidP="00877211">
      <w:pPr>
        <w:snapToGrid w:val="0"/>
        <w:spacing w:line="480" w:lineRule="auto"/>
        <w:ind w:firstLineChars="200" w:firstLine="420"/>
        <w:rPr>
          <w:rFonts w:ascii="Times New Roman" w:hAnsi="Times New Roman"/>
          <w:szCs w:val="21"/>
        </w:rPr>
      </w:pPr>
      <w:r w:rsidRPr="00154224">
        <w:rPr>
          <w:rFonts w:ascii="Times New Roman" w:hAnsi="Times New Roman"/>
          <w:szCs w:val="21"/>
          <w:highlight w:val="yellow"/>
        </w:rPr>
        <w:t>(A)</w:t>
      </w:r>
      <w:r w:rsidRPr="00BA6661">
        <w:rPr>
          <w:rFonts w:ascii="Times New Roman" w:hAnsi="Times New Roman"/>
          <w:szCs w:val="21"/>
        </w:rPr>
        <w:t xml:space="preserve"> </w:t>
      </w:r>
      <w:r w:rsidRPr="00BA6661">
        <w:rPr>
          <w:rFonts w:ascii="Times New Roman" w:hAnsi="Times New Roman" w:hint="eastAsia"/>
          <w:szCs w:val="21"/>
        </w:rPr>
        <w:t>位移电流是指变化电场</w:t>
      </w:r>
      <w:r w:rsidRPr="00BA6661">
        <w:rPr>
          <w:rFonts w:ascii="Times New Roman" w:hAnsi="Times New Roman"/>
          <w:szCs w:val="21"/>
        </w:rPr>
        <w:t xml:space="preserve">    (B) </w:t>
      </w:r>
      <w:r w:rsidRPr="00BA6661">
        <w:rPr>
          <w:rFonts w:ascii="Times New Roman" w:hAnsi="Times New Roman" w:hint="eastAsia"/>
          <w:szCs w:val="21"/>
        </w:rPr>
        <w:t>位移电流是由线性变化磁场产生的</w:t>
      </w:r>
    </w:p>
    <w:p w14:paraId="51BD885F" w14:textId="77777777" w:rsidR="00877211" w:rsidRPr="00BA6661" w:rsidRDefault="00877211" w:rsidP="00877211">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位移电流的热效应服从焦耳─楞次定律</w:t>
      </w:r>
    </w:p>
    <w:p w14:paraId="6F258025" w14:textId="77777777" w:rsidR="00877211" w:rsidRDefault="00877211" w:rsidP="00877211">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位移电流的磁效应不服从安培环路定理</w:t>
      </w:r>
      <w:r w:rsidRPr="00BA6661">
        <w:rPr>
          <w:rFonts w:ascii="Times New Roman" w:hAnsi="Times New Roman"/>
          <w:szCs w:val="21"/>
        </w:rPr>
        <w:t xml:space="preserve">                                  </w:t>
      </w:r>
    </w:p>
    <w:p w14:paraId="0CB21144" w14:textId="77777777" w:rsidR="00877211" w:rsidRPr="00BA6661" w:rsidRDefault="00877211" w:rsidP="00877211">
      <w:pPr>
        <w:snapToGrid w:val="0"/>
        <w:spacing w:line="480" w:lineRule="auto"/>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2A2A7D51" w14:textId="0488E1E6" w:rsidR="00397EE5" w:rsidRPr="00A719ED" w:rsidRDefault="00397EE5" w:rsidP="00397EE5">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有两个长直密绕螺线管，长度及线圈匝数均相同，半径分别为</w:t>
      </w:r>
      <w:r w:rsidRPr="00A719ED">
        <w:rPr>
          <w:rFonts w:ascii="Times New Roman" w:eastAsia="宋体" w:hAnsi="Times New Roman" w:cs="Times New Roman" w:hint="eastAsia"/>
          <w:i/>
          <w:szCs w:val="24"/>
        </w:rPr>
        <w:t>r</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和</w:t>
      </w:r>
      <w:r w:rsidRPr="00A719ED">
        <w:rPr>
          <w:rFonts w:ascii="Times New Roman" w:eastAsia="宋体" w:hAnsi="Times New Roman" w:cs="Times New Roman" w:hint="eastAsia"/>
          <w:i/>
          <w:szCs w:val="24"/>
        </w:rPr>
        <w:t>r</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．管内充满均匀介质，其磁导率分别为</w:t>
      </w:r>
      <w:r w:rsidRPr="00A719ED">
        <w:rPr>
          <w:rFonts w:ascii="Symbol" w:eastAsia="宋体" w:hAnsi="Symbol" w:cs="Times New Roman"/>
          <w:i/>
          <w:szCs w:val="24"/>
        </w:rPr>
        <w:t></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和</w:t>
      </w:r>
      <w:r w:rsidRPr="00A719ED">
        <w:rPr>
          <w:rFonts w:ascii="Symbol" w:eastAsia="宋体" w:hAnsi="Symbol" w:cs="Times New Roman"/>
          <w:i/>
          <w:szCs w:val="24"/>
        </w:rPr>
        <w:t></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．设</w:t>
      </w:r>
      <w:r w:rsidRPr="00A719ED">
        <w:rPr>
          <w:rFonts w:ascii="Times New Roman" w:eastAsia="宋体" w:hAnsi="Times New Roman" w:cs="Times New Roman" w:hint="eastAsia"/>
          <w:i/>
          <w:szCs w:val="24"/>
        </w:rPr>
        <w:t>r</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i/>
          <w:szCs w:val="24"/>
        </w:rPr>
        <w:t>r</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Symbol" w:eastAsia="宋体" w:hAnsi="Symbol" w:cs="Times New Roman"/>
          <w:i/>
          <w:szCs w:val="24"/>
        </w:rPr>
        <w:t></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Symbol" w:eastAsia="宋体" w:hAnsi="Symbol" w:cs="Times New Roman"/>
          <w:i/>
          <w:szCs w:val="24"/>
        </w:rPr>
        <w:t></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，当将两只螺线管串联在电路中通电稳定后，其自感系数之比</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与磁能之比</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分别为：</w:t>
      </w:r>
      <w:r w:rsidRPr="00A719ED">
        <w:rPr>
          <w:rFonts w:ascii="Times New Roman" w:eastAsia="宋体" w:hAnsi="Times New Roman" w:cs="Times New Roman"/>
          <w:szCs w:val="24"/>
        </w:rPr>
        <w:t xml:space="preserve">              </w:t>
      </w:r>
    </w:p>
    <w:p w14:paraId="3B16443F" w14:textId="77777777"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60450B16" w14:textId="77777777"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(B)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53C741E7" w14:textId="77777777"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154224">
        <w:rPr>
          <w:rFonts w:ascii="Times New Roman" w:eastAsia="宋体" w:hAnsi="Times New Roman" w:cs="Times New Roman" w:hint="eastAsia"/>
          <w:szCs w:val="24"/>
          <w:highlight w:val="yellow"/>
        </w:rPr>
        <w:t>(C)</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1E381EE0" w14:textId="77777777" w:rsidR="00397EE5"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 xml:space="preserve">                                      </w:t>
      </w:r>
    </w:p>
    <w:p w14:paraId="6A0536B0" w14:textId="77777777" w:rsidR="00397EE5" w:rsidRPr="00A719ED"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 [       ]</w:t>
      </w:r>
    </w:p>
    <w:p w14:paraId="663213B2" w14:textId="0DC90732" w:rsidR="00397EE5" w:rsidRDefault="00397EE5" w:rsidP="00C43271">
      <w:pPr>
        <w:snapToGrid w:val="0"/>
        <w:spacing w:line="276" w:lineRule="auto"/>
        <w:rPr>
          <w:rFonts w:ascii="Times New Roman" w:eastAsia="宋体" w:hAnsi="Times New Roman" w:cs="Times New Roman"/>
          <w:szCs w:val="24"/>
        </w:rPr>
      </w:pPr>
    </w:p>
    <w:p w14:paraId="42AAE2C4" w14:textId="32755339" w:rsidR="00DF795B" w:rsidRPr="00BA6661" w:rsidRDefault="00DF795B" w:rsidP="00DF795B">
      <w:pPr>
        <w:snapToGrid w:val="0"/>
        <w:spacing w:line="480" w:lineRule="auto"/>
        <w:rPr>
          <w:rFonts w:ascii="Times New Roman" w:hAnsi="Times New Roman"/>
          <w:szCs w:val="21"/>
        </w:rPr>
      </w:pPr>
      <w:r>
        <w:rPr>
          <w:rFonts w:ascii="Calibri" w:hAnsi="Calibri"/>
          <w:noProof/>
        </w:rPr>
        <w:drawing>
          <wp:anchor distT="0" distB="0" distL="114300" distR="114300" simplePos="0" relativeHeight="251655680" behindDoc="0" locked="0" layoutInCell="1" allowOverlap="1" wp14:anchorId="22D77DEE" wp14:editId="26C3DFC3">
            <wp:simplePos x="0" y="0"/>
            <wp:positionH relativeFrom="column">
              <wp:posOffset>4257675</wp:posOffset>
            </wp:positionH>
            <wp:positionV relativeFrom="paragraph">
              <wp:posOffset>396240</wp:posOffset>
            </wp:positionV>
            <wp:extent cx="1304925" cy="1162050"/>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04925" cy="11620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hint="eastAsia"/>
          <w:szCs w:val="21"/>
        </w:rPr>
        <w:t>3</w:t>
      </w:r>
      <w:r>
        <w:rPr>
          <w:rFonts w:ascii="Times New Roman" w:hAnsi="Times New Roman" w:hint="eastAsia"/>
          <w:szCs w:val="21"/>
        </w:rPr>
        <w:t>，</w:t>
      </w:r>
      <w:r w:rsidRPr="00BA6661">
        <w:rPr>
          <w:rFonts w:ascii="Times New Roman" w:hAnsi="Times New Roman" w:hint="eastAsia"/>
          <w:szCs w:val="21"/>
        </w:rPr>
        <w:t>如图，平板电容器</w:t>
      </w:r>
      <w:r w:rsidRPr="00BA6661">
        <w:rPr>
          <w:rFonts w:ascii="Times New Roman" w:hAnsi="Times New Roman"/>
          <w:szCs w:val="21"/>
        </w:rPr>
        <w:t>(</w:t>
      </w:r>
      <w:r w:rsidRPr="00BA6661">
        <w:rPr>
          <w:rFonts w:ascii="Times New Roman" w:hAnsi="Times New Roman" w:hint="eastAsia"/>
          <w:szCs w:val="21"/>
        </w:rPr>
        <w:t>忽略边缘效应</w:t>
      </w:r>
      <w:r w:rsidRPr="00BA6661">
        <w:rPr>
          <w:rFonts w:ascii="Times New Roman" w:hAnsi="Times New Roman"/>
          <w:szCs w:val="21"/>
        </w:rPr>
        <w:t>)</w:t>
      </w:r>
      <w:r w:rsidRPr="00BA6661">
        <w:rPr>
          <w:rFonts w:ascii="Times New Roman" w:hAnsi="Times New Roman" w:hint="eastAsia"/>
          <w:szCs w:val="21"/>
        </w:rPr>
        <w:t>充电时，沿环路</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的磁场强度</w:t>
      </w:r>
      <w:r>
        <w:rPr>
          <w:rFonts w:ascii="Times New Roman" w:hAnsi="Times New Roman"/>
          <w:noProof/>
          <w:szCs w:val="21"/>
          <w:vertAlign w:val="subscript"/>
        </w:rPr>
        <w:drawing>
          <wp:inline distT="0" distB="0" distL="0" distR="0" wp14:anchorId="4006CBCF" wp14:editId="24545969">
            <wp:extent cx="180975" cy="1905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BA6661">
        <w:rPr>
          <w:rFonts w:ascii="Times New Roman" w:hAnsi="Times New Roman" w:hint="eastAsia"/>
          <w:szCs w:val="21"/>
        </w:rPr>
        <w:t>的环流与沿环路</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hint="eastAsia"/>
          <w:szCs w:val="21"/>
        </w:rPr>
        <w:t>的磁场强度</w:t>
      </w:r>
      <w:r>
        <w:rPr>
          <w:rFonts w:ascii="Times New Roman" w:hAnsi="Times New Roman"/>
          <w:noProof/>
          <w:szCs w:val="21"/>
          <w:vertAlign w:val="subscript"/>
        </w:rPr>
        <w:drawing>
          <wp:inline distT="0" distB="0" distL="0" distR="0" wp14:anchorId="5FC58E74" wp14:editId="54452BDE">
            <wp:extent cx="180975" cy="190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BA6661">
        <w:rPr>
          <w:rFonts w:ascii="Times New Roman" w:hAnsi="Times New Roman" w:hint="eastAsia"/>
          <w:szCs w:val="21"/>
        </w:rPr>
        <w:t>的环流两者，必有：</w:t>
      </w:r>
    </w:p>
    <w:p w14:paraId="30CA4CAD" w14:textId="56236409"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(A)  </w:t>
      </w:r>
      <w:r>
        <w:rPr>
          <w:rFonts w:ascii="Times New Roman" w:hAnsi="Times New Roman"/>
          <w:noProof/>
          <w:szCs w:val="21"/>
          <w:vertAlign w:val="subscript"/>
        </w:rPr>
        <w:drawing>
          <wp:inline distT="0" distB="0" distL="0" distR="0" wp14:anchorId="38F6D235" wp14:editId="6F70D189">
            <wp:extent cx="695325" cy="3905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Pr>
          <w:rFonts w:ascii="Times New Roman" w:hAnsi="Times New Roman"/>
          <w:noProof/>
          <w:szCs w:val="21"/>
          <w:vertAlign w:val="subscript"/>
        </w:rPr>
        <w:drawing>
          <wp:inline distT="0" distB="0" distL="0" distR="0" wp14:anchorId="6FEAFB77" wp14:editId="0B8705ED">
            <wp:extent cx="581025" cy="3905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025" cy="390525"/>
                    </a:xfrm>
                    <a:prstGeom prst="rect">
                      <a:avLst/>
                    </a:prstGeom>
                    <a:noFill/>
                    <a:ln>
                      <a:noFill/>
                    </a:ln>
                  </pic:spPr>
                </pic:pic>
              </a:graphicData>
            </a:graphic>
          </wp:inline>
        </w:drawing>
      </w:r>
      <w:r w:rsidRPr="00BA6661">
        <w:rPr>
          <w:rFonts w:ascii="Times New Roman" w:hAnsi="Times New Roman"/>
          <w:szCs w:val="21"/>
        </w:rPr>
        <w:t xml:space="preserve">    (</w:t>
      </w:r>
      <w:r w:rsidRPr="00154224">
        <w:rPr>
          <w:rFonts w:ascii="Times New Roman" w:hAnsi="Times New Roman"/>
          <w:szCs w:val="21"/>
          <w:highlight w:val="yellow"/>
        </w:rPr>
        <w:t>B</w:t>
      </w:r>
      <w:r w:rsidRPr="00BA6661">
        <w:rPr>
          <w:rFonts w:ascii="Times New Roman" w:hAnsi="Times New Roman"/>
          <w:szCs w:val="21"/>
        </w:rPr>
        <w:t xml:space="preserve">)  </w:t>
      </w:r>
      <w:r>
        <w:rPr>
          <w:rFonts w:ascii="Times New Roman" w:hAnsi="Times New Roman"/>
          <w:noProof/>
          <w:szCs w:val="21"/>
          <w:vertAlign w:val="subscript"/>
        </w:rPr>
        <w:drawing>
          <wp:inline distT="0" distB="0" distL="0" distR="0" wp14:anchorId="24BDF79F" wp14:editId="5246593B">
            <wp:extent cx="695325" cy="390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Pr>
          <w:rFonts w:ascii="Times New Roman" w:hAnsi="Times New Roman"/>
          <w:noProof/>
          <w:szCs w:val="21"/>
          <w:vertAlign w:val="subscript"/>
        </w:rPr>
        <w:drawing>
          <wp:inline distT="0" distB="0" distL="0" distR="0" wp14:anchorId="26D15E1D" wp14:editId="0F5703D1">
            <wp:extent cx="581025" cy="3905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025" cy="390525"/>
                    </a:xfrm>
                    <a:prstGeom prst="rect">
                      <a:avLst/>
                    </a:prstGeom>
                    <a:noFill/>
                    <a:ln>
                      <a:noFill/>
                    </a:ln>
                  </pic:spPr>
                </pic:pic>
              </a:graphicData>
            </a:graphic>
          </wp:inline>
        </w:drawing>
      </w:r>
    </w:p>
    <w:p w14:paraId="5BEC49A9" w14:textId="496CB27B" w:rsidR="00DF795B"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(C)  </w:t>
      </w:r>
      <w:r>
        <w:rPr>
          <w:rFonts w:ascii="Times New Roman" w:hAnsi="Times New Roman"/>
          <w:noProof/>
          <w:szCs w:val="21"/>
          <w:vertAlign w:val="subscript"/>
        </w:rPr>
        <w:drawing>
          <wp:inline distT="0" distB="0" distL="0" distR="0" wp14:anchorId="49143FB9" wp14:editId="34F8D769">
            <wp:extent cx="695325" cy="3905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Pr>
          <w:rFonts w:ascii="Times New Roman" w:hAnsi="Times New Roman"/>
          <w:noProof/>
          <w:szCs w:val="21"/>
          <w:vertAlign w:val="subscript"/>
        </w:rPr>
        <w:drawing>
          <wp:inline distT="0" distB="0" distL="0" distR="0" wp14:anchorId="28DD7719" wp14:editId="13EE3DE7">
            <wp:extent cx="581025" cy="3905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025" cy="390525"/>
                    </a:xfrm>
                    <a:prstGeom prst="rect">
                      <a:avLst/>
                    </a:prstGeom>
                    <a:noFill/>
                    <a:ln>
                      <a:noFill/>
                    </a:ln>
                  </pic:spPr>
                </pic:pic>
              </a:graphicData>
            </a:graphic>
          </wp:inline>
        </w:drawing>
      </w:r>
      <w:r w:rsidRPr="00BA6661">
        <w:rPr>
          <w:rFonts w:ascii="Times New Roman" w:hAnsi="Times New Roman"/>
          <w:szCs w:val="21"/>
        </w:rPr>
        <w:t xml:space="preserve">    (D)  </w:t>
      </w:r>
      <w:r>
        <w:rPr>
          <w:rFonts w:ascii="Times New Roman" w:hAnsi="Times New Roman"/>
          <w:noProof/>
          <w:szCs w:val="21"/>
          <w:vertAlign w:val="subscript"/>
        </w:rPr>
        <w:drawing>
          <wp:inline distT="0" distB="0" distL="0" distR="0" wp14:anchorId="532EBA38" wp14:editId="502CB324">
            <wp:extent cx="800100" cy="3905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00100" cy="390525"/>
                    </a:xfrm>
                    <a:prstGeom prst="rect">
                      <a:avLst/>
                    </a:prstGeom>
                    <a:noFill/>
                    <a:ln>
                      <a:noFill/>
                    </a:ln>
                  </pic:spPr>
                </pic:pic>
              </a:graphicData>
            </a:graphic>
          </wp:inline>
        </w:drawing>
      </w:r>
      <w:r w:rsidRPr="00BA6661">
        <w:rPr>
          <w:rFonts w:ascii="Times New Roman" w:hAnsi="Times New Roman"/>
          <w:szCs w:val="21"/>
        </w:rPr>
        <w:t xml:space="preserve">  </w:t>
      </w:r>
    </w:p>
    <w:p w14:paraId="5E882836" w14:textId="4383660E" w:rsidR="00DF795B" w:rsidRDefault="00DF795B" w:rsidP="00DF795B">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w:t>
      </w:r>
    </w:p>
    <w:p w14:paraId="2A4D8E31" w14:textId="77777777" w:rsidR="00DF795B" w:rsidRDefault="00DF795B" w:rsidP="00DF795B">
      <w:pPr>
        <w:snapToGrid w:val="0"/>
        <w:spacing w:line="480" w:lineRule="auto"/>
        <w:rPr>
          <w:rFonts w:ascii="Times New Roman" w:hAnsi="Times New Roman"/>
          <w:szCs w:val="21"/>
        </w:rPr>
      </w:pPr>
    </w:p>
    <w:p w14:paraId="598A669F" w14:textId="77777777" w:rsidR="00DF795B" w:rsidRDefault="00DF795B" w:rsidP="00DF795B">
      <w:pPr>
        <w:snapToGrid w:val="0"/>
        <w:spacing w:line="480" w:lineRule="auto"/>
        <w:rPr>
          <w:rFonts w:ascii="Times New Roman" w:hAnsi="Times New Roman"/>
          <w:szCs w:val="21"/>
        </w:rPr>
      </w:pPr>
    </w:p>
    <w:p w14:paraId="70C43965" w14:textId="77777777" w:rsidR="00523B19" w:rsidRDefault="00DF795B" w:rsidP="00523B19">
      <w:pPr>
        <w:snapToGrid w:val="0"/>
        <w:spacing w:line="480" w:lineRule="auto"/>
        <w:rPr>
          <w:rFonts w:ascii="Times New Roman" w:hAnsi="Times New Roman"/>
          <w:szCs w:val="21"/>
        </w:rPr>
      </w:pPr>
      <w:r>
        <w:rPr>
          <w:rFonts w:ascii="Times New Roman" w:hAnsi="Times New Roman"/>
          <w:noProof/>
          <w:szCs w:val="21"/>
        </w:rPr>
        <w:lastRenderedPageBreak/>
        <w:drawing>
          <wp:anchor distT="0" distB="0" distL="114300" distR="114300" simplePos="0" relativeHeight="251656704" behindDoc="1" locked="0" layoutInCell="1" allowOverlap="1" wp14:anchorId="64DAF207" wp14:editId="2D372536">
            <wp:simplePos x="0" y="0"/>
            <wp:positionH relativeFrom="margin">
              <wp:align>right</wp:align>
            </wp:positionH>
            <wp:positionV relativeFrom="paragraph">
              <wp:posOffset>11616</wp:posOffset>
            </wp:positionV>
            <wp:extent cx="838200" cy="781050"/>
            <wp:effectExtent l="0" t="0" r="0" b="0"/>
            <wp:wrapTight wrapText="bothSides">
              <wp:wrapPolygon edited="0">
                <wp:start x="5891" y="0"/>
                <wp:lineTo x="2945" y="2107"/>
                <wp:lineTo x="0" y="6849"/>
                <wp:lineTo x="0" y="12644"/>
                <wp:lineTo x="982" y="17385"/>
                <wp:lineTo x="6382" y="20020"/>
                <wp:lineTo x="7364" y="21073"/>
                <wp:lineTo x="11291" y="21073"/>
                <wp:lineTo x="12273" y="20020"/>
                <wp:lineTo x="17182" y="17385"/>
                <wp:lineTo x="19145" y="11063"/>
                <wp:lineTo x="19636" y="7376"/>
                <wp:lineTo x="15218" y="2107"/>
                <wp:lineTo x="12273" y="0"/>
                <wp:lineTo x="5891" y="0"/>
              </wp:wrapPolygon>
            </wp:wrapTight>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28">
                      <a:extLst>
                        <a:ext uri="{28A0092B-C50C-407E-A947-70E740481C1C}">
                          <a14:useLocalDpi xmlns:a14="http://schemas.microsoft.com/office/drawing/2010/main" val="0"/>
                        </a:ext>
                      </a:extLst>
                    </a:blip>
                    <a:srcRect b="24447"/>
                    <a:stretch/>
                  </pic:blipFill>
                  <pic:spPr bwMode="auto">
                    <a:xfrm>
                      <a:off x="0" y="0"/>
                      <a:ext cx="838200" cy="7810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hint="eastAsia"/>
          <w:szCs w:val="21"/>
        </w:rPr>
        <w:t>4</w:t>
      </w:r>
      <w:r>
        <w:rPr>
          <w:rFonts w:ascii="Times New Roman" w:hAnsi="Times New Roman" w:hint="eastAsia"/>
          <w:szCs w:val="21"/>
        </w:rPr>
        <w:t>．</w:t>
      </w:r>
      <w:r>
        <w:rPr>
          <w:rFonts w:ascii="Times New Roman" w:hAnsi="Times New Roman" w:hint="eastAsia"/>
          <w:szCs w:val="21"/>
        </w:rPr>
        <w:t xml:space="preserve"> </w:t>
      </w:r>
      <w:r w:rsidRPr="00BA6661">
        <w:rPr>
          <w:rFonts w:ascii="Times New Roman" w:hAnsi="Times New Roman" w:hint="eastAsia"/>
          <w:szCs w:val="21"/>
        </w:rPr>
        <w:t>图示为一圆柱体的横截面，圆柱体内有一均匀电场</w:t>
      </w:r>
      <w:r>
        <w:rPr>
          <w:rFonts w:ascii="Times New Roman" w:hAnsi="Times New Roman"/>
          <w:noProof/>
          <w:szCs w:val="21"/>
          <w:vertAlign w:val="subscript"/>
        </w:rPr>
        <w:drawing>
          <wp:inline distT="0" distB="0" distL="0" distR="0" wp14:anchorId="30A9A4EC" wp14:editId="7728C786">
            <wp:extent cx="152400" cy="190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A6661">
        <w:rPr>
          <w:rFonts w:ascii="Times New Roman" w:hAnsi="Times New Roman" w:hint="eastAsia"/>
          <w:szCs w:val="21"/>
        </w:rPr>
        <w:t>，其方向垂直纸面向内，</w:t>
      </w:r>
      <w:r>
        <w:rPr>
          <w:rFonts w:ascii="Times New Roman" w:hAnsi="Times New Roman"/>
          <w:noProof/>
          <w:szCs w:val="21"/>
          <w:vertAlign w:val="subscript"/>
        </w:rPr>
        <w:drawing>
          <wp:inline distT="0" distB="0" distL="0" distR="0" wp14:anchorId="727B5F0E" wp14:editId="01FA9433">
            <wp:extent cx="152400" cy="1905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A6661">
        <w:rPr>
          <w:rFonts w:ascii="Times New Roman" w:hAnsi="Times New Roman" w:hint="eastAsia"/>
          <w:szCs w:val="21"/>
        </w:rPr>
        <w:t>的大小随时间</w:t>
      </w:r>
      <w:r w:rsidRPr="00BA6661">
        <w:rPr>
          <w:rFonts w:ascii="Times New Roman" w:hAnsi="Times New Roman"/>
          <w:i/>
          <w:szCs w:val="21"/>
        </w:rPr>
        <w:t>t</w:t>
      </w:r>
      <w:r w:rsidRPr="00BA6661">
        <w:rPr>
          <w:rFonts w:ascii="Times New Roman" w:hAnsi="Times New Roman" w:hint="eastAsia"/>
          <w:szCs w:val="21"/>
        </w:rPr>
        <w:t>线性增加，</w:t>
      </w:r>
      <w:r w:rsidRPr="00BA6661">
        <w:rPr>
          <w:rFonts w:ascii="Times New Roman" w:hAnsi="Times New Roman"/>
          <w:i/>
          <w:szCs w:val="21"/>
        </w:rPr>
        <w:t>P</w:t>
      </w:r>
      <w:r w:rsidRPr="00BA6661">
        <w:rPr>
          <w:rFonts w:ascii="Times New Roman" w:hAnsi="Times New Roman" w:hint="eastAsia"/>
          <w:szCs w:val="21"/>
        </w:rPr>
        <w:t>为柱体内与轴线相距为</w:t>
      </w:r>
      <w:r w:rsidRPr="00BA6661">
        <w:rPr>
          <w:rFonts w:ascii="Times New Roman" w:hAnsi="Times New Roman"/>
          <w:i/>
          <w:szCs w:val="21"/>
        </w:rPr>
        <w:t>r</w:t>
      </w:r>
      <w:r w:rsidRPr="00BA6661">
        <w:rPr>
          <w:rFonts w:ascii="Times New Roman" w:hAnsi="Times New Roman" w:hint="eastAsia"/>
          <w:szCs w:val="21"/>
        </w:rPr>
        <w:t>的一点则：</w:t>
      </w:r>
      <w:r w:rsidRPr="00BA6661">
        <w:rPr>
          <w:rFonts w:ascii="Times New Roman" w:hAnsi="Times New Roman"/>
          <w:szCs w:val="21"/>
        </w:rPr>
        <w:t xml:space="preserve">(1) </w:t>
      </w:r>
      <w:r w:rsidRPr="00BA6661">
        <w:rPr>
          <w:rFonts w:ascii="Times New Roman" w:hAnsi="Times New Roman"/>
          <w:i/>
          <w:szCs w:val="21"/>
        </w:rPr>
        <w:t>P</w:t>
      </w:r>
      <w:r w:rsidRPr="00BA6661">
        <w:rPr>
          <w:rFonts w:ascii="Times New Roman" w:hAnsi="Times New Roman" w:hint="eastAsia"/>
          <w:szCs w:val="21"/>
        </w:rPr>
        <w:t>点的位移电流密度的方向为</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 xml:space="preserve">(2) </w:t>
      </w:r>
      <w:r w:rsidRPr="00BA6661">
        <w:rPr>
          <w:rFonts w:ascii="Times New Roman" w:hAnsi="Times New Roman"/>
          <w:i/>
          <w:szCs w:val="21"/>
        </w:rPr>
        <w:t>P</w:t>
      </w:r>
      <w:r w:rsidRPr="00BA6661">
        <w:rPr>
          <w:rFonts w:ascii="Times New Roman" w:hAnsi="Times New Roman" w:hint="eastAsia"/>
          <w:szCs w:val="21"/>
        </w:rPr>
        <w:t>点感生磁场的方向为</w:t>
      </w:r>
      <w:r w:rsidRPr="00BA6661">
        <w:rPr>
          <w:rFonts w:ascii="Times New Roman" w:hAnsi="Times New Roman"/>
          <w:szCs w:val="21"/>
        </w:rPr>
        <w:t>______</w:t>
      </w:r>
      <w:r w:rsidRPr="00BA6661">
        <w:rPr>
          <w:rFonts w:ascii="Times New Roman" w:hAnsi="Times New Roman" w:hint="eastAsia"/>
          <w:szCs w:val="21"/>
        </w:rPr>
        <w:t>。</w:t>
      </w:r>
    </w:p>
    <w:p w14:paraId="3D6B9F30" w14:textId="5FC3ACAC" w:rsidR="00523B19" w:rsidRPr="00BA6661" w:rsidRDefault="00523B19" w:rsidP="00523B19">
      <w:pPr>
        <w:snapToGrid w:val="0"/>
        <w:spacing w:line="480" w:lineRule="auto"/>
        <w:rPr>
          <w:rFonts w:ascii="Times New Roman" w:hAnsi="Times New Roman"/>
          <w:szCs w:val="21"/>
        </w:rPr>
      </w:pPr>
      <w:r w:rsidRPr="00523B19">
        <w:rPr>
          <w:rFonts w:ascii="Times New Roman" w:hAnsi="Times New Roman" w:hint="eastAsia"/>
          <w:szCs w:val="21"/>
          <w:highlight w:val="yellow"/>
        </w:rPr>
        <w:t>（</w:t>
      </w:r>
      <w:r w:rsidRPr="00523B19">
        <w:rPr>
          <w:rFonts w:ascii="Times New Roman" w:hAnsi="Times New Roman" w:hint="eastAsia"/>
          <w:szCs w:val="21"/>
          <w:highlight w:val="yellow"/>
        </w:rPr>
        <w:t>垂直纸面向里；垂直</w:t>
      </w:r>
      <w:r w:rsidRPr="00523B19">
        <w:rPr>
          <w:rFonts w:ascii="Times New Roman" w:hAnsi="Times New Roman"/>
          <w:i/>
          <w:szCs w:val="21"/>
          <w:highlight w:val="yellow"/>
        </w:rPr>
        <w:t>OP</w:t>
      </w:r>
      <w:r w:rsidRPr="00523B19">
        <w:rPr>
          <w:rFonts w:ascii="Times New Roman" w:hAnsi="Times New Roman" w:hint="eastAsia"/>
          <w:szCs w:val="21"/>
          <w:highlight w:val="yellow"/>
        </w:rPr>
        <w:t>连线向下</w:t>
      </w:r>
      <w:r w:rsidRPr="00523B19">
        <w:rPr>
          <w:rFonts w:ascii="Times New Roman" w:hAnsi="Times New Roman" w:hint="eastAsia"/>
          <w:szCs w:val="21"/>
          <w:highlight w:val="yellow"/>
        </w:rPr>
        <w:t>）</w:t>
      </w:r>
    </w:p>
    <w:p w14:paraId="1A79DD80" w14:textId="09FA74AF" w:rsidR="00DF795B" w:rsidRPr="00BF0DAD" w:rsidRDefault="00DF795B" w:rsidP="00DF795B">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t>电磁感应（线下</w:t>
      </w:r>
      <w:r>
        <w:rPr>
          <w:rFonts w:ascii="宋体" w:eastAsia="宋体" w:hAnsi="宋体" w:cs="Times New Roman" w:hint="eastAsia"/>
          <w:b/>
          <w:bCs/>
          <w:sz w:val="24"/>
          <w:szCs w:val="24"/>
        </w:rPr>
        <w:t>4麦克斯韦方程组</w:t>
      </w:r>
      <w:r w:rsidRPr="00BF0DAD">
        <w:rPr>
          <w:rFonts w:ascii="宋体" w:eastAsia="宋体" w:hAnsi="宋体" w:cs="Times New Roman" w:hint="eastAsia"/>
          <w:b/>
          <w:bCs/>
          <w:sz w:val="24"/>
          <w:szCs w:val="24"/>
        </w:rPr>
        <w:t>+</w:t>
      </w:r>
      <w:r>
        <w:rPr>
          <w:rFonts w:ascii="宋体" w:eastAsia="宋体" w:hAnsi="宋体" w:cs="Times New Roman" w:hint="eastAsia"/>
          <w:b/>
          <w:bCs/>
          <w:sz w:val="24"/>
          <w:szCs w:val="24"/>
        </w:rPr>
        <w:t>电磁波</w:t>
      </w:r>
      <w:r w:rsidRPr="00BF0DAD">
        <w:rPr>
          <w:rFonts w:ascii="宋体" w:eastAsia="宋体" w:hAnsi="宋体" w:cs="Times New Roman" w:hint="eastAsia"/>
          <w:b/>
          <w:bCs/>
          <w:sz w:val="24"/>
          <w:szCs w:val="24"/>
        </w:rPr>
        <w:t>）——随堂测试</w:t>
      </w:r>
    </w:p>
    <w:p w14:paraId="5CC8B2A2" w14:textId="685B25BA" w:rsidR="00DF795B" w:rsidRDefault="00DF795B" w:rsidP="00C43271">
      <w:pPr>
        <w:snapToGrid w:val="0"/>
        <w:spacing w:line="276" w:lineRule="auto"/>
        <w:rPr>
          <w:rFonts w:ascii="Times New Roman" w:eastAsia="宋体" w:hAnsi="Times New Roman" w:cs="Times New Roman"/>
          <w:szCs w:val="24"/>
        </w:rPr>
      </w:pPr>
    </w:p>
    <w:p w14:paraId="4460B08F" w14:textId="2CAEC2CF" w:rsidR="00DF795B" w:rsidRPr="00BA6661" w:rsidRDefault="00DF795B" w:rsidP="00DF795B">
      <w:pPr>
        <w:snapToGrid w:val="0"/>
        <w:spacing w:line="480" w:lineRule="auto"/>
        <w:rPr>
          <w:rFonts w:ascii="Times New Roman" w:hAnsi="Times New Roman"/>
          <w:szCs w:val="21"/>
        </w:rPr>
      </w:pPr>
      <w:r>
        <w:rPr>
          <w:rFonts w:ascii="Times New Roman" w:hAnsi="Times New Roman" w:hint="eastAsia"/>
          <w:szCs w:val="21"/>
        </w:rPr>
        <w:t>1</w:t>
      </w:r>
      <w:r>
        <w:rPr>
          <w:rFonts w:ascii="Times New Roman" w:hAnsi="Times New Roman" w:hint="eastAsia"/>
          <w:szCs w:val="21"/>
        </w:rPr>
        <w:t>，</w:t>
      </w:r>
      <w:r w:rsidRPr="00BA6661">
        <w:rPr>
          <w:rFonts w:ascii="Times New Roman" w:hAnsi="Times New Roman" w:hint="eastAsia"/>
          <w:szCs w:val="21"/>
        </w:rPr>
        <w:t>反映电磁场基本性质和规律的积分形式的麦克斯韦方程组为</w:t>
      </w:r>
    </w:p>
    <w:p w14:paraId="4C623D8F" w14:textId="77777777" w:rsidR="00DF795B" w:rsidRPr="00BA6661" w:rsidRDefault="00DF795B" w:rsidP="00DF795B">
      <w:pPr>
        <w:snapToGrid w:val="0"/>
        <w:spacing w:line="480" w:lineRule="auto"/>
        <w:ind w:firstLineChars="200" w:firstLine="420"/>
        <w:rPr>
          <w:rFonts w:ascii="Times New Roman" w:hAnsi="Times New Roman"/>
          <w:szCs w:val="21"/>
        </w:rPr>
      </w:pPr>
      <w:r>
        <w:rPr>
          <w:rFonts w:ascii="Times New Roman" w:hAnsi="Times New Roman"/>
          <w:noProof/>
          <w:szCs w:val="21"/>
          <w:vertAlign w:val="subscript"/>
        </w:rPr>
        <w:drawing>
          <wp:inline distT="0" distB="0" distL="0" distR="0" wp14:anchorId="4EE69501" wp14:editId="7EEF37FA">
            <wp:extent cx="1104900" cy="381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04900" cy="381000"/>
                    </a:xfrm>
                    <a:prstGeom prst="rect">
                      <a:avLst/>
                    </a:prstGeom>
                    <a:noFill/>
                    <a:ln>
                      <a:noFill/>
                    </a:ln>
                  </pic:spPr>
                </pic:pic>
              </a:graphicData>
            </a:graphic>
          </wp:inline>
        </w:drawing>
      </w:r>
      <w:r w:rsidRPr="00BA6661">
        <w:rPr>
          <w:rFonts w:ascii="Times New Roman" w:hAnsi="Times New Roman"/>
          <w:szCs w:val="21"/>
        </w:rPr>
        <w:t xml:space="preserve">   </w:t>
      </w:r>
      <w:r w:rsidRPr="00BA6661">
        <w:rPr>
          <w:rFonts w:ascii="Times New Roman" w:hAnsi="Times New Roman" w:hint="eastAsia"/>
          <w:szCs w:val="21"/>
        </w:rPr>
        <w:t>①，</w:t>
      </w:r>
      <w:r w:rsidRPr="00BA6661">
        <w:rPr>
          <w:rFonts w:ascii="Times New Roman" w:hAnsi="Times New Roman"/>
          <w:szCs w:val="21"/>
        </w:rPr>
        <w:t xml:space="preserve">    </w:t>
      </w:r>
      <w:r>
        <w:rPr>
          <w:rFonts w:ascii="Times New Roman" w:hAnsi="Times New Roman"/>
          <w:noProof/>
          <w:szCs w:val="21"/>
          <w:vertAlign w:val="subscript"/>
        </w:rPr>
        <w:drawing>
          <wp:inline distT="0" distB="0" distL="0" distR="0" wp14:anchorId="3A437240" wp14:editId="4882C19D">
            <wp:extent cx="1323975" cy="4667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23975" cy="466725"/>
                    </a:xfrm>
                    <a:prstGeom prst="rect">
                      <a:avLst/>
                    </a:prstGeom>
                    <a:noFill/>
                    <a:ln>
                      <a:noFill/>
                    </a:ln>
                  </pic:spPr>
                </pic:pic>
              </a:graphicData>
            </a:graphic>
          </wp:inline>
        </w:drawing>
      </w:r>
      <w:r w:rsidRPr="00BA6661">
        <w:rPr>
          <w:rFonts w:ascii="Times New Roman" w:hAnsi="Times New Roman"/>
          <w:szCs w:val="21"/>
        </w:rPr>
        <w:t xml:space="preserve">        </w:t>
      </w:r>
      <w:r w:rsidRPr="00BA6661">
        <w:rPr>
          <w:rFonts w:ascii="Times New Roman" w:hAnsi="Times New Roman" w:hint="eastAsia"/>
          <w:szCs w:val="21"/>
        </w:rPr>
        <w:t>②</w:t>
      </w:r>
      <w:r w:rsidRPr="00BA6661">
        <w:rPr>
          <w:rFonts w:ascii="Times New Roman" w:hAnsi="Times New Roman"/>
          <w:szCs w:val="21"/>
        </w:rPr>
        <w:t xml:space="preserve">   </w:t>
      </w:r>
    </w:p>
    <w:p w14:paraId="6FE06818" w14:textId="77777777" w:rsidR="00DF795B" w:rsidRPr="00BA6661" w:rsidRDefault="00DF795B" w:rsidP="00DF795B">
      <w:pPr>
        <w:snapToGrid w:val="0"/>
        <w:spacing w:line="480" w:lineRule="auto"/>
        <w:ind w:firstLineChars="200" w:firstLine="420"/>
        <w:rPr>
          <w:rFonts w:ascii="Times New Roman" w:hAnsi="Times New Roman"/>
          <w:szCs w:val="21"/>
        </w:rPr>
      </w:pPr>
      <w:r>
        <w:rPr>
          <w:rFonts w:ascii="Times New Roman" w:hAnsi="Times New Roman"/>
          <w:noProof/>
          <w:szCs w:val="21"/>
          <w:vertAlign w:val="subscript"/>
        </w:rPr>
        <w:drawing>
          <wp:inline distT="0" distB="0" distL="0" distR="0" wp14:anchorId="5B4A7EFF" wp14:editId="53F6EA1B">
            <wp:extent cx="762000" cy="381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62000" cy="381000"/>
                    </a:xfrm>
                    <a:prstGeom prst="rect">
                      <a:avLst/>
                    </a:prstGeom>
                    <a:noFill/>
                    <a:ln>
                      <a:noFill/>
                    </a:ln>
                  </pic:spPr>
                </pic:pic>
              </a:graphicData>
            </a:graphic>
          </wp:inline>
        </w:drawing>
      </w:r>
      <w:r w:rsidRPr="00BA6661">
        <w:rPr>
          <w:rFonts w:ascii="Times New Roman" w:hAnsi="Times New Roman"/>
          <w:szCs w:val="21"/>
        </w:rPr>
        <w:t xml:space="preserve">       </w:t>
      </w:r>
      <w:r w:rsidRPr="00BA6661">
        <w:rPr>
          <w:rFonts w:ascii="Times New Roman" w:hAnsi="Times New Roman"/>
          <w:szCs w:val="21"/>
          <w:vertAlign w:val="subscript"/>
        </w:rPr>
        <w:t xml:space="preserve">  </w:t>
      </w:r>
      <w:r w:rsidRPr="00BA6661">
        <w:rPr>
          <w:rFonts w:ascii="Times New Roman" w:hAnsi="Times New Roman" w:hint="eastAsia"/>
          <w:szCs w:val="21"/>
        </w:rPr>
        <w:t>③，</w:t>
      </w:r>
      <w:r w:rsidRPr="00BA6661">
        <w:rPr>
          <w:rFonts w:ascii="Times New Roman" w:hAnsi="Times New Roman"/>
          <w:szCs w:val="21"/>
        </w:rPr>
        <w:t xml:space="preserve">    </w:t>
      </w:r>
      <w:r>
        <w:rPr>
          <w:rFonts w:ascii="Times New Roman" w:hAnsi="Times New Roman"/>
          <w:noProof/>
          <w:szCs w:val="21"/>
          <w:vertAlign w:val="subscript"/>
        </w:rPr>
        <w:drawing>
          <wp:inline distT="0" distB="0" distL="0" distR="0" wp14:anchorId="427FF61C" wp14:editId="42116404">
            <wp:extent cx="1628775" cy="4667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8775" cy="466725"/>
                    </a:xfrm>
                    <a:prstGeom prst="rect">
                      <a:avLst/>
                    </a:prstGeom>
                    <a:noFill/>
                    <a:ln>
                      <a:noFill/>
                    </a:ln>
                  </pic:spPr>
                </pic:pic>
              </a:graphicData>
            </a:graphic>
          </wp:inline>
        </w:drawing>
      </w:r>
      <w:r w:rsidRPr="00BA6661">
        <w:rPr>
          <w:rFonts w:ascii="Times New Roman" w:hAnsi="Times New Roman"/>
          <w:szCs w:val="21"/>
          <w:vertAlign w:val="subscript"/>
        </w:rPr>
        <w:t xml:space="preserve">  </w:t>
      </w:r>
      <w:r w:rsidRPr="00BA6661">
        <w:rPr>
          <w:rFonts w:ascii="Times New Roman" w:hAnsi="Times New Roman"/>
          <w:szCs w:val="21"/>
        </w:rPr>
        <w:t xml:space="preserve">  </w:t>
      </w:r>
      <w:r w:rsidRPr="00BA6661">
        <w:rPr>
          <w:rFonts w:ascii="Times New Roman" w:hAnsi="Times New Roman" w:hint="eastAsia"/>
          <w:szCs w:val="21"/>
        </w:rPr>
        <w:t>④</w:t>
      </w:r>
    </w:p>
    <w:p w14:paraId="0F06560F" w14:textId="77777777" w:rsidR="00DF795B" w:rsidRPr="00BA6661" w:rsidRDefault="00DF795B" w:rsidP="00DF795B">
      <w:pPr>
        <w:snapToGrid w:val="0"/>
        <w:spacing w:line="480" w:lineRule="auto"/>
        <w:rPr>
          <w:rFonts w:ascii="Times New Roman" w:hAnsi="Times New Roman"/>
          <w:szCs w:val="21"/>
        </w:rPr>
      </w:pPr>
      <w:r w:rsidRPr="00BA6661">
        <w:rPr>
          <w:rFonts w:ascii="Times New Roman" w:hAnsi="Times New Roman" w:hint="eastAsia"/>
          <w:szCs w:val="21"/>
        </w:rPr>
        <w:t>试判断下列结论是包含于或等效于哪一个麦克斯韦方程式的</w:t>
      </w:r>
      <w:r w:rsidRPr="00BA6661">
        <w:rPr>
          <w:rFonts w:ascii="宋体" w:hAnsi="宋体" w:cs="宋体" w:hint="eastAsia"/>
          <w:szCs w:val="21"/>
        </w:rPr>
        <w:t>。</w:t>
      </w:r>
      <w:r w:rsidRPr="00BA6661">
        <w:rPr>
          <w:rFonts w:ascii="Times New Roman" w:hAnsi="Times New Roman" w:hint="eastAsia"/>
          <w:szCs w:val="21"/>
        </w:rPr>
        <w:t>将你确定的方程式用代号填在相应结论后的空白处</w:t>
      </w:r>
    </w:p>
    <w:p w14:paraId="01204250" w14:textId="32DABBA6"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变化的磁场一定伴随有电场；</w:t>
      </w:r>
      <w:r w:rsidRPr="00BA6661">
        <w:rPr>
          <w:rFonts w:ascii="Times New Roman" w:hAnsi="Times New Roman"/>
          <w:szCs w:val="21"/>
        </w:rPr>
        <w:t>_</w:t>
      </w:r>
      <w:r w:rsidR="00523B19">
        <w:rPr>
          <w:rFonts w:ascii="Times New Roman" w:hAnsi="Times New Roman"/>
          <w:szCs w:val="21"/>
        </w:rPr>
        <w:t>2</w:t>
      </w:r>
      <w:r w:rsidRPr="00BA6661">
        <w:rPr>
          <w:rFonts w:ascii="Times New Roman" w:hAnsi="Times New Roman"/>
          <w:szCs w:val="21"/>
        </w:rPr>
        <w:t>____</w:t>
      </w:r>
    </w:p>
    <w:p w14:paraId="4D9CA7C4" w14:textId="0C5D8EC6"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磁感线是无头无尾的；</w:t>
      </w:r>
      <w:r w:rsidRPr="00BA6661">
        <w:rPr>
          <w:rFonts w:ascii="Times New Roman" w:hAnsi="Times New Roman"/>
          <w:szCs w:val="21"/>
        </w:rPr>
        <w:t>____</w:t>
      </w:r>
      <w:r w:rsidR="00523B19">
        <w:rPr>
          <w:rFonts w:ascii="Times New Roman" w:hAnsi="Times New Roman"/>
          <w:szCs w:val="21"/>
        </w:rPr>
        <w:t>3</w:t>
      </w:r>
      <w:r w:rsidRPr="00BA6661">
        <w:rPr>
          <w:rFonts w:ascii="Times New Roman" w:hAnsi="Times New Roman"/>
          <w:szCs w:val="21"/>
        </w:rPr>
        <w:t>_______</w:t>
      </w:r>
    </w:p>
    <w:p w14:paraId="0DDCE698" w14:textId="7C3AEFA2"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(3) </w:t>
      </w:r>
      <w:r w:rsidRPr="00BA6661">
        <w:rPr>
          <w:rFonts w:ascii="Times New Roman" w:hAnsi="Times New Roman" w:hint="eastAsia"/>
          <w:szCs w:val="21"/>
        </w:rPr>
        <w:t>电荷总伴随有电场。</w:t>
      </w:r>
      <w:r w:rsidRPr="00BA6661">
        <w:rPr>
          <w:rFonts w:ascii="Times New Roman" w:hAnsi="Times New Roman"/>
          <w:szCs w:val="21"/>
        </w:rPr>
        <w:t>_____</w:t>
      </w:r>
      <w:r w:rsidR="00523B19">
        <w:rPr>
          <w:rFonts w:ascii="Times New Roman" w:hAnsi="Times New Roman"/>
          <w:szCs w:val="21"/>
        </w:rPr>
        <w:t>1</w:t>
      </w:r>
      <w:r w:rsidRPr="00BA6661">
        <w:rPr>
          <w:rFonts w:ascii="Times New Roman" w:hAnsi="Times New Roman"/>
          <w:szCs w:val="21"/>
        </w:rPr>
        <w:t>________</w:t>
      </w:r>
    </w:p>
    <w:p w14:paraId="6E8712BB" w14:textId="61C1CE18" w:rsidR="00DF795B" w:rsidRPr="00BA6661" w:rsidRDefault="00D442A2" w:rsidP="00DF795B">
      <w:pPr>
        <w:snapToGrid w:val="0"/>
        <w:spacing w:line="480" w:lineRule="auto"/>
        <w:rPr>
          <w:rFonts w:ascii="Times New Roman" w:hAnsi="Times New Roman"/>
          <w:szCs w:val="21"/>
        </w:rPr>
      </w:pPr>
      <w:r w:rsidRPr="00D442A2">
        <w:rPr>
          <w:rFonts w:ascii="Times New Roman" w:hAnsi="Times New Roman"/>
          <w:noProof/>
          <w:szCs w:val="21"/>
          <w:highlight w:val="yellow"/>
          <w:vertAlign w:val="subscript"/>
        </w:rPr>
        <w:drawing>
          <wp:anchor distT="0" distB="0" distL="114300" distR="114300" simplePos="0" relativeHeight="251664896" behindDoc="1" locked="0" layoutInCell="1" allowOverlap="1" wp14:anchorId="65D89075" wp14:editId="798C50DD">
            <wp:simplePos x="0" y="0"/>
            <wp:positionH relativeFrom="column">
              <wp:posOffset>814705</wp:posOffset>
            </wp:positionH>
            <wp:positionV relativeFrom="paragraph">
              <wp:posOffset>424815</wp:posOffset>
            </wp:positionV>
            <wp:extent cx="622300" cy="217805"/>
            <wp:effectExtent l="0" t="0" r="6350" b="0"/>
            <wp:wrapTight wrapText="bothSides">
              <wp:wrapPolygon edited="0">
                <wp:start x="661" y="0"/>
                <wp:lineTo x="0" y="9446"/>
                <wp:lineTo x="0" y="15114"/>
                <wp:lineTo x="8596" y="18892"/>
                <wp:lineTo x="13224" y="18892"/>
                <wp:lineTo x="20498" y="15114"/>
                <wp:lineTo x="21159" y="3778"/>
                <wp:lineTo x="18514" y="0"/>
                <wp:lineTo x="661" y="0"/>
              </wp:wrapPolygon>
            </wp:wrapTight>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2300" cy="217805"/>
                    </a:xfrm>
                    <a:prstGeom prst="rect">
                      <a:avLst/>
                    </a:prstGeom>
                    <a:noFill/>
                    <a:ln>
                      <a:noFill/>
                    </a:ln>
                  </pic:spPr>
                </pic:pic>
              </a:graphicData>
            </a:graphic>
          </wp:anchor>
        </w:drawing>
      </w:r>
      <w:r w:rsidR="00DF795B">
        <w:rPr>
          <w:rFonts w:ascii="Times New Roman" w:hAnsi="Times New Roman" w:hint="eastAsia"/>
          <w:szCs w:val="21"/>
        </w:rPr>
        <w:t>2</w:t>
      </w:r>
      <w:r w:rsidR="00DF795B">
        <w:rPr>
          <w:rFonts w:ascii="Times New Roman" w:hAnsi="Times New Roman" w:hint="eastAsia"/>
          <w:szCs w:val="21"/>
        </w:rPr>
        <w:t>，</w:t>
      </w:r>
      <w:r w:rsidR="00DF795B" w:rsidRPr="00BA6661">
        <w:rPr>
          <w:rFonts w:ascii="Times New Roman" w:hAnsi="Times New Roman" w:hint="eastAsia"/>
          <w:szCs w:val="21"/>
        </w:rPr>
        <w:t>在没有自由电荷与传导电流的变化电磁场中，</w:t>
      </w:r>
      <w:r w:rsidR="00DF795B" w:rsidRPr="00BA6661">
        <w:rPr>
          <w:rFonts w:ascii="Times New Roman" w:hAnsi="Times New Roman"/>
          <w:szCs w:val="21"/>
        </w:rPr>
        <w:t xml:space="preserve"> </w:t>
      </w:r>
      <w:r w:rsidR="00DF795B" w:rsidRPr="00BA6661">
        <w:rPr>
          <w:rFonts w:ascii="Times New Roman" w:hAnsi="Times New Roman" w:hint="eastAsia"/>
          <w:szCs w:val="21"/>
        </w:rPr>
        <w:t>沿闭合环路</w:t>
      </w:r>
      <w:r w:rsidR="00DF795B" w:rsidRPr="00BA6661">
        <w:rPr>
          <w:rFonts w:ascii="Times New Roman" w:hAnsi="Times New Roman"/>
          <w:i/>
          <w:szCs w:val="21"/>
        </w:rPr>
        <w:t>l</w:t>
      </w:r>
      <w:r w:rsidR="00DF795B" w:rsidRPr="00BA6661">
        <w:rPr>
          <w:rFonts w:ascii="Times New Roman" w:hAnsi="Times New Roman"/>
          <w:szCs w:val="21"/>
        </w:rPr>
        <w:t xml:space="preserve"> (</w:t>
      </w:r>
      <w:r w:rsidR="00DF795B" w:rsidRPr="00BA6661">
        <w:rPr>
          <w:rFonts w:ascii="Times New Roman" w:hAnsi="Times New Roman" w:hint="eastAsia"/>
          <w:szCs w:val="21"/>
        </w:rPr>
        <w:t>设环路包围的面积为</w:t>
      </w:r>
      <w:r w:rsidR="00DF795B" w:rsidRPr="00BA6661">
        <w:rPr>
          <w:rFonts w:ascii="Times New Roman" w:hAnsi="Times New Roman"/>
          <w:i/>
          <w:szCs w:val="21"/>
        </w:rPr>
        <w:t>S</w:t>
      </w:r>
      <w:r w:rsidR="00DF795B" w:rsidRPr="00BA6661">
        <w:rPr>
          <w:rFonts w:ascii="Times New Roman" w:hAnsi="Times New Roman"/>
          <w:szCs w:val="21"/>
        </w:rPr>
        <w:t>)</w:t>
      </w:r>
      <w:r w:rsidR="00DF795B" w:rsidRPr="00BA6661">
        <w:rPr>
          <w:rFonts w:ascii="Times New Roman" w:hAnsi="Times New Roman" w:hint="eastAsia"/>
          <w:szCs w:val="21"/>
        </w:rPr>
        <w:t>，</w:t>
      </w:r>
      <w:r w:rsidR="00DF795B">
        <w:rPr>
          <w:rFonts w:ascii="Times New Roman" w:hAnsi="Times New Roman"/>
          <w:noProof/>
          <w:szCs w:val="21"/>
          <w:vertAlign w:val="subscript"/>
        </w:rPr>
        <w:drawing>
          <wp:inline distT="0" distB="0" distL="0" distR="0" wp14:anchorId="3036D11C" wp14:editId="4200E8FA">
            <wp:extent cx="657225" cy="38100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7225" cy="381000"/>
                    </a:xfrm>
                    <a:prstGeom prst="rect">
                      <a:avLst/>
                    </a:prstGeom>
                    <a:noFill/>
                    <a:ln>
                      <a:noFill/>
                    </a:ln>
                  </pic:spPr>
                </pic:pic>
              </a:graphicData>
            </a:graphic>
          </wp:inline>
        </w:drawing>
      </w:r>
      <w:r>
        <w:rPr>
          <w:rFonts w:ascii="Times New Roman" w:hAnsi="Times New Roman" w:hint="eastAsia"/>
          <w:szCs w:val="21"/>
        </w:rPr>
        <w:t>或者</w:t>
      </w:r>
      <w:r w:rsidR="00DF795B" w:rsidRPr="00BA6661">
        <w:rPr>
          <w:rFonts w:ascii="Times New Roman" w:hAnsi="Times New Roman"/>
          <w:szCs w:val="21"/>
        </w:rPr>
        <w:t>___</w:t>
      </w:r>
      <w:r w:rsidR="00523B19" w:rsidRPr="00523B19">
        <w:rPr>
          <w:rFonts w:ascii="Times New Roman" w:hAnsi="Times New Roman"/>
          <w:noProof/>
          <w:szCs w:val="21"/>
          <w:highlight w:val="yellow"/>
          <w:vertAlign w:val="subscript"/>
        </w:rPr>
        <w:drawing>
          <wp:inline distT="0" distB="0" distL="0" distR="0" wp14:anchorId="04C4803B" wp14:editId="7322C301">
            <wp:extent cx="526785" cy="309332"/>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3391" cy="366060"/>
                    </a:xfrm>
                    <a:prstGeom prst="rect">
                      <a:avLst/>
                    </a:prstGeom>
                    <a:noFill/>
                    <a:ln>
                      <a:noFill/>
                    </a:ln>
                  </pic:spPr>
                </pic:pic>
              </a:graphicData>
            </a:graphic>
          </wp:inline>
        </w:drawing>
      </w:r>
      <w:r w:rsidR="00523B19">
        <w:rPr>
          <w:rFonts w:ascii="Times New Roman" w:hAnsi="Times New Roman"/>
          <w:szCs w:val="21"/>
        </w:rPr>
        <w:t>/</w:t>
      </w:r>
      <w:r w:rsidR="00DF795B" w:rsidRPr="00BA6661">
        <w:rPr>
          <w:rFonts w:ascii="Times New Roman" w:hAnsi="Times New Roman"/>
          <w:szCs w:val="21"/>
        </w:rPr>
        <w:t>________</w:t>
      </w:r>
      <w:r w:rsidR="00DF795B" w:rsidRPr="00BA6661">
        <w:rPr>
          <w:rFonts w:ascii="Times New Roman" w:hAnsi="Times New Roman" w:hint="eastAsia"/>
          <w:szCs w:val="21"/>
        </w:rPr>
        <w:t>，</w:t>
      </w:r>
      <w:r w:rsidR="00DF795B">
        <w:rPr>
          <w:rFonts w:ascii="Times New Roman" w:hAnsi="Times New Roman"/>
          <w:noProof/>
          <w:szCs w:val="21"/>
          <w:vertAlign w:val="subscript"/>
        </w:rPr>
        <w:drawing>
          <wp:inline distT="0" distB="0" distL="0" distR="0" wp14:anchorId="37F69570" wp14:editId="09CFC2A2">
            <wp:extent cx="638175" cy="3810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8175" cy="381000"/>
                    </a:xfrm>
                    <a:prstGeom prst="rect">
                      <a:avLst/>
                    </a:prstGeom>
                    <a:noFill/>
                    <a:ln>
                      <a:noFill/>
                    </a:ln>
                  </pic:spPr>
                </pic:pic>
              </a:graphicData>
            </a:graphic>
          </wp:inline>
        </w:drawing>
      </w:r>
      <w:r w:rsidR="00DF795B" w:rsidRPr="00BA6661">
        <w:rPr>
          <w:rFonts w:ascii="Times New Roman" w:hAnsi="Times New Roman"/>
          <w:szCs w:val="21"/>
        </w:rPr>
        <w:t>___</w:t>
      </w:r>
      <w:r w:rsidRPr="00BA6661">
        <w:rPr>
          <w:rFonts w:ascii="Times New Roman" w:hAnsi="Times New Roman"/>
          <w:szCs w:val="21"/>
        </w:rPr>
        <w:t xml:space="preserve">  </w:t>
      </w:r>
      <w:r w:rsidRPr="00D442A2">
        <w:rPr>
          <w:rFonts w:ascii="Times New Roman" w:hAnsi="Times New Roman"/>
          <w:noProof/>
          <w:szCs w:val="21"/>
          <w:highlight w:val="yellow"/>
          <w:vertAlign w:val="subscript"/>
        </w:rPr>
        <w:drawing>
          <wp:inline distT="0" distB="0" distL="0" distR="0" wp14:anchorId="4AE9619E" wp14:editId="3866FB41">
            <wp:extent cx="866775" cy="417830"/>
            <wp:effectExtent l="0" t="0" r="9525" b="127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66775" cy="417830"/>
                    </a:xfrm>
                    <a:prstGeom prst="rect">
                      <a:avLst/>
                    </a:prstGeom>
                    <a:noFill/>
                    <a:ln>
                      <a:noFill/>
                    </a:ln>
                  </pic:spPr>
                </pic:pic>
              </a:graphicData>
            </a:graphic>
          </wp:inline>
        </w:drawing>
      </w:r>
      <w:r w:rsidRPr="00BA6661">
        <w:rPr>
          <w:rFonts w:ascii="Times New Roman" w:hAnsi="Times New Roman"/>
          <w:szCs w:val="21"/>
        </w:rPr>
        <w:t xml:space="preserve"> </w:t>
      </w:r>
      <w:r w:rsidRPr="00BA6661">
        <w:rPr>
          <w:rFonts w:ascii="Times New Roman" w:hAnsi="Times New Roman" w:hint="eastAsia"/>
          <w:szCs w:val="21"/>
        </w:rPr>
        <w:t>或</w:t>
      </w:r>
      <w:r w:rsidRPr="00BA6661">
        <w:rPr>
          <w:rFonts w:ascii="Times New Roman" w:hAnsi="Times New Roman"/>
          <w:szCs w:val="21"/>
        </w:rPr>
        <w:t xml:space="preserve"> </w:t>
      </w:r>
      <w:r w:rsidRPr="00D442A2">
        <w:rPr>
          <w:rFonts w:ascii="Times New Roman" w:hAnsi="Times New Roman"/>
          <w:noProof/>
          <w:szCs w:val="21"/>
          <w:highlight w:val="yellow"/>
          <w:vertAlign w:val="subscript"/>
        </w:rPr>
        <w:drawing>
          <wp:inline distT="0" distB="0" distL="0" distR="0" wp14:anchorId="7652BF5D" wp14:editId="2FE3C0C3">
            <wp:extent cx="676275" cy="23114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76275" cy="231140"/>
                    </a:xfrm>
                    <a:prstGeom prst="rect">
                      <a:avLst/>
                    </a:prstGeom>
                    <a:noFill/>
                    <a:ln>
                      <a:noFill/>
                    </a:ln>
                  </pic:spPr>
                </pic:pic>
              </a:graphicData>
            </a:graphic>
          </wp:inline>
        </w:drawing>
      </w:r>
      <w:r w:rsidR="00DF795B" w:rsidRPr="00BA6661">
        <w:rPr>
          <w:rFonts w:ascii="Times New Roman" w:hAnsi="Times New Roman"/>
          <w:szCs w:val="21"/>
        </w:rPr>
        <w:t>____________</w:t>
      </w:r>
      <w:r w:rsidR="00DF795B" w:rsidRPr="00BA6661">
        <w:rPr>
          <w:rFonts w:ascii="Times New Roman" w:hAnsi="Times New Roman" w:hint="eastAsia"/>
          <w:szCs w:val="21"/>
        </w:rPr>
        <w:t>。</w:t>
      </w:r>
    </w:p>
    <w:p w14:paraId="0BC34DB4" w14:textId="5E88B2E7" w:rsidR="00DF795B" w:rsidRPr="00DF795B" w:rsidRDefault="00DF795B" w:rsidP="00C43271">
      <w:pPr>
        <w:snapToGrid w:val="0"/>
        <w:spacing w:line="276" w:lineRule="auto"/>
        <w:rPr>
          <w:rFonts w:ascii="Times New Roman" w:eastAsia="宋体" w:hAnsi="Times New Roman" w:cs="Times New Roman"/>
          <w:szCs w:val="24"/>
        </w:rPr>
      </w:pPr>
    </w:p>
    <w:p w14:paraId="3D4430D1" w14:textId="7C11A727" w:rsidR="00DF795B" w:rsidRDefault="00DF795B" w:rsidP="00C43271">
      <w:pPr>
        <w:snapToGrid w:val="0"/>
        <w:spacing w:line="276" w:lineRule="auto"/>
        <w:rPr>
          <w:rFonts w:ascii="Times New Roman" w:eastAsia="宋体" w:hAnsi="Times New Roman" w:cs="Times New Roman"/>
          <w:szCs w:val="24"/>
        </w:rPr>
      </w:pPr>
    </w:p>
    <w:p w14:paraId="4C466C38" w14:textId="172F1F87" w:rsidR="00DF795B" w:rsidRDefault="00DF795B" w:rsidP="00C43271">
      <w:pPr>
        <w:snapToGrid w:val="0"/>
        <w:spacing w:line="276" w:lineRule="auto"/>
        <w:rPr>
          <w:rFonts w:ascii="Times New Roman" w:eastAsia="宋体" w:hAnsi="Times New Roman" w:cs="Times New Roman"/>
          <w:szCs w:val="24"/>
        </w:rPr>
      </w:pPr>
    </w:p>
    <w:p w14:paraId="05D930D9" w14:textId="7833AE26" w:rsidR="00134012" w:rsidRDefault="00134012" w:rsidP="00C43271">
      <w:pPr>
        <w:snapToGrid w:val="0"/>
        <w:spacing w:line="276" w:lineRule="auto"/>
        <w:rPr>
          <w:rFonts w:ascii="Times New Roman" w:eastAsia="宋体" w:hAnsi="Times New Roman" w:cs="Times New Roman"/>
          <w:szCs w:val="24"/>
        </w:rPr>
      </w:pPr>
    </w:p>
    <w:p w14:paraId="71ACE648" w14:textId="110B4960" w:rsidR="00134012" w:rsidRDefault="00134012" w:rsidP="00C43271">
      <w:pPr>
        <w:snapToGrid w:val="0"/>
        <w:spacing w:line="276" w:lineRule="auto"/>
        <w:rPr>
          <w:rFonts w:ascii="Times New Roman" w:eastAsia="宋体" w:hAnsi="Times New Roman" w:cs="Times New Roman"/>
          <w:szCs w:val="24"/>
        </w:rPr>
      </w:pPr>
    </w:p>
    <w:p w14:paraId="790AAD08" w14:textId="299CFED9" w:rsidR="00134012" w:rsidRDefault="00134012" w:rsidP="00C43271">
      <w:pPr>
        <w:snapToGrid w:val="0"/>
        <w:spacing w:line="276" w:lineRule="auto"/>
        <w:rPr>
          <w:rFonts w:ascii="Times New Roman" w:eastAsia="宋体" w:hAnsi="Times New Roman" w:cs="Times New Roman"/>
          <w:szCs w:val="24"/>
        </w:rPr>
      </w:pPr>
    </w:p>
    <w:p w14:paraId="06E996E3" w14:textId="4A4E43F4" w:rsidR="00134012" w:rsidRDefault="00134012" w:rsidP="00C43271">
      <w:pPr>
        <w:snapToGrid w:val="0"/>
        <w:spacing w:line="276" w:lineRule="auto"/>
        <w:rPr>
          <w:rFonts w:ascii="Times New Roman" w:eastAsia="宋体" w:hAnsi="Times New Roman" w:cs="Times New Roman"/>
          <w:szCs w:val="24"/>
        </w:rPr>
      </w:pPr>
    </w:p>
    <w:p w14:paraId="3791B80A" w14:textId="6C4E2DA6" w:rsidR="00134012" w:rsidRDefault="00134012" w:rsidP="00C43271">
      <w:pPr>
        <w:snapToGrid w:val="0"/>
        <w:spacing w:line="276" w:lineRule="auto"/>
        <w:rPr>
          <w:rFonts w:ascii="Times New Roman" w:eastAsia="宋体" w:hAnsi="Times New Roman" w:cs="Times New Roman"/>
          <w:szCs w:val="24"/>
        </w:rPr>
      </w:pPr>
    </w:p>
    <w:p w14:paraId="0E3A273A" w14:textId="67FFA187" w:rsidR="00134012" w:rsidRDefault="00134012" w:rsidP="00C43271">
      <w:pPr>
        <w:snapToGrid w:val="0"/>
        <w:spacing w:line="276" w:lineRule="auto"/>
        <w:rPr>
          <w:rFonts w:ascii="Times New Roman" w:eastAsia="宋体" w:hAnsi="Times New Roman" w:cs="Times New Roman"/>
          <w:szCs w:val="24"/>
        </w:rPr>
      </w:pPr>
    </w:p>
    <w:p w14:paraId="54E4A07E" w14:textId="61EDE38E" w:rsidR="00134012" w:rsidRDefault="00134012" w:rsidP="00C43271">
      <w:pPr>
        <w:snapToGrid w:val="0"/>
        <w:spacing w:line="276" w:lineRule="auto"/>
        <w:rPr>
          <w:rFonts w:ascii="Times New Roman" w:eastAsia="宋体" w:hAnsi="Times New Roman" w:cs="Times New Roman"/>
          <w:szCs w:val="24"/>
        </w:rPr>
      </w:pPr>
    </w:p>
    <w:p w14:paraId="7E3F99FF" w14:textId="6903BC8D" w:rsidR="00134012" w:rsidRDefault="00134012" w:rsidP="00C43271">
      <w:pPr>
        <w:snapToGrid w:val="0"/>
        <w:spacing w:line="276" w:lineRule="auto"/>
        <w:rPr>
          <w:rFonts w:ascii="Times New Roman" w:eastAsia="宋体" w:hAnsi="Times New Roman" w:cs="Times New Roman"/>
          <w:szCs w:val="24"/>
        </w:rPr>
      </w:pPr>
    </w:p>
    <w:p w14:paraId="5CB72A06" w14:textId="77777777" w:rsidR="00523B19" w:rsidRDefault="00523B19" w:rsidP="00C43271">
      <w:pPr>
        <w:snapToGrid w:val="0"/>
        <w:spacing w:line="276" w:lineRule="auto"/>
        <w:rPr>
          <w:rFonts w:ascii="Times New Roman" w:eastAsia="宋体" w:hAnsi="Times New Roman" w:cs="Times New Roman"/>
          <w:b/>
          <w:bCs/>
          <w:color w:val="FF0000"/>
          <w:sz w:val="28"/>
          <w:szCs w:val="28"/>
        </w:rPr>
      </w:pPr>
    </w:p>
    <w:p w14:paraId="4F65633C" w14:textId="7C081268" w:rsidR="00134012" w:rsidRPr="00134012" w:rsidRDefault="00134012" w:rsidP="00C43271">
      <w:pPr>
        <w:snapToGrid w:val="0"/>
        <w:spacing w:line="276" w:lineRule="auto"/>
        <w:rPr>
          <w:rFonts w:ascii="Times New Roman" w:eastAsia="宋体" w:hAnsi="Times New Roman" w:cs="Times New Roman"/>
          <w:b/>
          <w:bCs/>
          <w:color w:val="FF0000"/>
          <w:sz w:val="28"/>
          <w:szCs w:val="28"/>
        </w:rPr>
      </w:pPr>
      <w:r w:rsidRPr="00134012">
        <w:rPr>
          <w:rFonts w:ascii="Times New Roman" w:eastAsia="宋体" w:hAnsi="Times New Roman" w:cs="Times New Roman" w:hint="eastAsia"/>
          <w:b/>
          <w:bCs/>
          <w:color w:val="FF0000"/>
          <w:sz w:val="28"/>
          <w:szCs w:val="28"/>
        </w:rPr>
        <w:t>随堂小测备选题</w:t>
      </w:r>
    </w:p>
    <w:p w14:paraId="5AF3DD9D" w14:textId="77777777" w:rsidR="00134012" w:rsidRPr="00134012" w:rsidRDefault="00134012" w:rsidP="00134012">
      <w:pPr>
        <w:rPr>
          <w:rFonts w:ascii="Times New Roman" w:eastAsia="宋体" w:hAnsi="Times New Roman" w:cs="Times New Roman"/>
          <w:szCs w:val="24"/>
        </w:rPr>
      </w:pPr>
      <w:r w:rsidRPr="00134012">
        <w:rPr>
          <w:rFonts w:ascii="宋体" w:eastAsia="宋体" w:hAnsi="宋体" w:cs="Times New Roman" w:hint="eastAsia"/>
          <w:szCs w:val="21"/>
        </w:rPr>
        <w:t>4.</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4"/>
        </w:rPr>
        <w:t>如图所示，空气中有一无限长金属薄壁圆筒，在表面上沿圆周方向均匀地流着一层随时间变化的面电流</w:t>
      </w:r>
      <w:proofErr w:type="spellStart"/>
      <w:r w:rsidRPr="00134012">
        <w:rPr>
          <w:rFonts w:ascii="Times New Roman" w:eastAsia="宋体" w:hAnsi="Times New Roman" w:cs="Times New Roman"/>
          <w:i/>
          <w:szCs w:val="24"/>
        </w:rPr>
        <w:t>i</w:t>
      </w:r>
      <w:proofErr w:type="spellEnd"/>
      <w:r w:rsidRPr="00134012">
        <w:rPr>
          <w:rFonts w:ascii="Times New Roman" w:eastAsia="宋体" w:hAnsi="Times New Roman" w:cs="Times New Roman"/>
          <w:szCs w:val="24"/>
        </w:rPr>
        <w:t>(</w:t>
      </w:r>
      <w:r w:rsidRPr="00134012">
        <w:rPr>
          <w:rFonts w:ascii="Times New Roman" w:eastAsia="宋体" w:hAnsi="Times New Roman" w:cs="Times New Roman"/>
          <w:i/>
          <w:szCs w:val="24"/>
        </w:rPr>
        <w:t>t</w:t>
      </w:r>
      <w:r w:rsidRPr="00134012">
        <w:rPr>
          <w:rFonts w:ascii="Times New Roman" w:eastAsia="宋体" w:hAnsi="Times New Roman" w:cs="Times New Roman"/>
          <w:szCs w:val="24"/>
        </w:rPr>
        <w:t>)</w:t>
      </w:r>
      <w:r w:rsidRPr="00134012">
        <w:rPr>
          <w:rFonts w:ascii="Times New Roman" w:eastAsia="宋体" w:hAnsi="Times New Roman" w:cs="Times New Roman" w:hint="eastAsia"/>
          <w:szCs w:val="24"/>
        </w:rPr>
        <w:t>，则</w:t>
      </w:r>
      <w:r w:rsidRPr="00134012">
        <w:rPr>
          <w:rFonts w:ascii="Times New Roman" w:eastAsia="宋体" w:hAnsi="Times New Roman" w:cs="Times New Roman"/>
          <w:szCs w:val="24"/>
        </w:rPr>
        <w:t xml:space="preserve">                          </w:t>
      </w:r>
    </w:p>
    <w:p w14:paraId="5889A707"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(A) </w:t>
      </w:r>
      <w:r w:rsidRPr="00134012">
        <w:rPr>
          <w:rFonts w:ascii="Times New Roman" w:eastAsia="宋体" w:hAnsi="Times New Roman" w:cs="Times New Roman" w:hint="eastAsia"/>
          <w:szCs w:val="24"/>
        </w:rPr>
        <w:t>圆筒内均匀地分布着变化磁场和变化电场．</w:t>
      </w:r>
      <w:r w:rsidRPr="00134012">
        <w:rPr>
          <w:rFonts w:ascii="Times New Roman" w:eastAsia="宋体" w:hAnsi="Times New Roman" w:cs="Times New Roman"/>
          <w:szCs w:val="24"/>
        </w:rPr>
        <w:t xml:space="preserve">                  </w:t>
      </w:r>
    </w:p>
    <w:p w14:paraId="33D98CF6"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 xml:space="preserve">(B) </w:t>
      </w:r>
      <w:r w:rsidRPr="00134012">
        <w:rPr>
          <w:rFonts w:ascii="Times New Roman" w:eastAsia="宋体" w:hAnsi="Times New Roman" w:cs="Times New Roman" w:hint="eastAsia"/>
          <w:szCs w:val="24"/>
        </w:rPr>
        <w:t>任意时刻通过圆筒内假想的任一球面的磁通量和电通量均为零．</w:t>
      </w:r>
    </w:p>
    <w:p w14:paraId="3C0195E7"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(C)</w:t>
      </w: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沿圆筒外任意闭合环路上磁感强度的环流不为零．</w:t>
      </w:r>
      <w:r w:rsidRPr="00134012">
        <w:rPr>
          <w:rFonts w:ascii="Times New Roman" w:eastAsia="宋体" w:hAnsi="Times New Roman" w:cs="Times New Roman"/>
          <w:szCs w:val="24"/>
        </w:rPr>
        <w:t xml:space="preserve">          </w:t>
      </w:r>
    </w:p>
    <w:p w14:paraId="23E0A546"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 xml:space="preserve">(D) </w:t>
      </w:r>
      <w:r w:rsidRPr="00134012">
        <w:rPr>
          <w:rFonts w:ascii="Times New Roman" w:eastAsia="宋体" w:hAnsi="Times New Roman" w:cs="Times New Roman" w:hint="eastAsia"/>
          <w:szCs w:val="24"/>
        </w:rPr>
        <w:t>沿圆筒内任意闭合环路上电场强度的环流为零．</w:t>
      </w:r>
      <w:r w:rsidRPr="00134012">
        <w:rPr>
          <w:rFonts w:ascii="Times New Roman" w:eastAsia="宋体" w:hAnsi="Times New Roman" w:cs="Times New Roman"/>
          <w:szCs w:val="24"/>
        </w:rPr>
        <w:t xml:space="preserve">        </w:t>
      </w:r>
    </w:p>
    <w:p w14:paraId="7C31268C" w14:textId="77777777" w:rsidR="00134012" w:rsidRPr="00134012" w:rsidRDefault="00134012" w:rsidP="00134012">
      <w:pPr>
        <w:snapToGrid w:val="0"/>
        <w:ind w:firstLineChars="3550" w:firstLine="7455"/>
        <w:rPr>
          <w:rFonts w:ascii="Times New Roman" w:eastAsia="宋体" w:hAnsi="Times New Roman" w:cs="Times New Roman"/>
          <w:szCs w:val="21"/>
        </w:rPr>
      </w:pPr>
      <w:r w:rsidRPr="00134012">
        <w:rPr>
          <w:rFonts w:ascii="Times New Roman" w:eastAsia="宋体" w:hAnsi="Times New Roman" w:cs="Times New Roman" w:hint="eastAsia"/>
          <w:szCs w:val="21"/>
        </w:rPr>
        <w:t>[</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1"/>
        </w:rPr>
        <w:t xml:space="preserve">  </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1"/>
        </w:rPr>
        <w:t>]</w:t>
      </w:r>
    </w:p>
    <w:p w14:paraId="04A0CAF0" w14:textId="77777777" w:rsidR="00134012" w:rsidRPr="00134012" w:rsidRDefault="00134012" w:rsidP="00134012">
      <w:pPr>
        <w:snapToGrid w:val="0"/>
        <w:rPr>
          <w:rFonts w:ascii="Times New Roman" w:eastAsia="宋体" w:hAnsi="Times New Roman" w:cs="Times New Roman"/>
          <w:szCs w:val="21"/>
        </w:rPr>
      </w:pPr>
    </w:p>
    <w:p w14:paraId="27961941" w14:textId="77777777" w:rsidR="00134012" w:rsidRPr="00134012" w:rsidRDefault="00134012" w:rsidP="00134012">
      <w:pPr>
        <w:framePr w:hSpace="180" w:wrap="around" w:vAnchor="text" w:hAnchor="page" w:x="8818" w:y="525"/>
        <w:snapToGrid w:val="0"/>
        <w:rPr>
          <w:rFonts w:ascii="Times New Roman" w:eastAsia="宋体" w:hAnsi="Times New Roman" w:cs="Times New Roman"/>
          <w:szCs w:val="24"/>
        </w:rPr>
      </w:pPr>
      <w:r w:rsidRPr="00134012">
        <w:rPr>
          <w:rFonts w:ascii="Times New Roman" w:eastAsia="宋体" w:hAnsi="Times New Roman" w:cs="Times New Roman"/>
          <w:szCs w:val="24"/>
        </w:rPr>
        <w:object w:dxaOrig="1290" w:dyaOrig="1215" w14:anchorId="67644D0E">
          <v:shape id="_x0000_i1039" type="#_x0000_t75" style="width:64.5pt;height:60.75pt" o:ole="" fillcolor="window">
            <v:imagedata r:id="rId40" o:title=""/>
          </v:shape>
          <o:OLEObject Type="Embed" ProgID="Word.Picture.8" ShapeID="_x0000_i1039" DrawAspect="Content" ObjectID="_1700490832" r:id="rId41"/>
        </w:object>
      </w:r>
    </w:p>
    <w:p w14:paraId="445391B4" w14:textId="7A442CED" w:rsidR="00134012" w:rsidRPr="00134012" w:rsidRDefault="00134012" w:rsidP="00134012">
      <w:pPr>
        <w:snapToGrid w:val="0"/>
        <w:rPr>
          <w:rFonts w:ascii="Times New Roman" w:eastAsia="宋体" w:hAnsi="Times New Roman" w:cs="Times New Roman"/>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60800" behindDoc="0" locked="0" layoutInCell="1" allowOverlap="1" wp14:anchorId="037D7E0F" wp14:editId="6FB47D9F">
                <wp:simplePos x="0" y="0"/>
                <wp:positionH relativeFrom="column">
                  <wp:posOffset>1231900</wp:posOffset>
                </wp:positionH>
                <wp:positionV relativeFrom="paragraph">
                  <wp:posOffset>370840</wp:posOffset>
                </wp:positionV>
                <wp:extent cx="153670" cy="0"/>
                <wp:effectExtent l="10795" t="12065" r="6985" b="6985"/>
                <wp:wrapNone/>
                <wp:docPr id="67" name="直接连接符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6C45F" id="直接连接符 67"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pt,29.2pt" to="109.1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"/>
            </w:pict>
          </mc:Fallback>
        </mc:AlternateContent>
      </w:r>
      <w:r w:rsidRPr="00134012">
        <w:rPr>
          <w:rFonts w:ascii="宋体" w:eastAsia="宋体" w:hAnsi="宋体" w:cs="Times New Roman" w:hint="eastAsia"/>
          <w:szCs w:val="21"/>
        </w:rPr>
        <w:t>5.</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4"/>
        </w:rPr>
        <w:t>在圆柱形空间内有一磁感强度为</w:t>
      </w:r>
      <w:r w:rsidRPr="00134012">
        <w:rPr>
          <w:rFonts w:ascii="Times New Roman" w:eastAsia="宋体" w:hAnsi="Times New Roman" w:cs="Times New Roman"/>
          <w:position w:val="-4"/>
          <w:szCs w:val="24"/>
        </w:rPr>
        <w:object w:dxaOrig="240" w:dyaOrig="300" w14:anchorId="0DED0C5F">
          <v:shape id="_x0000_i1040" type="#_x0000_t75" style="width:12.05pt;height:15pt" o:ole="" fillcolor="window">
            <v:imagedata r:id="rId42" o:title=""/>
          </v:shape>
          <o:OLEObject Type="Embed" ProgID="Equation.3" ShapeID="_x0000_i1040" DrawAspect="Content" ObjectID="_1700490833" r:id="rId43"/>
        </w:object>
      </w:r>
      <w:r w:rsidRPr="00134012">
        <w:rPr>
          <w:rFonts w:ascii="Times New Roman" w:eastAsia="宋体" w:hAnsi="Times New Roman" w:cs="Times New Roman" w:hint="eastAsia"/>
          <w:szCs w:val="24"/>
        </w:rPr>
        <w:t>的均匀磁场，如图所示．</w:t>
      </w:r>
      <w:r w:rsidRPr="00134012">
        <w:rPr>
          <w:rFonts w:ascii="Times New Roman" w:eastAsia="宋体" w:hAnsi="Times New Roman" w:cs="Times New Roman"/>
          <w:position w:val="-4"/>
          <w:szCs w:val="24"/>
        </w:rPr>
        <w:object w:dxaOrig="240" w:dyaOrig="300" w14:anchorId="5A005CC5">
          <v:shape id="_x0000_i1041" type="#_x0000_t75" style="width:12.05pt;height:15pt" o:ole="" fillcolor="window">
            <v:imagedata r:id="rId42" o:title=""/>
          </v:shape>
          <o:OLEObject Type="Embed" ProgID="Equation.3" ShapeID="_x0000_i1041" DrawAspect="Content" ObjectID="_1700490834" r:id="rId44"/>
        </w:object>
      </w:r>
      <w:r w:rsidRPr="00134012">
        <w:rPr>
          <w:rFonts w:ascii="Times New Roman" w:eastAsia="宋体" w:hAnsi="Times New Roman" w:cs="Times New Roman" w:hint="eastAsia"/>
          <w:szCs w:val="24"/>
        </w:rPr>
        <w:t>的大小以速率</w:t>
      </w:r>
      <w:r w:rsidRPr="00134012">
        <w:rPr>
          <w:rFonts w:ascii="Times New Roman" w:eastAsia="宋体" w:hAnsi="Times New Roman" w:cs="Times New Roman"/>
          <w:szCs w:val="24"/>
        </w:rPr>
        <w:t>d</w:t>
      </w:r>
      <w:r w:rsidRPr="00134012">
        <w:rPr>
          <w:rFonts w:ascii="Times New Roman" w:eastAsia="宋体" w:hAnsi="Times New Roman" w:cs="Times New Roman"/>
          <w:i/>
          <w:szCs w:val="24"/>
        </w:rPr>
        <w:t>B</w:t>
      </w:r>
      <w:r w:rsidRPr="00134012">
        <w:rPr>
          <w:rFonts w:ascii="Times New Roman" w:eastAsia="宋体" w:hAnsi="Times New Roman" w:cs="Times New Roman"/>
          <w:szCs w:val="24"/>
        </w:rPr>
        <w:t>/d</w:t>
      </w:r>
      <w:r w:rsidRPr="00134012">
        <w:rPr>
          <w:rFonts w:ascii="Times New Roman" w:eastAsia="宋体" w:hAnsi="Times New Roman" w:cs="Times New Roman"/>
          <w:i/>
          <w:szCs w:val="24"/>
        </w:rPr>
        <w:t>t</w:t>
      </w:r>
      <w:r w:rsidRPr="00134012">
        <w:rPr>
          <w:rFonts w:ascii="Times New Roman" w:eastAsia="宋体" w:hAnsi="Times New Roman" w:cs="Times New Roman" w:hint="eastAsia"/>
          <w:szCs w:val="24"/>
        </w:rPr>
        <w:t>变化．在磁场中有</w:t>
      </w:r>
      <w:r w:rsidRPr="00134012">
        <w:rPr>
          <w:rFonts w:ascii="Times New Roman" w:eastAsia="宋体" w:hAnsi="Times New Roman" w:cs="Times New Roman"/>
          <w:i/>
          <w:szCs w:val="24"/>
        </w:rPr>
        <w:t>A</w:t>
      </w:r>
      <w:r w:rsidRPr="00134012">
        <w:rPr>
          <w:rFonts w:ascii="Times New Roman" w:eastAsia="宋体" w:hAnsi="Times New Roman" w:cs="Times New Roman" w:hint="eastAsia"/>
          <w:szCs w:val="24"/>
        </w:rPr>
        <w:t>、</w:t>
      </w:r>
      <w:r w:rsidRPr="00134012">
        <w:rPr>
          <w:rFonts w:ascii="Times New Roman" w:eastAsia="宋体" w:hAnsi="Times New Roman" w:cs="Times New Roman"/>
          <w:i/>
          <w:szCs w:val="24"/>
        </w:rPr>
        <w:t>B</w:t>
      </w:r>
      <w:r w:rsidRPr="00134012">
        <w:rPr>
          <w:rFonts w:ascii="Times New Roman" w:eastAsia="宋体" w:hAnsi="Times New Roman" w:cs="Times New Roman" w:hint="eastAsia"/>
          <w:szCs w:val="24"/>
        </w:rPr>
        <w:t>两点，其间可放直导线</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和弯曲的导线</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，则</w:t>
      </w:r>
      <w:r w:rsidRPr="00134012">
        <w:rPr>
          <w:rFonts w:ascii="Times New Roman" w:eastAsia="宋体" w:hAnsi="Times New Roman" w:cs="Times New Roman"/>
          <w:szCs w:val="24"/>
        </w:rPr>
        <w:t xml:space="preserve">  </w:t>
      </w:r>
    </w:p>
    <w:p w14:paraId="55097DFB" w14:textId="315ECB15" w:rsidR="00134012" w:rsidRPr="00134012" w:rsidRDefault="00134012" w:rsidP="00134012">
      <w:pPr>
        <w:snapToGrid w:val="0"/>
        <w:rPr>
          <w:rFonts w:ascii="Times New Roman" w:eastAsia="宋体" w:hAnsi="Times New Roman" w:cs="Times New Roman"/>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57728" behindDoc="0" locked="0" layoutInCell="1" allowOverlap="1" wp14:anchorId="0059B110" wp14:editId="3E111BA8">
                <wp:simplePos x="0" y="0"/>
                <wp:positionH relativeFrom="column">
                  <wp:posOffset>1244600</wp:posOffset>
                </wp:positionH>
                <wp:positionV relativeFrom="paragraph">
                  <wp:posOffset>157480</wp:posOffset>
                </wp:positionV>
                <wp:extent cx="133350" cy="64135"/>
                <wp:effectExtent l="13970" t="13335" r="5080" b="8255"/>
                <wp:wrapNone/>
                <wp:docPr id="66" name="任意多边形: 形状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64135"/>
                        </a:xfrm>
                        <a:custGeom>
                          <a:avLst/>
                          <a:gdLst>
                            <a:gd name="T0" fmla="*/ 0 w 210"/>
                            <a:gd name="T1" fmla="*/ 86 h 101"/>
                            <a:gd name="T2" fmla="*/ 180 w 210"/>
                            <a:gd name="T3" fmla="*/ 41 h 101"/>
                            <a:gd name="T4" fmla="*/ 210 w 210"/>
                            <a:gd name="T5" fmla="*/ 101 h 101"/>
                          </a:gdLst>
                          <a:ahLst/>
                          <a:cxnLst>
                            <a:cxn ang="0">
                              <a:pos x="T0" y="T1"/>
                            </a:cxn>
                            <a:cxn ang="0">
                              <a:pos x="T2" y="T3"/>
                            </a:cxn>
                            <a:cxn ang="0">
                              <a:pos x="T4" y="T5"/>
                            </a:cxn>
                          </a:cxnLst>
                          <a:rect l="0" t="0" r="r" b="b"/>
                          <a:pathLst>
                            <a:path w="210" h="101">
                              <a:moveTo>
                                <a:pt x="0" y="86"/>
                              </a:moveTo>
                              <a:cubicBezTo>
                                <a:pt x="57" y="0"/>
                                <a:pt x="73" y="26"/>
                                <a:pt x="180" y="41"/>
                              </a:cubicBezTo>
                              <a:cubicBezTo>
                                <a:pt x="197" y="93"/>
                                <a:pt x="184" y="75"/>
                                <a:pt x="210" y="10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59653B" id="任意多边形: 形状 66" o:spid="_x0000_s1026" style="position:absolute;left:0;text-align:left;margin-left:98pt;margin-top:12.4pt;width:10.5pt;height: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" path="m,86c57,,73,26,180,41v17,52,4,34,30,60e" filled="f">
                <v:path arrowok="t" o:connecttype="custom" o:connectlocs="0,54610;114300,26035;133350,64135" o:connectangles="0,0,0"/>
              </v:shape>
            </w:pict>
          </mc:Fallback>
        </mc:AlternateContent>
      </w:r>
      <w:r w:rsidRPr="00134012">
        <w:rPr>
          <w:rFonts w:ascii="Times New Roman" w:eastAsia="宋体" w:hAnsi="Times New Roman" w:cs="Times New Roman"/>
          <w:szCs w:val="24"/>
        </w:rPr>
        <w:t xml:space="preserve">    (A) </w:t>
      </w:r>
      <w:r w:rsidRPr="00134012">
        <w:rPr>
          <w:rFonts w:ascii="Times New Roman" w:eastAsia="宋体" w:hAnsi="Times New Roman" w:cs="Times New Roman" w:hint="eastAsia"/>
          <w:szCs w:val="24"/>
        </w:rPr>
        <w:t>电动势只在</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导线中产生．</w:t>
      </w:r>
      <w:r w:rsidRPr="00134012">
        <w:rPr>
          <w:rFonts w:ascii="Times New Roman" w:eastAsia="宋体" w:hAnsi="Times New Roman" w:cs="Times New Roman"/>
          <w:szCs w:val="24"/>
        </w:rPr>
        <w:t xml:space="preserve">  </w:t>
      </w:r>
    </w:p>
    <w:p w14:paraId="6832ECFC" w14:textId="2A7083E6" w:rsidR="00134012" w:rsidRPr="00134012" w:rsidRDefault="00134012" w:rsidP="00134012">
      <w:pPr>
        <w:snapToGrid w:val="0"/>
        <w:rPr>
          <w:rFonts w:ascii="Times New Roman" w:eastAsia="宋体" w:hAnsi="Times New Roman" w:cs="Times New Roman"/>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58752" behindDoc="0" locked="0" layoutInCell="1" allowOverlap="1" wp14:anchorId="0BEA5B5A" wp14:editId="6FE11F09">
                <wp:simplePos x="0" y="0"/>
                <wp:positionH relativeFrom="column">
                  <wp:posOffset>1482090</wp:posOffset>
                </wp:positionH>
                <wp:positionV relativeFrom="paragraph">
                  <wp:posOffset>149225</wp:posOffset>
                </wp:positionV>
                <wp:extent cx="133350" cy="64135"/>
                <wp:effectExtent l="13335" t="6350" r="5715" b="5715"/>
                <wp:wrapNone/>
                <wp:docPr id="65" name="任意多边形: 形状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64135"/>
                        </a:xfrm>
                        <a:custGeom>
                          <a:avLst/>
                          <a:gdLst>
                            <a:gd name="T0" fmla="*/ 0 w 210"/>
                            <a:gd name="T1" fmla="*/ 86 h 101"/>
                            <a:gd name="T2" fmla="*/ 180 w 210"/>
                            <a:gd name="T3" fmla="*/ 41 h 101"/>
                            <a:gd name="T4" fmla="*/ 210 w 210"/>
                            <a:gd name="T5" fmla="*/ 101 h 101"/>
                          </a:gdLst>
                          <a:ahLst/>
                          <a:cxnLst>
                            <a:cxn ang="0">
                              <a:pos x="T0" y="T1"/>
                            </a:cxn>
                            <a:cxn ang="0">
                              <a:pos x="T2" y="T3"/>
                            </a:cxn>
                            <a:cxn ang="0">
                              <a:pos x="T4" y="T5"/>
                            </a:cxn>
                          </a:cxnLst>
                          <a:rect l="0" t="0" r="r" b="b"/>
                          <a:pathLst>
                            <a:path w="210" h="101">
                              <a:moveTo>
                                <a:pt x="0" y="86"/>
                              </a:moveTo>
                              <a:cubicBezTo>
                                <a:pt x="57" y="0"/>
                                <a:pt x="73" y="26"/>
                                <a:pt x="180" y="41"/>
                              </a:cubicBezTo>
                              <a:cubicBezTo>
                                <a:pt x="197" y="93"/>
                                <a:pt x="184" y="75"/>
                                <a:pt x="210" y="10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F486A" id="任意多边形: 形状 65" o:spid="_x0000_s1026" style="position:absolute;left:0;text-align:left;margin-left:116.7pt;margin-top:11.75pt;width:10.5pt;height: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" path="m,86c57,,73,26,180,41v17,52,4,34,30,60e" filled="f">
                <v:path arrowok="t" o:connecttype="custom" o:connectlocs="0,54610;114300,26035;133350,64135" o:connectangles="0,0,0"/>
              </v:shape>
            </w:pict>
          </mc:Fallback>
        </mc:AlternateContent>
      </w: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 xml:space="preserve">(B) </w:t>
      </w:r>
      <w:r w:rsidRPr="00134012">
        <w:rPr>
          <w:rFonts w:ascii="Times New Roman" w:eastAsia="宋体" w:hAnsi="Times New Roman" w:cs="Times New Roman" w:hint="eastAsia"/>
          <w:szCs w:val="24"/>
        </w:rPr>
        <w:t>电动势只在</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导线中产生．</w:t>
      </w:r>
      <w:r w:rsidRPr="00134012">
        <w:rPr>
          <w:rFonts w:ascii="Times New Roman" w:eastAsia="宋体" w:hAnsi="Times New Roman" w:cs="Times New Roman"/>
          <w:szCs w:val="24"/>
        </w:rPr>
        <w:t xml:space="preserve"> </w:t>
      </w:r>
    </w:p>
    <w:p w14:paraId="04BA617B" w14:textId="1B1AF729" w:rsidR="00134012" w:rsidRPr="00134012" w:rsidRDefault="00134012" w:rsidP="00134012">
      <w:pPr>
        <w:snapToGrid w:val="0"/>
        <w:ind w:firstLine="432"/>
        <w:rPr>
          <w:rFonts w:ascii="Times New Roman" w:eastAsia="宋体" w:hAnsi="Times New Roman" w:cs="Times New Roman"/>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59776" behindDoc="0" locked="0" layoutInCell="1" allowOverlap="1" wp14:anchorId="38BF4970" wp14:editId="15453550">
                <wp:simplePos x="0" y="0"/>
                <wp:positionH relativeFrom="column">
                  <wp:posOffset>1965960</wp:posOffset>
                </wp:positionH>
                <wp:positionV relativeFrom="paragraph">
                  <wp:posOffset>128270</wp:posOffset>
                </wp:positionV>
                <wp:extent cx="133350" cy="64135"/>
                <wp:effectExtent l="11430" t="6350" r="7620" b="5715"/>
                <wp:wrapNone/>
                <wp:docPr id="64" name="任意多边形: 形状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64135"/>
                        </a:xfrm>
                        <a:custGeom>
                          <a:avLst/>
                          <a:gdLst>
                            <a:gd name="T0" fmla="*/ 0 w 210"/>
                            <a:gd name="T1" fmla="*/ 86 h 101"/>
                            <a:gd name="T2" fmla="*/ 180 w 210"/>
                            <a:gd name="T3" fmla="*/ 41 h 101"/>
                            <a:gd name="T4" fmla="*/ 210 w 210"/>
                            <a:gd name="T5" fmla="*/ 101 h 101"/>
                          </a:gdLst>
                          <a:ahLst/>
                          <a:cxnLst>
                            <a:cxn ang="0">
                              <a:pos x="T0" y="T1"/>
                            </a:cxn>
                            <a:cxn ang="0">
                              <a:pos x="T2" y="T3"/>
                            </a:cxn>
                            <a:cxn ang="0">
                              <a:pos x="T4" y="T5"/>
                            </a:cxn>
                          </a:cxnLst>
                          <a:rect l="0" t="0" r="r" b="b"/>
                          <a:pathLst>
                            <a:path w="210" h="101">
                              <a:moveTo>
                                <a:pt x="0" y="86"/>
                              </a:moveTo>
                              <a:cubicBezTo>
                                <a:pt x="57" y="0"/>
                                <a:pt x="73" y="26"/>
                                <a:pt x="180" y="41"/>
                              </a:cubicBezTo>
                              <a:cubicBezTo>
                                <a:pt x="197" y="93"/>
                                <a:pt x="184" y="75"/>
                                <a:pt x="210" y="10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4BAFF" id="任意多边形: 形状 64" o:spid="_x0000_s1026" style="position:absolute;left:0;text-align:left;margin-left:154.8pt;margin-top:10.1pt;width:10.5pt;height:5.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" path="m,86c57,,73,26,180,41v17,52,4,34,30,60e" filled="f">
                <v:path arrowok="t" o:connecttype="custom" o:connectlocs="0,54610;114300,26035;133350,64135" o:connectangles="0,0,0"/>
              </v:shape>
            </w:pict>
          </mc:Fallback>
        </mc:AlternateContent>
      </w:r>
      <w:r w:rsidRPr="00134012">
        <w:rPr>
          <w:rFonts w:ascii="Times New Roman" w:eastAsia="宋体" w:hAnsi="Times New Roman" w:cs="Times New Roman"/>
          <w:noProof/>
          <w:szCs w:val="24"/>
        </w:rPr>
        <mc:AlternateContent>
          <mc:Choice Requires="wps">
            <w:drawing>
              <wp:anchor distT="0" distB="0" distL="114300" distR="114300" simplePos="0" relativeHeight="251661824" behindDoc="0" locked="0" layoutInCell="1" allowOverlap="1" wp14:anchorId="1D712951" wp14:editId="0AE7D0C8">
                <wp:simplePos x="0" y="0"/>
                <wp:positionH relativeFrom="column">
                  <wp:posOffset>1125220</wp:posOffset>
                </wp:positionH>
                <wp:positionV relativeFrom="paragraph">
                  <wp:posOffset>5080</wp:posOffset>
                </wp:positionV>
                <wp:extent cx="152400" cy="0"/>
                <wp:effectExtent l="8890" t="6985" r="10160" b="12065"/>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21309" id="直接连接符 31" o:spid="_x0000_s1026"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6pt,.4pt" to="100.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"/>
            </w:pict>
          </mc:Fallback>
        </mc:AlternateContent>
      </w:r>
      <w:r w:rsidRPr="00134012">
        <w:rPr>
          <w:rFonts w:ascii="Times New Roman" w:eastAsia="宋体" w:hAnsi="Times New Roman" w:cs="Times New Roman" w:hint="eastAsia"/>
          <w:szCs w:val="24"/>
        </w:rPr>
        <w:t>(C)</w:t>
      </w: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电动势在</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和</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中都产生，且两者大小相等．</w:t>
      </w:r>
    </w:p>
    <w:p w14:paraId="0B2F92C7" w14:textId="637B159A" w:rsidR="00134012" w:rsidRDefault="00134012" w:rsidP="00134012">
      <w:pPr>
        <w:snapToGrid w:val="0"/>
        <w:ind w:firstLine="432"/>
        <w:jc w:val="left"/>
        <w:rPr>
          <w:rFonts w:ascii="Times New Roman" w:eastAsia="宋体" w:hAnsi="Times New Roman" w:cs="Times New Roman"/>
          <w:szCs w:val="21"/>
        </w:rPr>
      </w:pPr>
      <w:r w:rsidRPr="00134012">
        <w:rPr>
          <w:rFonts w:ascii="Times New Roman" w:eastAsia="宋体" w:hAnsi="Times New Roman" w:cs="Times New Roman"/>
          <w:noProof/>
          <w:szCs w:val="24"/>
        </w:rPr>
        <mc:AlternateContent>
          <mc:Choice Requires="wps">
            <w:drawing>
              <wp:anchor distT="0" distB="0" distL="114300" distR="114300" simplePos="0" relativeHeight="251662848" behindDoc="0" locked="0" layoutInCell="1" allowOverlap="1" wp14:anchorId="194AD89A" wp14:editId="42B07880">
                <wp:simplePos x="0" y="0"/>
                <wp:positionH relativeFrom="column">
                  <wp:posOffset>525780</wp:posOffset>
                </wp:positionH>
                <wp:positionV relativeFrom="paragraph">
                  <wp:posOffset>15875</wp:posOffset>
                </wp:positionV>
                <wp:extent cx="152400" cy="0"/>
                <wp:effectExtent l="9525" t="9525" r="9525" b="9525"/>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EC68A" id="直接连接符 30"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25pt" to="53.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"/>
            </w:pict>
          </mc:Fallback>
        </mc:AlternateContent>
      </w:r>
      <w:r w:rsidRPr="00134012">
        <w:rPr>
          <w:rFonts w:ascii="Times New Roman" w:eastAsia="宋体" w:hAnsi="Times New Roman" w:cs="Times New Roman" w:hint="eastAsia"/>
          <w:szCs w:val="24"/>
        </w:rPr>
        <w:t xml:space="preserve">(D) </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导线中的电动势小于</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导线中的电动势．</w:t>
      </w:r>
      <w:r w:rsidRPr="00134012">
        <w:rPr>
          <w:rFonts w:ascii="Times New Roman" w:eastAsia="宋体" w:hAnsi="Times New Roman" w:cs="Times New Roman"/>
          <w:szCs w:val="21"/>
        </w:rPr>
        <w:t xml:space="preserve">   </w:t>
      </w:r>
    </w:p>
    <w:p w14:paraId="03F891DC" w14:textId="77777777" w:rsidR="00134012" w:rsidRPr="00134012" w:rsidRDefault="00134012" w:rsidP="00134012">
      <w:pPr>
        <w:snapToGrid w:val="0"/>
        <w:jc w:val="left"/>
        <w:rPr>
          <w:rFonts w:ascii="Times New Roman" w:eastAsia="宋体" w:hAnsi="Times New Roman" w:cs="Times New Roman"/>
          <w:szCs w:val="21"/>
        </w:rPr>
      </w:pPr>
      <w:r w:rsidRPr="00134012">
        <w:rPr>
          <w:rFonts w:ascii="Times New Roman" w:eastAsia="宋体" w:hAnsi="Times New Roman" w:cs="Times New Roman" w:hint="eastAsia"/>
          <w:szCs w:val="21"/>
        </w:rPr>
        <w:t xml:space="preserve">[      ] </w:t>
      </w:r>
    </w:p>
    <w:p w14:paraId="4E9573A4" w14:textId="77777777" w:rsidR="00DF795B" w:rsidRPr="00DF795B" w:rsidRDefault="00DF795B" w:rsidP="00134012">
      <w:pPr>
        <w:snapToGrid w:val="0"/>
        <w:spacing w:line="276" w:lineRule="auto"/>
        <w:jc w:val="left"/>
        <w:rPr>
          <w:rFonts w:ascii="Times New Roman" w:eastAsia="宋体" w:hAnsi="Times New Roman" w:cs="Times New Roman"/>
          <w:szCs w:val="24"/>
        </w:rPr>
      </w:pPr>
    </w:p>
    <w:p w14:paraId="6C097D78" w14:textId="312EA9BA"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6. </w:t>
      </w:r>
      <w:r w:rsidRPr="00A719ED">
        <w:rPr>
          <w:rFonts w:ascii="Times New Roman" w:eastAsia="宋体" w:hAnsi="Times New Roman" w:cs="Times New Roman" w:hint="eastAsia"/>
          <w:szCs w:val="24"/>
        </w:rPr>
        <w:t>自感为</w:t>
      </w:r>
      <w:r w:rsidRPr="00A719ED">
        <w:rPr>
          <w:rFonts w:ascii="Times New Roman" w:eastAsia="宋体" w:hAnsi="Times New Roman" w:cs="Times New Roman"/>
          <w:szCs w:val="24"/>
        </w:rPr>
        <w:t xml:space="preserve"> 0.25 H</w:t>
      </w:r>
      <w:r w:rsidRPr="00A719ED">
        <w:rPr>
          <w:rFonts w:ascii="Times New Roman" w:eastAsia="宋体" w:hAnsi="Times New Roman" w:cs="Times New Roman" w:hint="eastAsia"/>
          <w:szCs w:val="24"/>
        </w:rPr>
        <w:t>的线圈中，当电流在</w:t>
      </w:r>
      <w:r w:rsidRPr="00A719ED">
        <w:rPr>
          <w:rFonts w:ascii="Times New Roman" w:eastAsia="宋体" w:hAnsi="Times New Roman" w:cs="Times New Roman"/>
          <w:szCs w:val="24"/>
        </w:rPr>
        <w:t>(1/16) s</w:t>
      </w:r>
      <w:r w:rsidRPr="00A719ED">
        <w:rPr>
          <w:rFonts w:ascii="Times New Roman" w:eastAsia="宋体" w:hAnsi="Times New Roman" w:cs="Times New Roman" w:hint="eastAsia"/>
          <w:szCs w:val="24"/>
        </w:rPr>
        <w:t>内由</w:t>
      </w:r>
      <w:smartTag w:uri="urn:schemas-microsoft-com:office:smarttags" w:element="chmetcnv">
        <w:smartTagPr>
          <w:attr w:name="UnitName" w:val="a"/>
          <w:attr w:name="SourceValue" w:val="2"/>
          <w:attr w:name="HasSpace" w:val="True"/>
          <w:attr w:name="Negative" w:val="False"/>
          <w:attr w:name="NumberType" w:val="1"/>
          <w:attr w:name="TCSC" w:val="0"/>
        </w:smartTagPr>
        <w:r w:rsidRPr="00A719ED">
          <w:rPr>
            <w:rFonts w:ascii="Times New Roman" w:eastAsia="宋体" w:hAnsi="Times New Roman" w:cs="Times New Roman"/>
            <w:szCs w:val="24"/>
          </w:rPr>
          <w:t>2 A</w:t>
        </w:r>
      </w:smartTag>
      <w:r w:rsidRPr="00A719ED">
        <w:rPr>
          <w:rFonts w:ascii="Times New Roman" w:eastAsia="宋体" w:hAnsi="Times New Roman" w:cs="Times New Roman" w:hint="eastAsia"/>
          <w:szCs w:val="24"/>
        </w:rPr>
        <w:t>均匀减小到零时，线圈中自感电动势的大小为：</w:t>
      </w:r>
      <w:r w:rsidRPr="00A719ED">
        <w:rPr>
          <w:rFonts w:ascii="Times New Roman" w:eastAsia="宋体" w:hAnsi="Times New Roman" w:cs="Times New Roman"/>
          <w:szCs w:val="24"/>
        </w:rPr>
        <w:t xml:space="preserve">                                    </w:t>
      </w:r>
    </w:p>
    <w:p w14:paraId="431F4A92"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szCs w:val="24"/>
        </w:rPr>
        <w:t xml:space="preserve"> 7.8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10</w:t>
      </w:r>
      <w:r w:rsidRPr="00A719ED">
        <w:rPr>
          <w:rFonts w:ascii="宋体" w:eastAsia="宋体" w:hAnsi="Times New Roman" w:cs="Times New Roman"/>
          <w:szCs w:val="24"/>
          <w:vertAlign w:val="superscript"/>
        </w:rPr>
        <w:t>-</w:t>
      </w:r>
      <w:r w:rsidRPr="00A719ED">
        <w:rPr>
          <w:rFonts w:ascii="Times New Roman" w:eastAsia="宋体" w:hAnsi="Times New Roman" w:cs="Times New Roman"/>
          <w:szCs w:val="24"/>
          <w:vertAlign w:val="superscript"/>
        </w:rPr>
        <w:t>3</w:t>
      </w:r>
      <w:r w:rsidRPr="00A719ED">
        <w:rPr>
          <w:rFonts w:ascii="Times New Roman" w:eastAsia="宋体" w:hAnsi="Times New Roman" w:cs="Times New Roman"/>
          <w:szCs w:val="24"/>
        </w:rPr>
        <w:t xml:space="preserve"> V</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(B)  3.1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10</w:t>
      </w:r>
      <w:r w:rsidRPr="00A719ED">
        <w:rPr>
          <w:rFonts w:ascii="宋体" w:eastAsia="宋体" w:hAnsi="Times New Roman" w:cs="Times New Roman"/>
          <w:szCs w:val="24"/>
          <w:vertAlign w:val="superscript"/>
        </w:rPr>
        <w:t>-2</w:t>
      </w:r>
      <w:r w:rsidRPr="00A719ED">
        <w:rPr>
          <w:rFonts w:ascii="Times New Roman" w:eastAsia="宋体" w:hAnsi="Times New Roman" w:cs="Times New Roman"/>
          <w:szCs w:val="24"/>
        </w:rPr>
        <w:t xml:space="preserve"> V</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227CA51F" w14:textId="77777777" w:rsidR="00C43271" w:rsidRDefault="00C43271" w:rsidP="00C43271">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szCs w:val="24"/>
        </w:rPr>
        <w:t>(C)  8.0 V</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(D)</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1</w:t>
      </w:r>
      <w:r w:rsidRPr="00A719ED">
        <w:rPr>
          <w:rFonts w:ascii="Times New Roman" w:eastAsia="宋体" w:hAnsi="Times New Roman" w:cs="Times New Roman"/>
          <w:szCs w:val="24"/>
        </w:rPr>
        <w:t>2.0 V</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 xml:space="preserve">                                 </w:t>
      </w:r>
    </w:p>
    <w:p w14:paraId="22D76730"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w:t>
      </w:r>
    </w:p>
    <w:p w14:paraId="3C9E5682" w14:textId="77777777" w:rsidR="00C43271" w:rsidRPr="00A719ED" w:rsidRDefault="00C43271" w:rsidP="00C43271">
      <w:pPr>
        <w:snapToGrid w:val="0"/>
        <w:spacing w:line="276" w:lineRule="auto"/>
        <w:rPr>
          <w:rFonts w:ascii="Times New Roman" w:eastAsia="宋体" w:hAnsi="Times New Roman" w:cs="Times New Roman"/>
          <w:szCs w:val="24"/>
        </w:rPr>
      </w:pPr>
    </w:p>
    <w:p w14:paraId="21698A4D"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7. </w:t>
      </w:r>
      <w:r w:rsidRPr="00A719ED">
        <w:rPr>
          <w:rFonts w:ascii="Times New Roman" w:eastAsia="宋体" w:hAnsi="Times New Roman" w:cs="Times New Roman" w:hint="eastAsia"/>
          <w:szCs w:val="24"/>
        </w:rPr>
        <w:t>两个相距不太远的平面圆线圈，怎样可使其互感系数近似为零？设其中一线圈的轴线恰通过另一线圈的圆心．</w:t>
      </w:r>
      <w:r w:rsidRPr="00A719ED">
        <w:rPr>
          <w:rFonts w:ascii="Times New Roman" w:eastAsia="宋体" w:hAnsi="Times New Roman" w:cs="Times New Roman"/>
          <w:szCs w:val="24"/>
        </w:rPr>
        <w:t xml:space="preserve">                            </w:t>
      </w:r>
    </w:p>
    <w:p w14:paraId="68EB73FA"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两线圈的轴线互相平行放置．</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两线圈并联．</w:t>
      </w:r>
    </w:p>
    <w:p w14:paraId="2BCD2D04" w14:textId="77777777" w:rsidR="00C43271" w:rsidRDefault="00C43271" w:rsidP="00C43271">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两线圈的轴线互相垂直放置．</w:t>
      </w:r>
      <w:r w:rsidRPr="00A719ED">
        <w:rPr>
          <w:rFonts w:ascii="Times New Roman" w:eastAsia="宋体" w:hAnsi="Times New Roman" w:cs="Times New Roman"/>
          <w:szCs w:val="24"/>
        </w:rPr>
        <w:t xml:space="preserve">  (D) </w:t>
      </w:r>
      <w:r w:rsidRPr="00A719ED">
        <w:rPr>
          <w:rFonts w:ascii="Times New Roman" w:eastAsia="宋体" w:hAnsi="Times New Roman" w:cs="Times New Roman" w:hint="eastAsia"/>
          <w:szCs w:val="24"/>
        </w:rPr>
        <w:t>两线圈串联．</w:t>
      </w:r>
      <w:r w:rsidRPr="00A719ED">
        <w:rPr>
          <w:rFonts w:ascii="Times New Roman" w:eastAsia="宋体" w:hAnsi="Times New Roman" w:cs="Times New Roman" w:hint="eastAsia"/>
          <w:szCs w:val="24"/>
        </w:rPr>
        <w:t xml:space="preserve">                     </w:t>
      </w:r>
    </w:p>
    <w:p w14:paraId="7944BB35" w14:textId="77777777" w:rsidR="00C43271" w:rsidRPr="00A719ED"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w:t>
      </w:r>
    </w:p>
    <w:p w14:paraId="6418D002"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9.</w:t>
      </w:r>
      <w:r w:rsidRPr="00A719ED">
        <w:rPr>
          <w:rFonts w:ascii="Times New Roman" w:eastAsia="宋体" w:hAnsi="Times New Roman" w:cs="Times New Roman" w:hint="eastAsia"/>
          <w:szCs w:val="24"/>
        </w:rPr>
        <w:t>对于单匝线圈取自感系数的定义式为</w:t>
      </w:r>
      <w:r w:rsidRPr="00A719ED">
        <w:rPr>
          <w:rFonts w:ascii="Times New Roman" w:eastAsia="宋体" w:hAnsi="Times New Roman" w:cs="Times New Roman"/>
          <w:i/>
          <w:szCs w:val="24"/>
        </w:rPr>
        <w:t>L</w:t>
      </w:r>
      <w:r w:rsidRPr="00A719ED">
        <w:rPr>
          <w:rFonts w:ascii="Times New Roman" w:eastAsia="宋体" w:hAnsi="Times New Roman" w:cs="Times New Roman"/>
          <w:szCs w:val="24"/>
        </w:rPr>
        <w:t xml:space="preserve"> =</w:t>
      </w:r>
      <w:r w:rsidRPr="00A719ED">
        <w:rPr>
          <w:rFonts w:ascii="Symbol" w:eastAsia="宋体" w:hAnsi="Symbol" w:cs="Times New Roman"/>
          <w:i/>
          <w:szCs w:val="24"/>
        </w:rPr>
        <w:t></w:t>
      </w:r>
      <w:r w:rsidRPr="00A719ED">
        <w:rPr>
          <w:rFonts w:ascii="Symbol" w:eastAsia="宋体" w:hAnsi="Symbol" w:cs="Times New Roman"/>
          <w:i/>
          <w:szCs w:val="24"/>
        </w:rPr>
        <w:t></w:t>
      </w:r>
      <w:r w:rsidRPr="00A719ED">
        <w:rPr>
          <w:rFonts w:ascii="Times New Roman" w:eastAsia="宋体" w:hAnsi="Times New Roman" w:cs="Times New Roman"/>
          <w:szCs w:val="24"/>
        </w:rPr>
        <w:t>/</w:t>
      </w:r>
      <w:r w:rsidRPr="00A719ED">
        <w:rPr>
          <w:rFonts w:ascii="Times New Roman" w:eastAsia="宋体" w:hAnsi="Times New Roman" w:cs="Times New Roman"/>
          <w:i/>
          <w:szCs w:val="24"/>
        </w:rPr>
        <w:t>I</w:t>
      </w:r>
      <w:r w:rsidRPr="00A719ED">
        <w:rPr>
          <w:rFonts w:ascii="Times New Roman" w:eastAsia="宋体" w:hAnsi="Times New Roman" w:cs="Times New Roman" w:hint="eastAsia"/>
          <w:szCs w:val="24"/>
        </w:rPr>
        <w:t>．当线圈的几何形状、大小及周围磁介质分布不变，且无铁磁性物质时，若线圈中的电流强度变小，则线圈的自感系数</w:t>
      </w:r>
      <w:r w:rsidRPr="00A719ED">
        <w:rPr>
          <w:rFonts w:ascii="Times New Roman" w:eastAsia="宋体" w:hAnsi="Times New Roman" w:cs="Times New Roman"/>
          <w:i/>
          <w:szCs w:val="24"/>
        </w:rPr>
        <w:t>L</w:t>
      </w:r>
      <w:r w:rsidRPr="00A719ED">
        <w:rPr>
          <w:rFonts w:ascii="Times New Roman" w:eastAsia="宋体" w:hAnsi="Times New Roman" w:cs="Times New Roman"/>
          <w:szCs w:val="24"/>
        </w:rPr>
        <w:t xml:space="preserve">                                            </w:t>
      </w:r>
    </w:p>
    <w:p w14:paraId="26F0DA15"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变大，与电流成反比关系．</w:t>
      </w:r>
      <w:r w:rsidRPr="00A719ED">
        <w:rPr>
          <w:rFonts w:ascii="Times New Roman" w:eastAsia="宋体" w:hAnsi="Times New Roman" w:cs="Times New Roman"/>
          <w:szCs w:val="24"/>
        </w:rPr>
        <w:t xml:space="preserve">                                </w:t>
      </w:r>
    </w:p>
    <w:p w14:paraId="00EB2D0D"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变小．</w:t>
      </w:r>
      <w:r w:rsidRPr="00A719ED">
        <w:rPr>
          <w:rFonts w:ascii="Times New Roman" w:eastAsia="宋体" w:hAnsi="Times New Roman" w:cs="Times New Roman"/>
          <w:szCs w:val="24"/>
        </w:rPr>
        <w:t xml:space="preserve">                                                  </w:t>
      </w:r>
    </w:p>
    <w:p w14:paraId="592C01E5"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不变．</w:t>
      </w:r>
      <w:r w:rsidRPr="00A719ED">
        <w:rPr>
          <w:rFonts w:ascii="Times New Roman" w:eastAsia="宋体" w:hAnsi="Times New Roman" w:cs="Times New Roman"/>
          <w:szCs w:val="24"/>
        </w:rPr>
        <w:t xml:space="preserve">                                                  </w:t>
      </w:r>
    </w:p>
    <w:p w14:paraId="0851948C"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变大，但与电流不成反比关系．</w:t>
      </w:r>
      <w:r w:rsidRPr="00A719ED">
        <w:rPr>
          <w:rFonts w:ascii="Times New Roman" w:eastAsia="宋体" w:hAnsi="Times New Roman" w:cs="Times New Roman" w:hint="eastAsia"/>
          <w:szCs w:val="24"/>
        </w:rPr>
        <w:t xml:space="preserve">                                       </w:t>
      </w:r>
    </w:p>
    <w:p w14:paraId="3CBC8272" w14:textId="77777777" w:rsidR="00C43271" w:rsidRPr="00A719ED"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w:t>
      </w:r>
    </w:p>
    <w:p w14:paraId="26E5231C" w14:textId="77777777" w:rsidR="00C43271" w:rsidRPr="00A719ED" w:rsidRDefault="00C43271" w:rsidP="00C43271">
      <w:pPr>
        <w:snapToGrid w:val="0"/>
        <w:spacing w:line="276" w:lineRule="auto"/>
        <w:rPr>
          <w:rFonts w:ascii="Times New Roman" w:eastAsia="宋体" w:hAnsi="Times New Roman" w:cs="Times New Roman"/>
          <w:szCs w:val="24"/>
        </w:rPr>
      </w:pPr>
    </w:p>
    <w:p w14:paraId="5EB712EA" w14:textId="65B76268"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14.</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用线圈的自感系数</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来表示载流线圈磁场能量的公式</w:t>
      </w:r>
      <w:r w:rsidR="00D442A2">
        <w:rPr>
          <w:rFonts w:ascii="Times New Roman" w:eastAsia="宋体" w:hAnsi="Times New Roman" w:cs="Times New Roman"/>
          <w:position w:val="-24"/>
          <w:szCs w:val="24"/>
        </w:rPr>
        <w:pict w14:anchorId="12D73921">
          <v:shape id="_x0000_i1042" type="#_x0000_t75" style="width:58.9pt;height:31.05pt" fillcolor="window">
            <v:imagedata r:id="rId45" o:title=""/>
          </v:shape>
        </w:pict>
      </w:r>
    </w:p>
    <w:p w14:paraId="305D7B4B"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只适用于无限长密绕螺线管．</w:t>
      </w:r>
      <w:r w:rsidRPr="00A719ED">
        <w:rPr>
          <w:rFonts w:ascii="Times New Roman" w:eastAsia="宋体" w:hAnsi="Times New Roman" w:cs="Times New Roman"/>
          <w:szCs w:val="24"/>
        </w:rPr>
        <w:t xml:space="preserve">                              </w:t>
      </w:r>
    </w:p>
    <w:p w14:paraId="0D4FAF63"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只适用于单匝圆线圈．</w:t>
      </w:r>
      <w:r w:rsidRPr="00A719ED">
        <w:rPr>
          <w:rFonts w:ascii="Times New Roman" w:eastAsia="宋体" w:hAnsi="Times New Roman" w:cs="Times New Roman"/>
          <w:szCs w:val="24"/>
        </w:rPr>
        <w:t xml:space="preserve">                                    </w:t>
      </w:r>
    </w:p>
    <w:p w14:paraId="450812DA"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只适用于一个匝数很多，且密绕的螺绕环．</w:t>
      </w:r>
      <w:r w:rsidRPr="00A719ED">
        <w:rPr>
          <w:rFonts w:ascii="Times New Roman" w:eastAsia="宋体" w:hAnsi="Times New Roman" w:cs="Times New Roman"/>
          <w:szCs w:val="24"/>
        </w:rPr>
        <w:t xml:space="preserve">                  </w:t>
      </w:r>
    </w:p>
    <w:p w14:paraId="61C7FD46"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适用于自感系数Ｌ一定的任意线圈．</w:t>
      </w:r>
      <w:r w:rsidRPr="00A719ED">
        <w:rPr>
          <w:rFonts w:ascii="Times New Roman" w:eastAsia="宋体" w:hAnsi="Times New Roman" w:cs="Times New Roman" w:hint="eastAsia"/>
          <w:szCs w:val="24"/>
        </w:rPr>
        <w:t xml:space="preserve">                                    </w:t>
      </w:r>
    </w:p>
    <w:p w14:paraId="504C5C97" w14:textId="77777777" w:rsidR="00C43271" w:rsidRPr="00A719ED"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 [       ]</w:t>
      </w:r>
    </w:p>
    <w:p w14:paraId="6CE2F32A"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lastRenderedPageBreak/>
        <w:t>23.</w:t>
      </w:r>
      <w:r w:rsidRPr="00A719ED">
        <w:rPr>
          <w:rFonts w:ascii="Times New Roman" w:eastAsia="宋体" w:hAnsi="Times New Roman" w:cs="Times New Roman" w:hint="eastAsia"/>
          <w:szCs w:val="24"/>
        </w:rPr>
        <w:t>在一通有电流</w:t>
      </w:r>
      <w:r w:rsidRPr="00A719ED">
        <w:rPr>
          <w:rFonts w:ascii="Times New Roman" w:eastAsia="宋体" w:hAnsi="Times New Roman" w:cs="Times New Roman" w:hint="eastAsia"/>
          <w:i/>
          <w:szCs w:val="24"/>
        </w:rPr>
        <w:t>I</w:t>
      </w:r>
      <w:r w:rsidRPr="00A719ED">
        <w:rPr>
          <w:rFonts w:ascii="Times New Roman" w:eastAsia="宋体" w:hAnsi="Times New Roman" w:cs="Times New Roman" w:hint="eastAsia"/>
          <w:szCs w:val="24"/>
        </w:rPr>
        <w:t>的无限长直导线所在平面内，有一半径为</w:t>
      </w:r>
      <w:r w:rsidRPr="00A719ED">
        <w:rPr>
          <w:rFonts w:ascii="Times New Roman" w:eastAsia="宋体" w:hAnsi="Times New Roman" w:cs="Times New Roman"/>
          <w:i/>
          <w:szCs w:val="24"/>
        </w:rPr>
        <w:t>r</w:t>
      </w:r>
      <w:r w:rsidRPr="00A719ED">
        <w:rPr>
          <w:rFonts w:ascii="Times New Roman" w:eastAsia="宋体" w:hAnsi="Times New Roman" w:cs="Times New Roman" w:hint="eastAsia"/>
          <w:szCs w:val="24"/>
        </w:rPr>
        <w:t>、电阻为</w:t>
      </w:r>
      <w:r w:rsidRPr="00A719ED">
        <w:rPr>
          <w:rFonts w:ascii="Times New Roman" w:eastAsia="宋体" w:hAnsi="Times New Roman" w:cs="Times New Roman"/>
          <w:i/>
          <w:szCs w:val="24"/>
        </w:rPr>
        <w:t>R</w:t>
      </w:r>
      <w:r w:rsidRPr="00A719ED">
        <w:rPr>
          <w:rFonts w:ascii="Times New Roman" w:eastAsia="宋体" w:hAnsi="Times New Roman" w:cs="Times New Roman" w:hint="eastAsia"/>
          <w:szCs w:val="24"/>
        </w:rPr>
        <w:t>的导线小环，环中心距直导线为</w:t>
      </w:r>
      <w:r w:rsidRPr="00A719ED">
        <w:rPr>
          <w:rFonts w:ascii="Times New Roman" w:eastAsia="宋体" w:hAnsi="Times New Roman" w:cs="Times New Roman"/>
          <w:i/>
          <w:szCs w:val="24"/>
        </w:rPr>
        <w:t>a</w:t>
      </w:r>
      <w:r w:rsidRPr="00A719ED">
        <w:rPr>
          <w:rFonts w:ascii="Times New Roman" w:eastAsia="宋体" w:hAnsi="Times New Roman" w:cs="Times New Roman" w:hint="eastAsia"/>
          <w:szCs w:val="24"/>
        </w:rPr>
        <w:t>，如图所示，且</w:t>
      </w:r>
      <w:r w:rsidRPr="00A719ED">
        <w:rPr>
          <w:rFonts w:ascii="Times New Roman" w:eastAsia="宋体" w:hAnsi="Times New Roman" w:cs="Times New Roman"/>
          <w:i/>
          <w:szCs w:val="24"/>
        </w:rPr>
        <w:t>a</w:t>
      </w:r>
      <w:r w:rsidRPr="00A719ED">
        <w:rPr>
          <w:rFonts w:ascii="Times New Roman" w:eastAsia="宋体" w:hAnsi="Times New Roman" w:cs="Times New Roman"/>
          <w:szCs w:val="24"/>
        </w:rPr>
        <w:t xml:space="preserve"> &gt;&gt;</w:t>
      </w:r>
      <w:r w:rsidRPr="00A719ED">
        <w:rPr>
          <w:rFonts w:ascii="Times New Roman" w:eastAsia="宋体" w:hAnsi="Times New Roman" w:cs="Times New Roman"/>
          <w:i/>
          <w:szCs w:val="24"/>
        </w:rPr>
        <w:t xml:space="preserve"> r</w:t>
      </w:r>
      <w:r w:rsidRPr="00A719ED">
        <w:rPr>
          <w:rFonts w:ascii="Times New Roman" w:eastAsia="宋体" w:hAnsi="Times New Roman" w:cs="Times New Roman" w:hint="eastAsia"/>
          <w:szCs w:val="24"/>
        </w:rPr>
        <w:t>．当直导线的电流被切断后，沿着导线环流过的电荷约为</w:t>
      </w:r>
      <w:r w:rsidRPr="00A719ED">
        <w:rPr>
          <w:rFonts w:ascii="Times New Roman" w:eastAsia="宋体" w:hAnsi="Times New Roman" w:cs="Times New Roman"/>
          <w:szCs w:val="24"/>
        </w:rPr>
        <w:t xml:space="preserve">                                  </w:t>
      </w:r>
    </w:p>
    <w:p w14:paraId="5997930F" w14:textId="2B8DF1A3"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szCs w:val="24"/>
        </w:rPr>
        <w:t xml:space="preserve"> </w:t>
      </w:r>
      <w:r w:rsidR="00D442A2">
        <w:rPr>
          <w:rFonts w:ascii="Times New Roman" w:eastAsia="宋体" w:hAnsi="Times New Roman" w:cs="Times New Roman"/>
          <w:position w:val="-24"/>
          <w:szCs w:val="24"/>
        </w:rPr>
        <w:pict w14:anchorId="52B60295">
          <v:shape id="_x0000_i1043" type="#_x0000_t75" style="width:88.85pt;height:32.9pt" fillcolor="window">
            <v:imagedata r:id="rId46" o:title=""/>
          </v:shape>
        </w:pic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(B)  </w:t>
      </w:r>
      <w:r w:rsidR="00D442A2">
        <w:rPr>
          <w:rFonts w:ascii="Times New Roman" w:eastAsia="宋体" w:hAnsi="Times New Roman" w:cs="Times New Roman"/>
          <w:position w:val="-24"/>
          <w:szCs w:val="24"/>
        </w:rPr>
        <w:pict w14:anchorId="60B822E2">
          <v:shape id="_x0000_i1044" type="#_x0000_t75" style="width:66.1pt;height:31.85pt" fillcolor="window">
            <v:imagedata r:id="rId47" o:title=""/>
          </v:shape>
        </w:pict>
      </w:r>
    </w:p>
    <w:p w14:paraId="26F18995" w14:textId="203C7DF5" w:rsidR="00C43271" w:rsidRDefault="00C43271" w:rsidP="00C43271">
      <w:pPr>
        <w:snapToGrid w:val="0"/>
        <w:spacing w:line="276" w:lineRule="auto"/>
        <w:ind w:firstLine="420"/>
        <w:jc w:val="left"/>
        <w:rPr>
          <w:rFonts w:ascii="Times New Roman" w:eastAsia="宋体" w:hAnsi="Times New Roman" w:cs="Times New Roman"/>
          <w:szCs w:val="24"/>
        </w:rPr>
      </w:pPr>
      <w:r w:rsidRPr="00A719ED">
        <w:rPr>
          <w:rFonts w:ascii="Times New Roman" w:eastAsia="宋体" w:hAnsi="Times New Roman" w:cs="Times New Roman"/>
          <w:szCs w:val="24"/>
        </w:rPr>
        <w:t xml:space="preserve">(C)  </w:t>
      </w:r>
      <w:r w:rsidR="00D442A2">
        <w:rPr>
          <w:rFonts w:ascii="Times New Roman" w:eastAsia="宋体" w:hAnsi="Times New Roman" w:cs="Times New Roman"/>
          <w:position w:val="-24"/>
          <w:szCs w:val="24"/>
        </w:rPr>
        <w:pict w14:anchorId="73CD2620">
          <v:shape id="_x0000_i1045" type="#_x0000_t75" style="width:34.25pt;height:32.9pt" fillcolor="window">
            <v:imagedata r:id="rId48" o:title=""/>
          </v:shape>
        </w:pict>
      </w:r>
      <w:r w:rsidRPr="00A719ED">
        <w:rPr>
          <w:rFonts w:ascii="Times New Roman" w:eastAsia="宋体" w:hAnsi="Times New Roman" w:cs="Times New Roman"/>
          <w:szCs w:val="24"/>
        </w:rPr>
        <w:t xml:space="preserve">            </w:t>
      </w:r>
      <w:r>
        <w:rPr>
          <w:rFonts w:ascii="Times New Roman" w:eastAsia="宋体" w:hAnsi="Times New Roman" w:cs="Times New Roman"/>
          <w:szCs w:val="24"/>
        </w:rPr>
        <w:t xml:space="preserve">      </w:t>
      </w:r>
      <w:r w:rsidRPr="00A719ED">
        <w:rPr>
          <w:rFonts w:ascii="Times New Roman" w:eastAsia="宋体" w:hAnsi="Times New Roman" w:cs="Times New Roman"/>
          <w:szCs w:val="24"/>
        </w:rPr>
        <w:t xml:space="preserve">(D)   </w:t>
      </w:r>
      <w:r w:rsidR="00D442A2">
        <w:rPr>
          <w:rFonts w:ascii="Times New Roman" w:eastAsia="宋体" w:hAnsi="Times New Roman" w:cs="Times New Roman"/>
          <w:position w:val="-24"/>
          <w:szCs w:val="24"/>
        </w:rPr>
        <w:pict w14:anchorId="70C19A2A">
          <v:shape id="_x0000_i1046" type="#_x0000_t75" style="width:34.8pt;height:32.9pt" fillcolor="window">
            <v:imagedata r:id="rId49" o:title=""/>
          </v:shape>
        </w:pic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r>
        <w:rPr>
          <w:rFonts w:ascii="Times New Roman" w:eastAsia="宋体" w:hAnsi="Times New Roman" w:cs="Times New Roman"/>
          <w:szCs w:val="24"/>
        </w:rPr>
        <w:t xml:space="preserve">   </w:t>
      </w:r>
    </w:p>
    <w:p w14:paraId="1B37D885" w14:textId="77777777" w:rsidR="00C43271" w:rsidRPr="00A719ED" w:rsidRDefault="00C43271" w:rsidP="00C43271">
      <w:pPr>
        <w:snapToGrid w:val="0"/>
        <w:spacing w:line="276" w:lineRule="auto"/>
        <w:ind w:firstLine="420"/>
        <w:jc w:val="left"/>
        <w:rPr>
          <w:rFonts w:ascii="Times New Roman" w:eastAsia="宋体" w:hAnsi="Times New Roman" w:cs="Times New Roman"/>
          <w:szCs w:val="24"/>
        </w:rPr>
      </w:pPr>
      <w:r w:rsidRPr="00A719ED">
        <w:rPr>
          <w:rFonts w:ascii="Times New Roman" w:eastAsia="宋体" w:hAnsi="Times New Roman" w:cs="Times New Roman" w:hint="eastAsia"/>
          <w:szCs w:val="24"/>
        </w:rPr>
        <w:t>[        ]</w:t>
      </w:r>
      <w:r w:rsidRPr="00A719ED">
        <w:rPr>
          <w:rFonts w:ascii="Times New Roman" w:eastAsia="宋体" w:hAnsi="Times New Roman" w:cs="Times New Roman"/>
          <w:szCs w:val="24"/>
        </w:rPr>
        <w:t xml:space="preserve">           </w:t>
      </w:r>
    </w:p>
    <w:p w14:paraId="487A336B" w14:textId="2F26B3FF" w:rsidR="00C43271" w:rsidRPr="00A719ED" w:rsidRDefault="00D442A2" w:rsidP="00C43271">
      <w:pPr>
        <w:framePr w:hSpace="180" w:wrap="around" w:vAnchor="text" w:hAnchor="page" w:x="8799" w:y="214"/>
        <w:snapToGrid w:val="0"/>
        <w:spacing w:line="276" w:lineRule="auto"/>
        <w:rPr>
          <w:rFonts w:ascii="Times New Roman" w:eastAsia="宋体" w:hAnsi="Times New Roman" w:cs="Times New Roman"/>
          <w:szCs w:val="24"/>
        </w:rPr>
      </w:pPr>
      <w:r>
        <w:rPr>
          <w:rFonts w:ascii="Times New Roman" w:eastAsia="宋体" w:hAnsi="Times New Roman" w:cs="Times New Roman"/>
          <w:szCs w:val="24"/>
        </w:rPr>
        <w:pict w14:anchorId="37D6311B">
          <v:shape id="_x0000_i1047" type="#_x0000_t75" style="width:82.45pt;height:50.3pt" fillcolor="window">
            <v:imagedata r:id="rId50" o:title=""/>
          </v:shape>
        </w:pict>
      </w:r>
    </w:p>
    <w:p w14:paraId="13136631" w14:textId="77777777" w:rsidR="00C43271" w:rsidRPr="00A719ED" w:rsidRDefault="00C43271" w:rsidP="00C43271">
      <w:pPr>
        <w:spacing w:line="276" w:lineRule="auto"/>
        <w:rPr>
          <w:rFonts w:ascii="Times New Roman" w:eastAsia="宋体" w:hAnsi="Times New Roman" w:cs="Times New Roman"/>
          <w:szCs w:val="24"/>
        </w:rPr>
      </w:pPr>
    </w:p>
    <w:p w14:paraId="6A4422DD" w14:textId="402B8F6F"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24. </w:t>
      </w:r>
      <w:r w:rsidRPr="00A719ED">
        <w:rPr>
          <w:rFonts w:ascii="Times New Roman" w:eastAsia="宋体" w:hAnsi="Times New Roman" w:cs="Times New Roman" w:hint="eastAsia"/>
          <w:szCs w:val="24"/>
        </w:rPr>
        <w:t>如图，长度为</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的直导线</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在均匀磁场</w:t>
      </w:r>
      <w:r w:rsidR="00D442A2">
        <w:rPr>
          <w:rFonts w:ascii="Times New Roman" w:eastAsia="宋体" w:hAnsi="Times New Roman" w:cs="Times New Roman"/>
          <w:position w:val="-4"/>
          <w:szCs w:val="24"/>
        </w:rPr>
        <w:pict w14:anchorId="22876B49">
          <v:shape id="_x0000_i1048" type="#_x0000_t75" style="width:12.05pt;height:15pt" fillcolor="window">
            <v:imagedata r:id="rId6" o:title=""/>
          </v:shape>
        </w:pict>
      </w:r>
      <w:r w:rsidRPr="00A719ED">
        <w:rPr>
          <w:rFonts w:ascii="Times New Roman" w:eastAsia="宋体" w:hAnsi="Times New Roman" w:cs="Times New Roman" w:hint="eastAsia"/>
          <w:szCs w:val="24"/>
        </w:rPr>
        <w:t>中以速度</w:t>
      </w:r>
      <w:r w:rsidR="00D442A2">
        <w:rPr>
          <w:rFonts w:ascii="Times New Roman" w:eastAsia="宋体" w:hAnsi="Times New Roman" w:cs="Times New Roman"/>
          <w:position w:val="-6"/>
          <w:szCs w:val="24"/>
        </w:rPr>
        <w:pict w14:anchorId="7680298B">
          <v:shape id="_x0000_i1049" type="#_x0000_t75" style="width:10.15pt;height:13.9pt" fillcolor="window">
            <v:imagedata r:id="rId51" o:title=""/>
          </v:shape>
        </w:pict>
      </w:r>
      <w:r w:rsidRPr="00A719ED">
        <w:rPr>
          <w:rFonts w:ascii="Times New Roman" w:eastAsia="宋体" w:hAnsi="Times New Roman" w:cs="Times New Roman" w:hint="eastAsia"/>
          <w:szCs w:val="24"/>
        </w:rPr>
        <w:t>移动，直导线</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中的电动势为</w:t>
      </w:r>
      <w:r w:rsidRPr="00A719ED">
        <w:rPr>
          <w:rFonts w:ascii="Times New Roman" w:eastAsia="宋体" w:hAnsi="Times New Roman" w:cs="Times New Roman"/>
          <w:szCs w:val="24"/>
        </w:rPr>
        <w:t xml:space="preserve">                                                  </w:t>
      </w:r>
    </w:p>
    <w:p w14:paraId="52FA79E9"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proofErr w:type="spellStart"/>
      <w:r w:rsidRPr="00A719ED">
        <w:rPr>
          <w:rFonts w:ascii="Times New Roman" w:eastAsia="宋体" w:hAnsi="Times New Roman" w:cs="Times New Roman"/>
          <w:i/>
          <w:szCs w:val="24"/>
        </w:rPr>
        <w:t>Bl</w:t>
      </w:r>
      <w:r w:rsidRPr="00A719ED">
        <w:rPr>
          <w:rFonts w:ascii="Bookman Old Style" w:eastAsia="宋体" w:hAnsi="Bookman Old Style" w:cs="Times New Roman"/>
          <w:i/>
          <w:szCs w:val="24"/>
        </w:rPr>
        <w:t>v</w:t>
      </w:r>
      <w:proofErr w:type="spellEnd"/>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(B)  </w:t>
      </w:r>
      <w:proofErr w:type="spellStart"/>
      <w:r w:rsidRPr="00A719ED">
        <w:rPr>
          <w:rFonts w:ascii="Times New Roman" w:eastAsia="宋体" w:hAnsi="Times New Roman" w:cs="Times New Roman"/>
          <w:i/>
          <w:szCs w:val="24"/>
        </w:rPr>
        <w:t>Bl</w:t>
      </w:r>
      <w:r w:rsidRPr="00A719ED">
        <w:rPr>
          <w:rFonts w:ascii="Bookman Old Style" w:eastAsia="宋体" w:hAnsi="Bookman Old Style" w:cs="Times New Roman"/>
          <w:i/>
          <w:szCs w:val="24"/>
        </w:rPr>
        <w:t>v</w:t>
      </w:r>
      <w:proofErr w:type="spellEnd"/>
      <w:r w:rsidRPr="00A719ED">
        <w:rPr>
          <w:rFonts w:ascii="Bookman Old Style" w:eastAsia="宋体" w:hAnsi="Bookman Old Style" w:cs="Times New Roman"/>
          <w:i/>
          <w:szCs w:val="24"/>
          <w:vertAlign w:val="subscript"/>
        </w:rPr>
        <w:t xml:space="preserve"> </w:t>
      </w:r>
      <w:r w:rsidRPr="00A719ED">
        <w:rPr>
          <w:rFonts w:ascii="Times New Roman" w:eastAsia="宋体" w:hAnsi="Times New Roman" w:cs="Times New Roman"/>
          <w:szCs w:val="24"/>
        </w:rPr>
        <w:t>sin</w:t>
      </w:r>
      <w:r w:rsidRPr="00A719ED">
        <w:rPr>
          <w:rFonts w:ascii="Symbol" w:eastAsia="宋体" w:hAnsi="Symbol"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6E23C29F"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 xml:space="preserve">(C)  </w:t>
      </w:r>
      <w:proofErr w:type="spellStart"/>
      <w:r w:rsidRPr="00A719ED">
        <w:rPr>
          <w:rFonts w:ascii="Times New Roman" w:eastAsia="宋体" w:hAnsi="Times New Roman" w:cs="Times New Roman"/>
          <w:i/>
          <w:szCs w:val="24"/>
        </w:rPr>
        <w:t>Bl</w:t>
      </w:r>
      <w:r w:rsidRPr="00A719ED">
        <w:rPr>
          <w:rFonts w:ascii="Bookman Old Style" w:eastAsia="宋体" w:hAnsi="Bookman Old Style" w:cs="Times New Roman"/>
          <w:i/>
          <w:szCs w:val="24"/>
        </w:rPr>
        <w:t>v</w:t>
      </w:r>
      <w:proofErr w:type="spellEnd"/>
      <w:r w:rsidRPr="00A719ED">
        <w:rPr>
          <w:rFonts w:ascii="Bookman Old Style" w:eastAsia="宋体" w:hAnsi="Bookman Old Style" w:cs="Times New Roman"/>
          <w:i/>
          <w:szCs w:val="24"/>
          <w:vertAlign w:val="subscript"/>
        </w:rPr>
        <w:t xml:space="preserve"> </w:t>
      </w:r>
      <w:r w:rsidRPr="00A719ED">
        <w:rPr>
          <w:rFonts w:ascii="Times New Roman" w:eastAsia="宋体" w:hAnsi="Times New Roman" w:cs="Times New Roman"/>
          <w:szCs w:val="24"/>
        </w:rPr>
        <w:t>cos</w:t>
      </w:r>
      <w:r w:rsidRPr="00A719ED">
        <w:rPr>
          <w:rFonts w:ascii="Symbol" w:eastAsia="宋体" w:hAnsi="Symbol"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sz w:val="2"/>
          <w:szCs w:val="24"/>
          <w:vertAlign w:val="subscript"/>
        </w:rPr>
        <w:t xml:space="preserve"> </w:t>
      </w:r>
      <w:r w:rsidRPr="00A719ED">
        <w:rPr>
          <w:rFonts w:ascii="Times New Roman" w:eastAsia="宋体" w:hAnsi="Times New Roman" w:cs="Times New Roman"/>
          <w:szCs w:val="24"/>
        </w:rPr>
        <w:t xml:space="preserve">  (D)  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szCs w:val="24"/>
          <w:vertAlign w:val="subscript"/>
        </w:rPr>
        <w:t xml:space="preserve"> </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6CEE4BF0" w14:textId="77777777" w:rsidR="00C43271" w:rsidRPr="00A719ED"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w:t>
      </w:r>
    </w:p>
    <w:p w14:paraId="0CE431E6" w14:textId="12B13840" w:rsidR="00C43271" w:rsidRPr="00A719ED" w:rsidRDefault="00D442A2" w:rsidP="00C43271">
      <w:pPr>
        <w:framePr w:hSpace="180" w:wrap="around" w:vAnchor="text" w:hAnchor="page" w:x="8799" w:y="168"/>
        <w:spacing w:line="276" w:lineRule="auto"/>
        <w:rPr>
          <w:rFonts w:ascii="Times New Roman" w:eastAsia="宋体" w:hAnsi="Times New Roman" w:cs="Times New Roman"/>
          <w:szCs w:val="24"/>
        </w:rPr>
      </w:pPr>
      <w:r>
        <w:rPr>
          <w:rFonts w:ascii="Times New Roman" w:eastAsia="宋体" w:hAnsi="Times New Roman" w:cs="Times New Roman"/>
          <w:szCs w:val="24"/>
        </w:rPr>
        <w:pict w14:anchorId="38D65CC1">
          <v:shape id="_x0000_i1050" type="#_x0000_t75" style="width:82.45pt;height:51.65pt" fillcolor="window">
            <v:imagedata r:id="rId52" o:title=""/>
          </v:shape>
        </w:pict>
      </w:r>
    </w:p>
    <w:p w14:paraId="295AF3D6" w14:textId="77777777" w:rsidR="00C43271" w:rsidRPr="00A719ED" w:rsidRDefault="00C43271" w:rsidP="00C43271">
      <w:pPr>
        <w:spacing w:line="276" w:lineRule="auto"/>
        <w:rPr>
          <w:rFonts w:ascii="Times New Roman" w:eastAsia="宋体" w:hAnsi="Times New Roman" w:cs="Times New Roman"/>
          <w:szCs w:val="24"/>
        </w:rPr>
      </w:pPr>
    </w:p>
    <w:p w14:paraId="214923D3"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25. </w:t>
      </w:r>
      <w:r w:rsidRPr="00A719ED">
        <w:rPr>
          <w:rFonts w:ascii="Times New Roman" w:eastAsia="宋体" w:hAnsi="Times New Roman" w:cs="Times New Roman" w:hint="eastAsia"/>
          <w:szCs w:val="24"/>
        </w:rPr>
        <w:t>如图所示，</w:t>
      </w:r>
      <w:r w:rsidRPr="00A719ED">
        <w:rPr>
          <w:rFonts w:ascii="Times New Roman" w:eastAsia="宋体" w:hAnsi="Times New Roman" w:cs="Times New Roman"/>
          <w:i/>
          <w:szCs w:val="24"/>
        </w:rPr>
        <w:t>M</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N</w:t>
      </w:r>
      <w:r w:rsidRPr="00A719ED">
        <w:rPr>
          <w:rFonts w:ascii="Times New Roman" w:eastAsia="宋体" w:hAnsi="Times New Roman" w:cs="Times New Roman" w:hint="eastAsia"/>
          <w:szCs w:val="24"/>
        </w:rPr>
        <w:t>为水平面内两根平行金属导轨，</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与</w:t>
      </w:r>
      <w:r w:rsidRPr="00A719ED">
        <w:rPr>
          <w:rFonts w:ascii="Times New Roman" w:eastAsia="宋体" w:hAnsi="Times New Roman" w:cs="Times New Roman"/>
          <w:i/>
          <w:szCs w:val="24"/>
        </w:rPr>
        <w:t>cd</w:t>
      </w:r>
      <w:r w:rsidRPr="00A719ED">
        <w:rPr>
          <w:rFonts w:ascii="Times New Roman" w:eastAsia="宋体" w:hAnsi="Times New Roman" w:cs="Times New Roman" w:hint="eastAsia"/>
          <w:szCs w:val="24"/>
        </w:rPr>
        <w:t>为垂直于导轨并可在其上自由滑动的两根直裸导线．外磁场垂直水平面向上．当外力使</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向右平移时，</w:t>
      </w:r>
      <w:r w:rsidRPr="00A719ED">
        <w:rPr>
          <w:rFonts w:ascii="Times New Roman" w:eastAsia="宋体" w:hAnsi="Times New Roman" w:cs="Times New Roman"/>
          <w:i/>
          <w:szCs w:val="24"/>
        </w:rPr>
        <w:t>cd</w:t>
      </w:r>
      <w:r w:rsidRPr="00A719ED">
        <w:rPr>
          <w:rFonts w:ascii="Times New Roman" w:eastAsia="宋体" w:hAnsi="Times New Roman" w:cs="Times New Roman"/>
          <w:szCs w:val="24"/>
        </w:rPr>
        <w:t xml:space="preserve">                                              </w:t>
      </w:r>
    </w:p>
    <w:p w14:paraId="0DF00948"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不动．</w:t>
      </w:r>
      <w:r w:rsidRPr="00A719ED">
        <w:rPr>
          <w:rFonts w:ascii="Times New Roman" w:eastAsia="宋体" w:hAnsi="Times New Roman" w:cs="Times New Roman"/>
          <w:szCs w:val="24"/>
        </w:rPr>
        <w:t xml:space="preserve">       (B) </w:t>
      </w:r>
      <w:r w:rsidRPr="00A719ED">
        <w:rPr>
          <w:rFonts w:ascii="Times New Roman" w:eastAsia="宋体" w:hAnsi="Times New Roman" w:cs="Times New Roman" w:hint="eastAsia"/>
          <w:szCs w:val="24"/>
        </w:rPr>
        <w:t>转动．</w:t>
      </w:r>
      <w:r w:rsidRPr="00A719ED">
        <w:rPr>
          <w:rFonts w:ascii="Times New Roman" w:eastAsia="宋体" w:hAnsi="Times New Roman" w:cs="Times New Roman"/>
          <w:szCs w:val="24"/>
        </w:rPr>
        <w:t xml:space="preserve">                      </w:t>
      </w:r>
    </w:p>
    <w:p w14:paraId="4CA0C867" w14:textId="77777777" w:rsidR="00C43271" w:rsidRDefault="00C43271" w:rsidP="00C4327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向左移动．</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向右移动．</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4F34E891" w14:textId="77777777" w:rsidR="00C43271" w:rsidRPr="00A719ED" w:rsidRDefault="00C43271" w:rsidP="00C4327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w:t>
      </w:r>
    </w:p>
    <w:p w14:paraId="377538E6"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18.</w:t>
      </w:r>
      <w:r w:rsidRPr="00A719ED">
        <w:rPr>
          <w:rFonts w:ascii="Times New Roman" w:eastAsia="宋体" w:hAnsi="Times New Roman" w:cs="Times New Roman" w:hint="eastAsia"/>
          <w:szCs w:val="24"/>
        </w:rPr>
        <w:t>一导体圆线圈在均匀磁场中运动，能使其中产生感应电流的一种情况是</w:t>
      </w:r>
    </w:p>
    <w:p w14:paraId="2714B1CA"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线圈绕自身直径轴转动，轴与磁场方向平行．</w:t>
      </w:r>
      <w:r w:rsidRPr="00A719ED">
        <w:rPr>
          <w:rFonts w:ascii="Times New Roman" w:eastAsia="宋体" w:hAnsi="Times New Roman" w:cs="Times New Roman"/>
          <w:szCs w:val="24"/>
        </w:rPr>
        <w:t xml:space="preserve">                </w:t>
      </w:r>
    </w:p>
    <w:p w14:paraId="5FF54AE1"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线圈绕自身直径轴转动，轴与磁场方向垂直．</w:t>
      </w:r>
      <w:r w:rsidRPr="00A719ED">
        <w:rPr>
          <w:rFonts w:ascii="Times New Roman" w:eastAsia="宋体" w:hAnsi="Times New Roman" w:cs="Times New Roman"/>
          <w:szCs w:val="24"/>
        </w:rPr>
        <w:t xml:space="preserve">                </w:t>
      </w:r>
    </w:p>
    <w:p w14:paraId="604671ED"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线圈平面垂直于磁场并沿垂直磁场方向平移．</w:t>
      </w:r>
      <w:r w:rsidRPr="00A719ED">
        <w:rPr>
          <w:rFonts w:ascii="Times New Roman" w:eastAsia="宋体" w:hAnsi="Times New Roman" w:cs="Times New Roman"/>
          <w:szCs w:val="24"/>
        </w:rPr>
        <w:t xml:space="preserve">                </w:t>
      </w:r>
    </w:p>
    <w:p w14:paraId="098D8949" w14:textId="77777777" w:rsidR="00BF0DAD" w:rsidRDefault="00BF0DAD" w:rsidP="00BF0DAD">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线圈平面平行于磁场并沿垂直磁场方向平移．</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p>
    <w:p w14:paraId="15D8767C" w14:textId="77777777" w:rsidR="00BF0DAD" w:rsidRPr="00A719ED" w:rsidRDefault="00BF0DAD" w:rsidP="00BF0DAD">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w:t>
      </w:r>
    </w:p>
    <w:p w14:paraId="2C463908" w14:textId="77777777" w:rsidR="00BF0DAD" w:rsidRPr="00A719ED" w:rsidRDefault="00BF0DAD" w:rsidP="00BF0DAD">
      <w:pPr>
        <w:spacing w:line="276" w:lineRule="auto"/>
        <w:rPr>
          <w:rFonts w:ascii="Times New Roman" w:eastAsia="宋体" w:hAnsi="Times New Roman" w:cs="Times New Roman"/>
          <w:szCs w:val="24"/>
        </w:rPr>
      </w:pPr>
    </w:p>
    <w:p w14:paraId="1D06B469" w14:textId="23EF9513"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19. </w:t>
      </w:r>
      <w:r w:rsidRPr="00A719ED">
        <w:rPr>
          <w:rFonts w:ascii="Times New Roman" w:eastAsia="宋体" w:hAnsi="Times New Roman" w:cs="Times New Roman" w:hint="eastAsia"/>
          <w:szCs w:val="24"/>
        </w:rPr>
        <w:t>半径为</w:t>
      </w:r>
      <w:r w:rsidRPr="00A719ED">
        <w:rPr>
          <w:rFonts w:ascii="Times New Roman" w:eastAsia="宋体" w:hAnsi="Times New Roman" w:cs="Times New Roman"/>
          <w:i/>
          <w:szCs w:val="24"/>
        </w:rPr>
        <w:t>a</w:t>
      </w:r>
      <w:r w:rsidRPr="00A719ED">
        <w:rPr>
          <w:rFonts w:ascii="Times New Roman" w:eastAsia="宋体" w:hAnsi="Times New Roman" w:cs="Times New Roman" w:hint="eastAsia"/>
          <w:szCs w:val="24"/>
        </w:rPr>
        <w:t>的圆线圈置于磁感强度为</w:t>
      </w:r>
      <w:r w:rsidR="00D442A2">
        <w:rPr>
          <w:rFonts w:ascii="Times New Roman" w:eastAsia="宋体" w:hAnsi="Times New Roman" w:cs="Times New Roman"/>
          <w:position w:val="-4"/>
          <w:szCs w:val="24"/>
        </w:rPr>
        <w:pict w14:anchorId="6EEA0C87">
          <v:shape id="_x0000_i1051" type="#_x0000_t75" style="width:12.05pt;height:15pt" fillcolor="window">
            <v:imagedata r:id="rId6" o:title=""/>
          </v:shape>
        </w:pict>
      </w:r>
      <w:r w:rsidRPr="00A719ED">
        <w:rPr>
          <w:rFonts w:ascii="Times New Roman" w:eastAsia="宋体" w:hAnsi="Times New Roman" w:cs="Times New Roman" w:hint="eastAsia"/>
          <w:szCs w:val="24"/>
        </w:rPr>
        <w:t>的均匀磁场中，线圈平面与磁场方向垂直，线圈电阻为</w:t>
      </w:r>
      <w:r w:rsidRPr="00A719ED">
        <w:rPr>
          <w:rFonts w:ascii="Times New Roman" w:eastAsia="宋体" w:hAnsi="Times New Roman" w:cs="Times New Roman"/>
          <w:i/>
          <w:szCs w:val="24"/>
        </w:rPr>
        <w:t>R</w:t>
      </w:r>
      <w:r w:rsidRPr="00A719ED">
        <w:rPr>
          <w:rFonts w:ascii="Times New Roman" w:eastAsia="宋体" w:hAnsi="Times New Roman" w:cs="Times New Roman" w:hint="eastAsia"/>
          <w:szCs w:val="24"/>
        </w:rPr>
        <w:t>；当把线圈转动使其法向与</w:t>
      </w:r>
      <w:r w:rsidR="00D442A2">
        <w:rPr>
          <w:rFonts w:ascii="Times New Roman" w:eastAsia="宋体" w:hAnsi="Times New Roman" w:cs="Times New Roman"/>
          <w:position w:val="-4"/>
          <w:szCs w:val="24"/>
        </w:rPr>
        <w:pict w14:anchorId="76E80A44">
          <v:shape id="_x0000_i1052" type="#_x0000_t75" style="width:12.05pt;height:15pt" fillcolor="window">
            <v:imagedata r:id="rId6" o:title=""/>
          </v:shape>
        </w:pict>
      </w:r>
      <w:r w:rsidRPr="00A719ED">
        <w:rPr>
          <w:rFonts w:ascii="Times New Roman" w:eastAsia="宋体" w:hAnsi="Times New Roman" w:cs="Times New Roman" w:hint="eastAsia"/>
          <w:szCs w:val="24"/>
        </w:rPr>
        <w:t>的夹角</w:t>
      </w:r>
      <w:r w:rsidRPr="00A719ED">
        <w:rPr>
          <w:rFonts w:ascii="Symbol" w:eastAsia="宋体" w:hAnsi="Symbol" w:cs="Times New Roman"/>
          <w:i/>
          <w:szCs w:val="24"/>
        </w:rPr>
        <w:t></w:t>
      </w:r>
      <w:r w:rsidRPr="00A719ED">
        <w:rPr>
          <w:rFonts w:ascii="Symbol" w:eastAsia="宋体" w:hAnsi="Symbol"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60</w:t>
      </w:r>
      <w:r w:rsidRPr="00A719ED">
        <w:rPr>
          <w:rFonts w:ascii="Times New Roman" w:eastAsia="宋体" w:hAnsi="Times New Roman" w:cs="Times New Roman" w:hint="eastAsia"/>
          <w:szCs w:val="24"/>
        </w:rPr>
        <w:t>°时，线圈中通过的电荷与线圈面积及转动所用的时间的关系是</w:t>
      </w:r>
      <w:r w:rsidRPr="00A719ED">
        <w:rPr>
          <w:rFonts w:ascii="Times New Roman" w:eastAsia="宋体" w:hAnsi="Times New Roman" w:cs="Times New Roman"/>
          <w:szCs w:val="24"/>
        </w:rPr>
        <w:t xml:space="preserve">                    </w:t>
      </w:r>
    </w:p>
    <w:p w14:paraId="2543E515" w14:textId="77777777"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与线圈面积成正比，与时间无关．</w:t>
      </w:r>
      <w:r w:rsidRPr="00A719ED">
        <w:rPr>
          <w:rFonts w:ascii="Times New Roman" w:eastAsia="宋体" w:hAnsi="Times New Roman" w:cs="Times New Roman"/>
          <w:szCs w:val="24"/>
        </w:rPr>
        <w:t xml:space="preserve">                          </w:t>
      </w:r>
    </w:p>
    <w:p w14:paraId="38B80E4D" w14:textId="77777777"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与线圈面积成正比，与时间成正比．</w:t>
      </w:r>
      <w:r w:rsidRPr="00A719ED">
        <w:rPr>
          <w:rFonts w:ascii="Times New Roman" w:eastAsia="宋体" w:hAnsi="Times New Roman" w:cs="Times New Roman"/>
          <w:szCs w:val="24"/>
        </w:rPr>
        <w:t xml:space="preserve">                        </w:t>
      </w:r>
    </w:p>
    <w:p w14:paraId="0809783E" w14:textId="77777777"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与线圈面积成反比，与时间成正比．</w:t>
      </w:r>
      <w:r w:rsidRPr="00A719ED">
        <w:rPr>
          <w:rFonts w:ascii="Times New Roman" w:eastAsia="宋体" w:hAnsi="Times New Roman" w:cs="Times New Roman"/>
          <w:szCs w:val="24"/>
        </w:rPr>
        <w:t xml:space="preserve">                        </w:t>
      </w:r>
    </w:p>
    <w:p w14:paraId="6E5694F3" w14:textId="77777777" w:rsidR="00BF0DAD" w:rsidRDefault="00BF0DAD" w:rsidP="00BF0DAD">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与线圈面积成反比，与时间无关．</w:t>
      </w:r>
      <w:r w:rsidRPr="00A719ED">
        <w:rPr>
          <w:rFonts w:ascii="Times New Roman" w:eastAsia="宋体" w:hAnsi="Times New Roman" w:cs="Times New Roman" w:hint="eastAsia"/>
          <w:szCs w:val="24"/>
        </w:rPr>
        <w:t xml:space="preserve">                                      </w:t>
      </w:r>
    </w:p>
    <w:p w14:paraId="0A9D117C" w14:textId="77777777" w:rsidR="00BF0DAD" w:rsidRPr="00A719ED" w:rsidRDefault="00BF0DAD" w:rsidP="00BF0DAD">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 [        ]</w:t>
      </w:r>
    </w:p>
    <w:p w14:paraId="46B48868" w14:textId="77777777" w:rsidR="00BF0DAD" w:rsidRPr="00A719ED" w:rsidRDefault="00BF0DAD" w:rsidP="00BF0DAD">
      <w:pPr>
        <w:spacing w:line="276" w:lineRule="auto"/>
        <w:rPr>
          <w:rFonts w:ascii="Times New Roman" w:eastAsia="宋体" w:hAnsi="Times New Roman" w:cs="Times New Roman"/>
          <w:szCs w:val="24"/>
        </w:rPr>
      </w:pPr>
    </w:p>
    <w:p w14:paraId="16E1C6C4" w14:textId="004D02B7" w:rsidR="00BF0DAD" w:rsidRPr="00A719ED" w:rsidRDefault="00D442A2" w:rsidP="00BF0DAD">
      <w:pPr>
        <w:framePr w:hSpace="180" w:wrap="around" w:vAnchor="text" w:hAnchor="page" w:x="7899" w:y="-1"/>
        <w:spacing w:line="276" w:lineRule="auto"/>
        <w:rPr>
          <w:rFonts w:ascii="Times New Roman" w:eastAsia="宋体" w:hAnsi="Times New Roman" w:cs="Times New Roman"/>
          <w:szCs w:val="24"/>
        </w:rPr>
      </w:pPr>
      <w:r>
        <w:rPr>
          <w:rFonts w:ascii="Times New Roman" w:eastAsia="宋体" w:hAnsi="Times New Roman" w:cs="Times New Roman"/>
          <w:szCs w:val="24"/>
        </w:rPr>
        <w:pict w14:anchorId="5B2D9F81">
          <v:shape id="_x0000_i1053" type="#_x0000_t75" style="width:128.2pt;height:54.85pt" fillcolor="window">
            <v:imagedata r:id="rId53" o:title=""/>
          </v:shape>
        </w:pict>
      </w:r>
    </w:p>
    <w:p w14:paraId="6E92FD88"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20. </w:t>
      </w:r>
      <w:r w:rsidRPr="00A719ED">
        <w:rPr>
          <w:rFonts w:ascii="Times New Roman" w:eastAsia="宋体" w:hAnsi="Times New Roman" w:cs="Times New Roman" w:hint="eastAsia"/>
          <w:szCs w:val="24"/>
        </w:rPr>
        <w:t>如图所示，一载流螺线管的旁边有一圆形线圈，欲使线圈产生图示方向的感应电流</w:t>
      </w:r>
      <w:proofErr w:type="spellStart"/>
      <w:r w:rsidRPr="00A719ED">
        <w:rPr>
          <w:rFonts w:ascii="Times New Roman" w:eastAsia="宋体" w:hAnsi="Times New Roman" w:cs="Times New Roman" w:hint="eastAsia"/>
          <w:i/>
          <w:szCs w:val="24"/>
        </w:rPr>
        <w:t>i</w:t>
      </w:r>
      <w:proofErr w:type="spellEnd"/>
      <w:r w:rsidRPr="00A719ED">
        <w:rPr>
          <w:rFonts w:ascii="Times New Roman" w:eastAsia="宋体" w:hAnsi="Times New Roman" w:cs="Times New Roman" w:hint="eastAsia"/>
          <w:szCs w:val="24"/>
        </w:rPr>
        <w:t>，下列哪一种情况可以做到？</w:t>
      </w:r>
      <w:r w:rsidRPr="00A719ED">
        <w:rPr>
          <w:rFonts w:ascii="Times New Roman" w:eastAsia="宋体" w:hAnsi="Times New Roman" w:cs="Times New Roman"/>
          <w:szCs w:val="24"/>
        </w:rPr>
        <w:t xml:space="preserve">                            </w:t>
      </w:r>
    </w:p>
    <w:p w14:paraId="18152A51" w14:textId="77777777" w:rsidR="00BF0DAD" w:rsidRPr="00A719ED" w:rsidRDefault="00BF0DAD" w:rsidP="00BF0DAD">
      <w:pPr>
        <w:numPr>
          <w:ilvl w:val="0"/>
          <w:numId w:val="2"/>
        </w:num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载流螺线管向线圈靠近．</w:t>
      </w:r>
      <w:r w:rsidRPr="00A719ED">
        <w:rPr>
          <w:rFonts w:ascii="Times New Roman" w:eastAsia="宋体" w:hAnsi="Times New Roman" w:cs="Times New Roman"/>
          <w:szCs w:val="24"/>
        </w:rPr>
        <w:t xml:space="preserve">  </w:t>
      </w:r>
    </w:p>
    <w:p w14:paraId="7F052C14"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lastRenderedPageBreak/>
        <w:t xml:space="preserve">    (B) </w:t>
      </w:r>
      <w:r w:rsidRPr="00A719ED">
        <w:rPr>
          <w:rFonts w:ascii="Times New Roman" w:eastAsia="宋体" w:hAnsi="Times New Roman" w:cs="Times New Roman" w:hint="eastAsia"/>
          <w:szCs w:val="24"/>
        </w:rPr>
        <w:t>载流螺线管离开线圈．</w:t>
      </w:r>
      <w:r w:rsidRPr="00A719ED">
        <w:rPr>
          <w:rFonts w:ascii="Times New Roman" w:eastAsia="宋体" w:hAnsi="Times New Roman" w:cs="Times New Roman"/>
          <w:szCs w:val="24"/>
        </w:rPr>
        <w:t xml:space="preserve">  </w:t>
      </w:r>
    </w:p>
    <w:p w14:paraId="0479067D" w14:textId="77777777" w:rsidR="00BF0DAD" w:rsidRPr="00A719ED" w:rsidRDefault="00BF0DAD" w:rsidP="00BF0DAD">
      <w:pPr>
        <w:numPr>
          <w:ilvl w:val="0"/>
          <w:numId w:val="1"/>
        </w:num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载流螺线管中电流增大．</w:t>
      </w:r>
    </w:p>
    <w:p w14:paraId="31FA8968" w14:textId="77777777" w:rsidR="00BF0DAD" w:rsidRPr="00612EF5" w:rsidRDefault="00BF0DAD" w:rsidP="00BF0DAD">
      <w:pPr>
        <w:pStyle w:val="a3"/>
        <w:numPr>
          <w:ilvl w:val="0"/>
          <w:numId w:val="1"/>
        </w:numPr>
        <w:spacing w:line="276" w:lineRule="auto"/>
        <w:ind w:firstLineChars="0"/>
        <w:rPr>
          <w:rFonts w:ascii="Times New Roman" w:eastAsia="宋体" w:hAnsi="Times New Roman" w:cs="Times New Roman"/>
          <w:szCs w:val="24"/>
        </w:rPr>
      </w:pPr>
      <w:r w:rsidRPr="00612EF5">
        <w:rPr>
          <w:rFonts w:ascii="Times New Roman" w:eastAsia="宋体" w:hAnsi="Times New Roman" w:cs="Times New Roman" w:hint="eastAsia"/>
          <w:szCs w:val="24"/>
        </w:rPr>
        <w:t>载流螺线管中插入铁芯．</w:t>
      </w:r>
      <w:r w:rsidRPr="00612EF5">
        <w:rPr>
          <w:rFonts w:ascii="Times New Roman" w:eastAsia="宋体" w:hAnsi="Times New Roman" w:cs="Times New Roman"/>
          <w:szCs w:val="24"/>
        </w:rPr>
        <w:t xml:space="preserve">    </w:t>
      </w:r>
      <w:r w:rsidRPr="00612EF5">
        <w:rPr>
          <w:rFonts w:ascii="Times New Roman" w:eastAsia="宋体" w:hAnsi="Times New Roman" w:cs="Times New Roman" w:hint="eastAsia"/>
          <w:szCs w:val="24"/>
        </w:rPr>
        <w:t xml:space="preserve">                                            </w:t>
      </w:r>
    </w:p>
    <w:p w14:paraId="737623C2" w14:textId="77777777" w:rsidR="00BF0DAD" w:rsidRPr="00612EF5" w:rsidRDefault="00BF0DAD" w:rsidP="00BF0DAD">
      <w:pPr>
        <w:pStyle w:val="a3"/>
        <w:spacing w:line="276" w:lineRule="auto"/>
        <w:ind w:left="840" w:firstLineChars="0" w:firstLine="0"/>
        <w:rPr>
          <w:rFonts w:ascii="Times New Roman" w:eastAsia="宋体" w:hAnsi="Times New Roman" w:cs="Times New Roman"/>
          <w:szCs w:val="24"/>
        </w:rPr>
      </w:pPr>
      <w:r w:rsidRPr="00612EF5">
        <w:rPr>
          <w:rFonts w:ascii="Times New Roman" w:eastAsia="宋体" w:hAnsi="Times New Roman" w:cs="Times New Roman"/>
          <w:szCs w:val="24"/>
        </w:rPr>
        <w:t xml:space="preserve"> </w:t>
      </w:r>
      <w:r w:rsidRPr="00612EF5">
        <w:rPr>
          <w:rFonts w:ascii="Times New Roman" w:eastAsia="宋体" w:hAnsi="Times New Roman" w:cs="Times New Roman" w:hint="eastAsia"/>
          <w:szCs w:val="24"/>
        </w:rPr>
        <w:t>[       ]</w:t>
      </w:r>
    </w:p>
    <w:p w14:paraId="79E50830" w14:textId="77777777" w:rsidR="00BF0DAD" w:rsidRDefault="00BF0DAD" w:rsidP="00BF0DAD">
      <w:pPr>
        <w:snapToGrid w:val="0"/>
        <w:spacing w:line="276" w:lineRule="auto"/>
        <w:rPr>
          <w:rFonts w:ascii="Times New Roman" w:eastAsia="宋体" w:hAnsi="Times New Roman" w:cs="Times New Roman"/>
          <w:szCs w:val="24"/>
        </w:rPr>
      </w:pPr>
    </w:p>
    <w:p w14:paraId="324353EF" w14:textId="77777777" w:rsidR="00BF0DAD" w:rsidRDefault="00BF0DAD" w:rsidP="00BF0DAD">
      <w:pPr>
        <w:snapToGrid w:val="0"/>
        <w:spacing w:line="276" w:lineRule="auto"/>
        <w:rPr>
          <w:rFonts w:ascii="Times New Roman" w:eastAsia="宋体" w:hAnsi="Times New Roman" w:cs="Times New Roman"/>
          <w:szCs w:val="24"/>
        </w:rPr>
      </w:pPr>
    </w:p>
    <w:p w14:paraId="49FA3D8C" w14:textId="77777777" w:rsidR="00BF0DAD" w:rsidRDefault="00BF0DAD" w:rsidP="00BF0DAD">
      <w:pPr>
        <w:snapToGrid w:val="0"/>
        <w:spacing w:line="276" w:lineRule="auto"/>
        <w:rPr>
          <w:rFonts w:ascii="Times New Roman" w:eastAsia="宋体" w:hAnsi="Times New Roman" w:cs="Times New Roman"/>
          <w:szCs w:val="24"/>
        </w:rPr>
      </w:pPr>
    </w:p>
    <w:p w14:paraId="22C374F9" w14:textId="641F6C72" w:rsidR="00BF0DAD" w:rsidRPr="00A719ED" w:rsidRDefault="00BF0DAD" w:rsidP="00BF0DAD">
      <w:pPr>
        <w:snapToGrid w:val="0"/>
        <w:spacing w:line="276" w:lineRule="auto"/>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52608" behindDoc="1" locked="0" layoutInCell="1" allowOverlap="1" wp14:anchorId="33E127D6" wp14:editId="0B4B57CB">
            <wp:simplePos x="0" y="0"/>
            <wp:positionH relativeFrom="column">
              <wp:posOffset>4199890</wp:posOffset>
            </wp:positionH>
            <wp:positionV relativeFrom="paragraph">
              <wp:posOffset>317</wp:posOffset>
            </wp:positionV>
            <wp:extent cx="1219200" cy="1095375"/>
            <wp:effectExtent l="0" t="0" r="0" b="0"/>
            <wp:wrapTight wrapText="bothSides">
              <wp:wrapPolygon edited="0">
                <wp:start x="14513" y="0"/>
                <wp:lineTo x="675" y="5259"/>
                <wp:lineTo x="338" y="9391"/>
                <wp:lineTo x="675" y="12772"/>
                <wp:lineTo x="3713" y="20661"/>
                <wp:lineTo x="6413" y="20661"/>
                <wp:lineTo x="15863" y="19910"/>
                <wp:lineTo x="18900" y="19534"/>
                <wp:lineTo x="18563" y="18783"/>
                <wp:lineTo x="20925" y="12772"/>
                <wp:lineTo x="21263" y="10894"/>
                <wp:lineTo x="21263" y="7889"/>
                <wp:lineTo x="20925" y="5635"/>
                <wp:lineTo x="18563" y="1503"/>
                <wp:lineTo x="17213" y="0"/>
                <wp:lineTo x="14513"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19200" cy="1095375"/>
                    </a:xfrm>
                    <a:prstGeom prst="rect">
                      <a:avLst/>
                    </a:prstGeom>
                    <a:noFill/>
                  </pic:spPr>
                </pic:pic>
              </a:graphicData>
            </a:graphic>
          </wp:anchor>
        </w:drawing>
      </w:r>
      <w:r w:rsidRPr="00A719ED">
        <w:rPr>
          <w:rFonts w:ascii="Times New Roman" w:eastAsia="宋体" w:hAnsi="Times New Roman" w:cs="Times New Roman" w:hint="eastAsia"/>
          <w:szCs w:val="24"/>
        </w:rPr>
        <w:t>1.</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判断在下述情况下，线圈中有无感应电流，若有，在图中标明感应电流的方向．</w:t>
      </w:r>
      <w:r w:rsidRPr="00A719ED">
        <w:rPr>
          <w:rFonts w:ascii="Times New Roman" w:eastAsia="宋体" w:hAnsi="Times New Roman" w:cs="Times New Roman"/>
          <w:szCs w:val="24"/>
        </w:rPr>
        <w:t xml:space="preserve">                                                          </w:t>
      </w:r>
    </w:p>
    <w:p w14:paraId="3F6B3439" w14:textId="1AF92C26"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(1) </w:t>
      </w:r>
      <w:r w:rsidRPr="00A719ED">
        <w:rPr>
          <w:rFonts w:ascii="Times New Roman" w:eastAsia="宋体" w:hAnsi="Times New Roman" w:cs="Times New Roman" w:hint="eastAsia"/>
          <w:szCs w:val="24"/>
        </w:rPr>
        <w:t>两圆环形导体互相垂直地放置．两环的中心重合，且彼此绝缘，当</w:t>
      </w:r>
      <w:r w:rsidRPr="00A719ED">
        <w:rPr>
          <w:rFonts w:ascii="Times New Roman" w:eastAsia="宋体" w:hAnsi="Times New Roman" w:cs="Times New Roman"/>
          <w:i/>
          <w:szCs w:val="24"/>
        </w:rPr>
        <w:t>B</w:t>
      </w:r>
      <w:r w:rsidRPr="00A719ED">
        <w:rPr>
          <w:rFonts w:ascii="Times New Roman" w:eastAsia="宋体" w:hAnsi="Times New Roman" w:cs="Times New Roman" w:hint="eastAsia"/>
          <w:szCs w:val="24"/>
        </w:rPr>
        <w:t>环中的电流发生变化时，在</w:t>
      </w:r>
      <w:r w:rsidRPr="00A719ED">
        <w:rPr>
          <w:rFonts w:ascii="Times New Roman" w:eastAsia="宋体" w:hAnsi="Times New Roman" w:cs="Times New Roman" w:hint="eastAsia"/>
          <w:i/>
          <w:szCs w:val="24"/>
        </w:rPr>
        <w:t>A</w:t>
      </w:r>
      <w:r w:rsidRPr="00A719ED">
        <w:rPr>
          <w:rFonts w:ascii="Times New Roman" w:eastAsia="宋体" w:hAnsi="Times New Roman" w:cs="Times New Roman" w:hint="eastAsia"/>
          <w:szCs w:val="24"/>
        </w:rPr>
        <w:t>环中</w:t>
      </w:r>
      <w:r w:rsidRPr="00A719ED">
        <w:rPr>
          <w:rFonts w:ascii="Times New Roman" w:eastAsia="宋体" w:hAnsi="Times New Roman" w:cs="Times New Roman"/>
          <w:szCs w:val="24"/>
        </w:rPr>
        <w:t>__________________</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(2) </w:t>
      </w:r>
      <w:r w:rsidRPr="00A719ED">
        <w:rPr>
          <w:rFonts w:ascii="Times New Roman" w:eastAsia="宋体" w:hAnsi="Times New Roman" w:cs="Times New Roman" w:hint="eastAsia"/>
          <w:szCs w:val="24"/>
        </w:rPr>
        <w:t>无限长载流直导线处在导体圆环所在平面并通过环的中心，载流直导线与圆环互相绝缘，当圆环以直导线为轴匀速转动时，圆环中</w:t>
      </w:r>
      <w:r w:rsidRPr="00A719ED">
        <w:rPr>
          <w:rFonts w:ascii="Times New Roman" w:eastAsia="宋体" w:hAnsi="Times New Roman" w:cs="Times New Roman"/>
          <w:szCs w:val="24"/>
        </w:rPr>
        <w:t>__________________</w:t>
      </w:r>
      <w:r w:rsidRPr="00A719ED">
        <w:rPr>
          <w:rFonts w:ascii="Times New Roman" w:eastAsia="宋体" w:hAnsi="Times New Roman" w:cs="Times New Roman" w:hint="eastAsia"/>
          <w:szCs w:val="24"/>
        </w:rPr>
        <w:t>．</w:t>
      </w:r>
    </w:p>
    <w:p w14:paraId="5047CEF7" w14:textId="77777777" w:rsidR="00BF0DAD" w:rsidRDefault="00BF0DAD" w:rsidP="00BF0DAD">
      <w:pPr>
        <w:snapToGrid w:val="0"/>
        <w:spacing w:line="276" w:lineRule="auto"/>
        <w:rPr>
          <w:rFonts w:ascii="Times New Roman" w:eastAsia="宋体" w:hAnsi="Times New Roman" w:cs="Times New Roman"/>
          <w:szCs w:val="24"/>
        </w:rPr>
      </w:pPr>
    </w:p>
    <w:p w14:paraId="795DC885" w14:textId="77777777" w:rsidR="00BF0DAD" w:rsidRDefault="00D442A2" w:rsidP="00BF0DAD">
      <w:pPr>
        <w:snapToGrid w:val="0"/>
        <w:spacing w:line="276" w:lineRule="auto"/>
        <w:rPr>
          <w:rFonts w:ascii="Times New Roman" w:eastAsia="宋体" w:hAnsi="Times New Roman" w:cs="Times New Roman"/>
          <w:szCs w:val="24"/>
        </w:rPr>
      </w:pPr>
      <w:r>
        <w:rPr>
          <w:noProof/>
        </w:rPr>
        <w:pict w14:anchorId="77A3844A">
          <v:shape id="_x0000_s1029" type="#_x0000_t75" style="position:absolute;left:0;text-align:left;margin-left:425.05pt;margin-top:10.15pt;width:81.75pt;height:78pt;z-index:-251652608;mso-wrap-distance-left:9.05pt;mso-wrap-distance-right:9.05pt;mso-position-horizontal-relative:page" wrapcoords="6738 1869 5152 2077 1387 4362 1387 5192 594 6646 -198 8515 -198 12046 1189 15162 1189 15785 4954 18485 5747 18692 8323 18900 15061 18900 16250 18900 16646 17031 15259 15162 16448 11838 16646 8515 15457 6231 15061 4569 11097 2077 9512 1869 6738 1869" o:allowincell="f" fillcolor="window">
            <v:imagedata r:id="rId55" o:title=""/>
            <w10:wrap type="tight" anchorx="page"/>
          </v:shape>
        </w:pict>
      </w:r>
      <w:r w:rsidR="00BF0DAD" w:rsidRPr="00A719ED">
        <w:rPr>
          <w:rFonts w:ascii="Times New Roman" w:eastAsia="宋体" w:hAnsi="Times New Roman" w:cs="Times New Roman" w:hint="eastAsia"/>
          <w:szCs w:val="24"/>
        </w:rPr>
        <w:t xml:space="preserve">2. </w:t>
      </w:r>
      <w:r w:rsidR="00BF0DAD" w:rsidRPr="00A719ED">
        <w:rPr>
          <w:rFonts w:ascii="Times New Roman" w:eastAsia="宋体" w:hAnsi="Times New Roman" w:cs="Times New Roman" w:hint="eastAsia"/>
          <w:szCs w:val="24"/>
        </w:rPr>
        <w:t>如图所示，一半径为</w:t>
      </w:r>
      <w:r w:rsidR="00BF0DAD" w:rsidRPr="00A719ED">
        <w:rPr>
          <w:rFonts w:ascii="Times New Roman" w:eastAsia="宋体" w:hAnsi="Times New Roman" w:cs="Times New Roman" w:hint="eastAsia"/>
          <w:i/>
          <w:szCs w:val="24"/>
        </w:rPr>
        <w:t>r</w:t>
      </w:r>
      <w:r w:rsidR="00BF0DAD" w:rsidRPr="00A719ED">
        <w:rPr>
          <w:rFonts w:ascii="Times New Roman" w:eastAsia="宋体" w:hAnsi="Times New Roman" w:cs="Times New Roman" w:hint="eastAsia"/>
          <w:szCs w:val="24"/>
        </w:rPr>
        <w:t>的很小的金属圆环，在初始时刻与一半径为</w:t>
      </w:r>
      <w:r w:rsidR="00BF0DAD" w:rsidRPr="00A719ED">
        <w:rPr>
          <w:rFonts w:ascii="Times New Roman" w:eastAsia="宋体" w:hAnsi="Times New Roman" w:cs="Times New Roman"/>
          <w:i/>
          <w:szCs w:val="24"/>
        </w:rPr>
        <w:t>a</w:t>
      </w:r>
      <w:r w:rsidR="00BF0DAD" w:rsidRPr="00A719ED">
        <w:rPr>
          <w:rFonts w:ascii="Times New Roman" w:eastAsia="宋体" w:hAnsi="Times New Roman" w:cs="Times New Roman"/>
          <w:szCs w:val="24"/>
        </w:rPr>
        <w:t>(</w:t>
      </w:r>
      <w:r w:rsidR="00BF0DAD" w:rsidRPr="00A719ED">
        <w:rPr>
          <w:rFonts w:ascii="Times New Roman" w:eastAsia="宋体" w:hAnsi="Times New Roman" w:cs="Times New Roman"/>
          <w:i/>
          <w:szCs w:val="24"/>
        </w:rPr>
        <w:t>a</w:t>
      </w:r>
      <w:r w:rsidR="00BF0DAD" w:rsidRPr="00A719ED">
        <w:rPr>
          <w:rFonts w:ascii="Times New Roman" w:eastAsia="宋体" w:hAnsi="Times New Roman" w:cs="Times New Roman"/>
          <w:szCs w:val="24"/>
        </w:rPr>
        <w:t xml:space="preserve"> &gt;&gt;</w:t>
      </w:r>
      <w:r w:rsidR="00BF0DAD" w:rsidRPr="00A719ED">
        <w:rPr>
          <w:rFonts w:ascii="Times New Roman" w:eastAsia="宋体" w:hAnsi="Times New Roman" w:cs="Times New Roman"/>
          <w:i/>
          <w:szCs w:val="24"/>
        </w:rPr>
        <w:t>r</w:t>
      </w:r>
      <w:r w:rsidR="00BF0DAD" w:rsidRPr="00A719ED">
        <w:rPr>
          <w:rFonts w:ascii="Times New Roman" w:eastAsia="宋体" w:hAnsi="Times New Roman" w:cs="Times New Roman"/>
          <w:szCs w:val="24"/>
        </w:rPr>
        <w:t>)</w:t>
      </w:r>
      <w:r w:rsidR="00BF0DAD" w:rsidRPr="00A719ED">
        <w:rPr>
          <w:rFonts w:ascii="Times New Roman" w:eastAsia="宋体" w:hAnsi="Times New Roman" w:cs="Times New Roman" w:hint="eastAsia"/>
          <w:szCs w:val="24"/>
        </w:rPr>
        <w:t>的大金属圆环共面且同心．在大圆环中通以恒定的电流</w:t>
      </w:r>
      <w:r w:rsidR="00BF0DAD" w:rsidRPr="00A719ED">
        <w:rPr>
          <w:rFonts w:ascii="Times New Roman" w:eastAsia="宋体" w:hAnsi="Times New Roman" w:cs="Times New Roman" w:hint="eastAsia"/>
          <w:i/>
          <w:szCs w:val="24"/>
        </w:rPr>
        <w:t>I</w:t>
      </w:r>
      <w:r w:rsidR="00BF0DAD" w:rsidRPr="00A719ED">
        <w:rPr>
          <w:rFonts w:ascii="Times New Roman" w:eastAsia="宋体" w:hAnsi="Times New Roman" w:cs="Times New Roman" w:hint="eastAsia"/>
          <w:szCs w:val="24"/>
        </w:rPr>
        <w:t>，方向如图．如果小圆环以匀角速度</w:t>
      </w:r>
      <w:r w:rsidR="00BF0DAD" w:rsidRPr="00A719ED">
        <w:rPr>
          <w:rFonts w:ascii="Symbol" w:eastAsia="宋体" w:hAnsi="Symbol" w:cs="Times New Roman"/>
          <w:i/>
          <w:szCs w:val="24"/>
        </w:rPr>
        <w:t></w:t>
      </w:r>
      <w:r w:rsidR="00BF0DAD" w:rsidRPr="00A719ED">
        <w:rPr>
          <w:rFonts w:ascii="Times New Roman" w:eastAsia="宋体" w:hAnsi="Times New Roman" w:cs="Times New Roman" w:hint="eastAsia"/>
          <w:szCs w:val="24"/>
        </w:rPr>
        <w:t>绕其任一方向的直径转动，并设小圆环的电阻为</w:t>
      </w:r>
      <w:r w:rsidR="00BF0DAD" w:rsidRPr="00A719ED">
        <w:rPr>
          <w:rFonts w:ascii="Times New Roman" w:eastAsia="宋体" w:hAnsi="Times New Roman" w:cs="Times New Roman"/>
          <w:i/>
          <w:szCs w:val="24"/>
        </w:rPr>
        <w:t>R</w:t>
      </w:r>
      <w:r w:rsidR="00BF0DAD" w:rsidRPr="00A719ED">
        <w:rPr>
          <w:rFonts w:ascii="Times New Roman" w:eastAsia="宋体" w:hAnsi="Times New Roman" w:cs="Times New Roman" w:hint="eastAsia"/>
          <w:szCs w:val="24"/>
        </w:rPr>
        <w:t>，则任一时刻</w:t>
      </w:r>
      <w:r w:rsidR="00BF0DAD" w:rsidRPr="00A719ED">
        <w:rPr>
          <w:rFonts w:ascii="Times New Roman" w:eastAsia="宋体" w:hAnsi="Times New Roman" w:cs="Times New Roman" w:hint="eastAsia"/>
          <w:i/>
          <w:szCs w:val="24"/>
        </w:rPr>
        <w:t>t</w:t>
      </w:r>
      <w:r w:rsidR="00BF0DAD" w:rsidRPr="00A719ED">
        <w:rPr>
          <w:rFonts w:ascii="Times New Roman" w:eastAsia="宋体" w:hAnsi="Times New Roman" w:cs="Times New Roman" w:hint="eastAsia"/>
          <w:szCs w:val="24"/>
        </w:rPr>
        <w:t>通过小圆环的磁通量</w:t>
      </w:r>
      <w:r w:rsidR="00BF0DAD" w:rsidRPr="00A719ED">
        <w:rPr>
          <w:rFonts w:ascii="Symbol" w:eastAsia="宋体" w:hAnsi="Symbol" w:cs="Times New Roman"/>
          <w:i/>
          <w:szCs w:val="24"/>
        </w:rPr>
        <w:t></w:t>
      </w:r>
      <w:r w:rsidR="00BF0DAD" w:rsidRPr="00A719ED">
        <w:rPr>
          <w:rFonts w:ascii="Symbol" w:eastAsia="宋体" w:hAnsi="Symbol" w:cs="Times New Roman"/>
          <w:i/>
          <w:szCs w:val="24"/>
        </w:rPr>
        <w:t></w:t>
      </w:r>
      <w:r w:rsidR="00BF0DAD" w:rsidRPr="00A719ED">
        <w:rPr>
          <w:rFonts w:ascii="Times New Roman" w:eastAsia="宋体" w:hAnsi="Times New Roman" w:cs="Times New Roman" w:hint="eastAsia"/>
          <w:szCs w:val="24"/>
        </w:rPr>
        <w:t>＝</w:t>
      </w:r>
      <w:r w:rsidR="00BF0DAD" w:rsidRPr="00A719ED">
        <w:rPr>
          <w:rFonts w:ascii="Times New Roman" w:eastAsia="宋体" w:hAnsi="Times New Roman" w:cs="Times New Roman"/>
          <w:szCs w:val="24"/>
        </w:rPr>
        <w:t>_______</w:t>
      </w:r>
      <w:r w:rsidR="00BF0DAD" w:rsidRPr="00A719ED">
        <w:rPr>
          <w:rFonts w:ascii="Times New Roman" w:eastAsia="宋体" w:hAnsi="Times New Roman" w:cs="Times New Roman" w:hint="eastAsia"/>
          <w:szCs w:val="24"/>
        </w:rPr>
        <w:t>,</w:t>
      </w:r>
      <w:r w:rsidR="00BF0DAD">
        <w:rPr>
          <w:rFonts w:ascii="Times New Roman" w:eastAsia="宋体" w:hAnsi="Times New Roman" w:cs="Times New Roman"/>
          <w:szCs w:val="24"/>
        </w:rPr>
        <w:t xml:space="preserve">   </w:t>
      </w:r>
    </w:p>
    <w:p w14:paraId="05581C87" w14:textId="6140432C"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小圆环中的感应电流</w:t>
      </w:r>
      <w:proofErr w:type="spellStart"/>
      <w:r w:rsidRPr="00A719ED">
        <w:rPr>
          <w:rFonts w:ascii="Times New Roman" w:eastAsia="宋体" w:hAnsi="Times New Roman" w:cs="Times New Roman" w:hint="eastAsia"/>
          <w:i/>
          <w:szCs w:val="24"/>
        </w:rPr>
        <w:t>i</w:t>
      </w:r>
      <w:proofErr w:type="spellEnd"/>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_______________</w:t>
      </w:r>
      <w:r w:rsidRPr="00A719ED">
        <w:rPr>
          <w:rFonts w:ascii="Times New Roman" w:eastAsia="宋体" w:hAnsi="Times New Roman" w:cs="Times New Roman" w:hint="eastAsia"/>
          <w:szCs w:val="24"/>
        </w:rPr>
        <w:t>．</w:t>
      </w:r>
    </w:p>
    <w:p w14:paraId="204B0A56" w14:textId="77777777" w:rsidR="00BF0DAD" w:rsidRPr="00A719ED" w:rsidRDefault="00BF0DAD" w:rsidP="00BF0DAD">
      <w:pPr>
        <w:snapToGrid w:val="0"/>
        <w:spacing w:line="276" w:lineRule="auto"/>
        <w:rPr>
          <w:rFonts w:ascii="Times New Roman" w:eastAsia="宋体" w:hAnsi="Times New Roman" w:cs="Times New Roman"/>
          <w:szCs w:val="24"/>
        </w:rPr>
      </w:pPr>
    </w:p>
    <w:p w14:paraId="7A9FF5DB" w14:textId="558F3F1D" w:rsidR="00BF0DAD" w:rsidRPr="00A719ED" w:rsidRDefault="00BF0DAD" w:rsidP="00BF0DAD">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3</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在磁感强度为</w:t>
      </w:r>
      <w:r w:rsidR="00D442A2">
        <w:rPr>
          <w:rFonts w:ascii="Times New Roman" w:eastAsia="宋体" w:hAnsi="Times New Roman" w:cs="Times New Roman"/>
          <w:position w:val="-4"/>
          <w:szCs w:val="24"/>
        </w:rPr>
        <w:pict w14:anchorId="0390656A">
          <v:shape id="_x0000_i1054" type="#_x0000_t75" style="width:12.05pt;height:15pt" fillcolor="window">
            <v:imagedata r:id="rId6" o:title=""/>
          </v:shape>
        </w:pict>
      </w:r>
      <w:r w:rsidRPr="00A719ED">
        <w:rPr>
          <w:rFonts w:ascii="Times New Roman" w:eastAsia="宋体" w:hAnsi="Times New Roman" w:cs="Times New Roman" w:hint="eastAsia"/>
          <w:szCs w:val="24"/>
        </w:rPr>
        <w:t>的磁场中，以速率</w:t>
      </w:r>
      <w:r w:rsidRPr="00A719ED">
        <w:rPr>
          <w:rFonts w:ascii="Bookman Old Style" w:eastAsia="宋体" w:hAnsi="Bookman Old Style" w:cs="Times New Roman"/>
          <w:i/>
          <w:szCs w:val="24"/>
        </w:rPr>
        <w:t>v</w:t>
      </w:r>
      <w:r w:rsidRPr="00A719ED">
        <w:rPr>
          <w:rFonts w:ascii="Times New Roman" w:eastAsia="宋体" w:hAnsi="Times New Roman" w:cs="Times New Roman" w:hint="eastAsia"/>
          <w:szCs w:val="24"/>
        </w:rPr>
        <w:t>垂直切割磁力线运动的一长度为</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的金属杆，相当于</w:t>
      </w:r>
      <w:r w:rsidRPr="00A719ED">
        <w:rPr>
          <w:rFonts w:ascii="Times New Roman" w:eastAsia="宋体" w:hAnsi="Times New Roman" w:cs="Times New Roman"/>
          <w:szCs w:val="24"/>
        </w:rPr>
        <w:t>____________</w:t>
      </w:r>
      <w:r w:rsidRPr="00A719ED">
        <w:rPr>
          <w:rFonts w:ascii="Times New Roman" w:eastAsia="宋体" w:hAnsi="Times New Roman" w:cs="Times New Roman" w:hint="eastAsia"/>
          <w:szCs w:val="24"/>
        </w:rPr>
        <w:t>，它的电动势</w:t>
      </w:r>
      <w:r w:rsidRPr="00A719ED">
        <w:rPr>
          <w:rFonts w:ascii="Math5Mono" w:eastAsia="宋体" w:hAnsi="Math5Mono"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____________</w:t>
      </w:r>
      <w:r w:rsidRPr="00A719ED">
        <w:rPr>
          <w:rFonts w:ascii="Times New Roman" w:eastAsia="宋体" w:hAnsi="Times New Roman" w:cs="Times New Roman" w:hint="eastAsia"/>
          <w:szCs w:val="24"/>
        </w:rPr>
        <w:t>，产生此电动势的非静电力是</w:t>
      </w:r>
      <w:r w:rsidRPr="00A719ED">
        <w:rPr>
          <w:rFonts w:ascii="Times New Roman" w:eastAsia="宋体" w:hAnsi="Times New Roman" w:cs="Times New Roman"/>
          <w:szCs w:val="24"/>
        </w:rPr>
        <w:t>______________</w:t>
      </w:r>
      <w:r w:rsidRPr="00A719ED">
        <w:rPr>
          <w:rFonts w:ascii="Times New Roman" w:eastAsia="宋体" w:hAnsi="Times New Roman" w:cs="Times New Roman" w:hint="eastAsia"/>
          <w:szCs w:val="24"/>
        </w:rPr>
        <w:t>．</w:t>
      </w:r>
    </w:p>
    <w:p w14:paraId="65A7BD7B" w14:textId="77777777" w:rsidR="00BF0DAD" w:rsidRPr="00A719ED" w:rsidRDefault="00BF0DAD" w:rsidP="00BF0DAD">
      <w:pPr>
        <w:snapToGrid w:val="0"/>
        <w:spacing w:line="276" w:lineRule="auto"/>
        <w:rPr>
          <w:rFonts w:ascii="Times New Roman" w:eastAsia="宋体" w:hAnsi="Times New Roman" w:cs="Times New Roman"/>
          <w:szCs w:val="24"/>
        </w:rPr>
      </w:pPr>
    </w:p>
    <w:p w14:paraId="6F1CF950"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6. </w:t>
      </w:r>
      <w:r w:rsidRPr="00A719ED">
        <w:rPr>
          <w:rFonts w:ascii="Times New Roman" w:eastAsia="宋体" w:hAnsi="Times New Roman" w:cs="Times New Roman" w:hint="eastAsia"/>
          <w:szCs w:val="24"/>
        </w:rPr>
        <w:t>一无铁芯的长直螺线管，在保持其半径和总匝数不变的情况下，把螺线管拉长一些，则它的自感系数将</w:t>
      </w:r>
      <w:r w:rsidRPr="00A719ED">
        <w:rPr>
          <w:rFonts w:ascii="Times New Roman" w:eastAsia="宋体" w:hAnsi="Times New Roman" w:cs="Times New Roman"/>
          <w:szCs w:val="24"/>
        </w:rPr>
        <w:t>____________________</w:t>
      </w:r>
      <w:r w:rsidRPr="00A719ED">
        <w:rPr>
          <w:rFonts w:ascii="Times New Roman" w:eastAsia="宋体" w:hAnsi="Times New Roman" w:cs="Times New Roman" w:hint="eastAsia"/>
          <w:szCs w:val="24"/>
        </w:rPr>
        <w:t>．</w:t>
      </w:r>
    </w:p>
    <w:p w14:paraId="0BA757C0" w14:textId="77777777"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5149</w:t>
      </w:r>
      <w:r w:rsidRPr="00BA6661">
        <w:rPr>
          <w:rFonts w:ascii="Times New Roman" w:hAnsi="Times New Roman" w:hint="eastAsia"/>
          <w:szCs w:val="21"/>
        </w:rPr>
        <w:t>：无限长密绕直螺线管通以电流</w:t>
      </w:r>
      <w:r w:rsidRPr="00BA6661">
        <w:rPr>
          <w:rFonts w:ascii="Times New Roman" w:hAnsi="Times New Roman"/>
          <w:i/>
          <w:szCs w:val="21"/>
        </w:rPr>
        <w:t>I</w:t>
      </w:r>
      <w:r w:rsidRPr="00BA6661">
        <w:rPr>
          <w:rFonts w:ascii="Times New Roman" w:hAnsi="Times New Roman" w:hint="eastAsia"/>
          <w:szCs w:val="21"/>
        </w:rPr>
        <w:t>，内部</w:t>
      </w:r>
    </w:p>
    <w:p w14:paraId="2DDE120E" w14:textId="77777777" w:rsidR="00DF795B" w:rsidRPr="00BA6661" w:rsidRDefault="00DF795B" w:rsidP="00DF795B">
      <w:pPr>
        <w:snapToGrid w:val="0"/>
        <w:spacing w:line="480" w:lineRule="auto"/>
        <w:rPr>
          <w:rFonts w:ascii="Times New Roman" w:hAnsi="Times New Roman"/>
          <w:szCs w:val="21"/>
        </w:rPr>
      </w:pPr>
      <w:r w:rsidRPr="00BA6661">
        <w:rPr>
          <w:rFonts w:ascii="Times New Roman" w:hAnsi="Times New Roman" w:hint="eastAsia"/>
          <w:szCs w:val="21"/>
        </w:rPr>
        <w:t>充满均匀、各向同性的磁介质，磁导率为</w:t>
      </w:r>
      <w:r w:rsidRPr="00BA6661">
        <w:rPr>
          <w:rFonts w:ascii="Symbol" w:hAnsi="Symbol"/>
          <w:i/>
          <w:szCs w:val="21"/>
        </w:rPr>
        <w:t></w:t>
      </w:r>
      <w:r w:rsidRPr="00BA6661">
        <w:rPr>
          <w:rFonts w:ascii="宋体" w:hAnsi="宋体" w:cs="宋体" w:hint="eastAsia"/>
          <w:szCs w:val="21"/>
        </w:rPr>
        <w:t>。</w:t>
      </w:r>
      <w:r w:rsidRPr="00BA6661">
        <w:rPr>
          <w:rFonts w:ascii="Times New Roman" w:hAnsi="Times New Roman" w:hint="eastAsia"/>
          <w:szCs w:val="21"/>
        </w:rPr>
        <w:t>管上单位长度绕有</w:t>
      </w:r>
      <w:r w:rsidRPr="00BA6661">
        <w:rPr>
          <w:rFonts w:ascii="Times New Roman" w:hAnsi="Times New Roman"/>
          <w:i/>
          <w:szCs w:val="21"/>
        </w:rPr>
        <w:t>n</w:t>
      </w:r>
      <w:r w:rsidRPr="00BA6661">
        <w:rPr>
          <w:rFonts w:ascii="Times New Roman" w:hAnsi="Times New Roman" w:hint="eastAsia"/>
          <w:szCs w:val="21"/>
        </w:rPr>
        <w:t>匝导线，则管内部的磁感强度为</w:t>
      </w:r>
      <w:r w:rsidRPr="00BA6661">
        <w:rPr>
          <w:rFonts w:ascii="Times New Roman" w:hAnsi="Times New Roman"/>
          <w:szCs w:val="21"/>
        </w:rPr>
        <w:t>________________</w:t>
      </w:r>
      <w:r w:rsidRPr="00BA6661">
        <w:rPr>
          <w:rFonts w:ascii="Times New Roman" w:hAnsi="Times New Roman" w:hint="eastAsia"/>
          <w:szCs w:val="21"/>
        </w:rPr>
        <w:t>，内部的磁能密度为</w:t>
      </w:r>
      <w:r w:rsidRPr="00BA6661">
        <w:rPr>
          <w:rFonts w:ascii="Times New Roman" w:hAnsi="Times New Roman"/>
          <w:szCs w:val="21"/>
        </w:rPr>
        <w:t>________________</w:t>
      </w:r>
      <w:r w:rsidRPr="00BA6661">
        <w:rPr>
          <w:rFonts w:ascii="Times New Roman" w:hAnsi="Times New Roman" w:hint="eastAsia"/>
          <w:szCs w:val="21"/>
        </w:rPr>
        <w:t>。</w:t>
      </w:r>
    </w:p>
    <w:p w14:paraId="2389EDA1" w14:textId="77777777"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44</w:t>
      </w:r>
      <w:r w:rsidRPr="00BA6661">
        <w:rPr>
          <w:rFonts w:ascii="Times New Roman" w:hAnsi="Times New Roman" w:hint="eastAsia"/>
          <w:szCs w:val="21"/>
        </w:rPr>
        <w:t>．</w:t>
      </w:r>
      <w:r w:rsidRPr="00BA6661">
        <w:rPr>
          <w:rFonts w:ascii="Times New Roman" w:hAnsi="Times New Roman"/>
          <w:szCs w:val="21"/>
        </w:rPr>
        <w:t>5161</w:t>
      </w:r>
      <w:r w:rsidRPr="00BA6661">
        <w:rPr>
          <w:rFonts w:ascii="Times New Roman" w:hAnsi="Times New Roman" w:hint="eastAsia"/>
          <w:szCs w:val="21"/>
        </w:rPr>
        <w:t>：一平行板空气电容器的两极板都是半径为</w:t>
      </w:r>
      <w:r w:rsidRPr="00BA6661">
        <w:rPr>
          <w:rFonts w:ascii="Times New Roman" w:hAnsi="Times New Roman"/>
          <w:i/>
          <w:szCs w:val="21"/>
        </w:rPr>
        <w:t>R</w:t>
      </w:r>
      <w:r w:rsidRPr="00BA6661">
        <w:rPr>
          <w:rFonts w:ascii="Times New Roman" w:hAnsi="Times New Roman" w:hint="eastAsia"/>
          <w:szCs w:val="21"/>
        </w:rPr>
        <w:t>的圆形导体片，在充电时，板间电场强度的变化率为</w:t>
      </w:r>
      <w:proofErr w:type="spellStart"/>
      <w:r w:rsidRPr="00BA6661">
        <w:rPr>
          <w:rFonts w:ascii="Times New Roman" w:hAnsi="Times New Roman"/>
          <w:szCs w:val="21"/>
        </w:rPr>
        <w:t>d</w:t>
      </w:r>
      <w:r w:rsidRPr="00BA6661">
        <w:rPr>
          <w:rFonts w:ascii="Times New Roman" w:hAnsi="Times New Roman"/>
          <w:i/>
          <w:szCs w:val="21"/>
        </w:rPr>
        <w:t>E</w:t>
      </w:r>
      <w:proofErr w:type="spellEnd"/>
      <w:r w:rsidRPr="00BA6661">
        <w:rPr>
          <w:rFonts w:ascii="Times New Roman" w:hAnsi="Times New Roman"/>
          <w:szCs w:val="21"/>
        </w:rPr>
        <w:t>/d</w:t>
      </w:r>
      <w:r w:rsidRPr="00BA6661">
        <w:rPr>
          <w:rFonts w:ascii="Times New Roman" w:hAnsi="Times New Roman"/>
          <w:i/>
          <w:szCs w:val="21"/>
        </w:rPr>
        <w:t>t</w:t>
      </w:r>
      <w:r w:rsidRPr="00BA6661">
        <w:rPr>
          <w:rFonts w:ascii="Times New Roman" w:hAnsi="Times New Roman" w:hint="eastAsia"/>
          <w:szCs w:val="21"/>
        </w:rPr>
        <w:t>。若略去边缘效应，则两板间的位移电流为</w:t>
      </w:r>
      <w:r w:rsidRPr="00BA6661">
        <w:rPr>
          <w:rFonts w:ascii="Times New Roman" w:hAnsi="Times New Roman"/>
          <w:szCs w:val="21"/>
        </w:rPr>
        <w:t>________________________</w:t>
      </w:r>
      <w:r w:rsidRPr="00BA6661">
        <w:rPr>
          <w:rFonts w:ascii="Times New Roman" w:hAnsi="Times New Roman" w:hint="eastAsia"/>
          <w:szCs w:val="21"/>
        </w:rPr>
        <w:t>。</w:t>
      </w:r>
      <w:r w:rsidRPr="00BA6661">
        <w:rPr>
          <w:rFonts w:ascii="Times New Roman" w:hAnsi="Times New Roman"/>
          <w:szCs w:val="21"/>
        </w:rPr>
        <w:t xml:space="preserve">  </w:t>
      </w:r>
    </w:p>
    <w:p w14:paraId="0CD7A950" w14:textId="77777777" w:rsidR="00877211" w:rsidRPr="00DF795B" w:rsidRDefault="00877211"/>
    <w:sectPr w:rsidR="00877211" w:rsidRPr="00DF79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altName w:val="宋体"/>
    <w:panose1 w:val="00000000000000000000"/>
    <w:charset w:val="86"/>
    <w:family w:val="roman"/>
    <w:notTrueType/>
    <w:pitch w:val="default"/>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charset w:val="00"/>
    <w:family w:val="roman"/>
    <w:pitch w:val="variable"/>
    <w:sig w:usb0="00000287" w:usb1="00000000" w:usb2="00000000" w:usb3="00000000" w:csb0="0000009F" w:csb1="00000000"/>
  </w:font>
  <w:font w:name="Math5Mono">
    <w:altName w:val="Euclid Extra"/>
    <w:panose1 w:val="00000000000000000000"/>
    <w:charset w:val="02"/>
    <w:family w:val="auto"/>
    <w:notTrueType/>
    <w:pitch w:val="variable"/>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87F64"/>
    <w:multiLevelType w:val="singleLevel"/>
    <w:tmpl w:val="C154563A"/>
    <w:lvl w:ilvl="0">
      <w:start w:val="1"/>
      <w:numFmt w:val="upperLetter"/>
      <w:lvlText w:val="(%1)"/>
      <w:lvlJc w:val="left"/>
      <w:pPr>
        <w:tabs>
          <w:tab w:val="num" w:pos="840"/>
        </w:tabs>
        <w:ind w:left="840" w:hanging="360"/>
      </w:pPr>
      <w:rPr>
        <w:rFonts w:hint="default"/>
      </w:rPr>
    </w:lvl>
  </w:abstractNum>
  <w:abstractNum w:abstractNumId="1" w15:restartNumberingAfterBreak="0">
    <w:nsid w:val="47C80A72"/>
    <w:multiLevelType w:val="singleLevel"/>
    <w:tmpl w:val="EBC80E36"/>
    <w:lvl w:ilvl="0">
      <w:start w:val="3"/>
      <w:numFmt w:val="upperLetter"/>
      <w:lvlText w:val="(%1)"/>
      <w:lvlJc w:val="left"/>
      <w:pPr>
        <w:tabs>
          <w:tab w:val="num" w:pos="840"/>
        </w:tabs>
        <w:ind w:left="8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211"/>
    <w:rsid w:val="00022A90"/>
    <w:rsid w:val="00094783"/>
    <w:rsid w:val="00134012"/>
    <w:rsid w:val="00154224"/>
    <w:rsid w:val="00354F42"/>
    <w:rsid w:val="00397EE5"/>
    <w:rsid w:val="005036E3"/>
    <w:rsid w:val="00523B19"/>
    <w:rsid w:val="00665F6E"/>
    <w:rsid w:val="00672842"/>
    <w:rsid w:val="00797761"/>
    <w:rsid w:val="00877211"/>
    <w:rsid w:val="00B4604A"/>
    <w:rsid w:val="00BF0DAD"/>
    <w:rsid w:val="00C43271"/>
    <w:rsid w:val="00D442A2"/>
    <w:rsid w:val="00DF4804"/>
    <w:rsid w:val="00DF7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30"/>
    <o:shapelayout v:ext="edit">
      <o:idmap v:ext="edit" data="1"/>
    </o:shapelayout>
  </w:shapeDefaults>
  <w:decimalSymbol w:val="."/>
  <w:listSeparator w:val=","/>
  <w14:docId w14:val="7F9774B8"/>
  <w15:chartTrackingRefBased/>
  <w15:docId w15:val="{E51B4380-1EAF-4E88-B45C-A4B15DED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211"/>
    <w:pPr>
      <w:widowControl w:val="0"/>
      <w:jc w:val="both"/>
    </w:pPr>
  </w:style>
  <w:style w:type="paragraph" w:styleId="1">
    <w:name w:val="heading 1"/>
    <w:basedOn w:val="a"/>
    <w:next w:val="a"/>
    <w:link w:val="10"/>
    <w:uiPriority w:val="99"/>
    <w:qFormat/>
    <w:rsid w:val="00354F42"/>
    <w:pPr>
      <w:keepNext/>
      <w:outlineLvl w:val="0"/>
    </w:pPr>
    <w:rPr>
      <w:rFonts w:ascii="Times New Roman" w:eastAsia="宋体" w:hAnsi="Times New Roman" w:cs="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0DAD"/>
    <w:pPr>
      <w:ind w:firstLineChars="200" w:firstLine="420"/>
    </w:pPr>
  </w:style>
  <w:style w:type="character" w:customStyle="1" w:styleId="10">
    <w:name w:val="标题 1 字符"/>
    <w:basedOn w:val="a0"/>
    <w:link w:val="1"/>
    <w:uiPriority w:val="99"/>
    <w:rsid w:val="00354F42"/>
    <w:rPr>
      <w:rFonts w:ascii="Times New Roman" w:eastAsia="宋体" w:hAnsi="Times New Roman" w:cs="Times New Roman"/>
      <w:i/>
      <w:szCs w:val="20"/>
    </w:rPr>
  </w:style>
  <w:style w:type="paragraph" w:customStyle="1" w:styleId="Char1">
    <w:name w:val="Char1"/>
    <w:basedOn w:val="a"/>
    <w:autoRedefine/>
    <w:rsid w:val="00134012"/>
    <w:pPr>
      <w:widowControl/>
      <w:ind w:firstLineChars="200" w:firstLine="420"/>
      <w:jc w:val="left"/>
    </w:pPr>
    <w:rPr>
      <w:rFonts w:ascii="宋体" w:eastAsia="宋体" w:hAnsi="宋体" w:cs="”“Times New Roman”“"/>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wmf"/><Relationship Id="rId18" Type="http://schemas.openxmlformats.org/officeDocument/2006/relationships/image" Target="media/image14.wmf"/><Relationship Id="rId26" Type="http://schemas.openxmlformats.org/officeDocument/2006/relationships/image" Target="media/image22.wmf"/><Relationship Id="rId39" Type="http://schemas.openxmlformats.org/officeDocument/2006/relationships/image" Target="media/image35.wmf"/><Relationship Id="rId21" Type="http://schemas.openxmlformats.org/officeDocument/2006/relationships/image" Target="media/image17.wmf"/><Relationship Id="rId34" Type="http://schemas.openxmlformats.org/officeDocument/2006/relationships/image" Target="media/image30.wmf"/><Relationship Id="rId42" Type="http://schemas.openxmlformats.org/officeDocument/2006/relationships/image" Target="media/image37.wmf"/><Relationship Id="rId47" Type="http://schemas.openxmlformats.org/officeDocument/2006/relationships/image" Target="media/image40.wmf"/><Relationship Id="rId50" Type="http://schemas.openxmlformats.org/officeDocument/2006/relationships/image" Target="media/image43.wmf"/><Relationship Id="rId55" Type="http://schemas.openxmlformats.org/officeDocument/2006/relationships/image" Target="media/image48.wmf"/><Relationship Id="rId7" Type="http://schemas.openxmlformats.org/officeDocument/2006/relationships/image" Target="media/image3.wmf"/><Relationship Id="rId12" Type="http://schemas.openxmlformats.org/officeDocument/2006/relationships/image" Target="media/image8.png"/><Relationship Id="rId17" Type="http://schemas.openxmlformats.org/officeDocument/2006/relationships/image" Target="media/image13.wmf"/><Relationship Id="rId25" Type="http://schemas.openxmlformats.org/officeDocument/2006/relationships/image" Target="media/image21.wmf"/><Relationship Id="rId33" Type="http://schemas.openxmlformats.org/officeDocument/2006/relationships/image" Target="media/image29.wmf"/><Relationship Id="rId38" Type="http://schemas.openxmlformats.org/officeDocument/2006/relationships/image" Target="media/image34.wmf"/><Relationship Id="rId46" Type="http://schemas.openxmlformats.org/officeDocument/2006/relationships/image" Target="media/image39.wmf"/><Relationship Id="rId2" Type="http://schemas.openxmlformats.org/officeDocument/2006/relationships/styles" Target="styles.xml"/><Relationship Id="rId16" Type="http://schemas.openxmlformats.org/officeDocument/2006/relationships/image" Target="media/image12.wmf"/><Relationship Id="rId20" Type="http://schemas.openxmlformats.org/officeDocument/2006/relationships/image" Target="media/image16.png"/><Relationship Id="rId29" Type="http://schemas.openxmlformats.org/officeDocument/2006/relationships/image" Target="media/image25.wmf"/><Relationship Id="rId41" Type="http://schemas.openxmlformats.org/officeDocument/2006/relationships/oleObject" Target="embeddings/oleObject1.bin"/><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wmf"/><Relationship Id="rId24" Type="http://schemas.openxmlformats.org/officeDocument/2006/relationships/image" Target="media/image20.wmf"/><Relationship Id="rId32" Type="http://schemas.openxmlformats.org/officeDocument/2006/relationships/image" Target="media/image28.wmf"/><Relationship Id="rId37" Type="http://schemas.openxmlformats.org/officeDocument/2006/relationships/image" Target="media/image33.wmf"/><Relationship Id="rId40" Type="http://schemas.openxmlformats.org/officeDocument/2006/relationships/image" Target="media/image36.wmf"/><Relationship Id="rId45" Type="http://schemas.openxmlformats.org/officeDocument/2006/relationships/image" Target="media/image38.wmf"/><Relationship Id="rId53" Type="http://schemas.openxmlformats.org/officeDocument/2006/relationships/image" Target="media/image46.wmf"/><Relationship Id="rId5" Type="http://schemas.openxmlformats.org/officeDocument/2006/relationships/image" Target="media/image1.wmf"/><Relationship Id="rId15" Type="http://schemas.openxmlformats.org/officeDocument/2006/relationships/image" Target="media/image11.wmf"/><Relationship Id="rId23" Type="http://schemas.openxmlformats.org/officeDocument/2006/relationships/image" Target="media/image19.wmf"/><Relationship Id="rId28" Type="http://schemas.openxmlformats.org/officeDocument/2006/relationships/image" Target="media/image24.png"/><Relationship Id="rId36" Type="http://schemas.openxmlformats.org/officeDocument/2006/relationships/image" Target="media/image32.wmf"/><Relationship Id="rId49" Type="http://schemas.openxmlformats.org/officeDocument/2006/relationships/image" Target="media/image42.wmf"/><Relationship Id="rId57" Type="http://schemas.openxmlformats.org/officeDocument/2006/relationships/theme" Target="theme/theme1.xml"/><Relationship Id="rId10" Type="http://schemas.openxmlformats.org/officeDocument/2006/relationships/image" Target="media/image6.wmf"/><Relationship Id="rId19" Type="http://schemas.openxmlformats.org/officeDocument/2006/relationships/image" Target="media/image15.wmf"/><Relationship Id="rId31" Type="http://schemas.openxmlformats.org/officeDocument/2006/relationships/image" Target="media/image27.wmf"/><Relationship Id="rId44" Type="http://schemas.openxmlformats.org/officeDocument/2006/relationships/oleObject" Target="embeddings/oleObject3.bin"/><Relationship Id="rId52" Type="http://schemas.openxmlformats.org/officeDocument/2006/relationships/image" Target="media/image45.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wmf"/><Relationship Id="rId22" Type="http://schemas.openxmlformats.org/officeDocument/2006/relationships/image" Target="media/image18.wmf"/><Relationship Id="rId27" Type="http://schemas.openxmlformats.org/officeDocument/2006/relationships/image" Target="media/image23.wmf"/><Relationship Id="rId30" Type="http://schemas.openxmlformats.org/officeDocument/2006/relationships/image" Target="media/image26.wmf"/><Relationship Id="rId35" Type="http://schemas.openxmlformats.org/officeDocument/2006/relationships/image" Target="media/image31.wmf"/><Relationship Id="rId43" Type="http://schemas.openxmlformats.org/officeDocument/2006/relationships/oleObject" Target="embeddings/oleObject2.bin"/><Relationship Id="rId48" Type="http://schemas.openxmlformats.org/officeDocument/2006/relationships/image" Target="media/image41.wmf"/><Relationship Id="rId56" Type="http://schemas.openxmlformats.org/officeDocument/2006/relationships/fontTable" Target="fontTable.xml"/><Relationship Id="rId8" Type="http://schemas.openxmlformats.org/officeDocument/2006/relationships/image" Target="media/image4.wmf"/><Relationship Id="rId51" Type="http://schemas.openxmlformats.org/officeDocument/2006/relationships/image" Target="media/image44.wmf"/><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3</cp:revision>
  <dcterms:created xsi:type="dcterms:W3CDTF">2021-12-08T09:25:00Z</dcterms:created>
  <dcterms:modified xsi:type="dcterms:W3CDTF">2021-12-08T09:47:00Z</dcterms:modified>
</cp:coreProperties>
</file>