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B1864" w14:textId="17C5EB8D" w:rsidR="005F154E" w:rsidRPr="0087695C" w:rsidRDefault="00145784" w:rsidP="0087695C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87695C">
        <w:rPr>
          <w:rFonts w:ascii="Times New Roman" w:eastAsia="宋体" w:hAnsi="Times New Roman" w:cs="Times New Roman"/>
          <w:b/>
          <w:bCs/>
          <w:sz w:val="24"/>
          <w:szCs w:val="28"/>
        </w:rPr>
        <w:t>狭义相对论</w:t>
      </w:r>
      <w:r w:rsidRPr="0087695C">
        <w:rPr>
          <w:rFonts w:ascii="Times New Roman" w:eastAsia="宋体" w:hAnsi="Times New Roman" w:cs="Times New Roman"/>
          <w:b/>
          <w:bCs/>
          <w:sz w:val="24"/>
          <w:szCs w:val="28"/>
        </w:rPr>
        <w:t>——</w:t>
      </w:r>
      <w:r w:rsidRPr="0087695C">
        <w:rPr>
          <w:rFonts w:ascii="Times New Roman" w:eastAsia="宋体" w:hAnsi="Times New Roman" w:cs="Times New Roman"/>
          <w:b/>
          <w:bCs/>
          <w:sz w:val="24"/>
          <w:szCs w:val="28"/>
        </w:rPr>
        <w:t>概念自测（第</w:t>
      </w:r>
      <w:r w:rsidR="00E53018" w:rsidRPr="0087695C">
        <w:rPr>
          <w:rFonts w:ascii="Times New Roman" w:eastAsia="宋体" w:hAnsi="Times New Roman" w:cs="Times New Roman"/>
          <w:b/>
          <w:bCs/>
          <w:sz w:val="24"/>
          <w:szCs w:val="28"/>
        </w:rPr>
        <w:t>二</w:t>
      </w:r>
      <w:r w:rsidRPr="0087695C">
        <w:rPr>
          <w:rFonts w:ascii="Times New Roman" w:eastAsia="宋体" w:hAnsi="Times New Roman" w:cs="Times New Roman"/>
          <w:b/>
          <w:bCs/>
          <w:sz w:val="24"/>
          <w:szCs w:val="28"/>
        </w:rPr>
        <w:t>次课）</w:t>
      </w:r>
    </w:p>
    <w:p w14:paraId="62EA861C" w14:textId="69F87F4A" w:rsidR="00145784" w:rsidRPr="0087695C" w:rsidRDefault="00145784" w:rsidP="0087695C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87695C">
        <w:rPr>
          <w:rFonts w:ascii="Times New Roman" w:eastAsia="宋体" w:hAnsi="Times New Roman" w:cs="Times New Roman"/>
          <w:sz w:val="24"/>
          <w:szCs w:val="28"/>
        </w:rPr>
        <w:t>1</w:t>
      </w:r>
      <w:r w:rsidRPr="0087695C">
        <w:rPr>
          <w:rFonts w:ascii="Times New Roman" w:eastAsia="宋体" w:hAnsi="Times New Roman" w:cs="Times New Roman"/>
          <w:sz w:val="24"/>
          <w:szCs w:val="28"/>
        </w:rPr>
        <w:t>，</w:t>
      </w:r>
      <w:bookmarkStart w:id="0" w:name="_Hlk58662868"/>
      <w:r w:rsidR="00E53018" w:rsidRPr="0087695C">
        <w:rPr>
          <w:rFonts w:ascii="Times New Roman" w:eastAsia="宋体" w:hAnsi="Times New Roman" w:cs="Times New Roman"/>
          <w:sz w:val="24"/>
          <w:szCs w:val="28"/>
        </w:rPr>
        <w:t>请写出洛伦兹的坐标变化</w:t>
      </w:r>
      <w:bookmarkEnd w:id="0"/>
      <w:r w:rsidR="00E53018" w:rsidRPr="0087695C">
        <w:rPr>
          <w:rFonts w:ascii="Times New Roman" w:eastAsia="宋体" w:hAnsi="Times New Roman" w:cs="Times New Roman"/>
          <w:sz w:val="24"/>
          <w:szCs w:val="28"/>
        </w:rPr>
        <w:t>公式（正，逆）。</w:t>
      </w:r>
    </w:p>
    <w:p w14:paraId="307AB2B7" w14:textId="1F61D744" w:rsidR="00145784" w:rsidRPr="0087695C" w:rsidRDefault="00145784" w:rsidP="0087695C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87695C">
        <w:rPr>
          <w:rFonts w:ascii="Times New Roman" w:eastAsia="宋体" w:hAnsi="Times New Roman" w:cs="Times New Roman"/>
          <w:sz w:val="24"/>
          <w:szCs w:val="28"/>
        </w:rPr>
        <w:t>2</w:t>
      </w:r>
      <w:r w:rsidRPr="0087695C">
        <w:rPr>
          <w:rFonts w:ascii="Times New Roman" w:eastAsia="宋体" w:hAnsi="Times New Roman" w:cs="Times New Roman"/>
          <w:sz w:val="24"/>
          <w:szCs w:val="28"/>
        </w:rPr>
        <w:t>，</w:t>
      </w:r>
      <w:r w:rsidR="00E53018" w:rsidRPr="0087695C">
        <w:rPr>
          <w:rFonts w:ascii="Times New Roman" w:eastAsia="宋体" w:hAnsi="Times New Roman" w:cs="Times New Roman"/>
          <w:sz w:val="24"/>
          <w:szCs w:val="28"/>
        </w:rPr>
        <w:t>请写出洛伦兹</w:t>
      </w:r>
      <w:r w:rsidRPr="0087695C">
        <w:rPr>
          <w:rFonts w:ascii="Times New Roman" w:eastAsia="宋体" w:hAnsi="Times New Roman" w:cs="Times New Roman"/>
          <w:sz w:val="24"/>
          <w:szCs w:val="28"/>
        </w:rPr>
        <w:t>速度变换。</w:t>
      </w:r>
    </w:p>
    <w:p w14:paraId="63B53FFE" w14:textId="5B8E5D65" w:rsidR="00145784" w:rsidRPr="0087695C" w:rsidRDefault="00145784" w:rsidP="0087695C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87695C">
        <w:rPr>
          <w:rFonts w:ascii="Times New Roman" w:eastAsia="宋体" w:hAnsi="Times New Roman" w:cs="Times New Roman"/>
          <w:sz w:val="24"/>
          <w:szCs w:val="28"/>
        </w:rPr>
        <w:t>3</w:t>
      </w:r>
      <w:r w:rsidRPr="0087695C">
        <w:rPr>
          <w:rFonts w:ascii="Times New Roman" w:eastAsia="宋体" w:hAnsi="Times New Roman" w:cs="Times New Roman"/>
          <w:sz w:val="24"/>
          <w:szCs w:val="28"/>
        </w:rPr>
        <w:t>，</w:t>
      </w:r>
      <w:r w:rsidR="00E53018" w:rsidRPr="0087695C">
        <w:rPr>
          <w:rFonts w:ascii="Times New Roman" w:eastAsia="宋体" w:hAnsi="Times New Roman" w:cs="Times New Roman"/>
          <w:sz w:val="24"/>
          <w:szCs w:val="28"/>
        </w:rPr>
        <w:t>请写出质速关系；推导过程中最关键的步骤是什么</w:t>
      </w:r>
      <w:r w:rsidRPr="0087695C">
        <w:rPr>
          <w:rFonts w:ascii="Times New Roman" w:eastAsia="宋体" w:hAnsi="Times New Roman" w:cs="Times New Roman"/>
          <w:sz w:val="24"/>
          <w:szCs w:val="28"/>
        </w:rPr>
        <w:t>？</w:t>
      </w:r>
    </w:p>
    <w:p w14:paraId="20F9F2C0" w14:textId="2CF37AD3" w:rsidR="00145784" w:rsidRPr="0087695C" w:rsidRDefault="00145784" w:rsidP="0087695C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87695C">
        <w:rPr>
          <w:rFonts w:ascii="Times New Roman" w:eastAsia="宋体" w:hAnsi="Times New Roman" w:cs="Times New Roman"/>
          <w:sz w:val="24"/>
          <w:szCs w:val="28"/>
        </w:rPr>
        <w:t>4</w:t>
      </w:r>
      <w:r w:rsidRPr="0087695C">
        <w:rPr>
          <w:rFonts w:ascii="Times New Roman" w:eastAsia="宋体" w:hAnsi="Times New Roman" w:cs="Times New Roman"/>
          <w:sz w:val="24"/>
          <w:szCs w:val="28"/>
        </w:rPr>
        <w:t>，</w:t>
      </w:r>
      <w:r w:rsidR="00E53018" w:rsidRPr="0087695C">
        <w:rPr>
          <w:rFonts w:ascii="Times New Roman" w:eastAsia="宋体" w:hAnsi="Times New Roman" w:cs="Times New Roman"/>
          <w:sz w:val="24"/>
          <w:szCs w:val="28"/>
        </w:rPr>
        <w:t>请写出相对论的相对论动能，质能关系。</w:t>
      </w:r>
    </w:p>
    <w:p w14:paraId="3AF04E5D" w14:textId="4E1872A8" w:rsidR="00145784" w:rsidRPr="0087695C" w:rsidRDefault="00145784" w:rsidP="0087695C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87695C">
        <w:rPr>
          <w:rFonts w:ascii="Times New Roman" w:eastAsia="宋体" w:hAnsi="Times New Roman" w:cs="Times New Roman"/>
          <w:sz w:val="24"/>
          <w:szCs w:val="28"/>
        </w:rPr>
        <w:t>5</w:t>
      </w:r>
      <w:r w:rsidRPr="0087695C">
        <w:rPr>
          <w:rFonts w:ascii="Times New Roman" w:eastAsia="宋体" w:hAnsi="Times New Roman" w:cs="Times New Roman"/>
          <w:sz w:val="24"/>
          <w:szCs w:val="28"/>
        </w:rPr>
        <w:t>，</w:t>
      </w:r>
      <w:r w:rsidR="00E53018" w:rsidRPr="0087695C">
        <w:rPr>
          <w:rFonts w:ascii="Times New Roman" w:eastAsia="宋体" w:hAnsi="Times New Roman" w:cs="Times New Roman"/>
          <w:sz w:val="24"/>
          <w:szCs w:val="28"/>
        </w:rPr>
        <w:t>简单推导相对论的能量动量关系</w:t>
      </w:r>
      <w:r w:rsidRPr="0087695C">
        <w:rPr>
          <w:rFonts w:ascii="Times New Roman" w:eastAsia="宋体" w:hAnsi="Times New Roman" w:cs="Times New Roman"/>
          <w:sz w:val="24"/>
          <w:szCs w:val="28"/>
        </w:rPr>
        <w:t>。</w:t>
      </w:r>
    </w:p>
    <w:sectPr w:rsidR="00145784" w:rsidRPr="0087695C" w:rsidSect="00145784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84"/>
    <w:rsid w:val="00145784"/>
    <w:rsid w:val="00462D7A"/>
    <w:rsid w:val="005F154E"/>
    <w:rsid w:val="0087695C"/>
    <w:rsid w:val="009B7828"/>
    <w:rsid w:val="00E5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8BA4"/>
  <w15:chartTrackingRefBased/>
  <w15:docId w15:val="{66AA87B6-E68D-4E3D-AA70-FA8CBFC8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2020-12-12T03:00:00Z</dcterms:created>
  <dcterms:modified xsi:type="dcterms:W3CDTF">2021-12-11T08:07:00Z</dcterms:modified>
</cp:coreProperties>
</file>