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19E75" w14:textId="714FD589" w:rsidR="00BF7BAE" w:rsidRDefault="00BF7BAE">
      <w:pPr>
        <w:rPr>
          <w:rFonts w:ascii="宋体" w:eastAsia="宋体" w:hAnsi="宋体"/>
          <w:b/>
          <w:bCs/>
          <w:sz w:val="28"/>
          <w:szCs w:val="28"/>
        </w:rPr>
      </w:pPr>
      <w:r w:rsidRPr="00BF7BAE">
        <w:rPr>
          <w:rFonts w:ascii="宋体" w:eastAsia="宋体" w:hAnsi="宋体" w:hint="eastAsia"/>
          <w:b/>
          <w:bCs/>
          <w:sz w:val="28"/>
          <w:szCs w:val="28"/>
        </w:rPr>
        <w:t>光的衍射</w:t>
      </w:r>
      <w:r w:rsidR="001F7873">
        <w:rPr>
          <w:rFonts w:ascii="宋体" w:eastAsia="宋体" w:hAnsi="宋体" w:hint="eastAsia"/>
          <w:b/>
          <w:bCs/>
          <w:sz w:val="28"/>
          <w:szCs w:val="28"/>
        </w:rPr>
        <w:t>——</w:t>
      </w:r>
      <w:r w:rsidRPr="00BF7BAE">
        <w:rPr>
          <w:rFonts w:ascii="宋体" w:eastAsia="宋体" w:hAnsi="宋体" w:hint="eastAsia"/>
          <w:b/>
          <w:bCs/>
          <w:sz w:val="28"/>
          <w:szCs w:val="28"/>
        </w:rPr>
        <w:t xml:space="preserve"> </w:t>
      </w:r>
      <w:r w:rsidR="009B09CA">
        <w:rPr>
          <w:rFonts w:ascii="宋体" w:eastAsia="宋体" w:hAnsi="宋体" w:hint="eastAsia"/>
          <w:b/>
          <w:bCs/>
          <w:sz w:val="28"/>
          <w:szCs w:val="28"/>
        </w:rPr>
        <w:t>随堂讨论</w:t>
      </w:r>
    </w:p>
    <w:p w14:paraId="2D22BBC1" w14:textId="4062386C" w:rsidR="003204A1" w:rsidRDefault="003204A1" w:rsidP="00BF7BAE">
      <w:pPr>
        <w:pStyle w:val="a3"/>
        <w:numPr>
          <w:ilvl w:val="0"/>
          <w:numId w:val="1"/>
        </w:numPr>
        <w:ind w:firstLineChars="0"/>
        <w:rPr>
          <w:rFonts w:ascii="宋体" w:eastAsia="宋体" w:hAnsi="宋体"/>
          <w:sz w:val="28"/>
          <w:szCs w:val="28"/>
        </w:rPr>
      </w:pPr>
      <w:r w:rsidRPr="003204A1">
        <w:rPr>
          <w:rFonts w:ascii="宋体" w:eastAsia="宋体" w:hAnsi="宋体" w:hint="eastAsia"/>
          <w:sz w:val="28"/>
          <w:szCs w:val="28"/>
        </w:rPr>
        <w:t>波可以向后传播吗？为什么？</w:t>
      </w:r>
    </w:p>
    <w:p w14:paraId="1A683E99" w14:textId="2FF2A6E0" w:rsidR="00490661" w:rsidRDefault="00490661" w:rsidP="00490661">
      <w:pPr>
        <w:pStyle w:val="a3"/>
        <w:ind w:left="720" w:firstLineChars="0" w:firstLine="0"/>
        <w:rPr>
          <w:rFonts w:ascii="宋体" w:eastAsia="宋体" w:hAnsi="宋体"/>
          <w:sz w:val="28"/>
          <w:szCs w:val="28"/>
        </w:rPr>
      </w:pPr>
      <w:r>
        <w:rPr>
          <w:rFonts w:ascii="宋体" w:eastAsia="宋体" w:hAnsi="宋体" w:hint="eastAsia"/>
          <w:sz w:val="28"/>
          <w:szCs w:val="28"/>
        </w:rPr>
        <w:t>答：不可以。考虑惠更斯-菲涅耳原理，当衍射角大于9</w:t>
      </w:r>
      <w:r>
        <w:rPr>
          <w:rFonts w:ascii="宋体" w:eastAsia="宋体" w:hAnsi="宋体"/>
          <w:sz w:val="28"/>
          <w:szCs w:val="28"/>
        </w:rPr>
        <w:t>0</w:t>
      </w:r>
      <w:r>
        <w:rPr>
          <w:rFonts w:ascii="宋体" w:eastAsia="宋体" w:hAnsi="宋体" w:hint="eastAsia"/>
          <w:sz w:val="28"/>
          <w:szCs w:val="28"/>
        </w:rPr>
        <w:t>°时，倾斜因子趋于0</w:t>
      </w:r>
      <w:r>
        <w:rPr>
          <w:rFonts w:ascii="宋体" w:eastAsia="宋体" w:hAnsi="宋体"/>
          <w:sz w:val="28"/>
          <w:szCs w:val="28"/>
        </w:rPr>
        <w:t>.</w:t>
      </w:r>
    </w:p>
    <w:p w14:paraId="0EE4B37F" w14:textId="45C83840"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观察夫琅和费衍射的装置中，需要放置两个透镜。请问它们的作用分别是什么？（话题）</w:t>
      </w:r>
    </w:p>
    <w:p w14:paraId="2A0E10A1" w14:textId="511CB849" w:rsidR="00490661" w:rsidRDefault="00490661" w:rsidP="00490661">
      <w:pPr>
        <w:pStyle w:val="a3"/>
        <w:ind w:left="720" w:firstLineChars="0" w:firstLine="0"/>
        <w:rPr>
          <w:rFonts w:ascii="宋体" w:eastAsia="宋体" w:hAnsi="宋体"/>
          <w:sz w:val="28"/>
          <w:szCs w:val="28"/>
        </w:rPr>
      </w:pPr>
      <w:r>
        <w:rPr>
          <w:rFonts w:ascii="宋体" w:eastAsia="宋体" w:hAnsi="宋体" w:hint="eastAsia"/>
          <w:sz w:val="28"/>
          <w:szCs w:val="28"/>
        </w:rPr>
        <w:t>答：夫琅和费衍射属于远场衍射，前后透镜保证了进入</w:t>
      </w:r>
    </w:p>
    <w:p w14:paraId="334C970D" w14:textId="0C882674" w:rsidR="003204A1" w:rsidRDefault="003204A1"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观察夫琅和费衍射中，</w:t>
      </w:r>
      <w:r w:rsidRPr="003204A1">
        <w:rPr>
          <w:rFonts w:ascii="宋体" w:eastAsia="宋体" w:hAnsi="宋体" w:hint="eastAsia"/>
          <w:sz w:val="28"/>
          <w:szCs w:val="28"/>
        </w:rPr>
        <w:t>为什么明纹强度随衍射级次的增加而逐渐减少？</w:t>
      </w:r>
      <w:r>
        <w:rPr>
          <w:rFonts w:ascii="宋体" w:eastAsia="宋体" w:hAnsi="宋体" w:hint="eastAsia"/>
          <w:sz w:val="28"/>
          <w:szCs w:val="28"/>
        </w:rPr>
        <w:t>产生</w:t>
      </w:r>
      <w:r w:rsidRPr="003204A1">
        <w:rPr>
          <w:rFonts w:ascii="宋体" w:eastAsia="宋体" w:hAnsi="宋体" w:hint="eastAsia"/>
          <w:sz w:val="28"/>
          <w:szCs w:val="28"/>
        </w:rPr>
        <w:t>次级明纹的条件是什么？</w:t>
      </w:r>
    </w:p>
    <w:p w14:paraId="06ED739C" w14:textId="34001823"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观察夫琅和费衍射时，做</w:t>
      </w:r>
      <w:r w:rsidR="0015492B">
        <w:rPr>
          <w:rFonts w:ascii="宋体" w:eastAsia="宋体" w:hAnsi="宋体" w:hint="eastAsia"/>
          <w:sz w:val="28"/>
          <w:szCs w:val="28"/>
        </w:rPr>
        <w:t>如</w:t>
      </w:r>
      <w:r>
        <w:rPr>
          <w:rFonts w:ascii="宋体" w:eastAsia="宋体" w:hAnsi="宋体" w:hint="eastAsia"/>
          <w:sz w:val="28"/>
          <w:szCs w:val="28"/>
        </w:rPr>
        <w:t>下操作</w:t>
      </w:r>
      <w:r w:rsidR="0015492B">
        <w:rPr>
          <w:rFonts w:ascii="宋体" w:eastAsia="宋体" w:hAnsi="宋体" w:hint="eastAsia"/>
          <w:sz w:val="28"/>
          <w:szCs w:val="28"/>
        </w:rPr>
        <w:t>：</w:t>
      </w:r>
      <w:r>
        <w:rPr>
          <w:rFonts w:ascii="宋体" w:eastAsia="宋体" w:hAnsi="宋体" w:hint="eastAsia"/>
          <w:sz w:val="28"/>
          <w:szCs w:val="28"/>
        </w:rPr>
        <w:t>（1）将单缝垂直于它后面的透镜光轴上下移动；（2）将线光源垂直于透镜光轴上下移动，屏幕上的衍射图样是否改变？并解释原因。（话题）</w:t>
      </w:r>
    </w:p>
    <w:p w14:paraId="78BD2234" w14:textId="49FBA8E1" w:rsidR="002D0045" w:rsidRDefault="003204A1"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假如</w:t>
      </w:r>
      <w:r w:rsidR="002D0045">
        <w:rPr>
          <w:rFonts w:ascii="宋体" w:eastAsia="宋体" w:hAnsi="宋体" w:hint="eastAsia"/>
          <w:sz w:val="28"/>
          <w:szCs w:val="28"/>
        </w:rPr>
        <w:t>可见光的波段是在毫米量级的波段内，而人眼的瞳孔仍然保持在2-8毫米范围，人们看到的外部世界会是什么景象？</w:t>
      </w:r>
    </w:p>
    <w:p w14:paraId="6ECA80D9" w14:textId="475EDDF0" w:rsidR="0015492B" w:rsidRDefault="0015492B"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讨论：</w:t>
      </w:r>
      <w:r w:rsidRPr="0015492B">
        <w:rPr>
          <w:rFonts w:ascii="宋体" w:eastAsia="宋体" w:hAnsi="宋体" w:hint="eastAsia"/>
          <w:sz w:val="28"/>
          <w:szCs w:val="28"/>
        </w:rPr>
        <w:t>干涉和衍射的区别和联系。</w:t>
      </w:r>
    </w:p>
    <w:p w14:paraId="786A090E" w14:textId="18B8C06E" w:rsidR="002D0045" w:rsidRDefault="002D0045"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在</w:t>
      </w:r>
      <w:r w:rsidR="00F63FAB">
        <w:rPr>
          <w:rFonts w:ascii="宋体" w:eastAsia="宋体" w:hAnsi="宋体" w:hint="eastAsia"/>
          <w:sz w:val="28"/>
          <w:szCs w:val="28"/>
        </w:rPr>
        <w:t>光栅衍射中，无论缝的条数有多少，各级主极大的位置和具有相同缝宽和缝间距的双缝干涉的极大的角位置都是相同的。请解释其原因。（话题）</w:t>
      </w:r>
    </w:p>
    <w:p w14:paraId="02BAE9E5" w14:textId="5BF8C792" w:rsidR="00F63FAB" w:rsidRDefault="00F63FAB" w:rsidP="00BF7BAE">
      <w:pPr>
        <w:pStyle w:val="a3"/>
        <w:numPr>
          <w:ilvl w:val="0"/>
          <w:numId w:val="1"/>
        </w:numPr>
        <w:ind w:firstLineChars="0"/>
        <w:rPr>
          <w:rFonts w:ascii="宋体" w:eastAsia="宋体" w:hAnsi="宋体"/>
          <w:sz w:val="28"/>
          <w:szCs w:val="28"/>
        </w:rPr>
      </w:pPr>
      <w:r>
        <w:rPr>
          <w:rFonts w:ascii="宋体" w:eastAsia="宋体" w:hAnsi="宋体" w:hint="eastAsia"/>
          <w:sz w:val="28"/>
          <w:szCs w:val="28"/>
        </w:rPr>
        <w:t>一个“杂乱”光栅，每条缝的宽度一样，但缝间距不均匀。单色光垂直入射，其衍射图样会是什么样子？</w:t>
      </w:r>
    </w:p>
    <w:p w14:paraId="4D31F266" w14:textId="77777777" w:rsidR="00BF262E" w:rsidRPr="00FE31EB" w:rsidRDefault="00BF262E" w:rsidP="0008510E">
      <w:pPr>
        <w:rPr>
          <w:rFonts w:ascii="宋体" w:eastAsia="宋体" w:hAnsi="宋体"/>
          <w:sz w:val="28"/>
          <w:szCs w:val="28"/>
        </w:rPr>
      </w:pPr>
    </w:p>
    <w:sectPr w:rsidR="00BF262E" w:rsidRPr="00FE31E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E67FCE"/>
    <w:multiLevelType w:val="hybridMultilevel"/>
    <w:tmpl w:val="FC1EC150"/>
    <w:lvl w:ilvl="0" w:tplc="12326E3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0840D3F"/>
    <w:multiLevelType w:val="hybridMultilevel"/>
    <w:tmpl w:val="7DDE0B28"/>
    <w:lvl w:ilvl="0" w:tplc="1548D100">
      <w:start w:val="1"/>
      <w:numFmt w:val="decimal"/>
      <w:lvlText w:val="%1，"/>
      <w:lvlJc w:val="left"/>
      <w:pPr>
        <w:ind w:left="502" w:hanging="36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num w:numId="1" w16cid:durableId="222840259">
    <w:abstractNumId w:val="0"/>
  </w:num>
  <w:num w:numId="2" w16cid:durableId="1282691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AE"/>
    <w:rsid w:val="0008510E"/>
    <w:rsid w:val="0015492B"/>
    <w:rsid w:val="001F7873"/>
    <w:rsid w:val="002D0045"/>
    <w:rsid w:val="003204A1"/>
    <w:rsid w:val="00357976"/>
    <w:rsid w:val="00490661"/>
    <w:rsid w:val="005365DC"/>
    <w:rsid w:val="00676983"/>
    <w:rsid w:val="008F259B"/>
    <w:rsid w:val="009B09CA"/>
    <w:rsid w:val="00BF262E"/>
    <w:rsid w:val="00BF7BAE"/>
    <w:rsid w:val="00CE1237"/>
    <w:rsid w:val="00F63FAB"/>
    <w:rsid w:val="00FE3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5F335"/>
  <w15:chartTrackingRefBased/>
  <w15:docId w15:val="{9FF344EB-346F-457F-ACDF-86DFD2AA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F7BA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024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Words>
  <Characters>375</Characters>
  <Application>Microsoft Office Word</Application>
  <DocSecurity>0</DocSecurity>
  <Lines>3</Lines>
  <Paragraphs>1</Paragraphs>
  <ScaleCrop>false</ScaleCrop>
  <Company/>
  <LinksUpToDate>false</LinksUpToDate>
  <CharactersWithSpaces>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wang</dc:creator>
  <cp:keywords/>
  <dc:description/>
  <cp:lastModifiedBy>xin wang</cp:lastModifiedBy>
  <cp:revision>8</cp:revision>
  <dcterms:created xsi:type="dcterms:W3CDTF">2023-05-11T08:08:00Z</dcterms:created>
  <dcterms:modified xsi:type="dcterms:W3CDTF">2023-12-10T08:24:00Z</dcterms:modified>
</cp:coreProperties>
</file>