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834F4B" w14:textId="0DFA18AB" w:rsidR="00DC3723" w:rsidRDefault="00DC3723" w:rsidP="00DC3723">
      <w:pPr>
        <w:tabs>
          <w:tab w:val="left" w:pos="8820"/>
        </w:tabs>
        <w:snapToGrid w:val="0"/>
        <w:spacing w:line="360" w:lineRule="auto"/>
        <w:ind w:rightChars="11" w:right="23"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机械波随堂测试（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）——答案</w:t>
      </w:r>
    </w:p>
    <w:p w14:paraId="2027391A" w14:textId="5A13C8F1" w:rsidR="00DC3723" w:rsidRDefault="00DC3723" w:rsidP="00DC3723">
      <w:pPr>
        <w:tabs>
          <w:tab w:val="left" w:pos="8820"/>
        </w:tabs>
        <w:snapToGrid w:val="0"/>
        <w:spacing w:line="360" w:lineRule="auto"/>
        <w:ind w:rightChars="11" w:right="23"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sz w:val="24"/>
          <w:szCs w:val="24"/>
        </w:rPr>
        <w:t>1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．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B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；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．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C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；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．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A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；</w:t>
      </w:r>
      <w:r>
        <w:rPr>
          <w:rFonts w:ascii="Times New Roman" w:eastAsia="宋体" w:hAnsi="Times New Roman" w:cs="Times New Roman" w:hint="eastAsia"/>
          <w:sz w:val="24"/>
          <w:szCs w:val="24"/>
        </w:rPr>
        <w:t>4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．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B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；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5.</w:t>
      </w:r>
      <w:r w:rsidR="00F07ECE">
        <w:rPr>
          <w:rFonts w:ascii="Times New Roman" w:eastAsia="宋体" w:hAnsi="Times New Roman" w:cs="Times New Roman" w:hint="eastAsia"/>
          <w:sz w:val="24"/>
          <w:szCs w:val="24"/>
        </w:rPr>
        <w:t>A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；</w:t>
      </w:r>
      <w:r>
        <w:rPr>
          <w:rFonts w:ascii="Times New Roman" w:eastAsia="宋体" w:hAnsi="Times New Roman" w:cs="Times New Roman" w:hint="eastAsia"/>
          <w:sz w:val="24"/>
          <w:szCs w:val="24"/>
        </w:rPr>
        <w:t>6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．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C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；</w:t>
      </w:r>
      <w:r>
        <w:rPr>
          <w:rFonts w:ascii="Times New Roman" w:eastAsia="宋体" w:hAnsi="Times New Roman" w:cs="Times New Roman" w:hint="eastAsia"/>
          <w:sz w:val="24"/>
          <w:szCs w:val="24"/>
        </w:rPr>
        <w:t>7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．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C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；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8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．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D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；</w:t>
      </w:r>
      <w:r>
        <w:rPr>
          <w:rFonts w:ascii="Times New Roman" w:eastAsia="宋体" w:hAnsi="Times New Roman" w:cs="Times New Roman" w:hint="eastAsia"/>
          <w:sz w:val="24"/>
          <w:szCs w:val="24"/>
        </w:rPr>
        <w:t>9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．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C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；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00D78688" w14:textId="77777777" w:rsidR="00DC3723" w:rsidRDefault="00DC3723" w:rsidP="00DC3723">
      <w:pPr>
        <w:tabs>
          <w:tab w:val="left" w:pos="8820"/>
        </w:tabs>
        <w:snapToGrid w:val="0"/>
        <w:spacing w:line="360" w:lineRule="auto"/>
        <w:ind w:rightChars="11" w:right="23" w:firstLineChars="200" w:firstLine="480"/>
        <w:rPr>
          <w:rFonts w:ascii="Times New Roman" w:eastAsia="宋体" w:hAnsi="Times New Roman" w:cs="Times New Roman"/>
          <w:sz w:val="24"/>
          <w:szCs w:val="24"/>
        </w:rPr>
      </w:pPr>
    </w:p>
    <w:p w14:paraId="35F79B48" w14:textId="77777777" w:rsidR="00DC3723" w:rsidRDefault="00DC3723" w:rsidP="00DC3723">
      <w:bookmarkStart w:id="0" w:name="_GoBack"/>
      <w:bookmarkEnd w:id="0"/>
    </w:p>
    <w:sectPr w:rsidR="00DC37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723"/>
    <w:rsid w:val="00235964"/>
    <w:rsid w:val="0048414A"/>
    <w:rsid w:val="00DC3723"/>
    <w:rsid w:val="00E318EB"/>
    <w:rsid w:val="00F07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51077"/>
  <w15:chartTrackingRefBased/>
  <w15:docId w15:val="{2554098D-F9C1-41A6-8403-54AA7814D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372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2</cp:revision>
  <dcterms:created xsi:type="dcterms:W3CDTF">2020-04-04T08:09:00Z</dcterms:created>
  <dcterms:modified xsi:type="dcterms:W3CDTF">2020-04-04T08:09:00Z</dcterms:modified>
</cp:coreProperties>
</file>